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9C" w:rsidRDefault="003424F3" w:rsidP="0034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24F3">
        <w:rPr>
          <w:rFonts w:ascii="Times New Roman" w:hAnsi="Times New Roman" w:cs="Times New Roman"/>
          <w:b/>
          <w:sz w:val="28"/>
          <w:szCs w:val="28"/>
        </w:rPr>
        <w:t>Зобов</w:t>
      </w:r>
      <w:r w:rsidRPr="003424F3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3424F3">
        <w:rPr>
          <w:rFonts w:ascii="Times New Roman" w:hAnsi="Times New Roman" w:cs="Times New Roman"/>
          <w:b/>
          <w:sz w:val="28"/>
          <w:szCs w:val="28"/>
        </w:rPr>
        <w:t>язання РОВКП ВКГ «</w:t>
      </w:r>
      <w:r>
        <w:rPr>
          <w:rFonts w:ascii="Times New Roman" w:hAnsi="Times New Roman" w:cs="Times New Roman"/>
          <w:b/>
          <w:sz w:val="28"/>
          <w:szCs w:val="28"/>
        </w:rPr>
        <w:t>Рі</w:t>
      </w:r>
      <w:r w:rsidRPr="003424F3">
        <w:rPr>
          <w:rFonts w:ascii="Times New Roman" w:hAnsi="Times New Roman" w:cs="Times New Roman"/>
          <w:b/>
          <w:sz w:val="28"/>
          <w:szCs w:val="28"/>
        </w:rPr>
        <w:t>внеоблводоканал»</w:t>
      </w:r>
    </w:p>
    <w:p w:rsidR="003424F3" w:rsidRDefault="003424F3" w:rsidP="0034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F3" w:rsidRDefault="003424F3" w:rsidP="0034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досягнення ефективності реалізації Інвестиційної програми у сфері централізованого водопостачання та водовідведення на 201</w:t>
      </w:r>
      <w:r w:rsidR="006D646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424F3" w:rsidRDefault="003424F3" w:rsidP="0034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F3" w:rsidRDefault="003424F3" w:rsidP="00342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Зниження питомих витрат, а також втрат ресурсів:</w:t>
      </w:r>
    </w:p>
    <w:p w:rsidR="003424F3" w:rsidRDefault="003424F3" w:rsidP="0034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енергоресурси:</w:t>
      </w:r>
    </w:p>
    <w:p w:rsidR="003424F3" w:rsidRDefault="003424F3" w:rsidP="003424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технологічного обліку ресурсів:</w:t>
      </w:r>
    </w:p>
    <w:p w:rsidR="003424F3" w:rsidRDefault="003424F3" w:rsidP="0034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приладів обліку.</w:t>
      </w:r>
    </w:p>
    <w:p w:rsidR="003424F3" w:rsidRDefault="003424F3" w:rsidP="003424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якості послуг:</w:t>
      </w:r>
    </w:p>
    <w:p w:rsidR="003424F3" w:rsidRDefault="003424F3" w:rsidP="0034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цілодобового та надійного водопостачання та водовідведення;</w:t>
      </w:r>
    </w:p>
    <w:p w:rsidR="003424F3" w:rsidRDefault="003424F3" w:rsidP="0034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постачання споживачам води високої якості;</w:t>
      </w:r>
    </w:p>
    <w:p w:rsidR="003424F3" w:rsidRDefault="003424F3" w:rsidP="0034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високого рівня обслуговування споживачів.</w:t>
      </w:r>
    </w:p>
    <w:p w:rsidR="003424F3" w:rsidRDefault="003424F3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Default="003424F3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F3" w:rsidRPr="003424F3" w:rsidRDefault="004C2786" w:rsidP="0034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інженер</w:t>
      </w:r>
      <w:r w:rsidR="003424F3">
        <w:rPr>
          <w:rFonts w:ascii="Times New Roman" w:hAnsi="Times New Roman" w:cs="Times New Roman"/>
          <w:sz w:val="28"/>
          <w:szCs w:val="28"/>
        </w:rPr>
        <w:tab/>
      </w:r>
      <w:r w:rsidR="003424F3">
        <w:rPr>
          <w:rFonts w:ascii="Times New Roman" w:hAnsi="Times New Roman" w:cs="Times New Roman"/>
          <w:sz w:val="28"/>
          <w:szCs w:val="28"/>
        </w:rPr>
        <w:tab/>
      </w:r>
      <w:r w:rsidR="003424F3">
        <w:rPr>
          <w:rFonts w:ascii="Times New Roman" w:hAnsi="Times New Roman" w:cs="Times New Roman"/>
          <w:sz w:val="28"/>
          <w:szCs w:val="28"/>
        </w:rPr>
        <w:tab/>
      </w:r>
      <w:r w:rsidR="003424F3">
        <w:rPr>
          <w:rFonts w:ascii="Times New Roman" w:hAnsi="Times New Roman" w:cs="Times New Roman"/>
          <w:sz w:val="28"/>
          <w:szCs w:val="28"/>
        </w:rPr>
        <w:tab/>
      </w:r>
      <w:r w:rsidR="003424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24F3">
        <w:rPr>
          <w:rFonts w:ascii="Times New Roman" w:hAnsi="Times New Roman" w:cs="Times New Roman"/>
          <w:sz w:val="28"/>
          <w:szCs w:val="28"/>
        </w:rPr>
        <w:tab/>
      </w:r>
      <w:r w:rsidR="006D6469">
        <w:rPr>
          <w:rFonts w:ascii="Times New Roman" w:hAnsi="Times New Roman" w:cs="Times New Roman"/>
          <w:sz w:val="28"/>
          <w:szCs w:val="28"/>
        </w:rPr>
        <w:t>Єфімов В.В.</w:t>
      </w:r>
    </w:p>
    <w:sectPr w:rsidR="003424F3" w:rsidRPr="003424F3" w:rsidSect="00B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9F4"/>
    <w:multiLevelType w:val="hybridMultilevel"/>
    <w:tmpl w:val="AB5E9FB4"/>
    <w:lvl w:ilvl="0" w:tplc="7FC2CC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10093"/>
    <w:multiLevelType w:val="hybridMultilevel"/>
    <w:tmpl w:val="E01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3"/>
    <w:rsid w:val="001C72CC"/>
    <w:rsid w:val="002A0225"/>
    <w:rsid w:val="003424F3"/>
    <w:rsid w:val="003F47D7"/>
    <w:rsid w:val="004C2786"/>
    <w:rsid w:val="006D6469"/>
    <w:rsid w:val="006F6784"/>
    <w:rsid w:val="007C0C8B"/>
    <w:rsid w:val="008D4A73"/>
    <w:rsid w:val="00B8429C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user1</cp:lastModifiedBy>
  <cp:revision>2</cp:revision>
  <dcterms:created xsi:type="dcterms:W3CDTF">2018-08-10T07:43:00Z</dcterms:created>
  <dcterms:modified xsi:type="dcterms:W3CDTF">2018-08-10T07:43:00Z</dcterms:modified>
</cp:coreProperties>
</file>