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8C" w:rsidRPr="00C3621C" w:rsidRDefault="0001558C" w:rsidP="0001558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C3621C">
        <w:rPr>
          <w:rFonts w:ascii="Times New Roman" w:hAnsi="Times New Roman" w:cs="Times New Roman"/>
          <w:b/>
          <w:sz w:val="28"/>
        </w:rPr>
        <w:t>Звіт депут</w:t>
      </w:r>
      <w:r w:rsidR="00487D20" w:rsidRPr="00C3621C">
        <w:rPr>
          <w:rFonts w:ascii="Times New Roman" w:hAnsi="Times New Roman" w:cs="Times New Roman"/>
          <w:b/>
          <w:sz w:val="28"/>
        </w:rPr>
        <w:t>ата</w:t>
      </w:r>
      <w:r w:rsidRPr="00C3621C">
        <w:rPr>
          <w:rFonts w:ascii="Times New Roman" w:hAnsi="Times New Roman" w:cs="Times New Roman"/>
          <w:b/>
          <w:sz w:val="28"/>
        </w:rPr>
        <w:t xml:space="preserve"> Рівненської обласної ради</w:t>
      </w:r>
    </w:p>
    <w:p w:rsidR="0001558C" w:rsidRPr="00C3621C" w:rsidRDefault="0001558C" w:rsidP="0001558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C3621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87D20" w:rsidRPr="00C3621C">
        <w:rPr>
          <w:rFonts w:ascii="Times New Roman" w:hAnsi="Times New Roman" w:cs="Times New Roman"/>
          <w:b/>
          <w:sz w:val="28"/>
        </w:rPr>
        <w:t>Стасюка</w:t>
      </w:r>
      <w:proofErr w:type="spellEnd"/>
      <w:r w:rsidR="00487D20" w:rsidRPr="00C3621C">
        <w:rPr>
          <w:rFonts w:ascii="Times New Roman" w:hAnsi="Times New Roman" w:cs="Times New Roman"/>
          <w:b/>
          <w:sz w:val="28"/>
        </w:rPr>
        <w:t xml:space="preserve"> Романа Павловича</w:t>
      </w:r>
    </w:p>
    <w:p w:rsidR="0001558C" w:rsidRPr="00C3621C" w:rsidRDefault="0001558C" w:rsidP="0001558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C3621C">
        <w:rPr>
          <w:rFonts w:ascii="Times New Roman" w:hAnsi="Times New Roman" w:cs="Times New Roman"/>
          <w:b/>
          <w:sz w:val="28"/>
        </w:rPr>
        <w:t xml:space="preserve"> за 2021 рік</w:t>
      </w:r>
    </w:p>
    <w:p w:rsidR="0001558C" w:rsidRPr="00C3621C" w:rsidRDefault="0001558C" w:rsidP="00573A2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487D20" w:rsidRPr="00C3621C" w:rsidRDefault="00487D20" w:rsidP="00487D2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3621C">
        <w:rPr>
          <w:rFonts w:ascii="Times New Roman" w:hAnsi="Times New Roman" w:cs="Times New Roman"/>
          <w:sz w:val="28"/>
        </w:rPr>
        <w:t>Обраний по єдиному багатомандатному виборчому округу від Політичної партії "Радикальна Партія Олега Ляшка". Заступник голови постійної комісії Рівненської обласної ради з питань бюджету, фінансів та податків</w:t>
      </w:r>
      <w:r w:rsidR="00573A21" w:rsidRPr="00C3621C">
        <w:rPr>
          <w:rFonts w:ascii="Times New Roman" w:hAnsi="Times New Roman" w:cs="Times New Roman"/>
          <w:sz w:val="28"/>
        </w:rPr>
        <w:t xml:space="preserve">. </w:t>
      </w:r>
    </w:p>
    <w:p w:rsidR="00487D20" w:rsidRPr="00C3621C" w:rsidRDefault="00487D20" w:rsidP="00487D20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3621C">
        <w:rPr>
          <w:rFonts w:ascii="Times New Roman" w:hAnsi="Times New Roman" w:cs="Times New Roman"/>
          <w:sz w:val="28"/>
        </w:rPr>
        <w:t>Маю 3 помічників-консультантів на громадських засадах.</w:t>
      </w:r>
    </w:p>
    <w:p w:rsidR="00C26975" w:rsidRPr="008B7FF9" w:rsidRDefault="00B40BC5" w:rsidP="00573A2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8B7FF9">
        <w:rPr>
          <w:rFonts w:ascii="Times New Roman" w:hAnsi="Times New Roman" w:cs="Times New Roman"/>
          <w:sz w:val="28"/>
        </w:rPr>
        <w:t>Протягом року пров</w:t>
      </w:r>
      <w:r w:rsidR="008B7FF9" w:rsidRPr="008B7FF9">
        <w:rPr>
          <w:rFonts w:ascii="Times New Roman" w:hAnsi="Times New Roman" w:cs="Times New Roman"/>
          <w:sz w:val="28"/>
        </w:rPr>
        <w:t>ів</w:t>
      </w:r>
      <w:r w:rsidRPr="008B7FF9">
        <w:rPr>
          <w:rFonts w:ascii="Times New Roman" w:hAnsi="Times New Roman" w:cs="Times New Roman"/>
          <w:sz w:val="28"/>
        </w:rPr>
        <w:t xml:space="preserve"> близько </w:t>
      </w:r>
      <w:r w:rsidR="008B7FF9" w:rsidRPr="008B7FF9">
        <w:rPr>
          <w:rFonts w:ascii="Times New Roman" w:hAnsi="Times New Roman" w:cs="Times New Roman"/>
          <w:sz w:val="28"/>
        </w:rPr>
        <w:t>50</w:t>
      </w:r>
      <w:r w:rsidRPr="008B7FF9">
        <w:rPr>
          <w:rFonts w:ascii="Times New Roman" w:hAnsi="Times New Roman" w:cs="Times New Roman"/>
          <w:sz w:val="28"/>
        </w:rPr>
        <w:t xml:space="preserve"> прийомів громадян, з них </w:t>
      </w:r>
      <w:r w:rsidR="008B7FF9" w:rsidRPr="008B7FF9">
        <w:rPr>
          <w:rFonts w:ascii="Times New Roman" w:hAnsi="Times New Roman" w:cs="Times New Roman"/>
          <w:sz w:val="28"/>
        </w:rPr>
        <w:t>22</w:t>
      </w:r>
      <w:r w:rsidRPr="008B7FF9">
        <w:rPr>
          <w:rFonts w:ascii="Times New Roman" w:hAnsi="Times New Roman" w:cs="Times New Roman"/>
          <w:sz w:val="28"/>
        </w:rPr>
        <w:t xml:space="preserve"> виїзних. За результатами яких було направлено </w:t>
      </w:r>
      <w:r w:rsidR="008B7FF9" w:rsidRPr="008B7FF9">
        <w:rPr>
          <w:rFonts w:ascii="Times New Roman" w:hAnsi="Times New Roman" w:cs="Times New Roman"/>
          <w:sz w:val="28"/>
        </w:rPr>
        <w:t>87</w:t>
      </w:r>
      <w:r w:rsidRPr="008B7FF9">
        <w:rPr>
          <w:rFonts w:ascii="Times New Roman" w:hAnsi="Times New Roman" w:cs="Times New Roman"/>
          <w:sz w:val="28"/>
        </w:rPr>
        <w:t xml:space="preserve"> депутатських звернень з метою вирішення проблем громадян</w:t>
      </w:r>
      <w:r w:rsidR="00C26975" w:rsidRPr="008B7FF9">
        <w:rPr>
          <w:rFonts w:ascii="Times New Roman" w:hAnsi="Times New Roman" w:cs="Times New Roman"/>
          <w:sz w:val="28"/>
        </w:rPr>
        <w:t>, таких як облаштування вуличного освітлення</w:t>
      </w:r>
      <w:r w:rsidR="008B7FF9" w:rsidRPr="008B7FF9">
        <w:rPr>
          <w:rFonts w:ascii="Times New Roman" w:hAnsi="Times New Roman" w:cs="Times New Roman"/>
          <w:sz w:val="28"/>
        </w:rPr>
        <w:t>,</w:t>
      </w:r>
      <w:r w:rsidR="00C26975" w:rsidRPr="008B7FF9">
        <w:rPr>
          <w:rFonts w:ascii="Times New Roman" w:hAnsi="Times New Roman" w:cs="Times New Roman"/>
          <w:sz w:val="28"/>
        </w:rPr>
        <w:t xml:space="preserve"> ремонт доріг</w:t>
      </w:r>
      <w:r w:rsidR="008B7FF9" w:rsidRPr="008B7FF9">
        <w:rPr>
          <w:rFonts w:ascii="Times New Roman" w:hAnsi="Times New Roman" w:cs="Times New Roman"/>
          <w:sz w:val="28"/>
        </w:rPr>
        <w:t>,</w:t>
      </w:r>
      <w:r w:rsidR="00C26975" w:rsidRPr="008B7FF9">
        <w:rPr>
          <w:rFonts w:ascii="Times New Roman" w:hAnsi="Times New Roman" w:cs="Times New Roman"/>
          <w:sz w:val="28"/>
        </w:rPr>
        <w:t xml:space="preserve"> здійснення природоохоронних заходів</w:t>
      </w:r>
      <w:r w:rsidR="008B7FF9" w:rsidRPr="008B7FF9">
        <w:rPr>
          <w:rFonts w:ascii="Times New Roman" w:hAnsi="Times New Roman" w:cs="Times New Roman"/>
          <w:sz w:val="28"/>
        </w:rPr>
        <w:t xml:space="preserve">, </w:t>
      </w:r>
      <w:r w:rsidR="00C26975" w:rsidRPr="008B7FF9">
        <w:rPr>
          <w:rFonts w:ascii="Times New Roman" w:hAnsi="Times New Roman" w:cs="Times New Roman"/>
          <w:sz w:val="28"/>
        </w:rPr>
        <w:t xml:space="preserve">проведення робіт з благоустрою та ін.  </w:t>
      </w:r>
    </w:p>
    <w:p w:rsidR="008258A8" w:rsidRPr="00C3621C" w:rsidRDefault="00487D20" w:rsidP="00573A2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C3621C">
        <w:rPr>
          <w:rFonts w:ascii="Times New Roman" w:hAnsi="Times New Roman" w:cs="Times New Roman"/>
          <w:sz w:val="28"/>
        </w:rPr>
        <w:t>Направив ряд деп</w:t>
      </w:r>
      <w:bookmarkStart w:id="0" w:name="_GoBack"/>
      <w:bookmarkEnd w:id="0"/>
      <w:r w:rsidRPr="00C3621C">
        <w:rPr>
          <w:rFonts w:ascii="Times New Roman" w:hAnsi="Times New Roman" w:cs="Times New Roman"/>
          <w:sz w:val="28"/>
        </w:rPr>
        <w:t xml:space="preserve">утатських запитів, зокрема: </w:t>
      </w:r>
    </w:p>
    <w:p w:rsidR="008258A8" w:rsidRPr="00C3621C" w:rsidRDefault="008258A8" w:rsidP="00573A2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3621C">
        <w:rPr>
          <w:rFonts w:ascii="Times New Roman" w:hAnsi="Times New Roman" w:cs="Times New Roman"/>
          <w:sz w:val="28"/>
        </w:rPr>
        <w:t xml:space="preserve">- щодо виділення коштів на проведення капітального ремонту (зовнішнє опорядження та утеплення частини фасаду) </w:t>
      </w:r>
      <w:proofErr w:type="spellStart"/>
      <w:r w:rsidRPr="00C3621C">
        <w:rPr>
          <w:rFonts w:ascii="Times New Roman" w:hAnsi="Times New Roman" w:cs="Times New Roman"/>
          <w:sz w:val="28"/>
        </w:rPr>
        <w:t>Великоомелянського</w:t>
      </w:r>
      <w:proofErr w:type="spellEnd"/>
      <w:r w:rsidRPr="00C3621C">
        <w:rPr>
          <w:rFonts w:ascii="Times New Roman" w:hAnsi="Times New Roman" w:cs="Times New Roman"/>
          <w:sz w:val="28"/>
        </w:rPr>
        <w:t xml:space="preserve"> НВК «школа-гімназія»;</w:t>
      </w:r>
    </w:p>
    <w:p w:rsidR="008258A8" w:rsidRPr="00C3621C" w:rsidRDefault="00721B25" w:rsidP="00573A2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3621C">
        <w:rPr>
          <w:rFonts w:ascii="Times New Roman" w:hAnsi="Times New Roman" w:cs="Times New Roman"/>
          <w:sz w:val="28"/>
        </w:rPr>
        <w:t xml:space="preserve">- </w:t>
      </w:r>
      <w:r w:rsidR="008258A8" w:rsidRPr="00C3621C">
        <w:rPr>
          <w:rFonts w:ascii="Times New Roman" w:hAnsi="Times New Roman" w:cs="Times New Roman"/>
          <w:sz w:val="28"/>
        </w:rPr>
        <w:t>щодо виділення коштів на проведення капітального ремонту частини покрівлі опорного закладу «</w:t>
      </w:r>
      <w:proofErr w:type="spellStart"/>
      <w:r w:rsidR="008258A8" w:rsidRPr="00C3621C">
        <w:rPr>
          <w:rFonts w:ascii="Times New Roman" w:hAnsi="Times New Roman" w:cs="Times New Roman"/>
          <w:sz w:val="28"/>
        </w:rPr>
        <w:t>Малошпаківський</w:t>
      </w:r>
      <w:proofErr w:type="spellEnd"/>
      <w:r w:rsidR="008258A8" w:rsidRPr="00C3621C">
        <w:rPr>
          <w:rFonts w:ascii="Times New Roman" w:hAnsi="Times New Roman" w:cs="Times New Roman"/>
          <w:sz w:val="28"/>
        </w:rPr>
        <w:t xml:space="preserve"> ліцей» </w:t>
      </w:r>
      <w:proofErr w:type="spellStart"/>
      <w:r w:rsidR="008258A8" w:rsidRPr="00C3621C">
        <w:rPr>
          <w:rFonts w:ascii="Times New Roman" w:hAnsi="Times New Roman" w:cs="Times New Roman"/>
          <w:sz w:val="28"/>
        </w:rPr>
        <w:t>Дядьковицької</w:t>
      </w:r>
      <w:proofErr w:type="spellEnd"/>
      <w:r w:rsidR="008258A8" w:rsidRPr="00C3621C">
        <w:rPr>
          <w:rFonts w:ascii="Times New Roman" w:hAnsi="Times New Roman" w:cs="Times New Roman"/>
          <w:sz w:val="28"/>
        </w:rPr>
        <w:t xml:space="preserve"> сільської ради;</w:t>
      </w:r>
    </w:p>
    <w:p w:rsidR="008258A8" w:rsidRPr="00C3621C" w:rsidRDefault="00721B25" w:rsidP="00573A2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3621C">
        <w:rPr>
          <w:rFonts w:ascii="Times New Roman" w:hAnsi="Times New Roman" w:cs="Times New Roman"/>
          <w:sz w:val="28"/>
        </w:rPr>
        <w:t xml:space="preserve">- </w:t>
      </w:r>
      <w:r w:rsidR="008258A8" w:rsidRPr="00C3621C">
        <w:rPr>
          <w:rFonts w:ascii="Times New Roman" w:hAnsi="Times New Roman" w:cs="Times New Roman"/>
          <w:sz w:val="28"/>
        </w:rPr>
        <w:t xml:space="preserve">щодо влаштування світлофорного об’єкта на ділянці автомобільної дороги М-06 Київ - Чоп біля магазину «Соняшник» в с. </w:t>
      </w:r>
      <w:proofErr w:type="spellStart"/>
      <w:r w:rsidR="008258A8" w:rsidRPr="00C3621C">
        <w:rPr>
          <w:rFonts w:ascii="Times New Roman" w:hAnsi="Times New Roman" w:cs="Times New Roman"/>
          <w:sz w:val="28"/>
        </w:rPr>
        <w:t>Грушвиця</w:t>
      </w:r>
      <w:proofErr w:type="spellEnd"/>
      <w:r w:rsidR="008258A8" w:rsidRPr="00C3621C">
        <w:rPr>
          <w:rFonts w:ascii="Times New Roman" w:hAnsi="Times New Roman" w:cs="Times New Roman"/>
          <w:sz w:val="28"/>
        </w:rPr>
        <w:t xml:space="preserve"> Друга Рівненського району;</w:t>
      </w:r>
    </w:p>
    <w:p w:rsidR="008258A8" w:rsidRPr="00C3621C" w:rsidRDefault="00721B25" w:rsidP="00573A2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3621C">
        <w:rPr>
          <w:rFonts w:ascii="Times New Roman" w:hAnsi="Times New Roman" w:cs="Times New Roman"/>
          <w:sz w:val="28"/>
        </w:rPr>
        <w:t xml:space="preserve">- </w:t>
      </w:r>
      <w:r w:rsidR="008258A8" w:rsidRPr="00C3621C">
        <w:rPr>
          <w:rFonts w:ascii="Times New Roman" w:hAnsi="Times New Roman" w:cs="Times New Roman"/>
          <w:sz w:val="28"/>
        </w:rPr>
        <w:t xml:space="preserve">щодо влаштування світлофорного об’єкта на ділянці км 132+600 автомобільної дороги Т-18-17 </w:t>
      </w:r>
      <w:proofErr w:type="spellStart"/>
      <w:r w:rsidR="008258A8" w:rsidRPr="00C3621C">
        <w:rPr>
          <w:rFonts w:ascii="Times New Roman" w:hAnsi="Times New Roman" w:cs="Times New Roman"/>
          <w:sz w:val="28"/>
        </w:rPr>
        <w:t>Бережниця</w:t>
      </w:r>
      <w:proofErr w:type="spellEnd"/>
      <w:r w:rsidR="008258A8" w:rsidRPr="00C3621C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8258A8" w:rsidRPr="00C3621C">
        <w:rPr>
          <w:rFonts w:ascii="Times New Roman" w:hAnsi="Times New Roman" w:cs="Times New Roman"/>
          <w:sz w:val="28"/>
        </w:rPr>
        <w:t>Степань</w:t>
      </w:r>
      <w:proofErr w:type="spellEnd"/>
      <w:r w:rsidR="008258A8" w:rsidRPr="00C3621C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8258A8" w:rsidRPr="00C3621C">
        <w:rPr>
          <w:rFonts w:ascii="Times New Roman" w:hAnsi="Times New Roman" w:cs="Times New Roman"/>
          <w:sz w:val="28"/>
        </w:rPr>
        <w:t>Деражне</w:t>
      </w:r>
      <w:proofErr w:type="spellEnd"/>
      <w:r w:rsidR="008258A8" w:rsidRPr="00C3621C">
        <w:rPr>
          <w:rFonts w:ascii="Times New Roman" w:hAnsi="Times New Roman" w:cs="Times New Roman"/>
          <w:sz w:val="28"/>
        </w:rPr>
        <w:t xml:space="preserve"> - </w:t>
      </w:r>
      <w:proofErr w:type="spellStart"/>
      <w:r w:rsidR="008258A8" w:rsidRPr="00C3621C">
        <w:rPr>
          <w:rFonts w:ascii="Times New Roman" w:hAnsi="Times New Roman" w:cs="Times New Roman"/>
          <w:sz w:val="28"/>
        </w:rPr>
        <w:t>Клевань</w:t>
      </w:r>
      <w:proofErr w:type="spellEnd"/>
      <w:r w:rsidR="008258A8" w:rsidRPr="00C3621C">
        <w:rPr>
          <w:rFonts w:ascii="Times New Roman" w:hAnsi="Times New Roman" w:cs="Times New Roman"/>
          <w:sz w:val="28"/>
        </w:rPr>
        <w:t xml:space="preserve"> - /М-06/ біля </w:t>
      </w:r>
      <w:proofErr w:type="spellStart"/>
      <w:r w:rsidR="008258A8" w:rsidRPr="00C3621C">
        <w:rPr>
          <w:rFonts w:ascii="Times New Roman" w:hAnsi="Times New Roman" w:cs="Times New Roman"/>
          <w:sz w:val="28"/>
        </w:rPr>
        <w:t>Великоомелянського</w:t>
      </w:r>
      <w:proofErr w:type="spellEnd"/>
      <w:r w:rsidR="008258A8" w:rsidRPr="00C3621C">
        <w:rPr>
          <w:rFonts w:ascii="Times New Roman" w:hAnsi="Times New Roman" w:cs="Times New Roman"/>
          <w:sz w:val="28"/>
        </w:rPr>
        <w:t xml:space="preserve"> ліцею </w:t>
      </w:r>
      <w:proofErr w:type="spellStart"/>
      <w:r w:rsidR="008258A8" w:rsidRPr="00C3621C">
        <w:rPr>
          <w:rFonts w:ascii="Times New Roman" w:hAnsi="Times New Roman" w:cs="Times New Roman"/>
          <w:sz w:val="28"/>
        </w:rPr>
        <w:t>Великоомелянської</w:t>
      </w:r>
      <w:proofErr w:type="spellEnd"/>
      <w:r w:rsidR="008258A8" w:rsidRPr="00C3621C">
        <w:rPr>
          <w:rFonts w:ascii="Times New Roman" w:hAnsi="Times New Roman" w:cs="Times New Roman"/>
          <w:sz w:val="28"/>
        </w:rPr>
        <w:t xml:space="preserve"> сільської ради Рівненського району;</w:t>
      </w:r>
    </w:p>
    <w:p w:rsidR="008258A8" w:rsidRPr="00C3621C" w:rsidRDefault="00721B25" w:rsidP="00573A2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3621C">
        <w:rPr>
          <w:rFonts w:ascii="Times New Roman" w:hAnsi="Times New Roman" w:cs="Times New Roman"/>
          <w:sz w:val="28"/>
        </w:rPr>
        <w:t xml:space="preserve">- </w:t>
      </w:r>
      <w:r w:rsidR="008258A8" w:rsidRPr="00C3621C">
        <w:rPr>
          <w:rFonts w:ascii="Times New Roman" w:hAnsi="Times New Roman" w:cs="Times New Roman"/>
          <w:sz w:val="28"/>
        </w:rPr>
        <w:t>щодо законності та доцільності передачі в оренду частини приміщення вбиральні на першому поверсі комунального підприємства «Рівненський обласний клінічний лікувально-діагностичний центр імені Віктора Поліщука» Рівненської обласної ради.</w:t>
      </w:r>
    </w:p>
    <w:p w:rsidR="008258A8" w:rsidRPr="00C3621C" w:rsidRDefault="00487D20" w:rsidP="00573A2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C3621C">
        <w:rPr>
          <w:rFonts w:ascii="Times New Roman" w:hAnsi="Times New Roman" w:cs="Times New Roman"/>
          <w:sz w:val="28"/>
        </w:rPr>
        <w:t>Депутати нашої  фракції виступили авторами ряду з</w:t>
      </w:r>
      <w:r w:rsidR="00570B7D" w:rsidRPr="00C3621C">
        <w:rPr>
          <w:rFonts w:ascii="Times New Roman" w:hAnsi="Times New Roman" w:cs="Times New Roman"/>
          <w:sz w:val="28"/>
        </w:rPr>
        <w:t>вернен</w:t>
      </w:r>
      <w:r w:rsidRPr="00C3621C">
        <w:rPr>
          <w:rFonts w:ascii="Times New Roman" w:hAnsi="Times New Roman" w:cs="Times New Roman"/>
          <w:sz w:val="28"/>
        </w:rPr>
        <w:t>ь Рівненської обласної ради</w:t>
      </w:r>
      <w:r w:rsidR="00570B7D" w:rsidRPr="00C3621C">
        <w:rPr>
          <w:rFonts w:ascii="Times New Roman" w:hAnsi="Times New Roman" w:cs="Times New Roman"/>
          <w:sz w:val="28"/>
        </w:rPr>
        <w:t>:</w:t>
      </w:r>
    </w:p>
    <w:p w:rsidR="00570B7D" w:rsidRPr="008C4583" w:rsidRDefault="00570B7D" w:rsidP="00573A2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C4583">
        <w:rPr>
          <w:rFonts w:ascii="Times New Roman" w:hAnsi="Times New Roman" w:cs="Times New Roman"/>
          <w:sz w:val="28"/>
        </w:rPr>
        <w:t>до Президента України, Верховної Ради України та Кабінету Міністрів України щодо недопущення закриття та забезпечення можливості подальшого функціонування санаторних шкіл (санаторних шкіл-інтернатів).</w:t>
      </w:r>
    </w:p>
    <w:p w:rsidR="00444250" w:rsidRPr="008C4583" w:rsidRDefault="00444250" w:rsidP="00573A2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C4583">
        <w:rPr>
          <w:rFonts w:ascii="Times New Roman" w:hAnsi="Times New Roman" w:cs="Times New Roman"/>
          <w:sz w:val="28"/>
        </w:rPr>
        <w:t xml:space="preserve">до Голови Верховної Ради України та Прем’єр-міністра України щодо збагачення борошна </w:t>
      </w:r>
      <w:proofErr w:type="spellStart"/>
      <w:r w:rsidRPr="008C4583">
        <w:rPr>
          <w:rFonts w:ascii="Times New Roman" w:hAnsi="Times New Roman" w:cs="Times New Roman"/>
          <w:sz w:val="28"/>
        </w:rPr>
        <w:t>фолієвою</w:t>
      </w:r>
      <w:proofErr w:type="spellEnd"/>
      <w:r w:rsidRPr="008C4583">
        <w:rPr>
          <w:rFonts w:ascii="Times New Roman" w:hAnsi="Times New Roman" w:cs="Times New Roman"/>
          <w:sz w:val="28"/>
        </w:rPr>
        <w:t xml:space="preserve"> кислотою для подолання епідемії вад </w:t>
      </w:r>
      <w:proofErr w:type="spellStart"/>
      <w:r w:rsidRPr="008C4583">
        <w:rPr>
          <w:rFonts w:ascii="Times New Roman" w:hAnsi="Times New Roman" w:cs="Times New Roman"/>
          <w:sz w:val="28"/>
        </w:rPr>
        <w:t>невральної</w:t>
      </w:r>
      <w:proofErr w:type="spellEnd"/>
      <w:r w:rsidRPr="008C4583">
        <w:rPr>
          <w:rFonts w:ascii="Times New Roman" w:hAnsi="Times New Roman" w:cs="Times New Roman"/>
          <w:sz w:val="28"/>
        </w:rPr>
        <w:t xml:space="preserve"> трубки</w:t>
      </w:r>
    </w:p>
    <w:p w:rsidR="00570B7D" w:rsidRPr="008C4583" w:rsidRDefault="00570B7D" w:rsidP="00573A2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C4583">
        <w:rPr>
          <w:rFonts w:ascii="Times New Roman" w:hAnsi="Times New Roman" w:cs="Times New Roman"/>
          <w:sz w:val="28"/>
        </w:rPr>
        <w:t xml:space="preserve">до Верховної Ради України, Кабінету Міністрів України та Міністерства охорони здоров'я України щодо необхідності впровадження механізму </w:t>
      </w:r>
      <w:proofErr w:type="spellStart"/>
      <w:r w:rsidRPr="008C4583">
        <w:rPr>
          <w:rFonts w:ascii="Times New Roman" w:hAnsi="Times New Roman" w:cs="Times New Roman"/>
          <w:sz w:val="28"/>
        </w:rPr>
        <w:t>закупівель</w:t>
      </w:r>
      <w:proofErr w:type="spellEnd"/>
      <w:r w:rsidRPr="008C4583">
        <w:rPr>
          <w:rFonts w:ascii="Times New Roman" w:hAnsi="Times New Roman" w:cs="Times New Roman"/>
          <w:sz w:val="28"/>
        </w:rPr>
        <w:t xml:space="preserve"> лікарських засобів за договорами керованого доступу з метою забезпечення прав хворих громадян України на </w:t>
      </w:r>
      <w:proofErr w:type="spellStart"/>
      <w:r w:rsidRPr="008C4583">
        <w:rPr>
          <w:rFonts w:ascii="Times New Roman" w:hAnsi="Times New Roman" w:cs="Times New Roman"/>
          <w:sz w:val="28"/>
        </w:rPr>
        <w:t>орфанні</w:t>
      </w:r>
      <w:proofErr w:type="spellEnd"/>
      <w:r w:rsidRPr="008C4583">
        <w:rPr>
          <w:rFonts w:ascii="Times New Roman" w:hAnsi="Times New Roman" w:cs="Times New Roman"/>
          <w:sz w:val="28"/>
        </w:rPr>
        <w:t xml:space="preserve"> захворювання</w:t>
      </w:r>
    </w:p>
    <w:p w:rsidR="00570B7D" w:rsidRPr="008C4583" w:rsidRDefault="00570B7D" w:rsidP="00573A2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C4583">
        <w:rPr>
          <w:rFonts w:ascii="Times New Roman" w:hAnsi="Times New Roman" w:cs="Times New Roman"/>
          <w:sz w:val="28"/>
        </w:rPr>
        <w:t>до Президента України, Верховної Ради України, Кабінету Міністрів України щодо заборони розпродажу земель сільськогосподарського призначення та проведення Всеукраїнського референдуму за народною ініціативою з цього питання</w:t>
      </w:r>
    </w:p>
    <w:p w:rsidR="00444250" w:rsidRPr="008C4583" w:rsidRDefault="00444250" w:rsidP="00573A2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C4583">
        <w:rPr>
          <w:rFonts w:ascii="Times New Roman" w:hAnsi="Times New Roman" w:cs="Times New Roman"/>
          <w:sz w:val="28"/>
        </w:rPr>
        <w:lastRenderedPageBreak/>
        <w:t>до Президента України, Ради національної безпеки і оборони України, Голови Верховної Ради України та Прем’єр-міністра України щодо критичної ситуації, яка склалась в закладах охорони здоров’я України та області</w:t>
      </w:r>
    </w:p>
    <w:p w:rsidR="00570B7D" w:rsidRPr="008C4583" w:rsidRDefault="00570B7D" w:rsidP="00573A2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C4583">
        <w:rPr>
          <w:rFonts w:ascii="Times New Roman" w:hAnsi="Times New Roman" w:cs="Times New Roman"/>
          <w:sz w:val="28"/>
        </w:rPr>
        <w:t xml:space="preserve">до </w:t>
      </w:r>
      <w:proofErr w:type="spellStart"/>
      <w:r w:rsidRPr="008C4583">
        <w:rPr>
          <w:rFonts w:ascii="Times New Roman" w:hAnsi="Times New Roman" w:cs="Times New Roman"/>
          <w:sz w:val="28"/>
        </w:rPr>
        <w:t>Дубенської</w:t>
      </w:r>
      <w:proofErr w:type="spellEnd"/>
      <w:r w:rsidRPr="008C4583">
        <w:rPr>
          <w:rFonts w:ascii="Times New Roman" w:hAnsi="Times New Roman" w:cs="Times New Roman"/>
          <w:sz w:val="28"/>
        </w:rPr>
        <w:t xml:space="preserve"> міської ради щодо передачі частини будівлі за </w:t>
      </w:r>
      <w:proofErr w:type="spellStart"/>
      <w:r w:rsidRPr="008C4583">
        <w:rPr>
          <w:rFonts w:ascii="Times New Roman" w:hAnsi="Times New Roman" w:cs="Times New Roman"/>
          <w:sz w:val="28"/>
        </w:rPr>
        <w:t>адресою</w:t>
      </w:r>
      <w:proofErr w:type="spellEnd"/>
      <w:r w:rsidRPr="008C458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4583">
        <w:rPr>
          <w:rFonts w:ascii="Times New Roman" w:hAnsi="Times New Roman" w:cs="Times New Roman"/>
          <w:sz w:val="28"/>
        </w:rPr>
        <w:t>м.Дубно</w:t>
      </w:r>
      <w:proofErr w:type="spellEnd"/>
      <w:r w:rsidRPr="008C4583">
        <w:rPr>
          <w:rFonts w:ascii="Times New Roman" w:hAnsi="Times New Roman" w:cs="Times New Roman"/>
          <w:sz w:val="28"/>
        </w:rPr>
        <w:t>, вул. Скарбова, буд. 4 у спільну власність територіальних громад сіл, селищ, міст Рівненської області</w:t>
      </w:r>
      <w:r w:rsidR="00721B25" w:rsidRPr="008C4583">
        <w:rPr>
          <w:rFonts w:ascii="Times New Roman" w:hAnsi="Times New Roman" w:cs="Times New Roman"/>
          <w:sz w:val="28"/>
        </w:rPr>
        <w:t>.</w:t>
      </w:r>
    </w:p>
    <w:p w:rsidR="00487D20" w:rsidRPr="00C3621C" w:rsidRDefault="00487D20" w:rsidP="00487D20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</w:p>
    <w:p w:rsidR="00487D20" w:rsidRPr="00C3621C" w:rsidRDefault="00487D20" w:rsidP="00487D20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C3621C">
        <w:rPr>
          <w:rFonts w:ascii="Times New Roman" w:hAnsi="Times New Roman" w:cs="Times New Roman"/>
          <w:b/>
          <w:i/>
          <w:sz w:val="28"/>
        </w:rPr>
        <w:t xml:space="preserve">Продовжую створювати суспільство рівних можливостей та загального добробуту населення. </w:t>
      </w:r>
    </w:p>
    <w:sectPr w:rsidR="00487D20" w:rsidRPr="00C362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40390"/>
    <w:multiLevelType w:val="hybridMultilevel"/>
    <w:tmpl w:val="BE68485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FD"/>
    <w:rsid w:val="0001558C"/>
    <w:rsid w:val="002373FD"/>
    <w:rsid w:val="00444250"/>
    <w:rsid w:val="00487D20"/>
    <w:rsid w:val="00570B7D"/>
    <w:rsid w:val="00573A21"/>
    <w:rsid w:val="00631076"/>
    <w:rsid w:val="00721B25"/>
    <w:rsid w:val="007D44A0"/>
    <w:rsid w:val="008258A8"/>
    <w:rsid w:val="008B7FF9"/>
    <w:rsid w:val="008C4583"/>
    <w:rsid w:val="00B029E6"/>
    <w:rsid w:val="00B40BC5"/>
    <w:rsid w:val="00C26975"/>
    <w:rsid w:val="00C3621C"/>
    <w:rsid w:val="00DE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D855"/>
  <w15:docId w15:val="{473DA9E8-8BC8-4C7F-922D-A845442C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7</cp:revision>
  <dcterms:created xsi:type="dcterms:W3CDTF">2021-11-16T09:52:00Z</dcterms:created>
  <dcterms:modified xsi:type="dcterms:W3CDTF">2022-01-30T21:39:00Z</dcterms:modified>
</cp:coreProperties>
</file>