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E75" w:rsidRDefault="00031E75" w:rsidP="00A513E7">
      <w:pPr>
        <w:shd w:val="clear" w:color="auto" w:fill="FFFFFF"/>
        <w:spacing w:after="0" w:line="360" w:lineRule="atLeast"/>
        <w:jc w:val="center"/>
        <w:outlineLvl w:val="1"/>
        <w:rPr>
          <w:rFonts w:ascii="Open Sans" w:hAnsi="Open Sans" w:cs="Open Sans"/>
          <w:color w:val="333333"/>
          <w:sz w:val="45"/>
          <w:szCs w:val="45"/>
          <w:lang w:eastAsia="uk-UA"/>
        </w:rPr>
      </w:pPr>
      <w:bookmarkStart w:id="0" w:name="_GoBack"/>
      <w:bookmarkEnd w:id="0"/>
      <w:r w:rsidRPr="00A513E7">
        <w:rPr>
          <w:rFonts w:ascii="Open Sans" w:hAnsi="Open Sans" w:cs="Open Sans"/>
          <w:color w:val="333333"/>
          <w:sz w:val="45"/>
          <w:szCs w:val="45"/>
          <w:lang w:eastAsia="uk-UA"/>
        </w:rPr>
        <w:t xml:space="preserve">Річний звіт депутата </w:t>
      </w:r>
      <w:r>
        <w:rPr>
          <w:rFonts w:ascii="Open Sans" w:hAnsi="Open Sans" w:cs="Open Sans"/>
          <w:color w:val="333333"/>
          <w:sz w:val="45"/>
          <w:szCs w:val="45"/>
          <w:lang w:eastAsia="uk-UA"/>
        </w:rPr>
        <w:t>Рівненської обласної</w:t>
      </w:r>
      <w:r w:rsidRPr="00A513E7">
        <w:rPr>
          <w:rFonts w:ascii="Open Sans" w:hAnsi="Open Sans" w:cs="Open Sans"/>
          <w:color w:val="333333"/>
          <w:sz w:val="45"/>
          <w:szCs w:val="45"/>
          <w:lang w:eastAsia="uk-UA"/>
        </w:rPr>
        <w:t xml:space="preserve"> ради </w:t>
      </w:r>
      <w:r>
        <w:rPr>
          <w:rFonts w:ascii="Open Sans" w:hAnsi="Open Sans" w:cs="Open Sans"/>
          <w:color w:val="333333"/>
          <w:sz w:val="45"/>
          <w:szCs w:val="45"/>
          <w:lang w:eastAsia="uk-UA"/>
        </w:rPr>
        <w:t>Сергія Кокорського</w:t>
      </w:r>
    </w:p>
    <w:p w:rsidR="00031E75" w:rsidRPr="00A513E7" w:rsidRDefault="00031E75" w:rsidP="00A513E7">
      <w:pPr>
        <w:shd w:val="clear" w:color="auto" w:fill="FFFFFF"/>
        <w:spacing w:after="0" w:line="360" w:lineRule="atLeast"/>
        <w:outlineLvl w:val="1"/>
        <w:rPr>
          <w:rFonts w:ascii="Open Sans" w:hAnsi="Open Sans" w:cs="Open Sans"/>
          <w:color w:val="333333"/>
          <w:sz w:val="45"/>
          <w:szCs w:val="45"/>
          <w:lang w:eastAsia="uk-UA"/>
        </w:rPr>
      </w:pPr>
    </w:p>
    <w:p w:rsidR="00031E75" w:rsidRPr="00D61B00" w:rsidRDefault="00031E75" w:rsidP="00A513E7">
      <w:pPr>
        <w:shd w:val="clear" w:color="auto" w:fill="FFFFFF"/>
        <w:spacing w:after="135" w:line="240" w:lineRule="auto"/>
        <w:rPr>
          <w:rFonts w:ascii="Open Sans" w:hAnsi="Open Sans" w:cs="Open Sans"/>
          <w:color w:val="333333"/>
          <w:sz w:val="24"/>
          <w:szCs w:val="24"/>
          <w:lang w:eastAsia="uk-UA"/>
        </w:rPr>
      </w:pPr>
      <w:r w:rsidRPr="00D61B00">
        <w:rPr>
          <w:rFonts w:ascii="Open Sans" w:hAnsi="Open Sans" w:cs="Open Sans"/>
          <w:color w:val="333333"/>
          <w:sz w:val="24"/>
          <w:szCs w:val="24"/>
          <w:lang w:eastAsia="uk-UA"/>
        </w:rPr>
        <w:t>Звітування</w:t>
      </w:r>
      <w:r w:rsidR="00DA02CF">
        <w:rPr>
          <w:rFonts w:ascii="Open Sans" w:hAnsi="Open Sans" w:cs="Open Sans"/>
          <w:color w:val="333333"/>
          <w:sz w:val="24"/>
          <w:szCs w:val="24"/>
          <w:lang w:eastAsia="uk-UA"/>
        </w:rPr>
        <w:t xml:space="preserve"> </w:t>
      </w:r>
      <w:r w:rsidRPr="00D61B00">
        <w:rPr>
          <w:rFonts w:ascii="Open Sans" w:hAnsi="Open Sans" w:cs="Open Sans"/>
          <w:color w:val="333333"/>
          <w:sz w:val="24"/>
          <w:szCs w:val="24"/>
          <w:lang w:eastAsia="uk-UA"/>
        </w:rPr>
        <w:t>– це обов’язок кожного депутата перед своїми виборцями та жителями громади.</w:t>
      </w:r>
    </w:p>
    <w:p w:rsidR="00031E75" w:rsidRPr="00A513E7" w:rsidRDefault="00031E75" w:rsidP="00A513E7">
      <w:pPr>
        <w:shd w:val="clear" w:color="auto" w:fill="FFFFFF"/>
        <w:spacing w:after="135" w:line="240" w:lineRule="auto"/>
        <w:rPr>
          <w:rFonts w:ascii="Open Sans" w:hAnsi="Open Sans" w:cs="Open Sans"/>
          <w:color w:val="333333"/>
          <w:sz w:val="24"/>
          <w:szCs w:val="24"/>
          <w:lang w:eastAsia="uk-UA"/>
        </w:rPr>
      </w:pPr>
      <w:r w:rsidRPr="00A513E7">
        <w:rPr>
          <w:rFonts w:ascii="Open Sans" w:hAnsi="Open Sans" w:cs="Open Sans"/>
          <w:color w:val="333333"/>
          <w:sz w:val="24"/>
          <w:szCs w:val="24"/>
          <w:lang w:eastAsia="uk-UA"/>
        </w:rPr>
        <w:t xml:space="preserve">За цей рік мені вдалось налагодити активну співпрацю із </w:t>
      </w:r>
      <w:r>
        <w:rPr>
          <w:rFonts w:ascii="Open Sans" w:hAnsi="Open Sans" w:cs="Open Sans"/>
          <w:color w:val="333333"/>
          <w:sz w:val="24"/>
          <w:szCs w:val="24"/>
          <w:lang w:eastAsia="uk-UA"/>
        </w:rPr>
        <w:t>багатьма громадами Рівненського району, зокрема реалізувати важливі проекти у Клеванській</w:t>
      </w:r>
      <w:r w:rsidR="00DA02CF">
        <w:rPr>
          <w:rFonts w:ascii="Open Sans" w:hAnsi="Open Sans" w:cs="Open Sans"/>
          <w:color w:val="333333"/>
          <w:sz w:val="24"/>
          <w:szCs w:val="24"/>
          <w:lang w:eastAsia="uk-UA"/>
        </w:rPr>
        <w:t xml:space="preserve"> громаді</w:t>
      </w:r>
      <w:r w:rsidRPr="00D61B00">
        <w:rPr>
          <w:rFonts w:ascii="Open Sans" w:hAnsi="Open Sans" w:cs="Open Sans"/>
          <w:color w:val="333333"/>
          <w:sz w:val="24"/>
          <w:szCs w:val="24"/>
          <w:lang w:eastAsia="uk-UA"/>
        </w:rPr>
        <w:t>.</w:t>
      </w:r>
      <w:r w:rsidR="00DA02CF">
        <w:rPr>
          <w:rFonts w:ascii="Open Sans" w:hAnsi="Open Sans" w:cs="Open Sans"/>
          <w:color w:val="333333"/>
          <w:sz w:val="24"/>
          <w:szCs w:val="24"/>
          <w:lang w:eastAsia="uk-UA"/>
        </w:rPr>
        <w:t xml:space="preserve"> </w:t>
      </w:r>
      <w:r w:rsidRPr="00A513E7">
        <w:rPr>
          <w:rFonts w:ascii="Open Sans" w:hAnsi="Open Sans" w:cs="Open Sans"/>
          <w:color w:val="333333"/>
          <w:sz w:val="24"/>
          <w:szCs w:val="24"/>
          <w:lang w:eastAsia="uk-UA"/>
        </w:rPr>
        <w:t xml:space="preserve">Як </w:t>
      </w:r>
      <w:r w:rsidRPr="00D61B00">
        <w:rPr>
          <w:rFonts w:ascii="Open Sans" w:hAnsi="Open Sans" w:cs="Open Sans"/>
          <w:color w:val="333333"/>
          <w:sz w:val="24"/>
          <w:szCs w:val="24"/>
          <w:lang w:eastAsia="uk-UA"/>
        </w:rPr>
        <w:t>депутат Рівненської обласної ради хочу відзначити активну роботу</w:t>
      </w:r>
      <w:r w:rsidRPr="00D61B00">
        <w:rPr>
          <w:rFonts w:ascii="Open Sans" w:hAnsi="Open Sans" w:cs="Open Sans"/>
          <w:color w:val="333333"/>
          <w:sz w:val="24"/>
          <w:szCs w:val="24"/>
          <w:lang w:val="ru-RU" w:eastAsia="uk-UA"/>
        </w:rPr>
        <w:t>:</w:t>
      </w:r>
      <w:r w:rsidRPr="00D61B00">
        <w:rPr>
          <w:rFonts w:ascii="Open Sans" w:hAnsi="Open Sans" w:cs="Open Sans"/>
          <w:color w:val="333333"/>
          <w:sz w:val="24"/>
          <w:szCs w:val="24"/>
          <w:lang w:eastAsia="uk-UA"/>
        </w:rPr>
        <w:t xml:space="preserve"> </w:t>
      </w:r>
      <w:r w:rsidRPr="00A513E7">
        <w:rPr>
          <w:rFonts w:ascii="Open Sans" w:hAnsi="Open Sans" w:cs="Open Sans"/>
          <w:color w:val="333333"/>
          <w:sz w:val="24"/>
          <w:szCs w:val="24"/>
          <w:lang w:eastAsia="uk-UA"/>
        </w:rPr>
        <w:t xml:space="preserve">участь </w:t>
      </w:r>
      <w:r w:rsidRPr="00D61B00">
        <w:rPr>
          <w:rFonts w:ascii="Open Sans" w:hAnsi="Open Sans" w:cs="Open Sans"/>
          <w:color w:val="333333"/>
          <w:sz w:val="24"/>
          <w:szCs w:val="24"/>
          <w:lang w:eastAsia="uk-UA"/>
        </w:rPr>
        <w:t>у сесійних засіданнях</w:t>
      </w:r>
      <w:r w:rsidRPr="00D61B00">
        <w:rPr>
          <w:rFonts w:ascii="Open Sans" w:hAnsi="Open Sans" w:cs="Open Sans"/>
          <w:color w:val="333333"/>
          <w:sz w:val="24"/>
          <w:szCs w:val="24"/>
          <w:lang w:val="ru-RU" w:eastAsia="uk-UA"/>
        </w:rPr>
        <w:t>,</w:t>
      </w:r>
      <w:r w:rsidRPr="00D61B00">
        <w:rPr>
          <w:rFonts w:ascii="Open Sans" w:hAnsi="Open Sans" w:cs="Open Sans"/>
          <w:color w:val="333333"/>
          <w:sz w:val="24"/>
          <w:szCs w:val="24"/>
          <w:lang w:eastAsia="uk-UA"/>
        </w:rPr>
        <w:t xml:space="preserve"> постійних комісіях, важливих заходах, а також допомога та сприяння у вирішенні проблемних питань жителів Рівненщини</w:t>
      </w:r>
      <w:r w:rsidRPr="00A513E7">
        <w:rPr>
          <w:rFonts w:ascii="Open Sans" w:hAnsi="Open Sans" w:cs="Open Sans"/>
          <w:color w:val="333333"/>
          <w:sz w:val="24"/>
          <w:szCs w:val="24"/>
          <w:lang w:eastAsia="uk-UA"/>
        </w:rPr>
        <w:t>.</w:t>
      </w:r>
      <w:r w:rsidRPr="00D61B00">
        <w:rPr>
          <w:rFonts w:ascii="Open Sans" w:hAnsi="Open Sans" w:cs="Open Sans"/>
          <w:color w:val="333333"/>
          <w:sz w:val="24"/>
          <w:szCs w:val="24"/>
          <w:lang w:val="ru-RU" w:eastAsia="uk-UA"/>
        </w:rPr>
        <w:t xml:space="preserve"> </w:t>
      </w:r>
    </w:p>
    <w:p w:rsidR="00031E75" w:rsidRPr="00A513E7" w:rsidRDefault="00031E75" w:rsidP="00A513E7">
      <w:pPr>
        <w:shd w:val="clear" w:color="auto" w:fill="FFFFFF"/>
        <w:spacing w:after="135" w:line="240" w:lineRule="auto"/>
        <w:rPr>
          <w:rFonts w:ascii="Open Sans" w:hAnsi="Open Sans" w:cs="Open Sans"/>
          <w:color w:val="333333"/>
          <w:sz w:val="24"/>
          <w:szCs w:val="24"/>
          <w:lang w:eastAsia="uk-UA"/>
        </w:rPr>
      </w:pPr>
      <w:r w:rsidRPr="00D61B00">
        <w:rPr>
          <w:rFonts w:ascii="Open Sans" w:hAnsi="Open Sans" w:cs="Open Sans"/>
          <w:color w:val="333333"/>
          <w:sz w:val="24"/>
          <w:szCs w:val="24"/>
          <w:lang w:eastAsia="uk-UA"/>
        </w:rPr>
        <w:t>Уп</w:t>
      </w:r>
      <w:r w:rsidRPr="00A513E7">
        <w:rPr>
          <w:rFonts w:ascii="Open Sans" w:hAnsi="Open Sans" w:cs="Open Sans"/>
          <w:color w:val="333333"/>
          <w:sz w:val="24"/>
          <w:szCs w:val="24"/>
          <w:lang w:eastAsia="uk-UA"/>
        </w:rPr>
        <w:t>ро</w:t>
      </w:r>
      <w:r w:rsidRPr="00D61B00">
        <w:rPr>
          <w:rFonts w:ascii="Open Sans" w:hAnsi="Open Sans" w:cs="Open Sans"/>
          <w:color w:val="333333"/>
          <w:sz w:val="24"/>
          <w:szCs w:val="24"/>
          <w:lang w:eastAsia="uk-UA"/>
        </w:rPr>
        <w:t>довж</w:t>
      </w:r>
      <w:r w:rsidRPr="00A513E7">
        <w:rPr>
          <w:rFonts w:ascii="Open Sans" w:hAnsi="Open Sans" w:cs="Open Sans"/>
          <w:color w:val="333333"/>
          <w:sz w:val="24"/>
          <w:szCs w:val="24"/>
          <w:lang w:eastAsia="uk-UA"/>
        </w:rPr>
        <w:t xml:space="preserve"> року відбулось </w:t>
      </w:r>
      <w:r w:rsidRPr="00D61B00">
        <w:rPr>
          <w:rFonts w:ascii="Open Sans" w:hAnsi="Open Sans" w:cs="Open Sans"/>
          <w:color w:val="333333"/>
          <w:sz w:val="24"/>
          <w:szCs w:val="24"/>
          <w:lang w:eastAsia="uk-UA"/>
        </w:rPr>
        <w:t>8</w:t>
      </w:r>
      <w:r w:rsidRPr="00A513E7">
        <w:rPr>
          <w:rFonts w:ascii="Open Sans" w:hAnsi="Open Sans" w:cs="Open Sans"/>
          <w:color w:val="333333"/>
          <w:sz w:val="24"/>
          <w:szCs w:val="24"/>
          <w:lang w:eastAsia="uk-UA"/>
        </w:rPr>
        <w:t xml:space="preserve"> пленарних засідань </w:t>
      </w:r>
      <w:r w:rsidRPr="00D61B00">
        <w:rPr>
          <w:rFonts w:ascii="Open Sans" w:hAnsi="Open Sans" w:cs="Open Sans"/>
          <w:color w:val="333333"/>
          <w:sz w:val="24"/>
          <w:szCs w:val="24"/>
          <w:lang w:eastAsia="uk-UA"/>
        </w:rPr>
        <w:t>Рівненської обласної рад</w:t>
      </w:r>
      <w:r>
        <w:rPr>
          <w:rFonts w:ascii="Open Sans" w:hAnsi="Open Sans" w:cs="Open Sans"/>
          <w:color w:val="333333"/>
          <w:sz w:val="24"/>
          <w:szCs w:val="24"/>
          <w:lang w:eastAsia="uk-UA"/>
        </w:rPr>
        <w:t>и (участь брав у всіх)</w:t>
      </w:r>
      <w:r w:rsidRPr="00D61B00">
        <w:rPr>
          <w:rFonts w:ascii="Open Sans" w:hAnsi="Open Sans" w:cs="Open Sans"/>
          <w:color w:val="333333"/>
          <w:sz w:val="24"/>
          <w:szCs w:val="24"/>
          <w:lang w:eastAsia="uk-UA"/>
        </w:rPr>
        <w:t xml:space="preserve">. </w:t>
      </w:r>
      <w:r>
        <w:rPr>
          <w:rFonts w:ascii="Open Sans" w:hAnsi="Open Sans" w:cs="Open Sans"/>
          <w:color w:val="333333"/>
          <w:sz w:val="24"/>
          <w:szCs w:val="24"/>
          <w:lang w:eastAsia="uk-UA"/>
        </w:rPr>
        <w:t>Підготував та зареєстрував 6 депутатських звернень, у</w:t>
      </w:r>
      <w:r w:rsidRPr="00A513E7">
        <w:rPr>
          <w:rFonts w:ascii="Open Sans" w:hAnsi="Open Sans" w:cs="Open Sans"/>
          <w:color w:val="333333"/>
          <w:sz w:val="24"/>
          <w:szCs w:val="24"/>
          <w:lang w:eastAsia="uk-UA"/>
        </w:rPr>
        <w:t xml:space="preserve"> </w:t>
      </w:r>
      <w:r>
        <w:rPr>
          <w:rFonts w:ascii="Open Sans" w:hAnsi="Open Sans" w:cs="Open Sans"/>
          <w:color w:val="333333"/>
          <w:sz w:val="24"/>
          <w:szCs w:val="24"/>
          <w:lang w:eastAsia="uk-UA"/>
        </w:rPr>
        <w:t>яких</w:t>
      </w:r>
      <w:r w:rsidRPr="00D61B00">
        <w:rPr>
          <w:rFonts w:ascii="Open Sans" w:hAnsi="Open Sans" w:cs="Open Sans"/>
          <w:color w:val="333333"/>
          <w:sz w:val="24"/>
          <w:szCs w:val="24"/>
          <w:lang w:eastAsia="uk-UA"/>
        </w:rPr>
        <w:t xml:space="preserve"> порушувались проблемні </w:t>
      </w:r>
      <w:r w:rsidRPr="00A513E7">
        <w:rPr>
          <w:rFonts w:ascii="Open Sans" w:hAnsi="Open Sans" w:cs="Open Sans"/>
          <w:color w:val="333333"/>
          <w:sz w:val="24"/>
          <w:szCs w:val="24"/>
          <w:lang w:eastAsia="uk-UA"/>
        </w:rPr>
        <w:t xml:space="preserve">питання, </w:t>
      </w:r>
      <w:r w:rsidRPr="00D61B00">
        <w:rPr>
          <w:rFonts w:ascii="Open Sans" w:hAnsi="Open Sans" w:cs="Open Sans"/>
          <w:color w:val="333333"/>
          <w:sz w:val="24"/>
          <w:szCs w:val="24"/>
          <w:lang w:eastAsia="uk-UA"/>
        </w:rPr>
        <w:t xml:space="preserve">як всеукраїнського масштабу, так і ті, </w:t>
      </w:r>
      <w:r w:rsidRPr="00A513E7">
        <w:rPr>
          <w:rFonts w:ascii="Open Sans" w:hAnsi="Open Sans" w:cs="Open Sans"/>
          <w:color w:val="333333"/>
          <w:sz w:val="24"/>
          <w:szCs w:val="24"/>
          <w:lang w:eastAsia="uk-UA"/>
        </w:rPr>
        <w:t>що пов’язані із локальними проблемами.</w:t>
      </w:r>
      <w:r>
        <w:rPr>
          <w:rFonts w:ascii="Open Sans" w:hAnsi="Open Sans" w:cs="Open Sans"/>
          <w:color w:val="333333"/>
          <w:sz w:val="24"/>
          <w:szCs w:val="24"/>
          <w:lang w:eastAsia="uk-UA"/>
        </w:rPr>
        <w:t xml:space="preserve"> Також,  мною було підготовлено та опрацьовано на комісіях 2 проекти рішення, які успішно проголосовані на сесіях. </w:t>
      </w:r>
    </w:p>
    <w:p w:rsidR="00031E75" w:rsidRPr="00D61B00" w:rsidRDefault="00031E75" w:rsidP="00A513E7">
      <w:pPr>
        <w:shd w:val="clear" w:color="auto" w:fill="FFFFFF"/>
        <w:spacing w:after="135" w:line="240" w:lineRule="auto"/>
        <w:rPr>
          <w:rFonts w:ascii="Open Sans" w:hAnsi="Open Sans" w:cs="Open Sans"/>
          <w:color w:val="333333"/>
          <w:sz w:val="24"/>
          <w:szCs w:val="24"/>
          <w:lang w:eastAsia="uk-UA"/>
        </w:rPr>
      </w:pPr>
      <w:r w:rsidRPr="00A513E7">
        <w:rPr>
          <w:rFonts w:ascii="Open Sans" w:hAnsi="Open Sans" w:cs="Open Sans"/>
          <w:color w:val="333333"/>
          <w:sz w:val="24"/>
          <w:szCs w:val="24"/>
          <w:lang w:eastAsia="uk-UA"/>
        </w:rPr>
        <w:t xml:space="preserve">Отже, почну з </w:t>
      </w:r>
      <w:r w:rsidRPr="00D61B00">
        <w:rPr>
          <w:rFonts w:ascii="Open Sans" w:hAnsi="Open Sans" w:cs="Open Sans"/>
          <w:color w:val="333333"/>
          <w:sz w:val="24"/>
          <w:szCs w:val="24"/>
          <w:lang w:eastAsia="uk-UA"/>
        </w:rPr>
        <w:t>проекту рішення «Доступ до україномовного дитячого контенту». У моєму зверненні, за яке проголосували депутати, йдеться про необхідність забезпечити вільний доступ до україномовних дитячих телеканалів для максимально широкого кола дитячої</w:t>
      </w:r>
      <w:r w:rsidR="00682B06">
        <w:rPr>
          <w:rFonts w:ascii="Open Sans" w:hAnsi="Open Sans" w:cs="Open Sans"/>
          <w:color w:val="333333"/>
          <w:sz w:val="24"/>
          <w:szCs w:val="24"/>
          <w:lang w:eastAsia="uk-UA"/>
        </w:rPr>
        <w:t xml:space="preserve"> аудиторії, а також створити </w:t>
      </w:r>
      <w:r w:rsidRPr="00D61B00">
        <w:rPr>
          <w:rFonts w:ascii="Open Sans" w:hAnsi="Open Sans" w:cs="Open Sans"/>
          <w:color w:val="333333"/>
          <w:sz w:val="24"/>
          <w:szCs w:val="24"/>
          <w:lang w:eastAsia="uk-UA"/>
        </w:rPr>
        <w:t xml:space="preserve">сприятливі умови та забезпечити державну підтримку для діяльності суб’єктів, які працюють у галузі кінематографії та створюють якісний український чи україномовний продукт, озвучують іноземний продукт українською мовою. </w:t>
      </w:r>
    </w:p>
    <w:p w:rsidR="00031E75" w:rsidRPr="00D61B00" w:rsidRDefault="00031E75" w:rsidP="005312C8">
      <w:pPr>
        <w:shd w:val="clear" w:color="auto" w:fill="FFFFFF"/>
        <w:spacing w:after="135" w:line="240" w:lineRule="auto"/>
        <w:rPr>
          <w:rFonts w:ascii="Open Sans" w:hAnsi="Open Sans" w:cs="Open Sans"/>
          <w:color w:val="333333"/>
          <w:sz w:val="24"/>
          <w:szCs w:val="24"/>
          <w:lang w:eastAsia="uk-UA"/>
        </w:rPr>
      </w:pPr>
      <w:r w:rsidRPr="00A513E7">
        <w:rPr>
          <w:rFonts w:ascii="Open Sans" w:hAnsi="Open Sans" w:cs="Open Sans"/>
          <w:color w:val="333333"/>
          <w:sz w:val="24"/>
          <w:szCs w:val="24"/>
          <w:lang w:eastAsia="uk-UA"/>
        </w:rPr>
        <w:t>Значний пріоритет я надаю екологічним проблемам зокрема</w:t>
      </w:r>
      <w:r w:rsidRPr="00D61B00">
        <w:rPr>
          <w:rFonts w:ascii="Open Sans" w:hAnsi="Open Sans" w:cs="Open Sans"/>
          <w:color w:val="333333"/>
          <w:sz w:val="24"/>
          <w:szCs w:val="24"/>
          <w:lang w:eastAsia="uk-UA"/>
        </w:rPr>
        <w:t xml:space="preserve"> ситуації, що склалася з підприємством «Колор СІМ», оскільки систематично надходять звернення від жителів Клеванської громади стосовно наднормативних викидів в атмосферне повітря забруднюючих речовин з даного підприємства, які люди відчувають щодня. Депутатський корпус підтримав, поданий мною, проект звернення до Президента України, профільних держорганів та народних депутатів, щодо екологічної ситуації на території смт Клевань Рівненського району, у зв’язку з господарською діяльністю ТОВ «КОЛОР С.І.М.». На сесії Рівненської обласної ради «За» відповідний проект проголосувало 58 депутатів. Це величезний крок на шляху вирішення важливого екологічного питання!</w:t>
      </w:r>
    </w:p>
    <w:p w:rsidR="00031E75" w:rsidRPr="00D61B00" w:rsidRDefault="00031E75" w:rsidP="00AE775F">
      <w:pPr>
        <w:shd w:val="clear" w:color="auto" w:fill="FFFFFF"/>
        <w:spacing w:after="135" w:line="240" w:lineRule="auto"/>
        <w:rPr>
          <w:rFonts w:ascii="Open Sans" w:hAnsi="Open Sans" w:cs="Open Sans"/>
          <w:color w:val="333333"/>
          <w:sz w:val="24"/>
          <w:szCs w:val="24"/>
          <w:lang w:eastAsia="uk-UA"/>
        </w:rPr>
      </w:pPr>
      <w:r w:rsidRPr="00D61B00">
        <w:rPr>
          <w:rFonts w:ascii="Open Sans" w:hAnsi="Open Sans" w:cs="Open Sans"/>
          <w:color w:val="333333"/>
          <w:sz w:val="24"/>
          <w:szCs w:val="24"/>
          <w:lang w:eastAsia="uk-UA"/>
        </w:rPr>
        <w:t>Також, о</w:t>
      </w:r>
      <w:r w:rsidRPr="00A513E7">
        <w:rPr>
          <w:rFonts w:ascii="Open Sans" w:hAnsi="Open Sans" w:cs="Open Sans"/>
          <w:color w:val="333333"/>
          <w:sz w:val="24"/>
          <w:szCs w:val="24"/>
          <w:lang w:eastAsia="uk-UA"/>
        </w:rPr>
        <w:t xml:space="preserve">собливу увагу варто приділити </w:t>
      </w:r>
      <w:r w:rsidRPr="00D61B00">
        <w:rPr>
          <w:rFonts w:ascii="Open Sans" w:hAnsi="Open Sans" w:cs="Open Sans"/>
          <w:color w:val="333333"/>
          <w:sz w:val="24"/>
          <w:szCs w:val="24"/>
          <w:lang w:eastAsia="uk-UA"/>
        </w:rPr>
        <w:t>ф</w:t>
      </w:r>
      <w:r>
        <w:rPr>
          <w:rFonts w:ascii="Open Sans" w:hAnsi="Open Sans" w:cs="Open Sans"/>
          <w:color w:val="333333"/>
          <w:sz w:val="24"/>
          <w:szCs w:val="24"/>
          <w:lang w:eastAsia="uk-UA"/>
        </w:rPr>
        <w:t>ізичному розвитку молоді</w:t>
      </w:r>
      <w:r w:rsidRPr="00A513E7">
        <w:rPr>
          <w:rFonts w:ascii="Open Sans" w:hAnsi="Open Sans" w:cs="Open Sans"/>
          <w:color w:val="333333"/>
          <w:sz w:val="24"/>
          <w:szCs w:val="24"/>
          <w:lang w:eastAsia="uk-UA"/>
        </w:rPr>
        <w:t xml:space="preserve">, зокрема </w:t>
      </w:r>
      <w:r w:rsidRPr="00D61B00">
        <w:rPr>
          <w:rFonts w:ascii="Open Sans" w:hAnsi="Open Sans" w:cs="Open Sans"/>
          <w:color w:val="333333"/>
          <w:sz w:val="24"/>
          <w:szCs w:val="24"/>
          <w:lang w:eastAsia="uk-UA"/>
        </w:rPr>
        <w:t>спортивному</w:t>
      </w:r>
      <w:r w:rsidRPr="00A513E7">
        <w:rPr>
          <w:rFonts w:ascii="Open Sans" w:hAnsi="Open Sans" w:cs="Open Sans"/>
          <w:color w:val="333333"/>
          <w:sz w:val="24"/>
          <w:szCs w:val="24"/>
          <w:lang w:eastAsia="uk-UA"/>
        </w:rPr>
        <w:t xml:space="preserve"> майданчик</w:t>
      </w:r>
      <w:r w:rsidRPr="00D61B00">
        <w:rPr>
          <w:rFonts w:ascii="Open Sans" w:hAnsi="Open Sans" w:cs="Open Sans"/>
          <w:color w:val="333333"/>
          <w:sz w:val="24"/>
          <w:szCs w:val="24"/>
          <w:lang w:eastAsia="uk-UA"/>
        </w:rPr>
        <w:t>у</w:t>
      </w:r>
      <w:r>
        <w:rPr>
          <w:rFonts w:ascii="Open Sans" w:hAnsi="Open Sans" w:cs="Open Sans"/>
          <w:color w:val="333333"/>
          <w:sz w:val="24"/>
          <w:szCs w:val="24"/>
          <w:lang w:eastAsia="uk-UA"/>
        </w:rPr>
        <w:t xml:space="preserve"> в смт. Клевань</w:t>
      </w:r>
      <w:r w:rsidRPr="00A513E7">
        <w:rPr>
          <w:rFonts w:ascii="Open Sans" w:hAnsi="Open Sans" w:cs="Open Sans"/>
          <w:color w:val="333333"/>
          <w:sz w:val="24"/>
          <w:szCs w:val="24"/>
          <w:lang w:eastAsia="uk-UA"/>
        </w:rPr>
        <w:t xml:space="preserve">, оскільки </w:t>
      </w:r>
      <w:r w:rsidRPr="00D61B00">
        <w:rPr>
          <w:rFonts w:ascii="Open Sans" w:hAnsi="Open Sans" w:cs="Open Sans"/>
          <w:color w:val="333333"/>
          <w:sz w:val="24"/>
          <w:szCs w:val="24"/>
          <w:lang w:eastAsia="uk-UA"/>
        </w:rPr>
        <w:t>його будівництво</w:t>
      </w:r>
      <w:r w:rsidRPr="00A513E7">
        <w:rPr>
          <w:rFonts w:ascii="Open Sans" w:hAnsi="Open Sans" w:cs="Open Sans"/>
          <w:color w:val="333333"/>
          <w:sz w:val="24"/>
          <w:szCs w:val="24"/>
          <w:lang w:eastAsia="uk-UA"/>
        </w:rPr>
        <w:t xml:space="preserve"> є чималим вкладом у фізичне виховання підростаючого покоління</w:t>
      </w:r>
      <w:r w:rsidRPr="00D61B00">
        <w:rPr>
          <w:rFonts w:ascii="Open Sans" w:hAnsi="Open Sans" w:cs="Open Sans"/>
          <w:color w:val="333333"/>
          <w:sz w:val="24"/>
          <w:szCs w:val="24"/>
          <w:lang w:eastAsia="uk-UA"/>
        </w:rPr>
        <w:t>. Таким чином, кошти на будівництво даного об’єкту були виділені обласною радою за моєї ініціативи. Роботи частково співфінансуються також громадою. Тішить, що у молоді з‘явиться можливість займатися спортом на сучасному полі. Вважаю, що такі майданчики повинні бути при кожній школі. Тоді ми виховаємо активне, здорове та успішне покоління. Популяризуємо ведення здорового способу життя на Рівненщині!</w:t>
      </w:r>
    </w:p>
    <w:p w:rsidR="00682B06" w:rsidRDefault="00031E75" w:rsidP="00AE775F">
      <w:pPr>
        <w:shd w:val="clear" w:color="auto" w:fill="FFFFFF"/>
        <w:spacing w:after="135" w:line="240" w:lineRule="auto"/>
        <w:rPr>
          <w:rFonts w:ascii="Open Sans" w:hAnsi="Open Sans" w:cs="Open Sans"/>
          <w:color w:val="333333"/>
          <w:sz w:val="24"/>
          <w:szCs w:val="24"/>
          <w:lang w:eastAsia="uk-UA"/>
        </w:rPr>
      </w:pPr>
      <w:r w:rsidRPr="00D61B00">
        <w:rPr>
          <w:rFonts w:ascii="Open Sans" w:hAnsi="Open Sans" w:cs="Open Sans"/>
          <w:color w:val="333333"/>
          <w:sz w:val="24"/>
          <w:szCs w:val="24"/>
          <w:lang w:eastAsia="uk-UA"/>
        </w:rPr>
        <w:t>Також,  я п</w:t>
      </w:r>
      <w:r>
        <w:rPr>
          <w:rFonts w:ascii="Open Sans" w:hAnsi="Open Sans" w:cs="Open Sans"/>
          <w:color w:val="333333"/>
          <w:sz w:val="24"/>
          <w:szCs w:val="24"/>
          <w:lang w:eastAsia="uk-UA"/>
        </w:rPr>
        <w:t>орушив ряд питань</w:t>
      </w:r>
      <w:r w:rsidRPr="00D61B00">
        <w:rPr>
          <w:rFonts w:ascii="Open Sans" w:hAnsi="Open Sans" w:cs="Open Sans"/>
          <w:color w:val="333333"/>
          <w:sz w:val="24"/>
          <w:szCs w:val="24"/>
          <w:lang w:eastAsia="uk-UA"/>
        </w:rPr>
        <w:t>, що стосу</w:t>
      </w:r>
      <w:r>
        <w:rPr>
          <w:rFonts w:ascii="Open Sans" w:hAnsi="Open Sans" w:cs="Open Sans"/>
          <w:color w:val="333333"/>
          <w:sz w:val="24"/>
          <w:szCs w:val="24"/>
          <w:lang w:eastAsia="uk-UA"/>
        </w:rPr>
        <w:t>ю</w:t>
      </w:r>
      <w:r w:rsidRPr="00D61B00">
        <w:rPr>
          <w:rFonts w:ascii="Open Sans" w:hAnsi="Open Sans" w:cs="Open Sans"/>
          <w:color w:val="333333"/>
          <w:sz w:val="24"/>
          <w:szCs w:val="24"/>
          <w:lang w:eastAsia="uk-UA"/>
        </w:rPr>
        <w:t xml:space="preserve">ться ремонту доріг. Подав пропозицію щодо експлуатаційного утримання дороги обласного значення О-181514. Ремонт відрізку дороги Грабів-Оржів був вкрай необхідний, адже перебував у неналежному стані та створював перешкоди доїзду місцевих жителів. Відремонтована дорога Грабів-Оржів також сприятиме розвитку туристичного потенціалу району. А отже, є поштовхом до </w:t>
      </w:r>
      <w:r w:rsidRPr="00D61B00">
        <w:rPr>
          <w:rFonts w:ascii="Open Sans" w:hAnsi="Open Sans" w:cs="Open Sans"/>
          <w:color w:val="333333"/>
          <w:sz w:val="24"/>
          <w:szCs w:val="24"/>
          <w:lang w:eastAsia="uk-UA"/>
        </w:rPr>
        <w:lastRenderedPageBreak/>
        <w:t>економічного зростання. Слід пам’ятати, що хороша дорожня інфраструктура – це ключовий момент для розквіту усієї області!</w:t>
      </w:r>
    </w:p>
    <w:p w:rsidR="00682B06" w:rsidRDefault="00682B06" w:rsidP="00682B06">
      <w:pPr>
        <w:shd w:val="clear" w:color="auto" w:fill="FFFFFF"/>
        <w:spacing w:after="135" w:line="240" w:lineRule="auto"/>
        <w:rPr>
          <w:rFonts w:ascii="Open Sans" w:hAnsi="Open Sans" w:cs="Open Sans"/>
          <w:color w:val="333333"/>
          <w:sz w:val="24"/>
          <w:szCs w:val="24"/>
          <w:lang w:eastAsia="uk-UA"/>
        </w:rPr>
      </w:pPr>
      <w:r>
        <w:rPr>
          <w:rFonts w:ascii="Open Sans" w:hAnsi="Open Sans" w:cs="Open Sans"/>
          <w:color w:val="333333"/>
          <w:sz w:val="24"/>
          <w:szCs w:val="24"/>
          <w:lang w:eastAsia="uk-UA"/>
        </w:rPr>
        <w:t>Крім того, д</w:t>
      </w:r>
      <w:r w:rsidRPr="00682B06">
        <w:rPr>
          <w:rFonts w:ascii="Open Sans" w:hAnsi="Open Sans" w:cs="Open Sans"/>
          <w:color w:val="333333"/>
          <w:sz w:val="24"/>
          <w:szCs w:val="24"/>
          <w:lang w:eastAsia="uk-UA"/>
        </w:rPr>
        <w:t>о мене, як до депутата Рівненської обласної ради, постійно надходять звернення від жителів області, щодо жахливого стану дороги Т0313, від перехрестя з Т1817 в сторону сіл Углище та Жобрин, Рівненського району, Рівненської області. Після вивчення даного питання, дійшов висновку, що дорога знаходиться у незадовільному стані</w:t>
      </w:r>
      <w:r>
        <w:rPr>
          <w:rFonts w:ascii="Open Sans" w:hAnsi="Open Sans" w:cs="Open Sans"/>
          <w:color w:val="333333"/>
          <w:sz w:val="24"/>
          <w:szCs w:val="24"/>
          <w:lang w:eastAsia="uk-UA"/>
        </w:rPr>
        <w:t>. Відтак, я подав депутатське звернення із проханням вирішити питання по відновленню</w:t>
      </w:r>
      <w:r w:rsidRPr="00682B06">
        <w:rPr>
          <w:rFonts w:ascii="Open Sans" w:hAnsi="Open Sans" w:cs="Open Sans"/>
          <w:color w:val="333333"/>
          <w:sz w:val="24"/>
          <w:szCs w:val="24"/>
          <w:lang w:eastAsia="uk-UA"/>
        </w:rPr>
        <w:t xml:space="preserve"> дорожнього полотна на даній ділянці дороги, оскільки це не просто інфраструктурний об’єкт, що має бути у задовільному стані, а й імідж Рівненської області в очах гостей та туристів. </w:t>
      </w:r>
    </w:p>
    <w:p w:rsidR="00EA237A" w:rsidRDefault="00EA237A" w:rsidP="00682B06">
      <w:pPr>
        <w:shd w:val="clear" w:color="auto" w:fill="FFFFFF"/>
        <w:spacing w:after="135" w:line="240" w:lineRule="auto"/>
        <w:rPr>
          <w:rFonts w:ascii="Open Sans" w:hAnsi="Open Sans" w:cs="Open Sans"/>
          <w:color w:val="333333"/>
          <w:sz w:val="24"/>
          <w:szCs w:val="24"/>
          <w:lang w:eastAsia="uk-UA"/>
        </w:rPr>
      </w:pPr>
      <w:r>
        <w:rPr>
          <w:rFonts w:ascii="Open Sans" w:hAnsi="Open Sans" w:cs="Open Sans"/>
          <w:color w:val="333333"/>
          <w:sz w:val="24"/>
          <w:szCs w:val="24"/>
          <w:lang w:eastAsia="uk-UA"/>
        </w:rPr>
        <w:t>Також</w:t>
      </w:r>
      <w:r w:rsidRPr="00EA237A">
        <w:rPr>
          <w:rFonts w:ascii="Open Sans" w:hAnsi="Open Sans" w:cs="Open Sans"/>
          <w:color w:val="333333"/>
          <w:sz w:val="24"/>
          <w:szCs w:val="24"/>
          <w:lang w:eastAsia="uk-UA"/>
        </w:rPr>
        <w:t>, до мене звернулися жителі села Грабів, щодо неналежного стану моста у їхньому селі. Міст у Рівненському районі, через який щоденно курсує велика кількість транспорту, в аварійному стані! Відтак, ознайомившись із проблемним питанням, я провів зустріч з підрядною організацією, що обслуговує дану ділянку дороги. Далі було, розроблено план дій, щодо вирішення проблеми аварійності. Отож, ремонтно-монтажні роботи вже розпочалися! Сподіваюся, у найближчому майбутньому жителі навколишніх сіл та гості Рівненської області без остраху рухатимуться тією дорогою. А жителі Грабова будуть спокійно ходити відремонтованим тротуаром через міст.</w:t>
      </w:r>
    </w:p>
    <w:p w:rsidR="00031E75" w:rsidRPr="00A513E7" w:rsidRDefault="00031E75" w:rsidP="00A513E7">
      <w:pPr>
        <w:shd w:val="clear" w:color="auto" w:fill="FFFFFF"/>
        <w:spacing w:after="135" w:line="240" w:lineRule="auto"/>
        <w:rPr>
          <w:rFonts w:ascii="Open Sans" w:hAnsi="Open Sans" w:cs="Open Sans"/>
          <w:color w:val="333333"/>
          <w:sz w:val="24"/>
          <w:szCs w:val="24"/>
          <w:lang w:eastAsia="uk-UA"/>
        </w:rPr>
      </w:pPr>
      <w:r w:rsidRPr="00D61B00">
        <w:rPr>
          <w:rFonts w:ascii="Open Sans" w:hAnsi="Open Sans" w:cs="Open Sans"/>
          <w:color w:val="333333"/>
          <w:sz w:val="24"/>
          <w:szCs w:val="24"/>
          <w:lang w:eastAsia="uk-UA"/>
        </w:rPr>
        <w:t xml:space="preserve">Важливою складовою </w:t>
      </w:r>
      <w:r w:rsidRPr="00A513E7">
        <w:rPr>
          <w:rFonts w:ascii="Open Sans" w:hAnsi="Open Sans" w:cs="Open Sans"/>
          <w:color w:val="333333"/>
          <w:sz w:val="24"/>
          <w:szCs w:val="24"/>
          <w:lang w:eastAsia="uk-UA"/>
        </w:rPr>
        <w:t xml:space="preserve">діяльності депутата </w:t>
      </w:r>
      <w:r w:rsidRPr="00D61B00">
        <w:rPr>
          <w:rFonts w:ascii="Open Sans" w:hAnsi="Open Sans" w:cs="Open Sans"/>
          <w:color w:val="333333"/>
          <w:sz w:val="24"/>
          <w:szCs w:val="24"/>
          <w:lang w:eastAsia="uk-UA"/>
        </w:rPr>
        <w:t xml:space="preserve">Рівненської обласної ради </w:t>
      </w:r>
      <w:r w:rsidRPr="00A513E7">
        <w:rPr>
          <w:rFonts w:ascii="Open Sans" w:hAnsi="Open Sans" w:cs="Open Sans"/>
          <w:color w:val="333333"/>
          <w:sz w:val="24"/>
          <w:szCs w:val="24"/>
          <w:lang w:eastAsia="uk-UA"/>
        </w:rPr>
        <w:t>є його відкритість, зокрема, під час здійснення депутатських повноважень. Так, можливість постійного безпосереднього контакту громадськості із депутатом є передумовою успішної його діяльності. Таким чином, з метою покращення комунікації з мешканцями та ефективності вирішення проблем громади, функціонує громадс</w:t>
      </w:r>
      <w:r w:rsidRPr="00D61B00">
        <w:rPr>
          <w:rFonts w:ascii="Open Sans" w:hAnsi="Open Sans" w:cs="Open Sans"/>
          <w:color w:val="333333"/>
          <w:sz w:val="24"/>
          <w:szCs w:val="24"/>
          <w:lang w:eastAsia="uk-UA"/>
        </w:rPr>
        <w:t>ька приймальня за адресою: смт Клевань, Рівненська область</w:t>
      </w:r>
      <w:r w:rsidRPr="00A513E7">
        <w:rPr>
          <w:rFonts w:ascii="Open Sans" w:hAnsi="Open Sans" w:cs="Open Sans"/>
          <w:color w:val="333333"/>
          <w:sz w:val="24"/>
          <w:szCs w:val="24"/>
          <w:lang w:eastAsia="uk-UA"/>
        </w:rPr>
        <w:t xml:space="preserve">, вул. </w:t>
      </w:r>
      <w:r w:rsidRPr="00D61B00">
        <w:rPr>
          <w:rFonts w:ascii="Open Sans" w:hAnsi="Open Sans" w:cs="Open Sans"/>
          <w:color w:val="333333"/>
          <w:sz w:val="24"/>
          <w:szCs w:val="24"/>
          <w:lang w:eastAsia="uk-UA"/>
        </w:rPr>
        <w:t>Івана Франка</w:t>
      </w:r>
      <w:r w:rsidRPr="00A513E7">
        <w:rPr>
          <w:rFonts w:ascii="Open Sans" w:hAnsi="Open Sans" w:cs="Open Sans"/>
          <w:color w:val="333333"/>
          <w:sz w:val="24"/>
          <w:szCs w:val="24"/>
          <w:lang w:eastAsia="uk-UA"/>
        </w:rPr>
        <w:t>,</w:t>
      </w:r>
      <w:r w:rsidRPr="00D61B00">
        <w:rPr>
          <w:rFonts w:ascii="Open Sans" w:hAnsi="Open Sans" w:cs="Open Sans"/>
          <w:color w:val="333333"/>
          <w:sz w:val="24"/>
          <w:szCs w:val="24"/>
          <w:lang w:eastAsia="uk-UA"/>
        </w:rPr>
        <w:t xml:space="preserve"> 20, адмінприміщення селищної ради кабінет №22</w:t>
      </w:r>
      <w:r w:rsidRPr="00A513E7">
        <w:rPr>
          <w:rFonts w:ascii="Open Sans" w:hAnsi="Open Sans" w:cs="Open Sans"/>
          <w:color w:val="333333"/>
          <w:sz w:val="24"/>
          <w:szCs w:val="24"/>
          <w:lang w:eastAsia="uk-UA"/>
        </w:rPr>
        <w:t>.</w:t>
      </w:r>
    </w:p>
    <w:p w:rsidR="00031E75" w:rsidRPr="00D61B00" w:rsidRDefault="00031E75" w:rsidP="00A513E7">
      <w:pPr>
        <w:shd w:val="clear" w:color="auto" w:fill="FFFFFF"/>
        <w:spacing w:after="135" w:line="240" w:lineRule="auto"/>
        <w:rPr>
          <w:rFonts w:ascii="Open Sans" w:hAnsi="Open Sans" w:cs="Open Sans"/>
          <w:color w:val="333333"/>
          <w:sz w:val="24"/>
          <w:szCs w:val="24"/>
          <w:lang w:eastAsia="uk-UA"/>
        </w:rPr>
      </w:pPr>
      <w:r w:rsidRPr="00D61B00">
        <w:rPr>
          <w:rFonts w:ascii="Open Sans" w:hAnsi="Open Sans" w:cs="Open Sans"/>
          <w:color w:val="333333"/>
          <w:sz w:val="24"/>
          <w:szCs w:val="24"/>
          <w:lang w:eastAsia="uk-UA"/>
        </w:rPr>
        <w:t>За цей рік, я здійснив понад 100 особистих зустрічей з жителями Рівненської області.</w:t>
      </w:r>
      <w:r w:rsidRPr="00A513E7">
        <w:rPr>
          <w:rFonts w:ascii="Open Sans" w:hAnsi="Open Sans" w:cs="Open Sans"/>
          <w:color w:val="333333"/>
          <w:sz w:val="24"/>
          <w:szCs w:val="24"/>
          <w:lang w:eastAsia="uk-UA"/>
        </w:rPr>
        <w:t xml:space="preserve"> </w:t>
      </w:r>
      <w:r w:rsidRPr="00D61B00">
        <w:rPr>
          <w:rFonts w:ascii="Open Sans" w:hAnsi="Open Sans" w:cs="Open Sans"/>
          <w:color w:val="333333"/>
          <w:sz w:val="24"/>
          <w:szCs w:val="24"/>
          <w:lang w:eastAsia="uk-UA"/>
        </w:rPr>
        <w:t>На яких було розглянуто індивідуальні звернення, що стосувалися: матеріальної допомоги, житлових питань, сімейних проблем, працевлаштування, тощо. З метою вирішення проблем, зазначених у зверненнях, надсилалися запити до відповідних виконавчих органів влади, неодноразово проходили зустрічі з головою Рівненської об</w:t>
      </w:r>
      <w:r>
        <w:rPr>
          <w:rFonts w:ascii="Open Sans" w:hAnsi="Open Sans" w:cs="Open Sans"/>
          <w:color w:val="333333"/>
          <w:sz w:val="24"/>
          <w:szCs w:val="24"/>
          <w:lang w:eastAsia="uk-UA"/>
        </w:rPr>
        <w:t>ласної ради, головами громад колишнього Рівненського району</w:t>
      </w:r>
      <w:r w:rsidRPr="00D61B00">
        <w:rPr>
          <w:rFonts w:ascii="Open Sans" w:hAnsi="Open Sans" w:cs="Open Sans"/>
          <w:color w:val="333333"/>
          <w:sz w:val="24"/>
          <w:szCs w:val="24"/>
          <w:lang w:eastAsia="uk-UA"/>
        </w:rPr>
        <w:t>, керівниками профільних управлінь Рівненської облдер</w:t>
      </w:r>
      <w:r>
        <w:rPr>
          <w:rFonts w:ascii="Open Sans" w:hAnsi="Open Sans" w:cs="Open Sans"/>
          <w:color w:val="333333"/>
          <w:sz w:val="24"/>
          <w:szCs w:val="24"/>
          <w:lang w:eastAsia="uk-UA"/>
        </w:rPr>
        <w:t>жадміністрації, підприємств</w:t>
      </w:r>
      <w:r w:rsidRPr="00D61B00">
        <w:rPr>
          <w:rFonts w:ascii="Open Sans" w:hAnsi="Open Sans" w:cs="Open Sans"/>
          <w:color w:val="333333"/>
          <w:sz w:val="24"/>
          <w:szCs w:val="24"/>
          <w:lang w:eastAsia="uk-UA"/>
        </w:rPr>
        <w:t xml:space="preserve"> району.</w:t>
      </w:r>
    </w:p>
    <w:p w:rsidR="00031E75" w:rsidRPr="00A513E7" w:rsidRDefault="00031E75" w:rsidP="00A513E7">
      <w:pPr>
        <w:shd w:val="clear" w:color="auto" w:fill="FFFFFF"/>
        <w:spacing w:after="135" w:line="240" w:lineRule="auto"/>
        <w:rPr>
          <w:rFonts w:ascii="Open Sans" w:hAnsi="Open Sans" w:cs="Open Sans"/>
          <w:color w:val="333333"/>
          <w:sz w:val="24"/>
          <w:szCs w:val="24"/>
          <w:lang w:eastAsia="uk-UA"/>
        </w:rPr>
      </w:pPr>
      <w:r w:rsidRPr="00D61B00">
        <w:rPr>
          <w:rFonts w:ascii="Open Sans" w:hAnsi="Open Sans" w:cs="Open Sans"/>
          <w:color w:val="333333"/>
          <w:sz w:val="24"/>
          <w:szCs w:val="24"/>
          <w:lang w:eastAsia="uk-UA"/>
        </w:rPr>
        <w:t>Відтак, х</w:t>
      </w:r>
      <w:r w:rsidRPr="00A513E7">
        <w:rPr>
          <w:rFonts w:ascii="Open Sans" w:hAnsi="Open Sans" w:cs="Open Sans"/>
          <w:color w:val="333333"/>
          <w:sz w:val="24"/>
          <w:szCs w:val="24"/>
          <w:lang w:eastAsia="uk-UA"/>
        </w:rPr>
        <w:t xml:space="preserve">очу висловити свою щиру подяку </w:t>
      </w:r>
      <w:r w:rsidRPr="00D61B00">
        <w:rPr>
          <w:rFonts w:ascii="Open Sans" w:hAnsi="Open Sans" w:cs="Open Sans"/>
          <w:color w:val="333333"/>
          <w:sz w:val="24"/>
          <w:szCs w:val="24"/>
          <w:lang w:eastAsia="uk-UA"/>
        </w:rPr>
        <w:t xml:space="preserve">жителям Рівненщини </w:t>
      </w:r>
      <w:r w:rsidRPr="00A513E7">
        <w:rPr>
          <w:rFonts w:ascii="Open Sans" w:hAnsi="Open Sans" w:cs="Open Sans"/>
          <w:color w:val="333333"/>
          <w:sz w:val="24"/>
          <w:szCs w:val="24"/>
          <w:lang w:eastAsia="uk-UA"/>
        </w:rPr>
        <w:t>за а</w:t>
      </w:r>
      <w:r w:rsidRPr="00D61B00">
        <w:rPr>
          <w:rFonts w:ascii="Open Sans" w:hAnsi="Open Sans" w:cs="Open Sans"/>
          <w:color w:val="333333"/>
          <w:sz w:val="24"/>
          <w:szCs w:val="24"/>
          <w:lang w:eastAsia="uk-UA"/>
        </w:rPr>
        <w:t xml:space="preserve">ктивну участь у вирішенні усіх </w:t>
      </w:r>
      <w:r w:rsidRPr="00A513E7">
        <w:rPr>
          <w:rFonts w:ascii="Open Sans" w:hAnsi="Open Sans" w:cs="Open Sans"/>
          <w:color w:val="333333"/>
          <w:sz w:val="24"/>
          <w:szCs w:val="24"/>
          <w:lang w:eastAsia="uk-UA"/>
        </w:rPr>
        <w:t xml:space="preserve">перелічених проблем, завдяки якій вдається отримувати бажаний </w:t>
      </w:r>
      <w:r w:rsidRPr="00D61B00">
        <w:rPr>
          <w:rFonts w:ascii="Open Sans" w:hAnsi="Open Sans" w:cs="Open Sans"/>
          <w:color w:val="333333"/>
          <w:sz w:val="24"/>
          <w:szCs w:val="24"/>
          <w:lang w:eastAsia="uk-UA"/>
        </w:rPr>
        <w:t xml:space="preserve">позитивний </w:t>
      </w:r>
      <w:r w:rsidRPr="00A513E7">
        <w:rPr>
          <w:rFonts w:ascii="Open Sans" w:hAnsi="Open Sans" w:cs="Open Sans"/>
          <w:color w:val="333333"/>
          <w:sz w:val="24"/>
          <w:szCs w:val="24"/>
          <w:lang w:eastAsia="uk-UA"/>
        </w:rPr>
        <w:t>результат!</w:t>
      </w:r>
    </w:p>
    <w:p w:rsidR="00031E75" w:rsidRPr="00A513E7" w:rsidRDefault="00031E75" w:rsidP="00A513E7">
      <w:pPr>
        <w:shd w:val="clear" w:color="auto" w:fill="FFFFFF"/>
        <w:spacing w:after="135" w:line="240" w:lineRule="auto"/>
        <w:rPr>
          <w:rFonts w:ascii="Open Sans" w:hAnsi="Open Sans" w:cs="Open Sans"/>
          <w:color w:val="333333"/>
          <w:sz w:val="24"/>
          <w:szCs w:val="24"/>
          <w:lang w:eastAsia="uk-UA"/>
        </w:rPr>
      </w:pPr>
      <w:r w:rsidRPr="00A513E7">
        <w:rPr>
          <w:rFonts w:ascii="Open Sans" w:hAnsi="Open Sans" w:cs="Open Sans"/>
          <w:color w:val="333333"/>
          <w:sz w:val="24"/>
          <w:szCs w:val="24"/>
          <w:lang w:eastAsia="uk-UA"/>
        </w:rPr>
        <w:t> </w:t>
      </w:r>
    </w:p>
    <w:p w:rsidR="00031E75" w:rsidRPr="00D61B00" w:rsidRDefault="00031E75">
      <w:pPr>
        <w:rPr>
          <w:sz w:val="24"/>
          <w:szCs w:val="24"/>
        </w:rPr>
      </w:pPr>
    </w:p>
    <w:sectPr w:rsidR="00031E75" w:rsidRPr="00D61B00" w:rsidSect="002947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altName w:val="Tahoma"/>
    <w:charset w:val="CC"/>
    <w:family w:val="swiss"/>
    <w:pitch w:val="variable"/>
    <w:sig w:usb0="00000001"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C0F08"/>
    <w:multiLevelType w:val="multilevel"/>
    <w:tmpl w:val="C4B4B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AB1"/>
    <w:rsid w:val="00031E75"/>
    <w:rsid w:val="001F01B0"/>
    <w:rsid w:val="00294717"/>
    <w:rsid w:val="00495055"/>
    <w:rsid w:val="005312C8"/>
    <w:rsid w:val="005E2089"/>
    <w:rsid w:val="006779D7"/>
    <w:rsid w:val="00682B06"/>
    <w:rsid w:val="006F00F9"/>
    <w:rsid w:val="0084473C"/>
    <w:rsid w:val="00A513E7"/>
    <w:rsid w:val="00AE775F"/>
    <w:rsid w:val="00C06A8A"/>
    <w:rsid w:val="00C71703"/>
    <w:rsid w:val="00D61B00"/>
    <w:rsid w:val="00DA02CF"/>
    <w:rsid w:val="00EA237A"/>
    <w:rsid w:val="00EA3B50"/>
    <w:rsid w:val="00F12AB1"/>
    <w:rsid w:val="00F67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717"/>
    <w:pPr>
      <w:spacing w:after="160" w:line="259" w:lineRule="auto"/>
    </w:pPr>
    <w:rPr>
      <w:sz w:val="22"/>
      <w:szCs w:val="22"/>
      <w:lang w:eastAsia="en-US"/>
    </w:rPr>
  </w:style>
  <w:style w:type="paragraph" w:styleId="2">
    <w:name w:val="heading 2"/>
    <w:basedOn w:val="a"/>
    <w:link w:val="20"/>
    <w:uiPriority w:val="99"/>
    <w:qFormat/>
    <w:rsid w:val="00A513E7"/>
    <w:pPr>
      <w:spacing w:before="100" w:beforeAutospacing="1" w:after="100" w:afterAutospacing="1" w:line="240" w:lineRule="auto"/>
      <w:outlineLvl w:val="1"/>
    </w:pPr>
    <w:rPr>
      <w:rFonts w:ascii="Times New Roman" w:eastAsia="Times New Roman" w:hAnsi="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A513E7"/>
    <w:rPr>
      <w:rFonts w:ascii="Times New Roman" w:hAnsi="Times New Roman" w:cs="Times New Roman"/>
      <w:b/>
      <w:bCs/>
      <w:sz w:val="36"/>
      <w:szCs w:val="36"/>
      <w:lang w:eastAsia="uk-UA"/>
    </w:rPr>
  </w:style>
  <w:style w:type="character" w:customStyle="1" w:styleId="itemtextresizertitle">
    <w:name w:val="itemtextresizertitle"/>
    <w:uiPriority w:val="99"/>
    <w:rsid w:val="00A513E7"/>
    <w:rPr>
      <w:rFonts w:cs="Times New Roman"/>
    </w:rPr>
  </w:style>
  <w:style w:type="character" w:styleId="a3">
    <w:name w:val="Hyperlink"/>
    <w:uiPriority w:val="99"/>
    <w:semiHidden/>
    <w:rsid w:val="00A513E7"/>
    <w:rPr>
      <w:rFonts w:cs="Times New Roman"/>
      <w:color w:val="0000FF"/>
      <w:u w:val="single"/>
    </w:rPr>
  </w:style>
  <w:style w:type="paragraph" w:styleId="a4">
    <w:name w:val="Normal (Web)"/>
    <w:basedOn w:val="a"/>
    <w:uiPriority w:val="99"/>
    <w:semiHidden/>
    <w:rsid w:val="00A513E7"/>
    <w:pPr>
      <w:spacing w:before="100" w:beforeAutospacing="1" w:after="100" w:afterAutospacing="1" w:line="240" w:lineRule="auto"/>
    </w:pPr>
    <w:rPr>
      <w:rFonts w:ascii="Times New Roman" w:eastAsia="Times New Roman" w:hAnsi="Times New Roman"/>
      <w:sz w:val="24"/>
      <w:szCs w:val="24"/>
      <w:lang w:eastAsia="uk-UA"/>
    </w:rPr>
  </w:style>
  <w:style w:type="character" w:styleId="a5">
    <w:name w:val="Strong"/>
    <w:uiPriority w:val="99"/>
    <w:qFormat/>
    <w:rsid w:val="00A513E7"/>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717"/>
    <w:pPr>
      <w:spacing w:after="160" w:line="259" w:lineRule="auto"/>
    </w:pPr>
    <w:rPr>
      <w:sz w:val="22"/>
      <w:szCs w:val="22"/>
      <w:lang w:eastAsia="en-US"/>
    </w:rPr>
  </w:style>
  <w:style w:type="paragraph" w:styleId="2">
    <w:name w:val="heading 2"/>
    <w:basedOn w:val="a"/>
    <w:link w:val="20"/>
    <w:uiPriority w:val="99"/>
    <w:qFormat/>
    <w:rsid w:val="00A513E7"/>
    <w:pPr>
      <w:spacing w:before="100" w:beforeAutospacing="1" w:after="100" w:afterAutospacing="1" w:line="240" w:lineRule="auto"/>
      <w:outlineLvl w:val="1"/>
    </w:pPr>
    <w:rPr>
      <w:rFonts w:ascii="Times New Roman" w:eastAsia="Times New Roman" w:hAnsi="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A513E7"/>
    <w:rPr>
      <w:rFonts w:ascii="Times New Roman" w:hAnsi="Times New Roman" w:cs="Times New Roman"/>
      <w:b/>
      <w:bCs/>
      <w:sz w:val="36"/>
      <w:szCs w:val="36"/>
      <w:lang w:eastAsia="uk-UA"/>
    </w:rPr>
  </w:style>
  <w:style w:type="character" w:customStyle="1" w:styleId="itemtextresizertitle">
    <w:name w:val="itemtextresizertitle"/>
    <w:uiPriority w:val="99"/>
    <w:rsid w:val="00A513E7"/>
    <w:rPr>
      <w:rFonts w:cs="Times New Roman"/>
    </w:rPr>
  </w:style>
  <w:style w:type="character" w:styleId="a3">
    <w:name w:val="Hyperlink"/>
    <w:uiPriority w:val="99"/>
    <w:semiHidden/>
    <w:rsid w:val="00A513E7"/>
    <w:rPr>
      <w:rFonts w:cs="Times New Roman"/>
      <w:color w:val="0000FF"/>
      <w:u w:val="single"/>
    </w:rPr>
  </w:style>
  <w:style w:type="paragraph" w:styleId="a4">
    <w:name w:val="Normal (Web)"/>
    <w:basedOn w:val="a"/>
    <w:uiPriority w:val="99"/>
    <w:semiHidden/>
    <w:rsid w:val="00A513E7"/>
    <w:pPr>
      <w:spacing w:before="100" w:beforeAutospacing="1" w:after="100" w:afterAutospacing="1" w:line="240" w:lineRule="auto"/>
    </w:pPr>
    <w:rPr>
      <w:rFonts w:ascii="Times New Roman" w:eastAsia="Times New Roman" w:hAnsi="Times New Roman"/>
      <w:sz w:val="24"/>
      <w:szCs w:val="24"/>
      <w:lang w:eastAsia="uk-UA"/>
    </w:rPr>
  </w:style>
  <w:style w:type="character" w:styleId="a5">
    <w:name w:val="Strong"/>
    <w:uiPriority w:val="99"/>
    <w:qFormat/>
    <w:rsid w:val="00A513E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037788">
      <w:marLeft w:val="0"/>
      <w:marRight w:val="0"/>
      <w:marTop w:val="0"/>
      <w:marBottom w:val="0"/>
      <w:divBdr>
        <w:top w:val="none" w:sz="0" w:space="0" w:color="auto"/>
        <w:left w:val="none" w:sz="0" w:space="0" w:color="auto"/>
        <w:bottom w:val="none" w:sz="0" w:space="0" w:color="auto"/>
        <w:right w:val="none" w:sz="0" w:space="0" w:color="auto"/>
      </w:divBdr>
      <w:divsChild>
        <w:div w:id="1896037787">
          <w:marLeft w:val="0"/>
          <w:marRight w:val="0"/>
          <w:marTop w:val="120"/>
          <w:marBottom w:val="0"/>
          <w:divBdr>
            <w:top w:val="none" w:sz="0" w:space="0" w:color="auto"/>
            <w:left w:val="none" w:sz="0" w:space="0" w:color="auto"/>
            <w:bottom w:val="none" w:sz="0" w:space="0" w:color="auto"/>
            <w:right w:val="none" w:sz="0" w:space="0" w:color="auto"/>
          </w:divBdr>
          <w:divsChild>
            <w:div w:id="1896037802">
              <w:marLeft w:val="0"/>
              <w:marRight w:val="0"/>
              <w:marTop w:val="0"/>
              <w:marBottom w:val="0"/>
              <w:divBdr>
                <w:top w:val="none" w:sz="0" w:space="0" w:color="auto"/>
                <w:left w:val="none" w:sz="0" w:space="0" w:color="auto"/>
                <w:bottom w:val="none" w:sz="0" w:space="0" w:color="auto"/>
                <w:right w:val="none" w:sz="0" w:space="0" w:color="auto"/>
              </w:divBdr>
            </w:div>
          </w:divsChild>
        </w:div>
        <w:div w:id="1896037795">
          <w:marLeft w:val="0"/>
          <w:marRight w:val="0"/>
          <w:marTop w:val="120"/>
          <w:marBottom w:val="0"/>
          <w:divBdr>
            <w:top w:val="none" w:sz="0" w:space="0" w:color="auto"/>
            <w:left w:val="none" w:sz="0" w:space="0" w:color="auto"/>
            <w:bottom w:val="none" w:sz="0" w:space="0" w:color="auto"/>
            <w:right w:val="none" w:sz="0" w:space="0" w:color="auto"/>
          </w:divBdr>
          <w:divsChild>
            <w:div w:id="1896037785">
              <w:marLeft w:val="0"/>
              <w:marRight w:val="0"/>
              <w:marTop w:val="0"/>
              <w:marBottom w:val="0"/>
              <w:divBdr>
                <w:top w:val="none" w:sz="0" w:space="0" w:color="auto"/>
                <w:left w:val="none" w:sz="0" w:space="0" w:color="auto"/>
                <w:bottom w:val="none" w:sz="0" w:space="0" w:color="auto"/>
                <w:right w:val="none" w:sz="0" w:space="0" w:color="auto"/>
              </w:divBdr>
            </w:div>
          </w:divsChild>
        </w:div>
        <w:div w:id="1896037800">
          <w:marLeft w:val="0"/>
          <w:marRight w:val="0"/>
          <w:marTop w:val="120"/>
          <w:marBottom w:val="0"/>
          <w:divBdr>
            <w:top w:val="none" w:sz="0" w:space="0" w:color="auto"/>
            <w:left w:val="none" w:sz="0" w:space="0" w:color="auto"/>
            <w:bottom w:val="none" w:sz="0" w:space="0" w:color="auto"/>
            <w:right w:val="none" w:sz="0" w:space="0" w:color="auto"/>
          </w:divBdr>
          <w:divsChild>
            <w:div w:id="1896037806">
              <w:marLeft w:val="0"/>
              <w:marRight w:val="0"/>
              <w:marTop w:val="0"/>
              <w:marBottom w:val="0"/>
              <w:divBdr>
                <w:top w:val="none" w:sz="0" w:space="0" w:color="auto"/>
                <w:left w:val="none" w:sz="0" w:space="0" w:color="auto"/>
                <w:bottom w:val="none" w:sz="0" w:space="0" w:color="auto"/>
                <w:right w:val="none" w:sz="0" w:space="0" w:color="auto"/>
              </w:divBdr>
            </w:div>
          </w:divsChild>
        </w:div>
        <w:div w:id="1896037804">
          <w:marLeft w:val="0"/>
          <w:marRight w:val="0"/>
          <w:marTop w:val="120"/>
          <w:marBottom w:val="0"/>
          <w:divBdr>
            <w:top w:val="none" w:sz="0" w:space="0" w:color="auto"/>
            <w:left w:val="none" w:sz="0" w:space="0" w:color="auto"/>
            <w:bottom w:val="none" w:sz="0" w:space="0" w:color="auto"/>
            <w:right w:val="none" w:sz="0" w:space="0" w:color="auto"/>
          </w:divBdr>
          <w:divsChild>
            <w:div w:id="18960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37792">
      <w:marLeft w:val="0"/>
      <w:marRight w:val="0"/>
      <w:marTop w:val="0"/>
      <w:marBottom w:val="0"/>
      <w:divBdr>
        <w:top w:val="none" w:sz="0" w:space="0" w:color="auto"/>
        <w:left w:val="none" w:sz="0" w:space="0" w:color="auto"/>
        <w:bottom w:val="none" w:sz="0" w:space="0" w:color="auto"/>
        <w:right w:val="none" w:sz="0" w:space="0" w:color="auto"/>
      </w:divBdr>
      <w:divsChild>
        <w:div w:id="1896037784">
          <w:marLeft w:val="0"/>
          <w:marRight w:val="0"/>
          <w:marTop w:val="120"/>
          <w:marBottom w:val="0"/>
          <w:divBdr>
            <w:top w:val="none" w:sz="0" w:space="0" w:color="auto"/>
            <w:left w:val="none" w:sz="0" w:space="0" w:color="auto"/>
            <w:bottom w:val="none" w:sz="0" w:space="0" w:color="auto"/>
            <w:right w:val="none" w:sz="0" w:space="0" w:color="auto"/>
          </w:divBdr>
          <w:divsChild>
            <w:div w:id="1896037798">
              <w:marLeft w:val="0"/>
              <w:marRight w:val="0"/>
              <w:marTop w:val="0"/>
              <w:marBottom w:val="0"/>
              <w:divBdr>
                <w:top w:val="none" w:sz="0" w:space="0" w:color="auto"/>
                <w:left w:val="none" w:sz="0" w:space="0" w:color="auto"/>
                <w:bottom w:val="none" w:sz="0" w:space="0" w:color="auto"/>
                <w:right w:val="none" w:sz="0" w:space="0" w:color="auto"/>
              </w:divBdr>
            </w:div>
          </w:divsChild>
        </w:div>
        <w:div w:id="1896037786">
          <w:marLeft w:val="0"/>
          <w:marRight w:val="0"/>
          <w:marTop w:val="120"/>
          <w:marBottom w:val="0"/>
          <w:divBdr>
            <w:top w:val="none" w:sz="0" w:space="0" w:color="auto"/>
            <w:left w:val="none" w:sz="0" w:space="0" w:color="auto"/>
            <w:bottom w:val="none" w:sz="0" w:space="0" w:color="auto"/>
            <w:right w:val="none" w:sz="0" w:space="0" w:color="auto"/>
          </w:divBdr>
          <w:divsChild>
            <w:div w:id="1896037807">
              <w:marLeft w:val="0"/>
              <w:marRight w:val="0"/>
              <w:marTop w:val="0"/>
              <w:marBottom w:val="0"/>
              <w:divBdr>
                <w:top w:val="none" w:sz="0" w:space="0" w:color="auto"/>
                <w:left w:val="none" w:sz="0" w:space="0" w:color="auto"/>
                <w:bottom w:val="none" w:sz="0" w:space="0" w:color="auto"/>
                <w:right w:val="none" w:sz="0" w:space="0" w:color="auto"/>
              </w:divBdr>
            </w:div>
          </w:divsChild>
        </w:div>
        <w:div w:id="1896037796">
          <w:marLeft w:val="0"/>
          <w:marRight w:val="0"/>
          <w:marTop w:val="120"/>
          <w:marBottom w:val="0"/>
          <w:divBdr>
            <w:top w:val="none" w:sz="0" w:space="0" w:color="auto"/>
            <w:left w:val="none" w:sz="0" w:space="0" w:color="auto"/>
            <w:bottom w:val="none" w:sz="0" w:space="0" w:color="auto"/>
            <w:right w:val="none" w:sz="0" w:space="0" w:color="auto"/>
          </w:divBdr>
          <w:divsChild>
            <w:div w:id="1896037808">
              <w:marLeft w:val="0"/>
              <w:marRight w:val="0"/>
              <w:marTop w:val="0"/>
              <w:marBottom w:val="0"/>
              <w:divBdr>
                <w:top w:val="none" w:sz="0" w:space="0" w:color="auto"/>
                <w:left w:val="none" w:sz="0" w:space="0" w:color="auto"/>
                <w:bottom w:val="none" w:sz="0" w:space="0" w:color="auto"/>
                <w:right w:val="none" w:sz="0" w:space="0" w:color="auto"/>
              </w:divBdr>
            </w:div>
          </w:divsChild>
        </w:div>
        <w:div w:id="1896037799">
          <w:marLeft w:val="0"/>
          <w:marRight w:val="0"/>
          <w:marTop w:val="120"/>
          <w:marBottom w:val="0"/>
          <w:divBdr>
            <w:top w:val="none" w:sz="0" w:space="0" w:color="auto"/>
            <w:left w:val="none" w:sz="0" w:space="0" w:color="auto"/>
            <w:bottom w:val="none" w:sz="0" w:space="0" w:color="auto"/>
            <w:right w:val="none" w:sz="0" w:space="0" w:color="auto"/>
          </w:divBdr>
          <w:divsChild>
            <w:div w:id="1896037793">
              <w:marLeft w:val="0"/>
              <w:marRight w:val="0"/>
              <w:marTop w:val="0"/>
              <w:marBottom w:val="0"/>
              <w:divBdr>
                <w:top w:val="none" w:sz="0" w:space="0" w:color="auto"/>
                <w:left w:val="none" w:sz="0" w:space="0" w:color="auto"/>
                <w:bottom w:val="none" w:sz="0" w:space="0" w:color="auto"/>
                <w:right w:val="none" w:sz="0" w:space="0" w:color="auto"/>
              </w:divBdr>
            </w:div>
          </w:divsChild>
        </w:div>
        <w:div w:id="1896037803">
          <w:marLeft w:val="0"/>
          <w:marRight w:val="0"/>
          <w:marTop w:val="120"/>
          <w:marBottom w:val="0"/>
          <w:divBdr>
            <w:top w:val="none" w:sz="0" w:space="0" w:color="auto"/>
            <w:left w:val="none" w:sz="0" w:space="0" w:color="auto"/>
            <w:bottom w:val="none" w:sz="0" w:space="0" w:color="auto"/>
            <w:right w:val="none" w:sz="0" w:space="0" w:color="auto"/>
          </w:divBdr>
          <w:divsChild>
            <w:div w:id="189603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37805">
      <w:marLeft w:val="0"/>
      <w:marRight w:val="0"/>
      <w:marTop w:val="0"/>
      <w:marBottom w:val="0"/>
      <w:divBdr>
        <w:top w:val="none" w:sz="0" w:space="0" w:color="auto"/>
        <w:left w:val="none" w:sz="0" w:space="0" w:color="auto"/>
        <w:bottom w:val="none" w:sz="0" w:space="0" w:color="auto"/>
        <w:right w:val="none" w:sz="0" w:space="0" w:color="auto"/>
      </w:divBdr>
      <w:divsChild>
        <w:div w:id="1896037790">
          <w:marLeft w:val="0"/>
          <w:marRight w:val="0"/>
          <w:marTop w:val="0"/>
          <w:marBottom w:val="0"/>
          <w:divBdr>
            <w:top w:val="none" w:sz="0" w:space="0" w:color="auto"/>
            <w:left w:val="none" w:sz="0" w:space="0" w:color="auto"/>
            <w:bottom w:val="none" w:sz="0" w:space="0" w:color="auto"/>
            <w:right w:val="none" w:sz="0" w:space="0" w:color="auto"/>
          </w:divBdr>
        </w:div>
        <w:div w:id="1896037791">
          <w:marLeft w:val="0"/>
          <w:marRight w:val="0"/>
          <w:marTop w:val="240"/>
          <w:marBottom w:val="0"/>
          <w:divBdr>
            <w:top w:val="none" w:sz="0" w:space="0" w:color="auto"/>
            <w:left w:val="none" w:sz="0" w:space="0" w:color="auto"/>
            <w:bottom w:val="none" w:sz="0" w:space="0" w:color="auto"/>
            <w:right w:val="none" w:sz="0" w:space="0" w:color="auto"/>
          </w:divBdr>
        </w:div>
        <w:div w:id="1896037801">
          <w:marLeft w:val="0"/>
          <w:marRight w:val="0"/>
          <w:marTop w:val="0"/>
          <w:marBottom w:val="0"/>
          <w:divBdr>
            <w:top w:val="none" w:sz="0" w:space="0" w:color="auto"/>
            <w:left w:val="none" w:sz="0" w:space="0" w:color="auto"/>
            <w:bottom w:val="none" w:sz="0" w:space="0" w:color="auto"/>
            <w:right w:val="none" w:sz="0" w:space="0" w:color="auto"/>
          </w:divBdr>
          <w:divsChild>
            <w:div w:id="18960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3648</Words>
  <Characters>2080</Characters>
  <Application>Microsoft Office Word</Application>
  <DocSecurity>0</DocSecurity>
  <Lines>17</Lines>
  <Paragraphs>11</Paragraphs>
  <ScaleCrop>false</ScaleCrop>
  <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Річний звіт депутата Рівненської обласної ради Сергія Кокорського</dc:title>
  <dc:creator>Nastya</dc:creator>
  <cp:lastModifiedBy>Роман</cp:lastModifiedBy>
  <cp:revision>2</cp:revision>
  <dcterms:created xsi:type="dcterms:W3CDTF">2022-01-21T07:43:00Z</dcterms:created>
  <dcterms:modified xsi:type="dcterms:W3CDTF">2022-01-21T07:43:00Z</dcterms:modified>
</cp:coreProperties>
</file>