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C2" w:rsidRPr="00EC4BB4" w:rsidRDefault="00270DC2" w:rsidP="00270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uk-UA" w:eastAsia="ru-RU"/>
        </w:rPr>
      </w:pPr>
      <w:r w:rsidRPr="00EC4BB4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uk-UA" w:eastAsia="ru-RU"/>
        </w:rPr>
        <w:t>Звіт</w:t>
      </w:r>
    </w:p>
    <w:p w:rsidR="00894111" w:rsidRPr="00EC4BB4" w:rsidRDefault="00894111" w:rsidP="008941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8"/>
          <w:szCs w:val="38"/>
          <w:lang w:val="uk-UA" w:eastAsia="ru-RU"/>
        </w:rPr>
      </w:pPr>
      <w:r w:rsidRPr="00EC4BB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val="uk-UA" w:eastAsia="ru-RU"/>
        </w:rPr>
        <w:t>БОРТНІКА АНДРІЯ АНАТОЛІЙОВИЧА</w:t>
      </w:r>
    </w:p>
    <w:p w:rsidR="00FA18BD" w:rsidRPr="00EC4BB4" w:rsidRDefault="00FA18BD" w:rsidP="00FA18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val="uk-UA" w:eastAsia="ru-RU"/>
        </w:rPr>
      </w:pPr>
      <w:r w:rsidRPr="00EC4BB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депутата Рівненської обласної ради VIІ скликання</w:t>
      </w:r>
    </w:p>
    <w:p w:rsidR="00FA18BD" w:rsidRPr="00EC4BB4" w:rsidRDefault="00FA18BD" w:rsidP="00FA1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 w:rsidRPr="00EC4BB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Фракція Всеукраїнського об’єднання «Свобода»</w:t>
      </w:r>
    </w:p>
    <w:p w:rsidR="00C35097" w:rsidRPr="00EC4BB4" w:rsidRDefault="004F5F25" w:rsidP="00FA1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 w:rsidRPr="00EC4BB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діяльність </w:t>
      </w:r>
      <w:r w:rsidR="00FF21F1" w:rsidRPr="00EC4BB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у</w:t>
      </w:r>
      <w:r w:rsidR="00C35097" w:rsidRPr="00EC4BB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</w:t>
      </w:r>
      <w:r w:rsidR="00FF21F1" w:rsidRPr="00EC4BB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2017 році</w:t>
      </w:r>
    </w:p>
    <w:p w:rsidR="00AB20A7" w:rsidRPr="00EC4BB4" w:rsidRDefault="00AB20A7" w:rsidP="00FA18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</w:p>
    <w:p w:rsidR="00686552" w:rsidRPr="00EC4BB4" w:rsidRDefault="005D2FA0" w:rsidP="00F13F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 w:rsidRPr="00EC4B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Шановні рівняни, </w:t>
      </w:r>
      <w:r w:rsidR="00E42602" w:rsidRPr="00EC4B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я, </w:t>
      </w:r>
      <w:r w:rsidR="00686552" w:rsidRPr="00EC4B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як </w:t>
      </w:r>
      <w:r w:rsidR="00FA18BD" w:rsidRPr="00EC4B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депутат</w:t>
      </w:r>
      <w:r w:rsidR="00184E4F" w:rsidRPr="00EC4B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Рівнен</w:t>
      </w:r>
      <w:bookmarkStart w:id="0" w:name="_GoBack"/>
      <w:bookmarkEnd w:id="0"/>
      <w:r w:rsidR="00184E4F" w:rsidRPr="00EC4B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ської </w:t>
      </w:r>
      <w:r w:rsidR="00184E4F" w:rsidRPr="00EC4BB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обласної ради</w:t>
      </w:r>
      <w:r w:rsidR="006508CF" w:rsidRPr="00EC4BB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, </w:t>
      </w:r>
      <w:r w:rsidR="00686552" w:rsidRPr="00EC4BB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обраний </w:t>
      </w:r>
      <w:r w:rsidR="00184E4F" w:rsidRPr="00EC4BB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Вами</w:t>
      </w:r>
      <w:r w:rsidR="006508CF" w:rsidRPr="00EC4BB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="00151D9D" w:rsidRPr="00EC4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Всеукраїнського об’єднання «Свобода» </w:t>
      </w:r>
      <w:r w:rsidR="00AB20A7" w:rsidRPr="00EC4BB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по</w:t>
      </w:r>
      <w:r w:rsidR="00D80155" w:rsidRPr="00EC4BB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виборчому</w:t>
      </w:r>
      <w:r w:rsidR="00686552" w:rsidRPr="00EC4BB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округу № 64, надаю свою звітність про </w:t>
      </w:r>
      <w:r w:rsidR="00A0013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основні здобутки упродовж 2017 року</w:t>
      </w:r>
      <w:r w:rsidR="00686552" w:rsidRPr="00EC4B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. </w:t>
      </w:r>
    </w:p>
    <w:p w:rsidR="00FA18BD" w:rsidRPr="00EC4BB4" w:rsidRDefault="004A4B3F" w:rsidP="00F13F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 w:rsidRPr="00EC4B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Після обрання депутатом обласної ради увійшов до складу </w:t>
      </w:r>
      <w:r w:rsidR="00FF21F1" w:rsidRPr="00EC4B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постійної комісії з питань бюджету, фінансів та податків.</w:t>
      </w:r>
    </w:p>
    <w:p w:rsidR="00E42602" w:rsidRPr="00EC4BB4" w:rsidRDefault="00E42602" w:rsidP="00F13F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 w:rsidRPr="00EC4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Серед основних напрямків моєї діяльності</w:t>
      </w:r>
      <w:r w:rsidR="00A001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Pr="00EC4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захист інтересів громадян, виконання доручень мешканців області, надання матеріальної допомоги тим хто її потребує, сприяння у ремонті об’єктів благоустрою та вирішення інших соціально-економічних проблем.</w:t>
      </w:r>
    </w:p>
    <w:p w:rsidR="007D7021" w:rsidRPr="00EC4BB4" w:rsidRDefault="004F5F25" w:rsidP="00E42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4B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ab/>
        <w:t xml:space="preserve">За звітний період присутність </w:t>
      </w:r>
      <w:r w:rsidR="007E229F" w:rsidRPr="00EC4B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на пленарних засіданнях Рівненської обласної ради складає 90 %, присутність </w:t>
      </w:r>
      <w:r w:rsidRPr="00EC4B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на </w:t>
      </w:r>
      <w:r w:rsidR="0092007D" w:rsidRPr="00EC4B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засіданнях постійної комісії з питань бюджету, фінансів та податків складає </w:t>
      </w:r>
      <w:r w:rsidR="000F7A7A" w:rsidRPr="00EC4B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85</w:t>
      </w:r>
      <w:r w:rsidR="007E229F" w:rsidRPr="00EC4B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%</w:t>
      </w:r>
      <w:r w:rsidR="007C59E5" w:rsidRPr="00EC4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Також мною</w:t>
      </w:r>
      <w:r w:rsidR="007C59E5" w:rsidRPr="00EC4B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</w:t>
      </w:r>
      <w:r w:rsidR="00E17612" w:rsidRPr="00EC4B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проведено </w:t>
      </w:r>
      <w:r w:rsidR="00E01A6E" w:rsidRPr="00EC4B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42 </w:t>
      </w:r>
      <w:r w:rsidR="00E17612" w:rsidRPr="00EC4B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прийом</w:t>
      </w:r>
      <w:r w:rsidR="00A001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и</w:t>
      </w:r>
      <w:r w:rsidR="00E17612" w:rsidRPr="00EC4B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</w:t>
      </w:r>
      <w:r w:rsidR="00E01A6E" w:rsidRPr="00EC4B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виборців</w:t>
      </w:r>
      <w:r w:rsidR="00E17612" w:rsidRPr="00EC4B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, </w:t>
      </w:r>
      <w:r w:rsidR="0015619A" w:rsidRPr="00EC4B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прийнято громадян на особистих прийомах – 380</w:t>
      </w:r>
      <w:r w:rsidR="00EA05A3" w:rsidRPr="00EC4B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; подано депутатських запитів та звернень – 41; </w:t>
      </w:r>
      <w:r w:rsidR="00B43B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надано матеріальної допомоги – 1</w:t>
      </w:r>
      <w:r w:rsidR="00EA05A3" w:rsidRPr="00EC4B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0</w:t>
      </w:r>
      <w:r w:rsidR="00587210" w:rsidRPr="00EC4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587210" w:rsidRPr="00EC4B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000 грн.. </w:t>
      </w:r>
      <w:r w:rsidR="00587210" w:rsidRPr="00EC4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Прийом громадян здійснюється кожної </w:t>
      </w:r>
      <w:r w:rsidR="00184E4F" w:rsidRPr="00EC4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останньої</w:t>
      </w:r>
      <w:r w:rsidR="00587210" w:rsidRPr="00EC4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середи місяця з 1</w:t>
      </w:r>
      <w:r w:rsidR="00184E4F" w:rsidRPr="00EC4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5</w:t>
      </w:r>
      <w:r w:rsidR="00D9364D" w:rsidRPr="00EC4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:00 </w:t>
      </w:r>
      <w:r w:rsidR="00184E4F" w:rsidRPr="00EC4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год. по</w:t>
      </w:r>
      <w:r w:rsidR="00D9364D" w:rsidRPr="00EC4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18</w:t>
      </w:r>
      <w:r w:rsidR="00587210" w:rsidRPr="00EC4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:00</w:t>
      </w:r>
      <w:r w:rsidR="00184E4F" w:rsidRPr="00EC4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год.</w:t>
      </w:r>
      <w:r w:rsidR="00587210" w:rsidRPr="00EC4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 Народному домі за адресою</w:t>
      </w:r>
      <w:r w:rsidR="00184E4F" w:rsidRPr="00EC4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:</w:t>
      </w:r>
      <w:r w:rsidR="00587210" w:rsidRPr="00EC4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м. Рівне, вулиця Симона Петлюри 1</w:t>
      </w:r>
      <w:r w:rsidR="00587210" w:rsidRPr="00EC4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FD58ED" w:rsidRPr="00EC4BB4" w:rsidRDefault="006A6DD5" w:rsidP="007D7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4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E01A6E" w:rsidRPr="00EC4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Намагаюсь ретельно та </w:t>
      </w:r>
      <w:r w:rsidR="00E42602" w:rsidRPr="00EC4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ґрунтовно опрацьовувати з</w:t>
      </w:r>
      <w:r w:rsidR="00FD58ED" w:rsidRPr="00EC4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вернення громадян, та в результаті прийнятих в межах своєї компетенції заходів</w:t>
      </w:r>
      <w:r w:rsidR="00E42602" w:rsidRPr="00EC4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</w:t>
      </w:r>
      <w:r w:rsidR="00FD58ED" w:rsidRPr="00EC4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42602" w:rsidRPr="00EC4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позитивно </w:t>
      </w:r>
      <w:r w:rsidR="000F7A7A" w:rsidRPr="00EC4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їх </w:t>
      </w:r>
      <w:r w:rsidR="00E42602" w:rsidRPr="00EC4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вирішувати</w:t>
      </w:r>
      <w:r w:rsidR="00FD58ED" w:rsidRPr="00EC4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C59E5" w:rsidRPr="00EC4BB4" w:rsidRDefault="00114BAB" w:rsidP="007C59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4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2017 рік на моєму окрузі</w:t>
      </w:r>
      <w:r w:rsidR="00E42602" w:rsidRPr="00EC4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EC4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C59E5" w:rsidRPr="00EC4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спільними зусиллями з іншими місцевими депутатами</w:t>
      </w:r>
      <w:r w:rsidR="00E42602" w:rsidRPr="00EC4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7C59E5" w:rsidRPr="00EC4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було проведено наступні заходи: </w:t>
      </w:r>
    </w:p>
    <w:p w:rsidR="007C59E5" w:rsidRPr="00EC4BB4" w:rsidRDefault="007C59E5" w:rsidP="00F222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4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</w:t>
      </w:r>
      <w:r w:rsidR="00114BAB" w:rsidRPr="00EC4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C4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здійснено </w:t>
      </w:r>
      <w:r w:rsidR="00114BAB" w:rsidRPr="00EC4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поточний ремонт доріг та проїздів по вулиці </w:t>
      </w:r>
      <w:r w:rsidR="00C45D96" w:rsidRPr="00EC4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Євгена </w:t>
      </w:r>
      <w:r w:rsidR="00114BAB" w:rsidRPr="00EC4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Коновальця</w:t>
      </w:r>
      <w:r w:rsidRPr="00EC4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7C59E5" w:rsidRPr="00EC4BB4" w:rsidRDefault="007C59E5" w:rsidP="00F222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4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114BAB" w:rsidRPr="00EC4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C4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проведено </w:t>
      </w:r>
      <w:r w:rsidR="00114BAB" w:rsidRPr="00EC4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частков</w:t>
      </w:r>
      <w:r w:rsidR="00C45D96" w:rsidRPr="00EC4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заміну </w:t>
      </w:r>
      <w:r w:rsidR="00114BAB" w:rsidRPr="00EC4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вік</w:t>
      </w:r>
      <w:r w:rsidR="00C45D96" w:rsidRPr="00EC4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он у школі № 25, що знаходиться по вулиці Євгена Коновальця, 13</w:t>
      </w:r>
      <w:r w:rsidRPr="00EC4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7C59E5" w:rsidRPr="00EC4BB4" w:rsidRDefault="007C59E5" w:rsidP="00F222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4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F13FC2" w:rsidRPr="00EC4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зроблено поточний ремонт </w:t>
      </w:r>
      <w:r w:rsidR="006A6DD5" w:rsidRPr="00EC4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об’єкта</w:t>
      </w:r>
      <w:r w:rsidR="00F13FC2" w:rsidRPr="00EC4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благоустрою – майданчика для збирання сміття з облаштуванням навісу та огородженням в районі ж</w:t>
      </w:r>
      <w:r w:rsidR="00F22207" w:rsidRPr="00EC4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итлового будинку</w:t>
      </w:r>
      <w:r w:rsidR="00F13FC2" w:rsidRPr="00EC4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</w:t>
      </w:r>
      <w:r w:rsidR="00C45D96" w:rsidRPr="00EC4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13FC2" w:rsidRPr="00EC4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22 по вул</w:t>
      </w:r>
      <w:r w:rsidR="00C45D96" w:rsidRPr="00EC4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иці</w:t>
      </w:r>
      <w:r w:rsidR="00F13FC2" w:rsidRPr="00EC4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Мельника в м. Рівне</w:t>
      </w:r>
      <w:r w:rsidRPr="00EC4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F22207" w:rsidRPr="00EC4BB4" w:rsidRDefault="007C59E5" w:rsidP="00F222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4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</w:t>
      </w:r>
      <w:r w:rsidR="00F22207" w:rsidRPr="00EC4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роведено поточний ремонт проїздів та прибудинкових територій на вулицях Коновальця та Волинської Дивізії.</w:t>
      </w:r>
    </w:p>
    <w:p w:rsidR="00656487" w:rsidRPr="00EC4BB4" w:rsidRDefault="00656487" w:rsidP="00F222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4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Окрім того, за моєї ініціативи Рівненською обласною радою були подані звернення:</w:t>
      </w:r>
    </w:p>
    <w:p w:rsidR="00EC4BB4" w:rsidRPr="00EC4BB4" w:rsidRDefault="00EC4BB4" w:rsidP="0065648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♦ </w:t>
      </w:r>
      <w:r w:rsidR="00656487" w:rsidRPr="00EC4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="00656487" w:rsidRPr="00EC4BB4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України, Міністерства охорони здоров’я України, Міністерства економічного розвитку і торгівлі України та Уповноваженого Верховної Ради України з прав людини щодо правових аспектів внесення змін до національного класифікатора України ДК 003:2010 в сфері охорони здоров’я</w:t>
      </w:r>
      <w:r w:rsidRPr="00EC4BB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56487" w:rsidRPr="00EC4BB4" w:rsidRDefault="00EC4BB4" w:rsidP="0065648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4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♦ до </w:t>
      </w:r>
      <w:r w:rsidRPr="00EC4BB4">
        <w:rPr>
          <w:rFonts w:ascii="Times New Roman" w:hAnsi="Times New Roman" w:cs="Times New Roman"/>
          <w:sz w:val="28"/>
          <w:szCs w:val="28"/>
          <w:lang w:val="uk-UA"/>
        </w:rPr>
        <w:t>Верховної Ради України, Кабінету Міністрів України та Міністерства охорони здоров’я України щодо правових аспектів оплати праці в сфері охорони.</w:t>
      </w:r>
    </w:p>
    <w:p w:rsidR="00D12E6E" w:rsidRPr="00A00130" w:rsidRDefault="00D12E6E" w:rsidP="00D12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0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Також, серед </w:t>
      </w:r>
      <w:r w:rsidR="00A00130" w:rsidRPr="00A00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основних </w:t>
      </w:r>
      <w:r w:rsidRPr="00A00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досягнень у 2017 році – з бюджету області для міста слід відмітити:</w:t>
      </w:r>
    </w:p>
    <w:p w:rsidR="00D12E6E" w:rsidRPr="00A00130" w:rsidRDefault="00D12E6E" w:rsidP="00D12E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00130">
        <w:rPr>
          <w:rFonts w:ascii="Times New Roman" w:hAnsi="Times New Roman"/>
          <w:sz w:val="28"/>
          <w:szCs w:val="28"/>
          <w:lang w:val="uk-UA"/>
        </w:rPr>
        <w:t>- реконструкція приймального відділення КЗ «Рівненська обласна дитяча лікарня» по вул. Київській, 60 в м. Рівне;</w:t>
      </w:r>
    </w:p>
    <w:p w:rsidR="0021425F" w:rsidRPr="00A00130" w:rsidRDefault="0021425F" w:rsidP="002142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00130">
        <w:rPr>
          <w:rFonts w:ascii="Times New Roman" w:hAnsi="Times New Roman"/>
          <w:sz w:val="28"/>
          <w:szCs w:val="28"/>
          <w:lang w:val="uk-UA"/>
        </w:rPr>
        <w:t xml:space="preserve">- капітальний ремонт будівлі інфекційного корпусу центральної міської лікарні на вул. </w:t>
      </w:r>
      <w:proofErr w:type="spellStart"/>
      <w:r w:rsidRPr="00A00130">
        <w:rPr>
          <w:rFonts w:ascii="Times New Roman" w:hAnsi="Times New Roman"/>
          <w:sz w:val="28"/>
          <w:szCs w:val="28"/>
          <w:lang w:val="uk-UA"/>
        </w:rPr>
        <w:t>Мірющенка</w:t>
      </w:r>
      <w:proofErr w:type="spellEnd"/>
      <w:r w:rsidRPr="00A00130">
        <w:rPr>
          <w:rFonts w:ascii="Times New Roman" w:hAnsi="Times New Roman"/>
          <w:sz w:val="28"/>
          <w:szCs w:val="28"/>
          <w:lang w:val="uk-UA"/>
        </w:rPr>
        <w:t>, 25-а в м. Рівне;</w:t>
      </w:r>
    </w:p>
    <w:p w:rsidR="0021425F" w:rsidRPr="00A00130" w:rsidRDefault="0021425F" w:rsidP="002142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00130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A00130">
        <w:rPr>
          <w:rFonts w:ascii="Times New Roman" w:hAnsi="Times New Roman"/>
          <w:sz w:val="28"/>
          <w:szCs w:val="28"/>
          <w:lang w:val="uk-UA"/>
        </w:rPr>
        <w:t>к</w:t>
      </w:r>
      <w:r w:rsidRPr="00A00130">
        <w:rPr>
          <w:rFonts w:ascii="Times New Roman" w:hAnsi="Times New Roman"/>
          <w:sz w:val="28"/>
          <w:szCs w:val="28"/>
          <w:lang w:val="uk-UA"/>
        </w:rPr>
        <w:t xml:space="preserve">апітальний ремонт будівлі </w:t>
      </w:r>
      <w:proofErr w:type="spellStart"/>
      <w:r w:rsidRPr="00A00130">
        <w:rPr>
          <w:rFonts w:ascii="Times New Roman" w:hAnsi="Times New Roman"/>
          <w:sz w:val="28"/>
          <w:szCs w:val="28"/>
          <w:lang w:val="uk-UA"/>
        </w:rPr>
        <w:t>ізоляційно</w:t>
      </w:r>
      <w:proofErr w:type="spellEnd"/>
      <w:r w:rsidRPr="00A00130">
        <w:rPr>
          <w:rFonts w:ascii="Times New Roman" w:hAnsi="Times New Roman"/>
          <w:sz w:val="28"/>
          <w:szCs w:val="28"/>
          <w:lang w:val="uk-UA"/>
        </w:rPr>
        <w:t xml:space="preserve">-діагностичного корпусу (оздоблення фасаду, заміна вікон) комунального закладу «Рівненська обласна дитяча лікарня» Рівненської обласної ради на вул. Київська, 60 в м. Рівне </w:t>
      </w:r>
    </w:p>
    <w:p w:rsidR="00D12E6E" w:rsidRPr="00A00130" w:rsidRDefault="00D12E6E" w:rsidP="00D12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0130">
        <w:rPr>
          <w:rFonts w:ascii="Times New Roman" w:hAnsi="Times New Roman"/>
          <w:sz w:val="28"/>
          <w:szCs w:val="28"/>
          <w:lang w:val="uk-UA"/>
        </w:rPr>
        <w:t>- капітальний ремонт будівлі поліклініки (оздоблення фасаду) комунального закладу «Рівненська обласна дитяча лікарня» Рівненської обласної ради на вул. Київська, 60</w:t>
      </w:r>
      <w:r w:rsidR="0021425F" w:rsidRPr="00A00130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A00130">
        <w:rPr>
          <w:rFonts w:ascii="Times New Roman" w:hAnsi="Times New Roman"/>
          <w:sz w:val="28"/>
          <w:szCs w:val="28"/>
          <w:lang w:val="uk-UA"/>
        </w:rPr>
        <w:t xml:space="preserve"> м. Рівне.</w:t>
      </w:r>
    </w:p>
    <w:p w:rsidR="00F22207" w:rsidRPr="00EC4BB4" w:rsidRDefault="00FD58ED" w:rsidP="00FD58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4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F22207" w:rsidRPr="00EC4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подальшому </w:t>
      </w:r>
      <w:r w:rsidRPr="00EC4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докладу </w:t>
      </w:r>
      <w:r w:rsidR="00F22207" w:rsidRPr="00EC4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максимальн</w:t>
      </w:r>
      <w:r w:rsidRPr="00EC4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 зусиль з метою сприяння розвитку інфраструктури міста та поліпшення життя його мешканців, н</w:t>
      </w:r>
      <w:r w:rsidR="00F22207" w:rsidRPr="00EC4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амагатимусь оперативно реагувати на всі звернення громадян задля </w:t>
      </w:r>
      <w:r w:rsidR="00E42602" w:rsidRPr="00EC4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досягнення бажаного результату, працюватиму на благо територіальної громади та своїх виборців.</w:t>
      </w:r>
    </w:p>
    <w:p w:rsidR="00FD58ED" w:rsidRPr="00EC4BB4" w:rsidRDefault="00FD58ED" w:rsidP="00FD58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val="uk-UA" w:eastAsia="ru-RU"/>
        </w:rPr>
      </w:pPr>
    </w:p>
    <w:p w:rsidR="00FD58ED" w:rsidRPr="00EC4BB4" w:rsidRDefault="00FD58ED" w:rsidP="00FD58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12E6E" w:rsidRPr="00EC4BB4" w:rsidRDefault="00D12E6E" w:rsidP="00FD58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D58ED" w:rsidRPr="00EC4BB4" w:rsidRDefault="00FD58ED" w:rsidP="00FD5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C4B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 повагою,</w:t>
      </w:r>
    </w:p>
    <w:p w:rsidR="00660C8F" w:rsidRPr="00EC4BB4" w:rsidRDefault="00660C8F" w:rsidP="00FD5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C4B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</w:t>
      </w:r>
      <w:r w:rsidR="00FD58ED" w:rsidRPr="00EC4B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епутат Рівненської обласної ради </w:t>
      </w:r>
    </w:p>
    <w:p w:rsidR="00FD58ED" w:rsidRPr="00EC4BB4" w:rsidRDefault="00660C8F" w:rsidP="00FD5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C4BB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VIІ скликання</w:t>
      </w:r>
      <w:r w:rsidRPr="00EC4BB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ab/>
      </w:r>
      <w:r w:rsidRPr="00EC4BB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ab/>
      </w:r>
      <w:r w:rsidRPr="00EC4BB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ab/>
      </w:r>
      <w:r w:rsidRPr="00EC4BB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ab/>
      </w:r>
      <w:r w:rsidRPr="00EC4BB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ab/>
      </w:r>
      <w:r w:rsidR="00FD58ED" w:rsidRPr="00EC4B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FD58ED" w:rsidRPr="00EC4B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FD58ED" w:rsidRPr="00EC4B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EC4B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</w:t>
      </w:r>
      <w:r w:rsidR="00FD58ED" w:rsidRPr="00EC4B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А.А. </w:t>
      </w:r>
      <w:proofErr w:type="spellStart"/>
      <w:r w:rsidR="00FD58ED" w:rsidRPr="00EC4B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Бортнік</w:t>
      </w:r>
      <w:proofErr w:type="spellEnd"/>
    </w:p>
    <w:p w:rsidR="00E42602" w:rsidRPr="00EC4BB4" w:rsidRDefault="00E42602" w:rsidP="00E01A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sectPr w:rsidR="00E42602" w:rsidRPr="00EC4BB4" w:rsidSect="00D12E6E">
      <w:pgSz w:w="11906" w:h="16838"/>
      <w:pgMar w:top="851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57955"/>
    <w:multiLevelType w:val="hybridMultilevel"/>
    <w:tmpl w:val="82069CAA"/>
    <w:lvl w:ilvl="0" w:tplc="48F8BC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17"/>
    <w:rsid w:val="00051EEE"/>
    <w:rsid w:val="000F7A7A"/>
    <w:rsid w:val="00114BAB"/>
    <w:rsid w:val="00151D9D"/>
    <w:rsid w:val="0015619A"/>
    <w:rsid w:val="00184E4F"/>
    <w:rsid w:val="0021425F"/>
    <w:rsid w:val="00216ACF"/>
    <w:rsid w:val="00270DC2"/>
    <w:rsid w:val="00304DF7"/>
    <w:rsid w:val="00442CDC"/>
    <w:rsid w:val="004A4B3F"/>
    <w:rsid w:val="004F5F25"/>
    <w:rsid w:val="00512B58"/>
    <w:rsid w:val="00512D6E"/>
    <w:rsid w:val="0053722D"/>
    <w:rsid w:val="005777F6"/>
    <w:rsid w:val="00587210"/>
    <w:rsid w:val="005D2FA0"/>
    <w:rsid w:val="005D6EC3"/>
    <w:rsid w:val="00601117"/>
    <w:rsid w:val="006508CF"/>
    <w:rsid w:val="00656487"/>
    <w:rsid w:val="00660C8F"/>
    <w:rsid w:val="00686552"/>
    <w:rsid w:val="006A0A1E"/>
    <w:rsid w:val="006A6DD5"/>
    <w:rsid w:val="007A41DF"/>
    <w:rsid w:val="007C59E5"/>
    <w:rsid w:val="007D7021"/>
    <w:rsid w:val="007E229F"/>
    <w:rsid w:val="00894111"/>
    <w:rsid w:val="008C6B2F"/>
    <w:rsid w:val="0092007D"/>
    <w:rsid w:val="00936A4F"/>
    <w:rsid w:val="00A00130"/>
    <w:rsid w:val="00A24D67"/>
    <w:rsid w:val="00AB20A7"/>
    <w:rsid w:val="00AC7FAF"/>
    <w:rsid w:val="00AD7307"/>
    <w:rsid w:val="00B3574A"/>
    <w:rsid w:val="00B43B19"/>
    <w:rsid w:val="00C35097"/>
    <w:rsid w:val="00C45D96"/>
    <w:rsid w:val="00C513FF"/>
    <w:rsid w:val="00D12E6E"/>
    <w:rsid w:val="00D23688"/>
    <w:rsid w:val="00D80155"/>
    <w:rsid w:val="00D9364D"/>
    <w:rsid w:val="00E01A6E"/>
    <w:rsid w:val="00E17612"/>
    <w:rsid w:val="00E30116"/>
    <w:rsid w:val="00E3172E"/>
    <w:rsid w:val="00E42602"/>
    <w:rsid w:val="00E84361"/>
    <w:rsid w:val="00EA05A3"/>
    <w:rsid w:val="00EB1775"/>
    <w:rsid w:val="00EC4BB4"/>
    <w:rsid w:val="00EF742C"/>
    <w:rsid w:val="00F13FC2"/>
    <w:rsid w:val="00F22207"/>
    <w:rsid w:val="00F2757E"/>
    <w:rsid w:val="00FA12D0"/>
    <w:rsid w:val="00FA18BD"/>
    <w:rsid w:val="00FD58ED"/>
    <w:rsid w:val="00FF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7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72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7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7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5F96D-8867-4AAC-9947-EF1AB3B3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2282</Words>
  <Characters>1301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Vitalik</dc:creator>
  <cp:lastModifiedBy>user10</cp:lastModifiedBy>
  <cp:revision>2</cp:revision>
  <cp:lastPrinted>2018-04-18T08:24:00Z</cp:lastPrinted>
  <dcterms:created xsi:type="dcterms:W3CDTF">2018-04-18T10:01:00Z</dcterms:created>
  <dcterms:modified xsi:type="dcterms:W3CDTF">2018-04-18T10:01:00Z</dcterms:modified>
</cp:coreProperties>
</file>