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A" w:rsidRDefault="00C22F9A" w:rsidP="00C22F9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Звіт</w:t>
      </w:r>
      <w:proofErr w:type="spellEnd"/>
      <w:r>
        <w:rPr>
          <w:b/>
          <w:sz w:val="28"/>
          <w:szCs w:val="28"/>
        </w:rPr>
        <w:t xml:space="preserve"> за 201</w:t>
      </w:r>
      <w:r w:rsidR="007D2B3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p w:rsidR="00C22F9A" w:rsidRDefault="00C22F9A" w:rsidP="00C22F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івненської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V</w:t>
      </w:r>
      <w:r w:rsidR="000F63F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C22F9A" w:rsidRDefault="009E2181" w:rsidP="00C22F9A">
      <w:pPr>
        <w:spacing w:line="360" w:lineRule="auto"/>
        <w:jc w:val="center"/>
        <w:rPr>
          <w:b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Охремчук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Віктор Павлович</w:t>
      </w:r>
      <w:r w:rsidR="00F90CD1">
        <w:rPr>
          <w:b/>
          <w:sz w:val="28"/>
          <w:szCs w:val="28"/>
          <w:lang w:val="uk-UA"/>
        </w:rPr>
        <w:t xml:space="preserve"> </w:t>
      </w:r>
    </w:p>
    <w:p w:rsidR="00C22F9A" w:rsidRPr="00064D01" w:rsidRDefault="00C22F9A" w:rsidP="00C22F9A">
      <w:pPr>
        <w:spacing w:line="360" w:lineRule="auto"/>
        <w:rPr>
          <w:lang w:val="uk-UA"/>
        </w:rPr>
      </w:pPr>
    </w:p>
    <w:p w:rsidR="00F90CD1" w:rsidRDefault="00F90CD1" w:rsidP="00F90CD1">
      <w:pPr>
        <w:tabs>
          <w:tab w:val="left" w:pos="851"/>
        </w:tabs>
        <w:spacing w:line="360" w:lineRule="auto"/>
        <w:ind w:right="-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</w:t>
      </w:r>
      <w:proofErr w:type="spellStart"/>
      <w:r>
        <w:rPr>
          <w:sz w:val="28"/>
          <w:szCs w:val="28"/>
          <w:lang w:val="uk-UA"/>
        </w:rPr>
        <w:t>Охремчук</w:t>
      </w:r>
      <w:proofErr w:type="spellEnd"/>
      <w:r>
        <w:rPr>
          <w:sz w:val="28"/>
          <w:szCs w:val="28"/>
          <w:lang w:val="uk-UA"/>
        </w:rPr>
        <w:t xml:space="preserve"> Віктор Павлович – член </w:t>
      </w:r>
      <w:r w:rsidR="00C22F9A">
        <w:rPr>
          <w:sz w:val="28"/>
          <w:szCs w:val="28"/>
          <w:lang w:val="uk-UA"/>
        </w:rPr>
        <w:t>п</w:t>
      </w:r>
      <w:proofErr w:type="spellStart"/>
      <w:r w:rsidR="00C22F9A">
        <w:rPr>
          <w:sz w:val="28"/>
          <w:szCs w:val="28"/>
        </w:rPr>
        <w:t>остійн</w:t>
      </w:r>
      <w:r w:rsidR="00C22F9A">
        <w:rPr>
          <w:sz w:val="28"/>
          <w:szCs w:val="28"/>
          <w:lang w:val="uk-UA"/>
        </w:rPr>
        <w:t>ої</w:t>
      </w:r>
      <w:proofErr w:type="spellEnd"/>
      <w:r w:rsidR="00C22F9A">
        <w:rPr>
          <w:sz w:val="28"/>
          <w:szCs w:val="28"/>
        </w:rPr>
        <w:t xml:space="preserve"> </w:t>
      </w:r>
      <w:proofErr w:type="spellStart"/>
      <w:r w:rsidR="00C22F9A">
        <w:rPr>
          <w:sz w:val="28"/>
          <w:szCs w:val="28"/>
        </w:rPr>
        <w:t>комісі</w:t>
      </w:r>
      <w:proofErr w:type="spellEnd"/>
      <w:r w:rsidR="00C22F9A">
        <w:rPr>
          <w:sz w:val="28"/>
          <w:szCs w:val="28"/>
          <w:lang w:val="uk-UA"/>
        </w:rPr>
        <w:t>ї</w:t>
      </w:r>
      <w:r w:rsidR="00C22F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323FA5">
        <w:rPr>
          <w:sz w:val="28"/>
          <w:szCs w:val="28"/>
          <w:lang w:val="uk-UA"/>
        </w:rPr>
        <w:t>будівництва та розвитку інфраструктури</w:t>
      </w:r>
      <w:r>
        <w:rPr>
          <w:sz w:val="28"/>
          <w:szCs w:val="28"/>
          <w:lang w:val="uk-UA"/>
        </w:rPr>
        <w:t>.</w:t>
      </w:r>
    </w:p>
    <w:p w:rsidR="00C22F9A" w:rsidRDefault="00C22F9A" w:rsidP="00F90CD1">
      <w:pPr>
        <w:tabs>
          <w:tab w:val="left" w:pos="851"/>
        </w:tabs>
        <w:spacing w:line="360" w:lineRule="auto"/>
        <w:ind w:right="-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 рішення Рівненської обласної ради, норми Закону України «Про статус депутатів місцевих рад» та Закону України «Про місцеве самоврядування в Україні», надаю Вашій увазі звіт про роботу, яку я виконував у межах наданих мені депутатських повноважень.</w:t>
      </w:r>
    </w:p>
    <w:p w:rsidR="00F90CD1" w:rsidRPr="00F90CD1" w:rsidRDefault="00C22F9A" w:rsidP="00F8555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proofErr w:type="gramStart"/>
      <w:r>
        <w:rPr>
          <w:sz w:val="28"/>
          <w:szCs w:val="28"/>
        </w:rPr>
        <w:t>своїй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керува</w:t>
      </w:r>
      <w:proofErr w:type="spellEnd"/>
      <w:r>
        <w:rPr>
          <w:sz w:val="28"/>
          <w:szCs w:val="28"/>
          <w:lang w:val="uk-UA"/>
        </w:rPr>
        <w:t>вся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</w:t>
      </w:r>
      <w:r w:rsidR="00064D01">
        <w:rPr>
          <w:sz w:val="28"/>
          <w:szCs w:val="28"/>
        </w:rPr>
        <w:t>титуцією</w:t>
      </w:r>
      <w:proofErr w:type="spellEnd"/>
      <w:r w:rsidR="00064D01">
        <w:rPr>
          <w:sz w:val="28"/>
          <w:szCs w:val="28"/>
        </w:rPr>
        <w:t xml:space="preserve"> та Законами </w:t>
      </w:r>
      <w:proofErr w:type="spellStart"/>
      <w:r w:rsidR="00064D01">
        <w:rPr>
          <w:sz w:val="28"/>
          <w:szCs w:val="28"/>
        </w:rPr>
        <w:t>України</w:t>
      </w:r>
      <w:proofErr w:type="spellEnd"/>
      <w:r w:rsidR="00064D01">
        <w:rPr>
          <w:sz w:val="28"/>
          <w:szCs w:val="28"/>
        </w:rPr>
        <w:t xml:space="preserve">. </w:t>
      </w:r>
    </w:p>
    <w:p w:rsidR="00064D01" w:rsidRDefault="00F90CD1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обласної ради подав 2 депутатських запитів. Зокрема:</w:t>
      </w:r>
    </w:p>
    <w:p w:rsidR="00F90CD1" w:rsidRDefault="00F8555D" w:rsidP="00F90CD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</w:t>
      </w:r>
      <w:bookmarkStart w:id="0" w:name="_GoBack"/>
      <w:bookmarkEnd w:id="0"/>
      <w:r w:rsidR="00F90CD1">
        <w:rPr>
          <w:sz w:val="28"/>
          <w:szCs w:val="28"/>
          <w:lang w:val="uk-UA"/>
        </w:rPr>
        <w:t>до виділення маршруту Єльне – Рівне;</w:t>
      </w:r>
    </w:p>
    <w:p w:rsidR="00F90CD1" w:rsidRPr="00F90CD1" w:rsidRDefault="00F90CD1" w:rsidP="00F90CD1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харчування дітей в шкільних їдальнях.</w:t>
      </w:r>
    </w:p>
    <w:p w:rsidR="00C22F9A" w:rsidRDefault="00064D01" w:rsidP="00C22F9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064D0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звітний період </w:t>
      </w:r>
      <w:r w:rsidR="00C22F9A" w:rsidRPr="00064D01">
        <w:rPr>
          <w:sz w:val="28"/>
          <w:szCs w:val="28"/>
          <w:lang w:val="uk-UA"/>
        </w:rPr>
        <w:t>бра</w:t>
      </w:r>
      <w:r w:rsidR="00C22F9A">
        <w:rPr>
          <w:sz w:val="28"/>
          <w:szCs w:val="28"/>
          <w:lang w:val="uk-UA"/>
        </w:rPr>
        <w:t>в</w:t>
      </w:r>
      <w:r w:rsidR="00C22F9A" w:rsidRPr="00064D01">
        <w:rPr>
          <w:sz w:val="28"/>
          <w:szCs w:val="28"/>
          <w:lang w:val="uk-UA"/>
        </w:rPr>
        <w:t xml:space="preserve"> участь у </w:t>
      </w:r>
      <w:r w:rsidR="00F90CD1">
        <w:rPr>
          <w:b/>
          <w:sz w:val="28"/>
          <w:szCs w:val="28"/>
          <w:lang w:val="uk-UA"/>
        </w:rPr>
        <w:t xml:space="preserve">6 </w:t>
      </w:r>
      <w:r w:rsidR="00C22F9A" w:rsidRPr="00064D01">
        <w:rPr>
          <w:sz w:val="28"/>
          <w:szCs w:val="28"/>
          <w:lang w:val="uk-UA"/>
        </w:rPr>
        <w:t xml:space="preserve">пленарних засіданнях </w:t>
      </w:r>
      <w:r w:rsidR="00C22F9A">
        <w:rPr>
          <w:sz w:val="28"/>
          <w:szCs w:val="28"/>
          <w:lang w:val="uk-UA"/>
        </w:rPr>
        <w:t>обласної</w:t>
      </w:r>
      <w:r w:rsidR="00F90CD1">
        <w:rPr>
          <w:sz w:val="28"/>
          <w:szCs w:val="28"/>
          <w:lang w:val="uk-UA"/>
        </w:rPr>
        <w:t xml:space="preserve"> ради та 6 </w:t>
      </w:r>
      <w:r w:rsidR="00C22F9A" w:rsidRPr="00064D01">
        <w:rPr>
          <w:sz w:val="28"/>
          <w:szCs w:val="28"/>
          <w:lang w:val="uk-UA"/>
        </w:rPr>
        <w:t>засідан</w:t>
      </w:r>
      <w:r w:rsidR="00C22F9A">
        <w:rPr>
          <w:sz w:val="28"/>
          <w:szCs w:val="28"/>
          <w:lang w:val="uk-UA"/>
        </w:rPr>
        <w:t>нях</w:t>
      </w:r>
      <w:r w:rsidR="00C22F9A" w:rsidRPr="00064D01">
        <w:rPr>
          <w:sz w:val="28"/>
          <w:szCs w:val="28"/>
          <w:lang w:val="uk-UA"/>
        </w:rPr>
        <w:t xml:space="preserve"> постійної комісії </w:t>
      </w:r>
      <w:r w:rsidR="00C22F9A">
        <w:rPr>
          <w:sz w:val="28"/>
          <w:szCs w:val="28"/>
          <w:lang w:val="uk-UA"/>
        </w:rPr>
        <w:t>обласної</w:t>
      </w:r>
      <w:r w:rsidR="00C22F9A" w:rsidRPr="00064D01">
        <w:rPr>
          <w:sz w:val="28"/>
          <w:szCs w:val="28"/>
          <w:lang w:val="uk-UA"/>
        </w:rPr>
        <w:t xml:space="preserve"> ради </w:t>
      </w:r>
      <w:r w:rsidR="00C22F9A">
        <w:rPr>
          <w:sz w:val="28"/>
          <w:szCs w:val="28"/>
          <w:lang w:val="uk-UA"/>
        </w:rPr>
        <w:t xml:space="preserve">з питань </w:t>
      </w:r>
      <w:r w:rsidR="00F90CD1">
        <w:rPr>
          <w:sz w:val="28"/>
          <w:szCs w:val="28"/>
          <w:lang w:val="uk-UA"/>
        </w:rPr>
        <w:t>будівництва та розвитку інфраструктури.</w:t>
      </w:r>
    </w:p>
    <w:p w:rsidR="00C22F9A" w:rsidRPr="00064D01" w:rsidRDefault="00C22F9A" w:rsidP="00064D01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найважливіших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  <w:r w:rsidR="00064D01">
        <w:rPr>
          <w:sz w:val="28"/>
          <w:szCs w:val="28"/>
          <w:lang w:val="uk-UA"/>
        </w:rPr>
        <w:t xml:space="preserve"> З</w:t>
      </w:r>
      <w:r w:rsidR="00FF06F2">
        <w:rPr>
          <w:sz w:val="28"/>
          <w:szCs w:val="28"/>
          <w:lang w:val="uk-UA"/>
        </w:rPr>
        <w:t xml:space="preserve"> початку року було проведено </w:t>
      </w:r>
      <w:r w:rsidR="00F90CD1">
        <w:rPr>
          <w:sz w:val="28"/>
          <w:szCs w:val="28"/>
          <w:lang w:val="uk-UA"/>
        </w:rPr>
        <w:t xml:space="preserve">34 </w:t>
      </w:r>
      <w:r w:rsidR="00064D01">
        <w:rPr>
          <w:sz w:val="28"/>
          <w:szCs w:val="28"/>
          <w:lang w:val="uk-UA"/>
        </w:rPr>
        <w:t>прийомі</w:t>
      </w:r>
      <w:r w:rsidR="00FF06F2">
        <w:rPr>
          <w:sz w:val="28"/>
          <w:szCs w:val="28"/>
          <w:lang w:val="uk-UA"/>
        </w:rPr>
        <w:t xml:space="preserve">в громадян, на яких прийнято </w:t>
      </w:r>
      <w:r w:rsidR="00F90CD1">
        <w:rPr>
          <w:sz w:val="28"/>
          <w:szCs w:val="28"/>
          <w:lang w:val="uk-UA"/>
        </w:rPr>
        <w:t xml:space="preserve">34 </w:t>
      </w:r>
      <w:r w:rsidR="00064D01">
        <w:rPr>
          <w:sz w:val="28"/>
          <w:szCs w:val="28"/>
          <w:lang w:val="uk-UA"/>
        </w:rPr>
        <w:t xml:space="preserve">людей. </w:t>
      </w:r>
    </w:p>
    <w:p w:rsidR="00C22F9A" w:rsidRDefault="00C22F9A" w:rsidP="00C22F9A">
      <w:pPr>
        <w:shd w:val="clear" w:color="auto" w:fill="FFFFFF"/>
        <w:autoSpaceDE w:val="0"/>
        <w:autoSpaceDN w:val="0"/>
        <w:adjustRightInd w:val="0"/>
        <w:spacing w:before="120" w:after="20" w:line="360" w:lineRule="auto"/>
        <w:ind w:right="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звернення виборців були мною ретельно вивчені та опрацьовані і, як результат, у межах моїх можливостей та компетенції, були позитивно вирішені. Питання, які порушувались громадянами вирішувались як шляхом депутатських запитів та звернень, так і проведенням о</w:t>
      </w:r>
      <w:r w:rsidR="00FF06F2">
        <w:rPr>
          <w:sz w:val="28"/>
          <w:szCs w:val="28"/>
          <w:lang w:val="uk-UA"/>
        </w:rPr>
        <w:t>собистих зустрічей та нарад, зокрема: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6"/>
        <w:gridCol w:w="4138"/>
        <w:gridCol w:w="2423"/>
        <w:gridCol w:w="2428"/>
      </w:tblGrid>
      <w:tr w:rsidR="00FF06F2" w:rsidTr="00FF06F2">
        <w:tc>
          <w:tcPr>
            <w:tcW w:w="866" w:type="dxa"/>
          </w:tcPr>
          <w:p w:rsidR="00FF06F2" w:rsidRDefault="00FF06F2" w:rsidP="00C22F9A">
            <w:pPr>
              <w:autoSpaceDE w:val="0"/>
              <w:autoSpaceDN w:val="0"/>
              <w:adjustRightInd w:val="0"/>
              <w:spacing w:before="120" w:after="20" w:line="360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138" w:type="dxa"/>
          </w:tcPr>
          <w:p w:rsidR="00FF06F2" w:rsidRDefault="00FF06F2" w:rsidP="00C22F9A">
            <w:pPr>
              <w:autoSpaceDE w:val="0"/>
              <w:autoSpaceDN w:val="0"/>
              <w:adjustRightInd w:val="0"/>
              <w:spacing w:before="120" w:after="20" w:line="360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23" w:type="dxa"/>
          </w:tcPr>
          <w:p w:rsidR="00FF06F2" w:rsidRDefault="00FF06F2" w:rsidP="00C22F9A">
            <w:pPr>
              <w:autoSpaceDE w:val="0"/>
              <w:autoSpaceDN w:val="0"/>
              <w:adjustRightInd w:val="0"/>
              <w:spacing w:before="120" w:after="20" w:line="360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Суть звернення</w:t>
            </w:r>
          </w:p>
        </w:tc>
        <w:tc>
          <w:tcPr>
            <w:tcW w:w="2428" w:type="dxa"/>
          </w:tcPr>
          <w:p w:rsidR="00FF06F2" w:rsidRDefault="00FF06F2" w:rsidP="00C22F9A">
            <w:pPr>
              <w:autoSpaceDE w:val="0"/>
              <w:autoSpaceDN w:val="0"/>
              <w:adjustRightInd w:val="0"/>
              <w:spacing w:before="120" w:after="20" w:line="360" w:lineRule="auto"/>
              <w:ind w:right="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</w:t>
            </w:r>
          </w:p>
        </w:tc>
      </w:tr>
      <w:tr w:rsidR="00FF06F2" w:rsidRPr="00FF06F2" w:rsidTr="008B5B3D">
        <w:trPr>
          <w:trHeight w:val="388"/>
        </w:trPr>
        <w:tc>
          <w:tcPr>
            <w:tcW w:w="866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FF06F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38" w:type="dxa"/>
          </w:tcPr>
          <w:p w:rsidR="00FF06F2" w:rsidRP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Таргоній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Віра Броніславівна</w:t>
            </w:r>
          </w:p>
        </w:tc>
        <w:tc>
          <w:tcPr>
            <w:tcW w:w="2423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FF06F2"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FF06F2">
              <w:rPr>
                <w:sz w:val="22"/>
                <w:szCs w:val="22"/>
                <w:lang w:val="uk-UA"/>
              </w:rPr>
              <w:t>Надано – 1000грн.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FF06F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38" w:type="dxa"/>
          </w:tcPr>
          <w:p w:rsidR="00FF06F2" w:rsidRP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Крепець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Петрівна</w:t>
            </w:r>
          </w:p>
        </w:tc>
        <w:tc>
          <w:tcPr>
            <w:tcW w:w="2423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FF06F2">
              <w:rPr>
                <w:sz w:val="22"/>
                <w:szCs w:val="22"/>
                <w:lang w:val="uk-UA"/>
              </w:rPr>
              <w:t>Допомога</w:t>
            </w:r>
            <w:r w:rsidR="007D2B3A" w:rsidRPr="00FF06F2">
              <w:rPr>
                <w:sz w:val="22"/>
                <w:szCs w:val="22"/>
                <w:lang w:val="uk-UA"/>
              </w:rPr>
              <w:t xml:space="preserve"> на лікування</w:t>
            </w:r>
          </w:p>
        </w:tc>
        <w:tc>
          <w:tcPr>
            <w:tcW w:w="2428" w:type="dxa"/>
          </w:tcPr>
          <w:p w:rsidR="00FF06F2" w:rsidRP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15</w:t>
            </w:r>
            <w:r w:rsidR="00FF06F2" w:rsidRPr="00FF06F2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P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38" w:type="dxa"/>
          </w:tcPr>
          <w:p w:rsidR="00FF06F2" w:rsidRP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 Олександр Васильович</w:t>
            </w:r>
          </w:p>
        </w:tc>
        <w:tc>
          <w:tcPr>
            <w:tcW w:w="2423" w:type="dxa"/>
          </w:tcPr>
          <w:p w:rsidR="00FF06F2" w:rsidRPr="00FF06F2" w:rsidRDefault="00FF06F2" w:rsidP="007D2B3A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Допомога на лікування </w:t>
            </w:r>
          </w:p>
        </w:tc>
        <w:tc>
          <w:tcPr>
            <w:tcW w:w="2428" w:type="dxa"/>
          </w:tcPr>
          <w:p w:rsidR="00F47823" w:rsidRPr="007D2B3A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3</w:t>
            </w:r>
            <w:r w:rsidR="00FF06F2">
              <w:rPr>
                <w:sz w:val="22"/>
                <w:szCs w:val="22"/>
                <w:lang w:val="uk-UA"/>
              </w:rPr>
              <w:t>000грн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Кухновець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Володимир Антонович</w:t>
            </w:r>
          </w:p>
        </w:tc>
        <w:tc>
          <w:tcPr>
            <w:tcW w:w="2423" w:type="dxa"/>
          </w:tcPr>
          <w:p w:rsidR="00FF06F2" w:rsidRDefault="00FF06F2" w:rsidP="007D2B3A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Допомога на </w:t>
            </w:r>
            <w:r w:rsidR="007D2B3A">
              <w:rPr>
                <w:sz w:val="22"/>
                <w:szCs w:val="22"/>
                <w:lang w:val="uk-UA"/>
              </w:rPr>
              <w:t>лікування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2</w:t>
            </w:r>
            <w:r w:rsidR="00FF06F2">
              <w:rPr>
                <w:sz w:val="22"/>
                <w:szCs w:val="22"/>
                <w:lang w:val="uk-UA"/>
              </w:rPr>
              <w:t>000грн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F06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Басич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Сергій Володимирович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Допомога на лікування </w:t>
            </w:r>
            <w:r w:rsidR="00FF06F2">
              <w:rPr>
                <w:sz w:val="22"/>
                <w:szCs w:val="22"/>
                <w:lang w:val="uk-UA"/>
              </w:rPr>
              <w:t>дружини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200</w:t>
            </w:r>
            <w:r w:rsidR="00FF06F2">
              <w:rPr>
                <w:sz w:val="22"/>
                <w:szCs w:val="22"/>
                <w:lang w:val="uk-UA"/>
              </w:rPr>
              <w:t>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Богданець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Петрівна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2</w:t>
            </w:r>
            <w:r w:rsidR="00550A8D">
              <w:rPr>
                <w:sz w:val="22"/>
                <w:szCs w:val="22"/>
                <w:lang w:val="uk-UA"/>
              </w:rPr>
              <w:t>000грн</w:t>
            </w:r>
          </w:p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Євпат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Іванівна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15</w:t>
            </w:r>
            <w:r w:rsidR="00550A8D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Тимощук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Іван Олексійович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150</w:t>
            </w:r>
            <w:r w:rsidR="00550A8D">
              <w:rPr>
                <w:sz w:val="22"/>
                <w:szCs w:val="22"/>
                <w:lang w:val="uk-UA"/>
              </w:rPr>
              <w:t xml:space="preserve">0 </w:t>
            </w:r>
            <w:proofErr w:type="spellStart"/>
            <w:r w:rsidR="00550A8D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Огороднік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 Васильович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47823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- 200</w:t>
            </w:r>
            <w:r w:rsidR="00550A8D">
              <w:rPr>
                <w:sz w:val="22"/>
                <w:szCs w:val="22"/>
                <w:lang w:val="uk-UA"/>
              </w:rPr>
              <w:t>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3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Богданець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Павлівна</w:t>
            </w:r>
          </w:p>
        </w:tc>
        <w:tc>
          <w:tcPr>
            <w:tcW w:w="2423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7D2B3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- 1000грн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Сахно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Михайлівна</w:t>
            </w:r>
          </w:p>
        </w:tc>
        <w:tc>
          <w:tcPr>
            <w:tcW w:w="2423" w:type="dxa"/>
          </w:tcPr>
          <w:p w:rsidR="00FF06F2" w:rsidRDefault="00550A8D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лікування</w:t>
            </w:r>
            <w:r w:rsidR="00CE06F9">
              <w:rPr>
                <w:sz w:val="22"/>
                <w:szCs w:val="22"/>
                <w:lang w:val="uk-UA"/>
              </w:rPr>
              <w:t xml:space="preserve"> дочки</w:t>
            </w:r>
          </w:p>
        </w:tc>
        <w:tc>
          <w:tcPr>
            <w:tcW w:w="242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2</w:t>
            </w:r>
            <w:r w:rsidR="00550A8D">
              <w:rPr>
                <w:sz w:val="22"/>
                <w:szCs w:val="22"/>
                <w:lang w:val="uk-UA"/>
              </w:rPr>
              <w:t xml:space="preserve">000 </w:t>
            </w:r>
            <w:proofErr w:type="spellStart"/>
            <w:r w:rsidR="00550A8D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Климець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Василь Сергійович</w:t>
            </w:r>
          </w:p>
        </w:tc>
        <w:tc>
          <w:tcPr>
            <w:tcW w:w="2423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- 25</w:t>
            </w:r>
            <w:r w:rsidR="00550A8D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Малишева Ніна Петрівна</w:t>
            </w:r>
          </w:p>
        </w:tc>
        <w:tc>
          <w:tcPr>
            <w:tcW w:w="2423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F535F2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Надано </w:t>
            </w:r>
            <w:r w:rsidR="00F47823">
              <w:rPr>
                <w:sz w:val="22"/>
                <w:szCs w:val="22"/>
                <w:lang w:val="uk-UA"/>
              </w:rPr>
              <w:t>–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CE06F9">
              <w:rPr>
                <w:sz w:val="22"/>
                <w:szCs w:val="22"/>
                <w:lang w:val="uk-UA"/>
              </w:rPr>
              <w:t>20</w:t>
            </w:r>
            <w:r w:rsidR="00F47823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Суржик Олександр Якович</w:t>
            </w:r>
          </w:p>
        </w:tc>
        <w:tc>
          <w:tcPr>
            <w:tcW w:w="2423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10</w:t>
            </w:r>
            <w:r w:rsidR="00436A7F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Люмах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Петро Олександрович</w:t>
            </w:r>
          </w:p>
        </w:tc>
        <w:tc>
          <w:tcPr>
            <w:tcW w:w="2423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F06F2" w:rsidRDefault="00436A7F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</w:t>
            </w:r>
            <w:r w:rsidR="00CE06F9">
              <w:rPr>
                <w:sz w:val="22"/>
                <w:szCs w:val="22"/>
                <w:lang w:val="uk-UA"/>
              </w:rPr>
              <w:t xml:space="preserve"> </w:t>
            </w:r>
            <w:r w:rsidR="00DD1A01">
              <w:rPr>
                <w:sz w:val="22"/>
                <w:szCs w:val="22"/>
                <w:lang w:val="uk-UA"/>
              </w:rPr>
              <w:t>28702</w:t>
            </w:r>
            <w:r>
              <w:rPr>
                <w:sz w:val="22"/>
                <w:szCs w:val="22"/>
                <w:lang w:val="uk-UA"/>
              </w:rPr>
              <w:t>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Сябрук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Миколаївна</w:t>
            </w:r>
          </w:p>
        </w:tc>
        <w:tc>
          <w:tcPr>
            <w:tcW w:w="2423" w:type="dxa"/>
          </w:tcPr>
          <w:p w:rsidR="00FF06F2" w:rsidRDefault="00436A7F" w:rsidP="00CE06F9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лікування </w:t>
            </w:r>
            <w:r w:rsidR="00CE06F9">
              <w:rPr>
                <w:sz w:val="22"/>
                <w:szCs w:val="22"/>
                <w:lang w:val="uk-UA"/>
              </w:rPr>
              <w:t>чоловіка</w:t>
            </w:r>
          </w:p>
        </w:tc>
        <w:tc>
          <w:tcPr>
            <w:tcW w:w="2428" w:type="dxa"/>
          </w:tcPr>
          <w:p w:rsidR="00FF06F2" w:rsidRDefault="00436A7F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1000грн</w:t>
            </w:r>
          </w:p>
        </w:tc>
      </w:tr>
      <w:tr w:rsidR="00FF06F2" w:rsidRPr="00FF06F2" w:rsidTr="00FF06F2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Давидюк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Євгеній Юрійович</w:t>
            </w:r>
          </w:p>
        </w:tc>
        <w:tc>
          <w:tcPr>
            <w:tcW w:w="2423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лікування </w:t>
            </w:r>
          </w:p>
        </w:tc>
        <w:tc>
          <w:tcPr>
            <w:tcW w:w="242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Надано – 10</w:t>
            </w:r>
            <w:r w:rsidR="00436A7F">
              <w:rPr>
                <w:sz w:val="22"/>
                <w:szCs w:val="22"/>
                <w:lang w:val="uk-UA"/>
              </w:rPr>
              <w:t>00грн</w:t>
            </w:r>
          </w:p>
        </w:tc>
      </w:tr>
      <w:tr w:rsidR="00FF06F2" w:rsidRPr="00FF06F2" w:rsidTr="00CE06F9">
        <w:tc>
          <w:tcPr>
            <w:tcW w:w="866" w:type="dxa"/>
          </w:tcPr>
          <w:p w:rsidR="00FF06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138" w:type="dxa"/>
          </w:tcPr>
          <w:p w:rsidR="00FF06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Ковалець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Валентина Григорівна</w:t>
            </w:r>
          </w:p>
        </w:tc>
        <w:tc>
          <w:tcPr>
            <w:tcW w:w="2423" w:type="dxa"/>
          </w:tcPr>
          <w:p w:rsidR="00FF06F2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FF06F2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Надано – 1</w:t>
            </w:r>
            <w:r w:rsidR="00436A7F" w:rsidRPr="006160D0">
              <w:rPr>
                <w:sz w:val="22"/>
                <w:szCs w:val="22"/>
                <w:lang w:val="uk-UA"/>
              </w:rPr>
              <w:t>000грн</w:t>
            </w:r>
          </w:p>
        </w:tc>
      </w:tr>
      <w:tr w:rsidR="00436A7F" w:rsidRPr="00FF06F2" w:rsidTr="00CE06F9">
        <w:trPr>
          <w:trHeight w:val="470"/>
        </w:trPr>
        <w:tc>
          <w:tcPr>
            <w:tcW w:w="866" w:type="dxa"/>
          </w:tcPr>
          <w:p w:rsidR="00436A7F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138" w:type="dxa"/>
          </w:tcPr>
          <w:p w:rsidR="00436A7F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Пахнюк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Єва Андріївна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36A7F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Допомога на лікування сина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F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Надано – 1000грн</w:t>
            </w:r>
          </w:p>
        </w:tc>
      </w:tr>
      <w:tr w:rsidR="00F47823" w:rsidRPr="00FF06F2" w:rsidTr="00CE06F9">
        <w:trPr>
          <w:trHeight w:val="380"/>
        </w:trPr>
        <w:tc>
          <w:tcPr>
            <w:tcW w:w="866" w:type="dxa"/>
          </w:tcPr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138" w:type="dxa"/>
          </w:tcPr>
          <w:p w:rsidR="00F47823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Кулакевич Іван Іванович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F47823" w:rsidRPr="006160D0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 xml:space="preserve">На лікування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9" w:rsidRPr="006160D0" w:rsidRDefault="00CE06F9" w:rsidP="003C24BE">
            <w:pPr>
              <w:rPr>
                <w:sz w:val="22"/>
                <w:szCs w:val="22"/>
                <w:lang w:val="uk-UA"/>
              </w:rPr>
            </w:pPr>
          </w:p>
          <w:p w:rsidR="00F47823" w:rsidRPr="006160D0" w:rsidRDefault="00CE06F9" w:rsidP="003C24BE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  <w:lang w:val="uk-UA"/>
              </w:rPr>
              <w:t>Перераховано-1500грн</w:t>
            </w:r>
          </w:p>
        </w:tc>
      </w:tr>
      <w:tr w:rsidR="00F47823" w:rsidRPr="00FF06F2" w:rsidTr="00CE06F9">
        <w:tc>
          <w:tcPr>
            <w:tcW w:w="866" w:type="dxa"/>
          </w:tcPr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138" w:type="dxa"/>
          </w:tcPr>
          <w:p w:rsidR="00F47823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Коханевич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Василівна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F47823" w:rsidRPr="006160D0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 лікування</w:t>
            </w:r>
            <w:r w:rsidR="00CE06F9" w:rsidRPr="006160D0">
              <w:rPr>
                <w:sz w:val="22"/>
                <w:szCs w:val="22"/>
                <w:lang w:val="uk-UA"/>
              </w:rPr>
              <w:t xml:space="preserve"> батька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9" w:rsidRPr="006160D0" w:rsidRDefault="00CE06F9" w:rsidP="003C24BE">
            <w:pPr>
              <w:rPr>
                <w:sz w:val="22"/>
                <w:szCs w:val="22"/>
                <w:lang w:val="uk-UA"/>
              </w:rPr>
            </w:pPr>
          </w:p>
          <w:p w:rsidR="00F47823" w:rsidRPr="006160D0" w:rsidRDefault="00CE06F9" w:rsidP="003C24BE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  <w:lang w:val="uk-UA"/>
              </w:rPr>
              <w:t>Перераховано-1500грн</w:t>
            </w:r>
          </w:p>
        </w:tc>
      </w:tr>
      <w:tr w:rsidR="00F47823" w:rsidRPr="00FF06F2" w:rsidTr="00CE06F9">
        <w:tc>
          <w:tcPr>
            <w:tcW w:w="866" w:type="dxa"/>
          </w:tcPr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38" w:type="dxa"/>
          </w:tcPr>
          <w:p w:rsidR="00F47823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Ничипорчук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 Миколайович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F47823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 xml:space="preserve">На лікування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F9" w:rsidRPr="006160D0" w:rsidRDefault="00CE06F9" w:rsidP="003C24BE">
            <w:pPr>
              <w:rPr>
                <w:sz w:val="22"/>
                <w:szCs w:val="22"/>
                <w:lang w:val="uk-UA"/>
              </w:rPr>
            </w:pPr>
          </w:p>
          <w:p w:rsidR="00F47823" w:rsidRPr="006160D0" w:rsidRDefault="00CE06F9" w:rsidP="003C24BE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  <w:lang w:val="uk-UA"/>
              </w:rPr>
              <w:t>Надано – 1000грн</w:t>
            </w:r>
          </w:p>
        </w:tc>
      </w:tr>
      <w:tr w:rsidR="00436A7F" w:rsidRPr="00FF06F2" w:rsidTr="00CE06F9">
        <w:tc>
          <w:tcPr>
            <w:tcW w:w="866" w:type="dxa"/>
          </w:tcPr>
          <w:p w:rsidR="00436A7F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138" w:type="dxa"/>
          </w:tcPr>
          <w:p w:rsidR="00436A7F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Куришко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Ігор Миколайович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36A7F" w:rsidRPr="006160D0" w:rsidRDefault="00436A7F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 лікування доньки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F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Надано – 1000грн</w:t>
            </w:r>
          </w:p>
        </w:tc>
      </w:tr>
      <w:tr w:rsidR="00721BF2" w:rsidRPr="00FF06F2" w:rsidTr="00F47823">
        <w:tc>
          <w:tcPr>
            <w:tcW w:w="866" w:type="dxa"/>
          </w:tcPr>
          <w:p w:rsidR="00721BF2" w:rsidRP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38" w:type="dxa"/>
          </w:tcPr>
          <w:p w:rsidR="00721BF2" w:rsidRPr="00721BF2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Сільчук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Альона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Василівна</w:t>
            </w:r>
          </w:p>
        </w:tc>
        <w:tc>
          <w:tcPr>
            <w:tcW w:w="2423" w:type="dxa"/>
          </w:tcPr>
          <w:p w:rsidR="00721BF2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 лікування батька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721BF2" w:rsidRPr="006160D0" w:rsidRDefault="00CE06F9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 xml:space="preserve">Надано </w:t>
            </w:r>
            <w:r w:rsidR="00721BF2" w:rsidRPr="006160D0">
              <w:rPr>
                <w:sz w:val="22"/>
                <w:szCs w:val="22"/>
                <w:lang w:val="uk-UA"/>
              </w:rPr>
              <w:t>-1000грн</w:t>
            </w:r>
          </w:p>
        </w:tc>
      </w:tr>
      <w:tr w:rsidR="00721BF2" w:rsidRPr="00FF06F2" w:rsidTr="00FF06F2">
        <w:tc>
          <w:tcPr>
            <w:tcW w:w="866" w:type="dxa"/>
          </w:tcPr>
          <w:p w:rsidR="00721BF2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138" w:type="dxa"/>
          </w:tcPr>
          <w:p w:rsidR="00721BF2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Антонюк Ольга Миколаївна</w:t>
            </w:r>
          </w:p>
        </w:tc>
        <w:tc>
          <w:tcPr>
            <w:tcW w:w="2423" w:type="dxa"/>
          </w:tcPr>
          <w:p w:rsidR="00721BF2" w:rsidRPr="006160D0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 утримання дітей</w:t>
            </w:r>
          </w:p>
        </w:tc>
        <w:tc>
          <w:tcPr>
            <w:tcW w:w="2428" w:type="dxa"/>
          </w:tcPr>
          <w:p w:rsidR="00721BF2" w:rsidRPr="006160D0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Надано -1000грн</w:t>
            </w:r>
          </w:p>
        </w:tc>
      </w:tr>
      <w:tr w:rsidR="00F47823" w:rsidRPr="00FF06F2" w:rsidTr="00FF06F2">
        <w:tc>
          <w:tcPr>
            <w:tcW w:w="866" w:type="dxa"/>
          </w:tcPr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4138" w:type="dxa"/>
          </w:tcPr>
          <w:p w:rsidR="00F47823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Галина Федорівна</w:t>
            </w:r>
          </w:p>
        </w:tc>
        <w:tc>
          <w:tcPr>
            <w:tcW w:w="2423" w:type="dxa"/>
          </w:tcPr>
          <w:p w:rsidR="00F47823" w:rsidRPr="006160D0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47823" w:rsidRPr="006160D0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Надано – 1500грн</w:t>
            </w:r>
          </w:p>
        </w:tc>
      </w:tr>
      <w:tr w:rsidR="00F47823" w:rsidRPr="00FF06F2" w:rsidTr="00FF06F2">
        <w:tc>
          <w:tcPr>
            <w:tcW w:w="866" w:type="dxa"/>
          </w:tcPr>
          <w:p w:rsidR="00F47823" w:rsidRDefault="00F47823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138" w:type="dxa"/>
          </w:tcPr>
          <w:p w:rsidR="00F47823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Коханевич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Владислав Миколайович</w:t>
            </w:r>
          </w:p>
        </w:tc>
        <w:tc>
          <w:tcPr>
            <w:tcW w:w="2423" w:type="dxa"/>
          </w:tcPr>
          <w:p w:rsidR="00F47823" w:rsidRPr="006160D0" w:rsidRDefault="00B225B5" w:rsidP="005D785A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  <w:lang w:val="uk-UA"/>
              </w:rPr>
              <w:t>Допомога на лікування</w:t>
            </w:r>
          </w:p>
        </w:tc>
        <w:tc>
          <w:tcPr>
            <w:tcW w:w="2428" w:type="dxa"/>
          </w:tcPr>
          <w:p w:rsidR="00F47823" w:rsidRPr="006160D0" w:rsidRDefault="00B225B5" w:rsidP="005D785A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  <w:lang w:val="uk-UA"/>
              </w:rPr>
              <w:t>Перераховано-1000грн</w:t>
            </w:r>
          </w:p>
        </w:tc>
      </w:tr>
      <w:tr w:rsidR="00B225B5" w:rsidRPr="00FF06F2" w:rsidTr="00FF06F2">
        <w:tc>
          <w:tcPr>
            <w:tcW w:w="866" w:type="dxa"/>
          </w:tcPr>
          <w:p w:rsidR="00B225B5" w:rsidRPr="000A0A66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4138" w:type="dxa"/>
          </w:tcPr>
          <w:p w:rsidR="00B225B5" w:rsidRPr="000A0A66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Коханевич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Галина Григорівна</w:t>
            </w:r>
          </w:p>
        </w:tc>
        <w:tc>
          <w:tcPr>
            <w:tcW w:w="2423" w:type="dxa"/>
          </w:tcPr>
          <w:p w:rsidR="00B225B5" w:rsidRPr="006160D0" w:rsidRDefault="00B225B5" w:rsidP="001E46C5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Допомога</w:t>
            </w:r>
            <w:proofErr w:type="spellEnd"/>
            <w:r w:rsidRPr="006160D0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160D0">
              <w:rPr>
                <w:sz w:val="22"/>
                <w:szCs w:val="22"/>
              </w:rPr>
              <w:t>л</w:t>
            </w:r>
            <w:proofErr w:type="gramEnd"/>
            <w:r w:rsidRPr="006160D0">
              <w:rPr>
                <w:sz w:val="22"/>
                <w:szCs w:val="22"/>
              </w:rPr>
              <w:t>ікування</w:t>
            </w:r>
            <w:proofErr w:type="spellEnd"/>
          </w:p>
        </w:tc>
        <w:tc>
          <w:tcPr>
            <w:tcW w:w="2428" w:type="dxa"/>
          </w:tcPr>
          <w:p w:rsidR="00B225B5" w:rsidRPr="006160D0" w:rsidRDefault="00B225B5" w:rsidP="001E46C5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</w:rPr>
              <w:t>Перераховано-1000грн</w:t>
            </w:r>
          </w:p>
        </w:tc>
      </w:tr>
      <w:tr w:rsidR="00B225B5" w:rsidRPr="00FF06F2" w:rsidTr="00FF06F2">
        <w:tc>
          <w:tcPr>
            <w:tcW w:w="866" w:type="dxa"/>
          </w:tcPr>
          <w:p w:rsidR="00B225B5" w:rsidRP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4138" w:type="dxa"/>
          </w:tcPr>
          <w:p w:rsid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Кушнір Петро Васильович</w:t>
            </w:r>
          </w:p>
        </w:tc>
        <w:tc>
          <w:tcPr>
            <w:tcW w:w="2423" w:type="dxa"/>
          </w:tcPr>
          <w:p w:rsidR="00B225B5" w:rsidRPr="006160D0" w:rsidRDefault="00B225B5" w:rsidP="001E46C5">
            <w:pPr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Відходи дубові</w:t>
            </w:r>
          </w:p>
        </w:tc>
        <w:tc>
          <w:tcPr>
            <w:tcW w:w="2428" w:type="dxa"/>
          </w:tcPr>
          <w:p w:rsidR="00B225B5" w:rsidRPr="006160D0" w:rsidRDefault="00B225B5" w:rsidP="001E46C5">
            <w:pPr>
              <w:rPr>
                <w:sz w:val="22"/>
                <w:szCs w:val="22"/>
                <w:lang w:val="uk-UA"/>
              </w:rPr>
            </w:pPr>
            <w:r w:rsidRPr="006160D0">
              <w:rPr>
                <w:sz w:val="22"/>
                <w:szCs w:val="22"/>
                <w:lang w:val="uk-UA"/>
              </w:rPr>
              <w:t>Завезено</w:t>
            </w:r>
          </w:p>
        </w:tc>
      </w:tr>
      <w:tr w:rsidR="00B225B5" w:rsidRPr="00FF06F2" w:rsidTr="00FF06F2">
        <w:tc>
          <w:tcPr>
            <w:tcW w:w="866" w:type="dxa"/>
          </w:tcPr>
          <w:p w:rsidR="00B225B5" w:rsidRP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138" w:type="dxa"/>
          </w:tcPr>
          <w:p w:rsid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Пархомчук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Віра Іванівна</w:t>
            </w:r>
          </w:p>
        </w:tc>
        <w:tc>
          <w:tcPr>
            <w:tcW w:w="2423" w:type="dxa"/>
          </w:tcPr>
          <w:p w:rsidR="00B225B5" w:rsidRPr="006160D0" w:rsidRDefault="00B225B5" w:rsidP="007C2C7A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Відходи</w:t>
            </w:r>
            <w:proofErr w:type="spellEnd"/>
            <w:r w:rsidRPr="006160D0">
              <w:rPr>
                <w:sz w:val="22"/>
                <w:szCs w:val="22"/>
              </w:rPr>
              <w:t xml:space="preserve"> </w:t>
            </w:r>
            <w:proofErr w:type="spellStart"/>
            <w:r w:rsidRPr="006160D0">
              <w:rPr>
                <w:sz w:val="22"/>
                <w:szCs w:val="22"/>
              </w:rPr>
              <w:t>дубові</w:t>
            </w:r>
            <w:proofErr w:type="spellEnd"/>
          </w:p>
        </w:tc>
        <w:tc>
          <w:tcPr>
            <w:tcW w:w="2428" w:type="dxa"/>
          </w:tcPr>
          <w:p w:rsidR="00B225B5" w:rsidRPr="006160D0" w:rsidRDefault="00B225B5" w:rsidP="007C2C7A">
            <w:pPr>
              <w:rPr>
                <w:sz w:val="22"/>
                <w:szCs w:val="22"/>
              </w:rPr>
            </w:pPr>
            <w:r w:rsidRPr="006160D0">
              <w:rPr>
                <w:sz w:val="22"/>
                <w:szCs w:val="22"/>
              </w:rPr>
              <w:t>Завезено</w:t>
            </w:r>
          </w:p>
        </w:tc>
      </w:tr>
      <w:tr w:rsidR="00B225B5" w:rsidRPr="00FF06F2" w:rsidTr="00FF06F2">
        <w:tc>
          <w:tcPr>
            <w:tcW w:w="866" w:type="dxa"/>
          </w:tcPr>
          <w:p w:rsidR="00B225B5" w:rsidRP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4138" w:type="dxa"/>
          </w:tcPr>
          <w:p w:rsid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Мисюкевич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Микита </w:t>
            </w:r>
            <w:proofErr w:type="spellStart"/>
            <w:r>
              <w:rPr>
                <w:sz w:val="22"/>
                <w:szCs w:val="22"/>
                <w:lang w:val="uk-UA"/>
              </w:rPr>
              <w:t>Іліч</w:t>
            </w:r>
            <w:proofErr w:type="spellEnd"/>
          </w:p>
        </w:tc>
        <w:tc>
          <w:tcPr>
            <w:tcW w:w="2423" w:type="dxa"/>
          </w:tcPr>
          <w:p w:rsidR="00B225B5" w:rsidRPr="006160D0" w:rsidRDefault="00B225B5" w:rsidP="00693B05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Допомога</w:t>
            </w:r>
            <w:proofErr w:type="spellEnd"/>
            <w:r w:rsidRPr="006160D0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160D0">
              <w:rPr>
                <w:sz w:val="22"/>
                <w:szCs w:val="22"/>
              </w:rPr>
              <w:t>л</w:t>
            </w:r>
            <w:proofErr w:type="gramEnd"/>
            <w:r w:rsidRPr="006160D0">
              <w:rPr>
                <w:sz w:val="22"/>
                <w:szCs w:val="22"/>
              </w:rPr>
              <w:t>ікування</w:t>
            </w:r>
            <w:proofErr w:type="spellEnd"/>
          </w:p>
        </w:tc>
        <w:tc>
          <w:tcPr>
            <w:tcW w:w="2428" w:type="dxa"/>
          </w:tcPr>
          <w:p w:rsidR="00B225B5" w:rsidRPr="006160D0" w:rsidRDefault="00B225B5" w:rsidP="00693B05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Надано</w:t>
            </w:r>
            <w:proofErr w:type="spellEnd"/>
            <w:r w:rsidRPr="006160D0">
              <w:rPr>
                <w:sz w:val="22"/>
                <w:szCs w:val="22"/>
              </w:rPr>
              <w:t xml:space="preserve"> – 1000грн</w:t>
            </w:r>
          </w:p>
        </w:tc>
      </w:tr>
      <w:tr w:rsidR="00B225B5" w:rsidRPr="00FF06F2" w:rsidTr="00FF06F2">
        <w:tc>
          <w:tcPr>
            <w:tcW w:w="866" w:type="dxa"/>
          </w:tcPr>
          <w:p w:rsid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4138" w:type="dxa"/>
          </w:tcPr>
          <w:p w:rsidR="00B225B5" w:rsidRDefault="00B225B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Ковальчук Ніна </w:t>
            </w:r>
            <w:proofErr w:type="spellStart"/>
            <w:r>
              <w:rPr>
                <w:sz w:val="22"/>
                <w:szCs w:val="22"/>
                <w:lang w:val="uk-UA"/>
              </w:rPr>
              <w:t>Демянівна</w:t>
            </w:r>
            <w:proofErr w:type="spellEnd"/>
          </w:p>
        </w:tc>
        <w:tc>
          <w:tcPr>
            <w:tcW w:w="2423" w:type="dxa"/>
          </w:tcPr>
          <w:p w:rsidR="00B225B5" w:rsidRPr="006160D0" w:rsidRDefault="00B225B5" w:rsidP="0061726E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Допомога</w:t>
            </w:r>
            <w:proofErr w:type="spellEnd"/>
            <w:r w:rsidRPr="006160D0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160D0">
              <w:rPr>
                <w:sz w:val="22"/>
                <w:szCs w:val="22"/>
              </w:rPr>
              <w:t>л</w:t>
            </w:r>
            <w:proofErr w:type="gramEnd"/>
            <w:r w:rsidRPr="006160D0">
              <w:rPr>
                <w:sz w:val="22"/>
                <w:szCs w:val="22"/>
              </w:rPr>
              <w:t>ікування</w:t>
            </w:r>
            <w:proofErr w:type="spellEnd"/>
          </w:p>
        </w:tc>
        <w:tc>
          <w:tcPr>
            <w:tcW w:w="2428" w:type="dxa"/>
          </w:tcPr>
          <w:p w:rsidR="00B225B5" w:rsidRPr="006160D0" w:rsidRDefault="00B225B5" w:rsidP="0061726E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Надано</w:t>
            </w:r>
            <w:proofErr w:type="spellEnd"/>
            <w:r w:rsidRPr="006160D0">
              <w:rPr>
                <w:sz w:val="22"/>
                <w:szCs w:val="22"/>
              </w:rPr>
              <w:t xml:space="preserve"> – 1000грн</w:t>
            </w:r>
          </w:p>
        </w:tc>
      </w:tr>
      <w:tr w:rsidR="006160D0" w:rsidRPr="00FF06F2" w:rsidTr="00FF06F2">
        <w:tc>
          <w:tcPr>
            <w:tcW w:w="866" w:type="dxa"/>
          </w:tcPr>
          <w:p w:rsidR="006160D0" w:rsidRDefault="006160D0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4138" w:type="dxa"/>
          </w:tcPr>
          <w:p w:rsidR="006160D0" w:rsidRDefault="006160D0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Симончук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Володимир Сергійович</w:t>
            </w:r>
          </w:p>
        </w:tc>
        <w:tc>
          <w:tcPr>
            <w:tcW w:w="2423" w:type="dxa"/>
          </w:tcPr>
          <w:p w:rsidR="006160D0" w:rsidRPr="006160D0" w:rsidRDefault="006160D0" w:rsidP="00BD071B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Допомога</w:t>
            </w:r>
            <w:proofErr w:type="spellEnd"/>
            <w:r w:rsidRPr="006160D0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160D0">
              <w:rPr>
                <w:sz w:val="22"/>
                <w:szCs w:val="22"/>
              </w:rPr>
              <w:t>л</w:t>
            </w:r>
            <w:proofErr w:type="gramEnd"/>
            <w:r w:rsidRPr="006160D0">
              <w:rPr>
                <w:sz w:val="22"/>
                <w:szCs w:val="22"/>
              </w:rPr>
              <w:t>ікування</w:t>
            </w:r>
            <w:proofErr w:type="spellEnd"/>
          </w:p>
        </w:tc>
        <w:tc>
          <w:tcPr>
            <w:tcW w:w="2428" w:type="dxa"/>
          </w:tcPr>
          <w:p w:rsidR="006160D0" w:rsidRPr="006160D0" w:rsidRDefault="006160D0" w:rsidP="00BD071B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Перераховано</w:t>
            </w:r>
            <w:proofErr w:type="spellEnd"/>
            <w:r w:rsidRPr="006160D0">
              <w:rPr>
                <w:sz w:val="22"/>
                <w:szCs w:val="22"/>
              </w:rPr>
              <w:t>-</w:t>
            </w:r>
            <w:r w:rsidRPr="006160D0">
              <w:rPr>
                <w:sz w:val="22"/>
                <w:szCs w:val="22"/>
                <w:lang w:val="uk-UA"/>
              </w:rPr>
              <w:t>5</w:t>
            </w:r>
            <w:r w:rsidRPr="006160D0">
              <w:rPr>
                <w:sz w:val="22"/>
                <w:szCs w:val="22"/>
              </w:rPr>
              <w:t>00грн</w:t>
            </w:r>
          </w:p>
        </w:tc>
      </w:tr>
      <w:tr w:rsidR="006160D0" w:rsidRPr="00FF06F2" w:rsidTr="00FF06F2">
        <w:tc>
          <w:tcPr>
            <w:tcW w:w="866" w:type="dxa"/>
          </w:tcPr>
          <w:p w:rsidR="006160D0" w:rsidRDefault="006160D0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4138" w:type="dxa"/>
          </w:tcPr>
          <w:p w:rsidR="006160D0" w:rsidRDefault="006160D0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Суржик Олександр Якович</w:t>
            </w:r>
          </w:p>
        </w:tc>
        <w:tc>
          <w:tcPr>
            <w:tcW w:w="2423" w:type="dxa"/>
          </w:tcPr>
          <w:p w:rsidR="006160D0" w:rsidRPr="006160D0" w:rsidRDefault="006160D0" w:rsidP="003417F6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Допомога</w:t>
            </w:r>
            <w:proofErr w:type="spellEnd"/>
            <w:r w:rsidRPr="006160D0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6160D0">
              <w:rPr>
                <w:sz w:val="22"/>
                <w:szCs w:val="22"/>
              </w:rPr>
              <w:t>л</w:t>
            </w:r>
            <w:proofErr w:type="gramEnd"/>
            <w:r w:rsidRPr="006160D0">
              <w:rPr>
                <w:sz w:val="22"/>
                <w:szCs w:val="22"/>
              </w:rPr>
              <w:t>ікування</w:t>
            </w:r>
            <w:proofErr w:type="spellEnd"/>
          </w:p>
        </w:tc>
        <w:tc>
          <w:tcPr>
            <w:tcW w:w="2428" w:type="dxa"/>
          </w:tcPr>
          <w:p w:rsidR="006160D0" w:rsidRPr="006160D0" w:rsidRDefault="006160D0" w:rsidP="003417F6">
            <w:pPr>
              <w:rPr>
                <w:sz w:val="22"/>
                <w:szCs w:val="22"/>
              </w:rPr>
            </w:pPr>
            <w:proofErr w:type="spellStart"/>
            <w:r w:rsidRPr="006160D0">
              <w:rPr>
                <w:sz w:val="22"/>
                <w:szCs w:val="22"/>
              </w:rPr>
              <w:t>Перераховано</w:t>
            </w:r>
            <w:proofErr w:type="spellEnd"/>
            <w:r w:rsidRPr="006160D0">
              <w:rPr>
                <w:sz w:val="22"/>
                <w:szCs w:val="22"/>
              </w:rPr>
              <w:t>-</w:t>
            </w:r>
            <w:r w:rsidRPr="006160D0">
              <w:rPr>
                <w:sz w:val="22"/>
                <w:szCs w:val="22"/>
                <w:lang w:val="uk-UA"/>
              </w:rPr>
              <w:t>5</w:t>
            </w:r>
            <w:r w:rsidRPr="006160D0">
              <w:rPr>
                <w:sz w:val="22"/>
                <w:szCs w:val="22"/>
              </w:rPr>
              <w:t>00грн</w:t>
            </w:r>
          </w:p>
        </w:tc>
      </w:tr>
    </w:tbl>
    <w:p w:rsidR="00AE0A55" w:rsidRPr="00F90CD1" w:rsidRDefault="00AE0A55" w:rsidP="00F90CD1">
      <w:pPr>
        <w:shd w:val="clear" w:color="auto" w:fill="FFFFFF"/>
        <w:autoSpaceDE w:val="0"/>
        <w:autoSpaceDN w:val="0"/>
        <w:adjustRightInd w:val="0"/>
        <w:spacing w:before="120" w:after="20"/>
        <w:ind w:right="5"/>
        <w:rPr>
          <w:sz w:val="22"/>
          <w:szCs w:val="22"/>
          <w:lang w:val="uk-UA"/>
        </w:rPr>
      </w:pPr>
    </w:p>
    <w:p w:rsidR="00FF06F2" w:rsidRPr="00AE0A55" w:rsidRDefault="00436A7F" w:rsidP="008B5B3D">
      <w:pPr>
        <w:shd w:val="clear" w:color="auto" w:fill="FFFFFF"/>
        <w:autoSpaceDE w:val="0"/>
        <w:autoSpaceDN w:val="0"/>
        <w:adjustRightInd w:val="0"/>
        <w:spacing w:before="120" w:after="20"/>
        <w:ind w:right="5" w:firstLine="900"/>
        <w:rPr>
          <w:sz w:val="28"/>
          <w:szCs w:val="28"/>
          <w:lang w:val="uk-UA"/>
        </w:rPr>
      </w:pPr>
      <w:r w:rsidRPr="00AE0A55">
        <w:rPr>
          <w:sz w:val="28"/>
          <w:szCs w:val="28"/>
          <w:lang w:val="uk-UA"/>
        </w:rPr>
        <w:t>Деп</w:t>
      </w:r>
      <w:r w:rsidR="00AE0A55">
        <w:rPr>
          <w:sz w:val="28"/>
          <w:szCs w:val="28"/>
          <w:lang w:val="uk-UA"/>
        </w:rPr>
        <w:t>утатські запити були направлені та на них отримано відповідь,</w:t>
      </w:r>
      <w:r w:rsidRPr="00AE0A55">
        <w:rPr>
          <w:sz w:val="28"/>
          <w:szCs w:val="28"/>
          <w:lang w:val="uk-UA"/>
        </w:rPr>
        <w:t xml:space="preserve"> а саме:</w:t>
      </w:r>
    </w:p>
    <w:p w:rsidR="008B5B3D" w:rsidRDefault="008B5B3D" w:rsidP="008B5B3D">
      <w:pPr>
        <w:shd w:val="clear" w:color="auto" w:fill="FFFFFF"/>
        <w:autoSpaceDE w:val="0"/>
        <w:autoSpaceDN w:val="0"/>
        <w:adjustRightInd w:val="0"/>
        <w:spacing w:before="120" w:after="20"/>
        <w:ind w:right="5" w:firstLine="900"/>
        <w:rPr>
          <w:sz w:val="22"/>
          <w:szCs w:val="2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53"/>
        <w:gridCol w:w="3285"/>
      </w:tblGrid>
      <w:tr w:rsidR="00436A7F" w:rsidTr="00917B91">
        <w:tc>
          <w:tcPr>
            <w:tcW w:w="817" w:type="dxa"/>
          </w:tcPr>
          <w:p w:rsidR="00436A7F" w:rsidRDefault="00917B91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F90CD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753" w:type="dxa"/>
          </w:tcPr>
          <w:p w:rsidR="00436A7F" w:rsidRPr="00DF5B2E" w:rsidRDefault="006160D0" w:rsidP="008B5B3D">
            <w:proofErr w:type="spellStart"/>
            <w:r>
              <w:rPr>
                <w:sz w:val="22"/>
                <w:szCs w:val="22"/>
                <w:lang w:val="uk-UA"/>
              </w:rPr>
              <w:t>Рокитнівська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РДА</w:t>
            </w:r>
          </w:p>
        </w:tc>
        <w:tc>
          <w:tcPr>
            <w:tcW w:w="3285" w:type="dxa"/>
          </w:tcPr>
          <w:p w:rsidR="00436A7F" w:rsidRDefault="006160D0" w:rsidP="006160D0">
            <w:r>
              <w:t xml:space="preserve">Про </w:t>
            </w:r>
            <w:r>
              <w:rPr>
                <w:lang w:val="uk-UA"/>
              </w:rPr>
              <w:t>виділення маршруту Єльне-Рі</w:t>
            </w:r>
            <w:proofErr w:type="gramStart"/>
            <w:r>
              <w:rPr>
                <w:lang w:val="uk-UA"/>
              </w:rPr>
              <w:t>вне</w:t>
            </w:r>
            <w:proofErr w:type="gramEnd"/>
            <w:r w:rsidR="00436A7F" w:rsidRPr="00DF5B2E">
              <w:t xml:space="preserve"> </w:t>
            </w:r>
          </w:p>
        </w:tc>
      </w:tr>
      <w:tr w:rsidR="00436A7F" w:rsidTr="00917B91">
        <w:tc>
          <w:tcPr>
            <w:tcW w:w="817" w:type="dxa"/>
          </w:tcPr>
          <w:p w:rsidR="00436A7F" w:rsidRDefault="00917B91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53" w:type="dxa"/>
          </w:tcPr>
          <w:p w:rsidR="00436A7F" w:rsidRDefault="006160D0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Рокитнівська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РДА</w:t>
            </w:r>
          </w:p>
        </w:tc>
        <w:tc>
          <w:tcPr>
            <w:tcW w:w="3285" w:type="dxa"/>
          </w:tcPr>
          <w:p w:rsidR="00436A7F" w:rsidRDefault="00917B91" w:rsidP="006160D0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</w:t>
            </w:r>
            <w:r w:rsidR="006160D0">
              <w:rPr>
                <w:sz w:val="22"/>
                <w:szCs w:val="22"/>
                <w:lang w:val="uk-UA"/>
              </w:rPr>
              <w:t>харчування дітей в шкільних їдальнях</w:t>
            </w:r>
          </w:p>
        </w:tc>
      </w:tr>
      <w:tr w:rsidR="00AE0A55" w:rsidTr="00AD6E41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A55" w:rsidRDefault="00AE0A5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</w:p>
          <w:p w:rsidR="00AE0A55" w:rsidRPr="00AE0A55" w:rsidRDefault="00AE0A5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</w:p>
          <w:p w:rsidR="00AE0A55" w:rsidRPr="00AE0A55" w:rsidRDefault="0094215A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8"/>
                <w:szCs w:val="28"/>
                <w:lang w:val="uk-UA"/>
              </w:rPr>
            </w:pPr>
            <w:r w:rsidRPr="0094215A">
              <w:rPr>
                <w:sz w:val="28"/>
                <w:szCs w:val="28"/>
              </w:rPr>
              <w:t xml:space="preserve">          </w:t>
            </w:r>
            <w:r w:rsidR="00AE0A55" w:rsidRPr="00AE0A55">
              <w:rPr>
                <w:sz w:val="28"/>
                <w:szCs w:val="28"/>
                <w:lang w:val="uk-UA"/>
              </w:rPr>
              <w:t xml:space="preserve">При </w:t>
            </w:r>
            <w:r w:rsidR="00850BB3">
              <w:rPr>
                <w:sz w:val="28"/>
                <w:szCs w:val="28"/>
                <w:lang w:val="uk-UA"/>
              </w:rPr>
              <w:t>моїй активній участі</w:t>
            </w:r>
            <w:r w:rsidR="00AE0A55" w:rsidRPr="00AE0A55">
              <w:rPr>
                <w:sz w:val="28"/>
                <w:szCs w:val="28"/>
                <w:lang w:val="uk-UA"/>
              </w:rPr>
              <w:t xml:space="preserve"> було виготовлено проектну документацію на нижче перераховані заклади </w:t>
            </w:r>
            <w:r w:rsidR="00DB6762">
              <w:rPr>
                <w:sz w:val="28"/>
                <w:szCs w:val="28"/>
                <w:lang w:val="uk-UA"/>
              </w:rPr>
              <w:t>освіти</w:t>
            </w:r>
            <w:r w:rsidR="00386A83">
              <w:rPr>
                <w:sz w:val="28"/>
                <w:szCs w:val="28"/>
                <w:lang w:val="uk-UA"/>
              </w:rPr>
              <w:t>. Я</w:t>
            </w:r>
            <w:r w:rsidR="00850BB3">
              <w:rPr>
                <w:sz w:val="28"/>
                <w:szCs w:val="28"/>
                <w:lang w:val="uk-UA"/>
              </w:rPr>
              <w:t xml:space="preserve"> і надалі п</w:t>
            </w:r>
            <w:r w:rsidR="00AE0A55" w:rsidRPr="00AE0A55">
              <w:rPr>
                <w:sz w:val="28"/>
                <w:szCs w:val="28"/>
                <w:lang w:val="uk-UA"/>
              </w:rPr>
              <w:t>риймаю а</w:t>
            </w:r>
            <w:r w:rsidR="00850BB3">
              <w:rPr>
                <w:sz w:val="28"/>
                <w:szCs w:val="28"/>
                <w:lang w:val="uk-UA"/>
              </w:rPr>
              <w:t>ктивну участь у виділенні фінан</w:t>
            </w:r>
            <w:r w:rsidR="00AE0A55" w:rsidRPr="00AE0A55">
              <w:rPr>
                <w:sz w:val="28"/>
                <w:szCs w:val="28"/>
                <w:lang w:val="uk-UA"/>
              </w:rPr>
              <w:t>сування для проведення реконструкції</w:t>
            </w:r>
            <w:r w:rsidR="00850BB3">
              <w:rPr>
                <w:sz w:val="28"/>
                <w:szCs w:val="28"/>
                <w:lang w:val="uk-UA"/>
              </w:rPr>
              <w:t xml:space="preserve"> згаданих </w:t>
            </w:r>
            <w:r w:rsidR="00386A83">
              <w:rPr>
                <w:sz w:val="28"/>
                <w:szCs w:val="28"/>
                <w:lang w:val="uk-UA"/>
              </w:rPr>
              <w:t>об’єктів.</w:t>
            </w:r>
          </w:p>
          <w:p w:rsidR="00AE0A55" w:rsidRDefault="00AE0A55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</w:p>
        </w:tc>
      </w:tr>
      <w:tr w:rsidR="00B11CF8" w:rsidTr="00AE0A55">
        <w:tc>
          <w:tcPr>
            <w:tcW w:w="817" w:type="dxa"/>
            <w:tcBorders>
              <w:top w:val="single" w:sz="4" w:space="0" w:color="auto"/>
            </w:tcBorders>
          </w:tcPr>
          <w:p w:rsidR="00B11CF8" w:rsidRPr="00F90CD1" w:rsidRDefault="00F90CD1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</w:tcBorders>
          </w:tcPr>
          <w:p w:rsidR="00B11CF8" w:rsidRPr="004B4D78" w:rsidRDefault="004B4D78" w:rsidP="00A154D3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капітального ремонту даху будівлі дошкільного навчального закладу </w:t>
            </w:r>
            <w:proofErr w:type="spellStart"/>
            <w:r>
              <w:rPr>
                <w:lang w:val="uk-UA"/>
              </w:rPr>
              <w:t>с.Остки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Рокитнівського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11CF8" w:rsidRDefault="00B11CF8" w:rsidP="00A154D3"/>
        </w:tc>
      </w:tr>
      <w:tr w:rsidR="00B11CF8" w:rsidTr="00917B91">
        <w:tc>
          <w:tcPr>
            <w:tcW w:w="817" w:type="dxa"/>
          </w:tcPr>
          <w:p w:rsidR="00B11CF8" w:rsidRPr="00F90CD1" w:rsidRDefault="00F90CD1" w:rsidP="008B5B3D">
            <w:pPr>
              <w:autoSpaceDE w:val="0"/>
              <w:autoSpaceDN w:val="0"/>
              <w:adjustRightInd w:val="0"/>
              <w:spacing w:before="120" w:after="20"/>
              <w:ind w:right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753" w:type="dxa"/>
          </w:tcPr>
          <w:p w:rsidR="00B11CF8" w:rsidRPr="004B4D78" w:rsidRDefault="004B4D78" w:rsidP="00D877C1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монтажу системи опалення у дошкільному закладі </w:t>
            </w:r>
            <w:proofErr w:type="spellStart"/>
            <w:r>
              <w:rPr>
                <w:lang w:val="uk-UA"/>
              </w:rPr>
              <w:t>с.Залавя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Рокитнівського</w:t>
            </w:r>
            <w:proofErr w:type="spellEnd"/>
            <w:r>
              <w:rPr>
                <w:lang w:val="uk-UA"/>
              </w:rPr>
              <w:t xml:space="preserve"> району</w:t>
            </w:r>
          </w:p>
        </w:tc>
        <w:tc>
          <w:tcPr>
            <w:tcW w:w="3285" w:type="dxa"/>
          </w:tcPr>
          <w:p w:rsidR="00B11CF8" w:rsidRPr="004B4D78" w:rsidRDefault="00B11CF8" w:rsidP="00D877C1"/>
        </w:tc>
      </w:tr>
    </w:tbl>
    <w:p w:rsidR="00436A7F" w:rsidRPr="00FF06F2" w:rsidRDefault="00436A7F" w:rsidP="008B5B3D">
      <w:pPr>
        <w:shd w:val="clear" w:color="auto" w:fill="FFFFFF"/>
        <w:autoSpaceDE w:val="0"/>
        <w:autoSpaceDN w:val="0"/>
        <w:adjustRightInd w:val="0"/>
        <w:spacing w:before="120" w:after="20"/>
        <w:ind w:right="5" w:firstLine="900"/>
        <w:rPr>
          <w:sz w:val="22"/>
          <w:szCs w:val="22"/>
          <w:lang w:val="uk-UA"/>
        </w:rPr>
      </w:pPr>
    </w:p>
    <w:sectPr w:rsidR="00436A7F" w:rsidRPr="00FF0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A7F"/>
    <w:multiLevelType w:val="hybridMultilevel"/>
    <w:tmpl w:val="95FEABD4"/>
    <w:lvl w:ilvl="0" w:tplc="377282C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9A"/>
    <w:rsid w:val="00064D01"/>
    <w:rsid w:val="000A0A66"/>
    <w:rsid w:val="000F63FA"/>
    <w:rsid w:val="00267E78"/>
    <w:rsid w:val="00310D64"/>
    <w:rsid w:val="00386A83"/>
    <w:rsid w:val="00436A7F"/>
    <w:rsid w:val="004B4D78"/>
    <w:rsid w:val="00550A8D"/>
    <w:rsid w:val="006160D0"/>
    <w:rsid w:val="006A40B7"/>
    <w:rsid w:val="00721BF2"/>
    <w:rsid w:val="007A3F5A"/>
    <w:rsid w:val="007D2B3A"/>
    <w:rsid w:val="00850BB3"/>
    <w:rsid w:val="008B5B3D"/>
    <w:rsid w:val="00917B91"/>
    <w:rsid w:val="0094215A"/>
    <w:rsid w:val="009E2181"/>
    <w:rsid w:val="00AE0A55"/>
    <w:rsid w:val="00B11CF8"/>
    <w:rsid w:val="00B225B5"/>
    <w:rsid w:val="00BC7BFD"/>
    <w:rsid w:val="00C22F9A"/>
    <w:rsid w:val="00CE06F9"/>
    <w:rsid w:val="00DB6762"/>
    <w:rsid w:val="00DD1A01"/>
    <w:rsid w:val="00F47823"/>
    <w:rsid w:val="00F535F2"/>
    <w:rsid w:val="00F8555D"/>
    <w:rsid w:val="00F90CD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F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2F9A"/>
    <w:rPr>
      <w:b/>
      <w:bCs/>
    </w:rPr>
  </w:style>
  <w:style w:type="table" w:styleId="a5">
    <w:name w:val="Table Grid"/>
    <w:basedOn w:val="a1"/>
    <w:uiPriority w:val="59"/>
    <w:rsid w:val="00FF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7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9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A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F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2F9A"/>
    <w:rPr>
      <w:b/>
      <w:bCs/>
    </w:rPr>
  </w:style>
  <w:style w:type="table" w:styleId="a5">
    <w:name w:val="Table Grid"/>
    <w:basedOn w:val="a1"/>
    <w:uiPriority w:val="59"/>
    <w:rsid w:val="00FF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7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9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OLGA</cp:lastModifiedBy>
  <cp:revision>23</cp:revision>
  <cp:lastPrinted>2018-01-23T05:44:00Z</cp:lastPrinted>
  <dcterms:created xsi:type="dcterms:W3CDTF">2017-01-10T07:28:00Z</dcterms:created>
  <dcterms:modified xsi:type="dcterms:W3CDTF">2018-01-23T07:51:00Z</dcterms:modified>
</cp:coreProperties>
</file>