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8" w:rsidRPr="00461B21" w:rsidRDefault="006D3838" w:rsidP="006D3838">
      <w:pPr>
        <w:tabs>
          <w:tab w:val="left" w:pos="9356"/>
        </w:tabs>
        <w:ind w:right="-1"/>
        <w:jc w:val="center"/>
        <w:rPr>
          <w:lang w:val="uk-UA"/>
        </w:rPr>
      </w:pPr>
      <w:r w:rsidRPr="00461B21">
        <w:rPr>
          <w:lang w:val="uk-UA" w:eastAsia="uk-UA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Pr="00461B21" w:rsidRDefault="006D3838" w:rsidP="006D3838">
      <w:pPr>
        <w:pStyle w:val="5"/>
        <w:tabs>
          <w:tab w:val="left" w:pos="9356"/>
        </w:tabs>
        <w:ind w:right="-1"/>
        <w:rPr>
          <w:lang w:val="uk-UA"/>
        </w:rPr>
      </w:pPr>
      <w:r w:rsidRPr="00461B21">
        <w:rPr>
          <w:sz w:val="52"/>
          <w:szCs w:val="52"/>
          <w:lang w:val="uk-UA"/>
        </w:rPr>
        <w:t>ДЕПУТАТ</w:t>
      </w:r>
    </w:p>
    <w:p w:rsidR="006D3838" w:rsidRPr="00461B21" w:rsidRDefault="006D3838" w:rsidP="006D3838">
      <w:pPr>
        <w:pStyle w:val="4"/>
        <w:tabs>
          <w:tab w:val="left" w:pos="9356"/>
        </w:tabs>
        <w:ind w:right="-1"/>
        <w:rPr>
          <w:lang w:val="uk-UA"/>
        </w:rPr>
      </w:pPr>
      <w:r w:rsidRPr="00461B21">
        <w:rPr>
          <w:sz w:val="44"/>
          <w:lang w:val="uk-UA"/>
        </w:rPr>
        <w:t>РІВНЕНСЬКОЇ ОБЛАСНОЇ РАДИ</w:t>
      </w:r>
    </w:p>
    <w:p w:rsidR="006D3838" w:rsidRPr="00461B21" w:rsidRDefault="006D3838" w:rsidP="006D3838">
      <w:pPr>
        <w:pStyle w:val="4"/>
        <w:tabs>
          <w:tab w:val="left" w:pos="9356"/>
        </w:tabs>
        <w:ind w:right="-1"/>
        <w:rPr>
          <w:sz w:val="20"/>
          <w:lang w:val="uk-UA"/>
        </w:rPr>
      </w:pPr>
    </w:p>
    <w:p w:rsidR="006D3838" w:rsidRPr="00461B21" w:rsidRDefault="006D3838" w:rsidP="006D3838">
      <w:pPr>
        <w:tabs>
          <w:tab w:val="left" w:pos="9356"/>
        </w:tabs>
        <w:jc w:val="center"/>
        <w:rPr>
          <w:rFonts w:ascii="Arial" w:hAnsi="Arial" w:cs="Arial"/>
          <w:lang w:val="uk-UA"/>
        </w:rPr>
      </w:pPr>
      <w:r w:rsidRPr="00461B21">
        <w:rPr>
          <w:rFonts w:ascii="Arial" w:hAnsi="Arial" w:cs="Arial"/>
          <w:sz w:val="24"/>
          <w:szCs w:val="24"/>
          <w:lang w:val="uk-UA"/>
        </w:rPr>
        <w:t>Восьме  скликання</w:t>
      </w:r>
    </w:p>
    <w:p w:rsidR="006D3838" w:rsidRPr="00461B21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  <w:lang w:val="uk-UA"/>
        </w:rPr>
      </w:pPr>
    </w:p>
    <w:p w:rsidR="006D3838" w:rsidRPr="00461B21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  <w:lang w:val="uk-UA"/>
        </w:rPr>
      </w:pPr>
    </w:p>
    <w:p w:rsidR="006D3838" w:rsidRPr="00461B21" w:rsidRDefault="006D3838" w:rsidP="006D3838">
      <w:pPr>
        <w:rPr>
          <w:lang w:val="uk-UA"/>
        </w:rPr>
      </w:pPr>
      <w:r w:rsidRPr="00461B21">
        <w:rPr>
          <w:sz w:val="24"/>
          <w:szCs w:val="24"/>
          <w:lang w:val="uk-UA"/>
        </w:rPr>
        <w:t>„_______”___________________ 20__ р.</w:t>
      </w:r>
    </w:p>
    <w:p w:rsidR="006D3838" w:rsidRPr="00461B21" w:rsidRDefault="006D3838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0B" w:rsidRPr="00461B21" w:rsidRDefault="0042740B" w:rsidP="00427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b/>
          <w:sz w:val="28"/>
          <w:szCs w:val="28"/>
          <w:lang w:val="uk-UA"/>
        </w:rPr>
        <w:t>ЗВІТ ЗА 2022 РІК</w:t>
      </w:r>
    </w:p>
    <w:p w:rsidR="0042740B" w:rsidRPr="00461B21" w:rsidRDefault="0042740B" w:rsidP="00427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b/>
          <w:sz w:val="28"/>
          <w:szCs w:val="28"/>
          <w:lang w:val="uk-UA"/>
        </w:rPr>
        <w:t>МИКОЛА ДРАГАНЧУК</w:t>
      </w:r>
    </w:p>
    <w:p w:rsidR="0042740B" w:rsidRPr="00461B21" w:rsidRDefault="0042740B" w:rsidP="00427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b/>
          <w:sz w:val="28"/>
          <w:szCs w:val="28"/>
          <w:lang w:val="uk-UA"/>
        </w:rPr>
        <w:t>депутат Рівненської обласної ради від фракції ВО «Батьківщина»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0B" w:rsidRPr="00461B21" w:rsidRDefault="0042740B" w:rsidP="0042740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sz w:val="28"/>
          <w:szCs w:val="28"/>
          <w:lang w:val="uk-UA"/>
        </w:rPr>
        <w:t>Член постійної комісії з питань екології, природокористування, охорони навколишнього середовища та ліквідації наслідків Чорнобильської катастрофи - до 4.11. 2022 року; </w:t>
      </w:r>
    </w:p>
    <w:p w:rsidR="0042740B" w:rsidRPr="00461B21" w:rsidRDefault="0042740B" w:rsidP="00323A9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 з питань розвитку інфраструктури та місцевого самоврядування - із 4.11. 2022 року.</w:t>
      </w:r>
    </w:p>
    <w:p w:rsidR="0042740B" w:rsidRPr="00461B21" w:rsidRDefault="0042740B" w:rsidP="00323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sz w:val="28"/>
          <w:szCs w:val="28"/>
          <w:lang w:val="uk-UA"/>
        </w:rPr>
        <w:t>СЕСІЙНА ДІЯЛЬНІСТЬ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️100% - участь у сесійних засіданнях;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️100% - участь у засіданнях постійних комісій 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️подав</w:t>
      </w:r>
      <w:r w:rsidR="00323A9C"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3️</w:t>
      </w:r>
      <w:r w:rsidRPr="00461B21">
        <w:rPr>
          <w:rFonts w:ascii="Tahoma" w:hAnsi="Tahoma" w:cs="Tahoma"/>
          <w:sz w:val="28"/>
          <w:szCs w:val="28"/>
          <w:lang w:val="uk-UA"/>
        </w:rPr>
        <w:t>⃣</w:t>
      </w:r>
      <w:r w:rsidR="00323A9C"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депутатських запити: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="00323A9C" w:rsidRPr="00461B21">
        <w:rPr>
          <w:rFonts w:cs="Segoe UI Symbol"/>
          <w:sz w:val="28"/>
          <w:szCs w:val="28"/>
          <w:lang w:val="uk-UA"/>
        </w:rPr>
        <w:t xml:space="preserve"> 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про капітальний ремонт мосту через річку Случ на км 302+974 автомобільної дороги державного значення М-07 </w:t>
      </w:r>
      <w:proofErr w:type="spellStart"/>
      <w:r w:rsidRPr="00461B21">
        <w:rPr>
          <w:rFonts w:ascii="Times New Roman" w:hAnsi="Times New Roman" w:cs="Times New Roman"/>
          <w:sz w:val="28"/>
          <w:szCs w:val="28"/>
          <w:lang w:val="uk-UA"/>
        </w:rPr>
        <w:t>Киів</w:t>
      </w:r>
      <w:proofErr w:type="spellEnd"/>
      <w:r w:rsidRPr="00461B21">
        <w:rPr>
          <w:rFonts w:ascii="Times New Roman" w:hAnsi="Times New Roman" w:cs="Times New Roman"/>
          <w:sz w:val="28"/>
          <w:szCs w:val="28"/>
          <w:lang w:val="uk-UA"/>
        </w:rPr>
        <w:t>-Ковель-Ягодин;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="00323A9C" w:rsidRPr="00461B21">
        <w:rPr>
          <w:rFonts w:cs="Segoe UI Symbol"/>
          <w:sz w:val="28"/>
          <w:szCs w:val="28"/>
          <w:lang w:val="uk-UA"/>
        </w:rPr>
        <w:t xml:space="preserve"> 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про розроблення та затвердження обласної програми матеріальної підтримки найбільш незахищених верств населення на 2023 і наступні роки;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🔺</w:t>
      </w:r>
      <w:r w:rsidR="00323A9C" w:rsidRPr="00461B21">
        <w:rPr>
          <w:rFonts w:cs="Segoe UI Symbol"/>
          <w:sz w:val="28"/>
          <w:szCs w:val="28"/>
          <w:lang w:val="uk-UA"/>
        </w:rPr>
        <w:t xml:space="preserve"> 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на придбання автобуса для перевезення учнів </w:t>
      </w:r>
      <w:proofErr w:type="spellStart"/>
      <w:r w:rsidRPr="00461B21">
        <w:rPr>
          <w:rFonts w:ascii="Times New Roman" w:hAnsi="Times New Roman" w:cs="Times New Roman"/>
          <w:sz w:val="28"/>
          <w:szCs w:val="28"/>
          <w:lang w:val="uk-UA"/>
        </w:rPr>
        <w:t>Великожолудського</w:t>
      </w:r>
      <w:proofErr w:type="spellEnd"/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461B21">
        <w:rPr>
          <w:rFonts w:ascii="Times New Roman" w:hAnsi="Times New Roman" w:cs="Times New Roman"/>
          <w:sz w:val="28"/>
          <w:szCs w:val="28"/>
          <w:lang w:val="uk-UA"/>
        </w:rPr>
        <w:t>Рафалівської</w:t>
      </w:r>
      <w:proofErr w:type="spellEnd"/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42740B" w:rsidRPr="00461B21" w:rsidRDefault="0042740B" w:rsidP="00323A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sz w:val="28"/>
          <w:szCs w:val="28"/>
          <w:lang w:val="uk-UA"/>
        </w:rPr>
        <w:t>РОБОТА В ОКРУЗІ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Провів 6 прийомів громадян, на яких побувало 53 громадяни; 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>надав матеріальну допомогу громадянам на лікування на суму 15</w:t>
      </w:r>
      <w:r w:rsidR="0037483F"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461B21">
        <w:rPr>
          <w:rFonts w:ascii="Times New Roman" w:hAnsi="Times New Roman" w:cs="Times New Roman"/>
          <w:sz w:val="28"/>
          <w:szCs w:val="28"/>
          <w:lang w:val="uk-UA"/>
        </w:rPr>
        <w:t>тисяч гривень; 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придбав і передав для </w:t>
      </w:r>
      <w:proofErr w:type="spellStart"/>
      <w:r w:rsidRPr="00461B21">
        <w:rPr>
          <w:rFonts w:ascii="Times New Roman" w:hAnsi="Times New Roman" w:cs="Times New Roman"/>
          <w:sz w:val="28"/>
          <w:szCs w:val="28"/>
          <w:lang w:val="uk-UA"/>
        </w:rPr>
        <w:t>військослужбовців</w:t>
      </w:r>
      <w:proofErr w:type="spellEnd"/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 ЗСУ та сил територіальної оборони 5 бронежилетів;</w:t>
      </w:r>
    </w:p>
    <w:p w:rsidR="0042740B" w:rsidRPr="00461B21" w:rsidRDefault="0042740B" w:rsidP="00427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B21">
        <w:rPr>
          <w:rFonts w:ascii="Segoe UI Symbol" w:hAnsi="Segoe UI Symbol" w:cs="Segoe UI Symbol"/>
          <w:sz w:val="28"/>
          <w:szCs w:val="28"/>
          <w:lang w:val="uk-UA"/>
        </w:rPr>
        <w:t>🔹</w:t>
      </w:r>
      <w:r w:rsidRPr="00461B21">
        <w:rPr>
          <w:rFonts w:ascii="Times New Roman" w:hAnsi="Times New Roman" w:cs="Times New Roman"/>
          <w:sz w:val="28"/>
          <w:szCs w:val="28"/>
          <w:lang w:val="uk-UA"/>
        </w:rPr>
        <w:t xml:space="preserve">був одним із ініціаторів та учасників проведення 5 благодійних турнірів з футболу та </w:t>
      </w:r>
      <w:proofErr w:type="spellStart"/>
      <w:r w:rsidRPr="00461B21"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 w:rsidRPr="00461B21">
        <w:rPr>
          <w:rFonts w:ascii="Times New Roman" w:hAnsi="Times New Roman" w:cs="Times New Roman"/>
          <w:sz w:val="28"/>
          <w:szCs w:val="28"/>
          <w:lang w:val="uk-UA"/>
        </w:rPr>
        <w:t>, зібрані кошти від яких у сумі майже 40 тисяч гривень передали для потреб ЗСУ.</w:t>
      </w:r>
    </w:p>
    <w:p w:rsidR="00711685" w:rsidRPr="00461B21" w:rsidRDefault="00711685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461B21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461B21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461B2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Микола </w:t>
      </w:r>
      <w:r w:rsidR="0042740B" w:rsidRPr="00461B21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ДРАГАНЧУК</w:t>
      </w:r>
    </w:p>
    <w:sectPr w:rsidR="006D3838" w:rsidRPr="004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3D2BED"/>
    <w:multiLevelType w:val="hybridMultilevel"/>
    <w:tmpl w:val="B1E8A2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03003"/>
    <w:rsid w:val="000244D0"/>
    <w:rsid w:val="00050BA3"/>
    <w:rsid w:val="00097520"/>
    <w:rsid w:val="000B47AD"/>
    <w:rsid w:val="00186F41"/>
    <w:rsid w:val="001C3921"/>
    <w:rsid w:val="001D2F1F"/>
    <w:rsid w:val="00231410"/>
    <w:rsid w:val="00272D01"/>
    <w:rsid w:val="002768F5"/>
    <w:rsid w:val="00284F5D"/>
    <w:rsid w:val="00323A9C"/>
    <w:rsid w:val="00342575"/>
    <w:rsid w:val="003520BC"/>
    <w:rsid w:val="0037483F"/>
    <w:rsid w:val="003D7E72"/>
    <w:rsid w:val="003E70A3"/>
    <w:rsid w:val="004075C9"/>
    <w:rsid w:val="0042740B"/>
    <w:rsid w:val="00461B21"/>
    <w:rsid w:val="00471A17"/>
    <w:rsid w:val="004A115D"/>
    <w:rsid w:val="004C31FC"/>
    <w:rsid w:val="005A6837"/>
    <w:rsid w:val="0060110B"/>
    <w:rsid w:val="006B7B42"/>
    <w:rsid w:val="006C0937"/>
    <w:rsid w:val="006D3838"/>
    <w:rsid w:val="006D7CE2"/>
    <w:rsid w:val="006F4B5E"/>
    <w:rsid w:val="00711685"/>
    <w:rsid w:val="00813917"/>
    <w:rsid w:val="008B7CC7"/>
    <w:rsid w:val="008D21E1"/>
    <w:rsid w:val="008D3097"/>
    <w:rsid w:val="008D5EED"/>
    <w:rsid w:val="00970259"/>
    <w:rsid w:val="0098426D"/>
    <w:rsid w:val="009C02DF"/>
    <w:rsid w:val="00A108BB"/>
    <w:rsid w:val="00A86394"/>
    <w:rsid w:val="00B24F04"/>
    <w:rsid w:val="00BA74AF"/>
    <w:rsid w:val="00C47DF4"/>
    <w:rsid w:val="00CC78FE"/>
    <w:rsid w:val="00D54884"/>
    <w:rsid w:val="00D6273E"/>
    <w:rsid w:val="00DC3721"/>
    <w:rsid w:val="00E057B5"/>
    <w:rsid w:val="00E370A8"/>
    <w:rsid w:val="00E87676"/>
    <w:rsid w:val="00F43380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90B"/>
  <w15:docId w15:val="{324588D6-DD94-4C3A-8B92-9C3D4AF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1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9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</cp:lastModifiedBy>
  <cp:revision>2</cp:revision>
  <dcterms:created xsi:type="dcterms:W3CDTF">2023-02-01T15:04:00Z</dcterms:created>
  <dcterms:modified xsi:type="dcterms:W3CDTF">2023-02-01T15:04:00Z</dcterms:modified>
</cp:coreProperties>
</file>