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2DB" w:rsidRPr="00D862DB" w:rsidRDefault="00D862DB" w:rsidP="00D862DB">
      <w:pPr>
        <w:spacing w:after="0" w:line="240" w:lineRule="auto"/>
        <w:ind w:firstLine="709"/>
        <w:jc w:val="center"/>
        <w:rPr>
          <w:rFonts w:ascii="Times New Roman" w:eastAsia="Times New Roman" w:hAnsi="Times New Roman" w:cs="Times New Roman"/>
          <w:sz w:val="24"/>
          <w:szCs w:val="24"/>
          <w:lang w:eastAsia="uk-UA"/>
        </w:rPr>
      </w:pPr>
      <w:r w:rsidRPr="00D862DB">
        <w:rPr>
          <w:rFonts w:ascii="Times New Roman" w:eastAsia="Times New Roman" w:hAnsi="Times New Roman" w:cs="Times New Roman"/>
          <w:b/>
          <w:bCs/>
          <w:color w:val="000000"/>
          <w:sz w:val="28"/>
          <w:szCs w:val="28"/>
          <w:lang w:eastAsia="uk-UA"/>
        </w:rPr>
        <w:t>ЗВІТ</w:t>
      </w:r>
    </w:p>
    <w:p w:rsidR="00AF4FBF" w:rsidRDefault="00D862DB" w:rsidP="00D862DB">
      <w:pPr>
        <w:spacing w:after="0" w:line="240" w:lineRule="auto"/>
        <w:ind w:firstLine="709"/>
        <w:jc w:val="center"/>
        <w:rPr>
          <w:rFonts w:ascii="Times New Roman" w:eastAsia="Times New Roman" w:hAnsi="Times New Roman" w:cs="Times New Roman"/>
          <w:b/>
          <w:bCs/>
          <w:color w:val="000000"/>
          <w:sz w:val="28"/>
          <w:szCs w:val="28"/>
          <w:lang w:eastAsia="uk-UA"/>
        </w:rPr>
      </w:pPr>
      <w:r w:rsidRPr="00D862DB">
        <w:rPr>
          <w:rFonts w:ascii="Times New Roman" w:eastAsia="Times New Roman" w:hAnsi="Times New Roman" w:cs="Times New Roman"/>
          <w:b/>
          <w:bCs/>
          <w:color w:val="000000"/>
          <w:sz w:val="28"/>
          <w:szCs w:val="28"/>
          <w:lang w:eastAsia="uk-UA"/>
        </w:rPr>
        <w:t xml:space="preserve">голови </w:t>
      </w:r>
      <w:r w:rsidR="00AF4FBF">
        <w:rPr>
          <w:rFonts w:ascii="Times New Roman" w:eastAsia="Times New Roman" w:hAnsi="Times New Roman" w:cs="Times New Roman"/>
          <w:b/>
          <w:bCs/>
          <w:color w:val="000000"/>
          <w:sz w:val="28"/>
          <w:szCs w:val="28"/>
          <w:lang w:eastAsia="uk-UA"/>
        </w:rPr>
        <w:t xml:space="preserve">Рівненської </w:t>
      </w:r>
      <w:r w:rsidRPr="00D862DB">
        <w:rPr>
          <w:rFonts w:ascii="Times New Roman" w:eastAsia="Times New Roman" w:hAnsi="Times New Roman" w:cs="Times New Roman"/>
          <w:b/>
          <w:bCs/>
          <w:color w:val="000000"/>
          <w:sz w:val="28"/>
          <w:szCs w:val="28"/>
          <w:lang w:eastAsia="uk-UA"/>
        </w:rPr>
        <w:t xml:space="preserve">обласної ради сьомого скликання </w:t>
      </w:r>
    </w:p>
    <w:p w:rsidR="00AF4FBF" w:rsidRDefault="00D862DB" w:rsidP="00D862DB">
      <w:pPr>
        <w:spacing w:after="0" w:line="240" w:lineRule="auto"/>
        <w:ind w:firstLine="709"/>
        <w:jc w:val="center"/>
        <w:rPr>
          <w:rFonts w:ascii="Times New Roman" w:eastAsia="Times New Roman" w:hAnsi="Times New Roman" w:cs="Times New Roman"/>
          <w:b/>
          <w:bCs/>
          <w:color w:val="000000"/>
          <w:sz w:val="28"/>
          <w:szCs w:val="28"/>
          <w:lang w:eastAsia="uk-UA"/>
        </w:rPr>
      </w:pPr>
      <w:r w:rsidRPr="00D862DB">
        <w:rPr>
          <w:rFonts w:ascii="Times New Roman" w:eastAsia="Times New Roman" w:hAnsi="Times New Roman" w:cs="Times New Roman"/>
          <w:b/>
          <w:bCs/>
          <w:color w:val="000000"/>
          <w:sz w:val="28"/>
          <w:szCs w:val="28"/>
          <w:lang w:eastAsia="uk-UA"/>
        </w:rPr>
        <w:t>Данильчука О.Ю</w:t>
      </w:r>
      <w:r w:rsidR="00A60DA9">
        <w:rPr>
          <w:rFonts w:ascii="Times New Roman" w:eastAsia="Times New Roman" w:hAnsi="Times New Roman" w:cs="Times New Roman"/>
          <w:b/>
          <w:bCs/>
          <w:color w:val="000000"/>
          <w:sz w:val="28"/>
          <w:szCs w:val="28"/>
          <w:lang w:eastAsia="uk-UA"/>
        </w:rPr>
        <w:t>.</w:t>
      </w:r>
      <w:r w:rsidR="00AF4FBF">
        <w:rPr>
          <w:rFonts w:ascii="Times New Roman" w:eastAsia="Times New Roman" w:hAnsi="Times New Roman" w:cs="Times New Roman"/>
          <w:b/>
          <w:bCs/>
          <w:color w:val="000000"/>
          <w:sz w:val="28"/>
          <w:szCs w:val="28"/>
          <w:lang w:eastAsia="uk-UA"/>
        </w:rPr>
        <w:t xml:space="preserve"> </w:t>
      </w:r>
      <w:r w:rsidRPr="00D862DB">
        <w:rPr>
          <w:rFonts w:ascii="Times New Roman" w:eastAsia="Times New Roman" w:hAnsi="Times New Roman" w:cs="Times New Roman"/>
          <w:b/>
          <w:bCs/>
          <w:color w:val="000000"/>
          <w:sz w:val="28"/>
          <w:szCs w:val="28"/>
          <w:lang w:eastAsia="uk-UA"/>
        </w:rPr>
        <w:t xml:space="preserve">про свою діяльність за період роботи </w:t>
      </w:r>
    </w:p>
    <w:p w:rsidR="00D862DB" w:rsidRPr="00D862DB" w:rsidRDefault="00D862DB" w:rsidP="00D862DB">
      <w:pPr>
        <w:spacing w:after="0" w:line="240" w:lineRule="auto"/>
        <w:ind w:firstLine="709"/>
        <w:jc w:val="center"/>
        <w:rPr>
          <w:rFonts w:ascii="Times New Roman" w:eastAsia="Times New Roman" w:hAnsi="Times New Roman" w:cs="Times New Roman"/>
          <w:sz w:val="24"/>
          <w:szCs w:val="24"/>
          <w:lang w:eastAsia="uk-UA"/>
        </w:rPr>
      </w:pPr>
      <w:r w:rsidRPr="00D862DB">
        <w:rPr>
          <w:rFonts w:ascii="Times New Roman" w:eastAsia="Times New Roman" w:hAnsi="Times New Roman" w:cs="Times New Roman"/>
          <w:b/>
          <w:bCs/>
          <w:color w:val="000000"/>
          <w:sz w:val="28"/>
          <w:szCs w:val="28"/>
          <w:lang w:eastAsia="uk-UA"/>
        </w:rPr>
        <w:t>з 15</w:t>
      </w:r>
      <w:r w:rsidR="00AF4FBF">
        <w:rPr>
          <w:rFonts w:ascii="Times New Roman" w:eastAsia="Times New Roman" w:hAnsi="Times New Roman" w:cs="Times New Roman"/>
          <w:b/>
          <w:bCs/>
          <w:color w:val="000000"/>
          <w:sz w:val="28"/>
          <w:szCs w:val="28"/>
          <w:lang w:eastAsia="uk-UA"/>
        </w:rPr>
        <w:t xml:space="preserve"> лютого </w:t>
      </w:r>
      <w:r w:rsidRPr="00D862DB">
        <w:rPr>
          <w:rFonts w:ascii="Times New Roman" w:eastAsia="Times New Roman" w:hAnsi="Times New Roman" w:cs="Times New Roman"/>
          <w:b/>
          <w:bCs/>
          <w:color w:val="000000"/>
          <w:sz w:val="28"/>
          <w:szCs w:val="28"/>
          <w:lang w:eastAsia="uk-UA"/>
        </w:rPr>
        <w:t xml:space="preserve">2018 </w:t>
      </w:r>
      <w:r w:rsidR="00AF4FBF">
        <w:rPr>
          <w:rFonts w:ascii="Times New Roman" w:eastAsia="Times New Roman" w:hAnsi="Times New Roman" w:cs="Times New Roman"/>
          <w:b/>
          <w:bCs/>
          <w:color w:val="000000"/>
          <w:sz w:val="28"/>
          <w:szCs w:val="28"/>
          <w:lang w:eastAsia="uk-UA"/>
        </w:rPr>
        <w:t xml:space="preserve">року по 15 лютого </w:t>
      </w:r>
      <w:r w:rsidRPr="00D862DB">
        <w:rPr>
          <w:rFonts w:ascii="Times New Roman" w:eastAsia="Times New Roman" w:hAnsi="Times New Roman" w:cs="Times New Roman"/>
          <w:b/>
          <w:bCs/>
          <w:color w:val="000000"/>
          <w:sz w:val="28"/>
          <w:szCs w:val="28"/>
          <w:lang w:eastAsia="uk-UA"/>
        </w:rPr>
        <w:t>2019</w:t>
      </w:r>
      <w:r w:rsidR="00AF4FBF">
        <w:rPr>
          <w:rFonts w:ascii="Times New Roman" w:eastAsia="Times New Roman" w:hAnsi="Times New Roman" w:cs="Times New Roman"/>
          <w:b/>
          <w:bCs/>
          <w:color w:val="000000"/>
          <w:sz w:val="28"/>
          <w:szCs w:val="28"/>
          <w:lang w:eastAsia="uk-UA"/>
        </w:rPr>
        <w:t xml:space="preserve"> року</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Повноваження голови обласної ради чітк</w:t>
      </w:r>
      <w:r>
        <w:rPr>
          <w:rFonts w:ascii="Times New Roman" w:eastAsia="Times New Roman" w:hAnsi="Times New Roman" w:cs="Times New Roman"/>
          <w:color w:val="000000"/>
          <w:sz w:val="28"/>
          <w:szCs w:val="28"/>
          <w:lang w:eastAsia="uk-UA"/>
        </w:rPr>
        <w:t>о визначені, прописані в статті </w:t>
      </w:r>
      <w:r w:rsidRPr="00D862DB">
        <w:rPr>
          <w:rFonts w:ascii="Times New Roman" w:eastAsia="Times New Roman" w:hAnsi="Times New Roman" w:cs="Times New Roman"/>
          <w:color w:val="000000"/>
          <w:sz w:val="28"/>
          <w:szCs w:val="28"/>
          <w:lang w:eastAsia="uk-UA"/>
        </w:rPr>
        <w:t>55</w:t>
      </w:r>
      <w:hyperlink r:id="rId9" w:history="1">
        <w:r w:rsidRPr="00D862DB">
          <w:rPr>
            <w:rFonts w:ascii="Times New Roman" w:eastAsia="Times New Roman" w:hAnsi="Times New Roman" w:cs="Times New Roman"/>
            <w:color w:val="000000"/>
            <w:sz w:val="28"/>
            <w:szCs w:val="28"/>
            <w:lang w:eastAsia="uk-UA"/>
          </w:rPr>
          <w:t xml:space="preserve"> Закону України «Про місцеве самоврядування в Україні»</w:t>
        </w:r>
      </w:hyperlink>
      <w:r w:rsidRPr="00D862DB">
        <w:rPr>
          <w:rFonts w:ascii="Times New Roman" w:eastAsia="Times New Roman" w:hAnsi="Times New Roman" w:cs="Times New Roman"/>
          <w:color w:val="000000"/>
          <w:sz w:val="28"/>
          <w:szCs w:val="28"/>
          <w:lang w:eastAsia="uk-UA"/>
        </w:rPr>
        <w:t>. Закон, по суті, визначає голову ради як адміністратора представницького органу, у той же час сама рада – найголовніший інструмент громади у забезпеченні економічного, соціального, культурного розвитку територій. Тому на посаді голови обласної ради я цілковито усвідомлюю, що лише спільними зусиллями депутатського корпусу, а також виконавчої влади можна досягти тих результатів, які очікує від нас громада.</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Я не вперше в керівництві обласно</w:t>
      </w:r>
      <w:r w:rsidR="00AF4FBF">
        <w:rPr>
          <w:rFonts w:ascii="Times New Roman" w:eastAsia="Times New Roman" w:hAnsi="Times New Roman" w:cs="Times New Roman"/>
          <w:color w:val="000000"/>
          <w:sz w:val="28"/>
          <w:szCs w:val="28"/>
          <w:lang w:eastAsia="uk-UA"/>
        </w:rPr>
        <w:t>ї ради</w:t>
      </w:r>
      <w:r w:rsidRPr="00D862DB">
        <w:rPr>
          <w:rFonts w:ascii="Times New Roman" w:eastAsia="Times New Roman" w:hAnsi="Times New Roman" w:cs="Times New Roman"/>
          <w:color w:val="000000"/>
          <w:sz w:val="28"/>
          <w:szCs w:val="28"/>
          <w:lang w:eastAsia="uk-UA"/>
        </w:rPr>
        <w:t>. Тому здобув той досвід, який допомагає мені в реалізації повноважень.</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Рівненська обласна рада сьомого скликання перетнула екватор своїх повноважень. Мені приємно констатувати, що, незважаючи на політичні уподобання, депутатський корпус, маючи за пріоритет розвиток Рівненщини, упродовж минулого року працював конструктивно, злагоджено та ефективно.</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Як очільник представницького органу, я намагався сприяти </w:t>
      </w:r>
      <w:r w:rsidR="00FE6E30">
        <w:rPr>
          <w:rFonts w:ascii="Times New Roman" w:eastAsia="Times New Roman" w:hAnsi="Times New Roman" w:cs="Times New Roman"/>
          <w:color w:val="000000"/>
          <w:sz w:val="28"/>
          <w:szCs w:val="28"/>
          <w:lang w:eastAsia="uk-UA"/>
        </w:rPr>
        <w:t xml:space="preserve">досягненню </w:t>
      </w:r>
      <w:r w:rsidRPr="00D862DB">
        <w:rPr>
          <w:rFonts w:ascii="Times New Roman" w:eastAsia="Times New Roman" w:hAnsi="Times New Roman" w:cs="Times New Roman"/>
          <w:color w:val="000000"/>
          <w:sz w:val="28"/>
          <w:szCs w:val="28"/>
          <w:lang w:eastAsia="uk-UA"/>
        </w:rPr>
        <w:t>компромісу в гострих питаннях, які виникали в процесі роботи, а також належно представляти інтереси ради в області та країні.</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Серед ключових моментів, які вважаю за потрібне виділити, – сприяння процесу децентралізації, який триває в Україні. Так, я регулярно беру участь у засіданнях рад регіонального розвитку районів та об’єднаних територіальних громад. Адже на цих заходах </w:t>
      </w:r>
      <w:proofErr w:type="spellStart"/>
      <w:r w:rsidRPr="00D862DB">
        <w:rPr>
          <w:rFonts w:ascii="Times New Roman" w:eastAsia="Times New Roman" w:hAnsi="Times New Roman" w:cs="Times New Roman"/>
          <w:color w:val="000000"/>
          <w:sz w:val="28"/>
          <w:szCs w:val="28"/>
          <w:lang w:eastAsia="uk-UA"/>
        </w:rPr>
        <w:t>шукаються</w:t>
      </w:r>
      <w:proofErr w:type="spellEnd"/>
      <w:r w:rsidRPr="00D862DB">
        <w:rPr>
          <w:rFonts w:ascii="Times New Roman" w:eastAsia="Times New Roman" w:hAnsi="Times New Roman" w:cs="Times New Roman"/>
          <w:color w:val="000000"/>
          <w:sz w:val="28"/>
          <w:szCs w:val="28"/>
          <w:lang w:eastAsia="uk-UA"/>
        </w:rPr>
        <w:t xml:space="preserve"> шляхи поліпшення ефективності адміністрування, визначаються пріоритети розвитку територій та стратегії їх реалізації.</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Спільно з Рівненським центром розвитку місцевого самоврядування у квітні 2018 року ми провели форум «Децентралізація в дії: місце району в новій системі адміністративно-територіального устрою України». В рамках заходу було обговорено найбільш болючі питання, які виникають у процесі передачі повноважень місцевим громадам, та накреслено найоптимальніші шляхи реформування субрегіонального – районного рівня.</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Минулий рік став роком суттєвих змін в управлінні закладами спільної власності територіальних громад області. </w:t>
      </w:r>
      <w:r w:rsidR="00A60DA9">
        <w:rPr>
          <w:rFonts w:ascii="Times New Roman" w:eastAsia="Times New Roman" w:hAnsi="Times New Roman" w:cs="Times New Roman"/>
          <w:color w:val="000000"/>
          <w:sz w:val="28"/>
          <w:szCs w:val="28"/>
          <w:lang w:eastAsia="uk-UA"/>
        </w:rPr>
        <w:t>Р</w:t>
      </w:r>
      <w:r w:rsidRPr="00D862DB">
        <w:rPr>
          <w:rFonts w:ascii="Times New Roman" w:eastAsia="Times New Roman" w:hAnsi="Times New Roman" w:cs="Times New Roman"/>
          <w:color w:val="000000"/>
          <w:sz w:val="28"/>
          <w:szCs w:val="28"/>
          <w:lang w:eastAsia="uk-UA"/>
        </w:rPr>
        <w:t>еагуючи на вимоги законодавства, керівників обласних комунальних закладів медицини та загальної середньої освіти визначають відповідні конкурсні комісії із залученням як трудового колективу, так і громадськості. Крім того, ми одними з перших в Україні почали процес реформування третинного рівня медицини, який полягає в перетворенні закладів у некомерційні комунальні підприємства. Визнаю, що сам процес не завжди гладкий, однак вважа</w:t>
      </w:r>
      <w:bookmarkStart w:id="0" w:name="_GoBack"/>
      <w:bookmarkEnd w:id="0"/>
      <w:r w:rsidRPr="00D862DB">
        <w:rPr>
          <w:rFonts w:ascii="Times New Roman" w:eastAsia="Times New Roman" w:hAnsi="Times New Roman" w:cs="Times New Roman"/>
          <w:color w:val="000000"/>
          <w:sz w:val="28"/>
          <w:szCs w:val="28"/>
          <w:lang w:eastAsia="uk-UA"/>
        </w:rPr>
        <w:t>ю, що хто не робить, той і не помиляється. Ми не можемо стояти на місці, а повинні реагувати на ті викли</w:t>
      </w:r>
      <w:r w:rsidR="00FE6E30">
        <w:rPr>
          <w:rFonts w:ascii="Times New Roman" w:eastAsia="Times New Roman" w:hAnsi="Times New Roman" w:cs="Times New Roman"/>
          <w:color w:val="000000"/>
          <w:sz w:val="28"/>
          <w:szCs w:val="28"/>
          <w:lang w:eastAsia="uk-UA"/>
        </w:rPr>
        <w:t>ки, які виникають у суспільстві</w:t>
      </w:r>
      <w:r w:rsidRPr="00D862DB">
        <w:rPr>
          <w:rFonts w:ascii="Times New Roman" w:eastAsia="Times New Roman" w:hAnsi="Times New Roman" w:cs="Times New Roman"/>
          <w:color w:val="000000"/>
          <w:sz w:val="28"/>
          <w:szCs w:val="28"/>
          <w:lang w:eastAsia="uk-UA"/>
        </w:rPr>
        <w:t>.</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Рівненська обласна рада не </w:t>
      </w:r>
      <w:r w:rsidR="00FE6E30">
        <w:rPr>
          <w:rFonts w:ascii="Times New Roman" w:eastAsia="Times New Roman" w:hAnsi="Times New Roman" w:cs="Times New Roman"/>
          <w:color w:val="000000"/>
          <w:sz w:val="28"/>
          <w:szCs w:val="28"/>
          <w:lang w:eastAsia="uk-UA"/>
        </w:rPr>
        <w:t>один рік поспіль</w:t>
      </w:r>
      <w:r w:rsidRPr="00D862DB">
        <w:rPr>
          <w:rFonts w:ascii="Times New Roman" w:eastAsia="Times New Roman" w:hAnsi="Times New Roman" w:cs="Times New Roman"/>
          <w:color w:val="000000"/>
          <w:sz w:val="28"/>
          <w:szCs w:val="28"/>
          <w:lang w:eastAsia="uk-UA"/>
        </w:rPr>
        <w:t xml:space="preserve"> визнається однією з найпрозоріших в Україні, ми лідери серед обласних рад за критеріями підзвітності та відкритості. У 2018 році ми не стояли на місці, намагаючись не </w:t>
      </w:r>
      <w:r w:rsidRPr="00D862DB">
        <w:rPr>
          <w:rFonts w:ascii="Times New Roman" w:eastAsia="Times New Roman" w:hAnsi="Times New Roman" w:cs="Times New Roman"/>
          <w:color w:val="000000"/>
          <w:sz w:val="28"/>
          <w:szCs w:val="28"/>
          <w:lang w:eastAsia="uk-UA"/>
        </w:rPr>
        <w:lastRenderedPageBreak/>
        <w:t>втратити цю першість. У березні минулого року рада затвердила Порядок оприлюднення інформації, що стосується діяльності обласних комунальних підприємств, який має на меті зробити прозорішою їхню роботу. Крім того, ми забезпечили онлайн-трансляцію засідань постійних комісій, конкурсних комісій, а з березня 2019 року в режимі онлайн транслюватимуться і пленарні засідання сесій обласної ради.</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Рівненщина – прикордонна область. Тому члени Української асоціації районних та обласних рад обрали мене головою постійної комісії УАРОР з питань транскордонного співробітництва.</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shd w:val="clear" w:color="auto" w:fill="FFFFFF"/>
          <w:lang w:eastAsia="uk-UA"/>
        </w:rPr>
        <w:t>Відповідно до статті 58 Закону України «Про місцеве самоврядування в Україні» на виконавчий апарат ради покладено організаційне, правове, інформаційне, аналітичне, матеріально-технічне забезпечення діяльності ради, її органів, депутатів. П</w:t>
      </w:r>
      <w:r w:rsidRPr="00D862DB">
        <w:rPr>
          <w:rFonts w:ascii="Times New Roman" w:eastAsia="Times New Roman" w:hAnsi="Times New Roman" w:cs="Times New Roman"/>
          <w:color w:val="000000"/>
          <w:sz w:val="28"/>
          <w:szCs w:val="28"/>
          <w:lang w:eastAsia="uk-UA"/>
        </w:rPr>
        <w:t>рацівники виконавчого апарату в повному обсязі забезпечували організаційну підготовку сесій, президій, постійних комісій, нарад, інших заходів, брали активну участь в опрацюванні різноманітних законопроектів та інших нормативних документів, забезпечували систематичне та оперативне оприлюднення і оновлення інформації про діяльність обласної ради. Підвищення кваліфікації – важлива передумова у забезпеченні компетентності та професіоналізму працівників апарату. Відтак минулого року було укладено Договір про співпрацю між Рівненською обласною радою та Національною академією державного управління при Президентові України, що дозволяє працівникам апарату підвищувати свій професійний рівень за допомогою фахівців одного з найкращих спеціалізованих закладів вищої освіти у сфері державного управління та служби в органах місцевого самоврядування.</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Нас чекає доволі непростий 2019 рік, рік двох виборів – президентських та парламентських. Однак впевнений, що кожен з депутатів обласної ради усвідомлює свою відповідальність у першу чергу перед територіальною громадою, яка його обрала. Тому сподіваюсь на злагоджену роботу депутатського корпусу і в подальшому.</w:t>
      </w:r>
    </w:p>
    <w:p w:rsidR="00D862DB" w:rsidRPr="00D862DB" w:rsidRDefault="00D862DB" w:rsidP="00D862DB">
      <w:pPr>
        <w:spacing w:after="0" w:line="240" w:lineRule="auto"/>
        <w:ind w:firstLine="709"/>
        <w:jc w:val="center"/>
        <w:rPr>
          <w:rFonts w:ascii="Times New Roman" w:eastAsia="Times New Roman" w:hAnsi="Times New Roman" w:cs="Times New Roman"/>
          <w:sz w:val="24"/>
          <w:szCs w:val="24"/>
          <w:lang w:eastAsia="uk-UA"/>
        </w:rPr>
      </w:pPr>
    </w:p>
    <w:p w:rsidR="00D862DB" w:rsidRPr="00D862DB" w:rsidRDefault="00D862DB" w:rsidP="00D862DB">
      <w:pPr>
        <w:spacing w:after="0" w:line="240" w:lineRule="auto"/>
        <w:ind w:firstLine="709"/>
        <w:jc w:val="center"/>
        <w:rPr>
          <w:rFonts w:ascii="Times New Roman" w:eastAsia="Times New Roman" w:hAnsi="Times New Roman" w:cs="Times New Roman"/>
          <w:sz w:val="24"/>
          <w:szCs w:val="24"/>
          <w:lang w:eastAsia="uk-UA"/>
        </w:rPr>
      </w:pPr>
      <w:r w:rsidRPr="00D862DB">
        <w:rPr>
          <w:rFonts w:ascii="Times New Roman" w:eastAsia="Times New Roman" w:hAnsi="Times New Roman" w:cs="Times New Roman"/>
          <w:b/>
          <w:bCs/>
          <w:color w:val="000000"/>
          <w:sz w:val="28"/>
          <w:szCs w:val="28"/>
          <w:lang w:eastAsia="uk-UA"/>
        </w:rPr>
        <w:t>Сесійна діяльність</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Сесійна діяльність ради проводилась у межах повноважень та у відповідності до Закону України </w:t>
      </w:r>
      <w:r w:rsidR="00A60DA9">
        <w:rPr>
          <w:rFonts w:ascii="Times New Roman" w:eastAsia="Times New Roman" w:hAnsi="Times New Roman" w:cs="Times New Roman"/>
          <w:color w:val="000000"/>
          <w:sz w:val="28"/>
          <w:szCs w:val="28"/>
          <w:lang w:eastAsia="uk-UA"/>
        </w:rPr>
        <w:t>«</w:t>
      </w:r>
      <w:r w:rsidRPr="00D862DB">
        <w:rPr>
          <w:rFonts w:ascii="Times New Roman" w:eastAsia="Times New Roman" w:hAnsi="Times New Roman" w:cs="Times New Roman"/>
          <w:color w:val="000000"/>
          <w:sz w:val="28"/>
          <w:szCs w:val="28"/>
          <w:lang w:eastAsia="uk-UA"/>
        </w:rPr>
        <w:t>Про місцеве самоврядування в Україні</w:t>
      </w:r>
      <w:r w:rsidR="00A60DA9">
        <w:rPr>
          <w:rFonts w:ascii="Times New Roman" w:eastAsia="Times New Roman" w:hAnsi="Times New Roman" w:cs="Times New Roman"/>
          <w:color w:val="000000"/>
          <w:sz w:val="28"/>
          <w:szCs w:val="28"/>
          <w:lang w:eastAsia="uk-UA"/>
        </w:rPr>
        <w:t>»</w:t>
      </w:r>
      <w:r w:rsidRPr="00D862DB">
        <w:rPr>
          <w:rFonts w:ascii="Times New Roman" w:eastAsia="Times New Roman" w:hAnsi="Times New Roman" w:cs="Times New Roman"/>
          <w:color w:val="000000"/>
          <w:sz w:val="28"/>
          <w:szCs w:val="28"/>
          <w:lang w:eastAsia="uk-UA"/>
        </w:rPr>
        <w:t xml:space="preserve">, Регламенту Рівненської обласної ради сьомого скликання. </w:t>
      </w:r>
      <w:r w:rsidR="007D6136">
        <w:rPr>
          <w:rFonts w:ascii="Times New Roman" w:eastAsia="Times New Roman" w:hAnsi="Times New Roman" w:cs="Times New Roman"/>
          <w:color w:val="000000"/>
          <w:sz w:val="28"/>
          <w:szCs w:val="28"/>
          <w:lang w:eastAsia="uk-UA"/>
        </w:rPr>
        <w:t>С</w:t>
      </w:r>
      <w:r w:rsidRPr="00D862DB">
        <w:rPr>
          <w:rFonts w:ascii="Times New Roman" w:eastAsia="Times New Roman" w:hAnsi="Times New Roman" w:cs="Times New Roman"/>
          <w:color w:val="000000"/>
          <w:sz w:val="28"/>
          <w:szCs w:val="28"/>
          <w:shd w:val="clear" w:color="auto" w:fill="FFFFFF"/>
          <w:lang w:eastAsia="uk-UA"/>
        </w:rPr>
        <w:t xml:space="preserve">есії проходили організовано, відкрито і гласно, </w:t>
      </w:r>
      <w:r w:rsidR="00E32504">
        <w:rPr>
          <w:rFonts w:ascii="Times New Roman" w:eastAsia="Times New Roman" w:hAnsi="Times New Roman" w:cs="Times New Roman"/>
          <w:color w:val="000000"/>
          <w:sz w:val="28"/>
          <w:szCs w:val="28"/>
          <w:shd w:val="clear" w:color="auto" w:fill="FFFFFF"/>
          <w:lang w:eastAsia="uk-UA"/>
        </w:rPr>
        <w:t>з запрошенням</w:t>
      </w:r>
      <w:r w:rsidRPr="00D862DB">
        <w:rPr>
          <w:rFonts w:ascii="Times New Roman" w:eastAsia="Times New Roman" w:hAnsi="Times New Roman" w:cs="Times New Roman"/>
          <w:color w:val="000000"/>
          <w:sz w:val="28"/>
          <w:szCs w:val="28"/>
          <w:shd w:val="clear" w:color="auto" w:fill="FFFFFF"/>
          <w:lang w:eastAsia="uk-UA"/>
        </w:rPr>
        <w:t xml:space="preserve"> </w:t>
      </w:r>
      <w:r w:rsidRPr="00D862DB">
        <w:rPr>
          <w:rFonts w:ascii="Times New Roman" w:eastAsia="Times New Roman" w:hAnsi="Times New Roman" w:cs="Times New Roman"/>
          <w:color w:val="000000"/>
          <w:sz w:val="28"/>
          <w:szCs w:val="28"/>
          <w:lang w:eastAsia="uk-UA"/>
        </w:rPr>
        <w:t>голови та заступників голови Рівненської обласної державної адміністрації, міських голів міст обласного значення, голів районних рад та районних державних адміністрацій, начальників департаментів, управлінь облдержадміністрації, керівників силових структур області, керівників окремих обласних установ, підприємств, організацій, представників засобів масової інформації</w:t>
      </w:r>
      <w:r w:rsidRPr="00D862DB">
        <w:rPr>
          <w:rFonts w:ascii="Times New Roman" w:eastAsia="Times New Roman" w:hAnsi="Times New Roman" w:cs="Times New Roman"/>
          <w:color w:val="000000"/>
          <w:sz w:val="28"/>
          <w:szCs w:val="28"/>
          <w:shd w:val="clear" w:color="auto" w:fill="FFFFFF"/>
          <w:lang w:eastAsia="uk-UA"/>
        </w:rPr>
        <w:t>, членів громадських організацій.</w:t>
      </w:r>
      <w:r w:rsidRPr="00D862DB">
        <w:rPr>
          <w:rFonts w:ascii="Times New Roman" w:eastAsia="Times New Roman" w:hAnsi="Times New Roman" w:cs="Times New Roman"/>
          <w:color w:val="000000"/>
          <w:sz w:val="28"/>
          <w:szCs w:val="28"/>
          <w:lang w:eastAsia="uk-UA"/>
        </w:rPr>
        <w:t xml:space="preserve"> Усі проекти рішень, що готуються до розгляду на сесіях обласної ради, доступні для ознайомлення та оприлюднюються в рубриці «Проекти рішень» офіційного сайту Рівненської обласної ради.</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Упродовж звітного періоду обласною радою проведено 10 пленарних засідань дев’яти сесій, чотири з яких </w:t>
      </w:r>
      <w:r w:rsidR="00E32504">
        <w:rPr>
          <w:rFonts w:ascii="Times New Roman" w:eastAsia="Times New Roman" w:hAnsi="Times New Roman" w:cs="Times New Roman"/>
          <w:color w:val="000000"/>
          <w:sz w:val="28"/>
          <w:szCs w:val="28"/>
          <w:lang w:eastAsia="uk-UA"/>
        </w:rPr>
        <w:t>були</w:t>
      </w:r>
      <w:r w:rsidRPr="00D862DB">
        <w:rPr>
          <w:rFonts w:ascii="Times New Roman" w:eastAsia="Times New Roman" w:hAnsi="Times New Roman" w:cs="Times New Roman"/>
          <w:color w:val="000000"/>
          <w:sz w:val="28"/>
          <w:szCs w:val="28"/>
          <w:lang w:eastAsia="uk-UA"/>
        </w:rPr>
        <w:t xml:space="preserve"> позачергов</w:t>
      </w:r>
      <w:r w:rsidR="00E32504">
        <w:rPr>
          <w:rFonts w:ascii="Times New Roman" w:eastAsia="Times New Roman" w:hAnsi="Times New Roman" w:cs="Times New Roman"/>
          <w:color w:val="000000"/>
          <w:sz w:val="28"/>
          <w:szCs w:val="28"/>
          <w:lang w:eastAsia="uk-UA"/>
        </w:rPr>
        <w:t>ими</w:t>
      </w:r>
      <w:r w:rsidRPr="00D862DB">
        <w:rPr>
          <w:rFonts w:ascii="Times New Roman" w:eastAsia="Times New Roman" w:hAnsi="Times New Roman" w:cs="Times New Roman"/>
          <w:color w:val="000000"/>
          <w:sz w:val="28"/>
          <w:szCs w:val="28"/>
          <w:lang w:eastAsia="uk-UA"/>
        </w:rPr>
        <w:t>.</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За звітний період ухвалено 433 рішення обласної ради, з них:</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lastRenderedPageBreak/>
        <w:t xml:space="preserve">- </w:t>
      </w:r>
      <w:r w:rsidRPr="00D862DB">
        <w:rPr>
          <w:rFonts w:ascii="Times New Roman" w:eastAsia="Times New Roman" w:hAnsi="Times New Roman" w:cs="Times New Roman"/>
          <w:color w:val="000000"/>
          <w:sz w:val="28"/>
          <w:szCs w:val="28"/>
          <w:shd w:val="clear" w:color="auto" w:fill="FFFFFF"/>
          <w:lang w:eastAsia="uk-UA"/>
        </w:rPr>
        <w:t xml:space="preserve">про затвердження обласних програм – 22 рішення, про внесення змін </w:t>
      </w:r>
      <w:r w:rsidR="00FE6E30" w:rsidRPr="00D862DB">
        <w:rPr>
          <w:rFonts w:ascii="Times New Roman" w:eastAsia="Times New Roman" w:hAnsi="Times New Roman" w:cs="Times New Roman"/>
          <w:color w:val="000000"/>
          <w:sz w:val="28"/>
          <w:szCs w:val="28"/>
          <w:shd w:val="clear" w:color="auto" w:fill="FFFFFF"/>
          <w:lang w:eastAsia="uk-UA"/>
        </w:rPr>
        <w:t xml:space="preserve">до них </w:t>
      </w:r>
      <w:r w:rsidRPr="00D862DB">
        <w:rPr>
          <w:rFonts w:ascii="Times New Roman" w:eastAsia="Times New Roman" w:hAnsi="Times New Roman" w:cs="Times New Roman"/>
          <w:color w:val="000000"/>
          <w:sz w:val="28"/>
          <w:szCs w:val="28"/>
          <w:shd w:val="clear" w:color="auto" w:fill="FFFFFF"/>
          <w:lang w:eastAsia="uk-UA"/>
        </w:rPr>
        <w:t>– 39 рішень;</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 </w:t>
      </w:r>
      <w:r w:rsidRPr="00D862DB">
        <w:rPr>
          <w:rFonts w:ascii="Times New Roman" w:eastAsia="Times New Roman" w:hAnsi="Times New Roman" w:cs="Times New Roman"/>
          <w:color w:val="000000"/>
          <w:sz w:val="28"/>
          <w:szCs w:val="28"/>
          <w:shd w:val="clear" w:color="auto" w:fill="FFFFFF"/>
          <w:lang w:eastAsia="uk-UA"/>
        </w:rPr>
        <w:t>з питань, що стосуються управління спільною власністю територіальних громад сіл, селищ і міст області – 157 рішень, в тому числі щодо внесення змін до статутів та положень комунальних підприємс</w:t>
      </w:r>
      <w:r w:rsidR="00E32504">
        <w:rPr>
          <w:rFonts w:ascii="Times New Roman" w:eastAsia="Times New Roman" w:hAnsi="Times New Roman" w:cs="Times New Roman"/>
          <w:color w:val="000000"/>
          <w:sz w:val="28"/>
          <w:szCs w:val="28"/>
          <w:shd w:val="clear" w:color="auto" w:fill="FFFFFF"/>
          <w:lang w:eastAsia="uk-UA"/>
        </w:rPr>
        <w:t>тв, закладів та установ області </w:t>
      </w:r>
      <w:r w:rsidRPr="00D862DB">
        <w:rPr>
          <w:rFonts w:ascii="Times New Roman" w:eastAsia="Times New Roman" w:hAnsi="Times New Roman" w:cs="Times New Roman"/>
          <w:color w:val="000000"/>
          <w:sz w:val="28"/>
          <w:szCs w:val="28"/>
          <w:shd w:val="clear" w:color="auto" w:fill="FFFFFF"/>
          <w:lang w:eastAsia="uk-UA"/>
        </w:rPr>
        <w:t>– 51 рішення; щодо укладання контрактів з керівниками комунальних підприємств, закладів та установ обласної ради – 31 рішення; щодо земельних питань – 11.</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 </w:t>
      </w:r>
      <w:r w:rsidRPr="00D862DB">
        <w:rPr>
          <w:rFonts w:ascii="Times New Roman" w:eastAsia="Times New Roman" w:hAnsi="Times New Roman" w:cs="Times New Roman"/>
          <w:color w:val="000000"/>
          <w:sz w:val="28"/>
          <w:szCs w:val="28"/>
          <w:shd w:val="clear" w:color="auto" w:fill="FFFFFF"/>
          <w:lang w:eastAsia="uk-UA"/>
        </w:rPr>
        <w:t>щодо використання надр – 6, з них 3 – про відмову в наданні дозволу на користування;</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 </w:t>
      </w:r>
      <w:r w:rsidRPr="00D862DB">
        <w:rPr>
          <w:rFonts w:ascii="Times New Roman" w:eastAsia="Times New Roman" w:hAnsi="Times New Roman" w:cs="Times New Roman"/>
          <w:color w:val="000000"/>
          <w:sz w:val="28"/>
          <w:szCs w:val="28"/>
          <w:shd w:val="clear" w:color="auto" w:fill="FFFFFF"/>
          <w:lang w:eastAsia="uk-UA"/>
        </w:rPr>
        <w:t>про депутатські запити – 63;</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 </w:t>
      </w:r>
      <w:r w:rsidRPr="00D862DB">
        <w:rPr>
          <w:rFonts w:ascii="Times New Roman" w:eastAsia="Times New Roman" w:hAnsi="Times New Roman" w:cs="Times New Roman"/>
          <w:color w:val="000000"/>
          <w:sz w:val="28"/>
          <w:szCs w:val="28"/>
          <w:shd w:val="clear" w:color="auto" w:fill="FFFFFF"/>
          <w:lang w:eastAsia="uk-UA"/>
        </w:rPr>
        <w:t>щодо нагородження відзнаками та присудження премій Верховної Ради України – 10;</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 </w:t>
      </w:r>
      <w:r w:rsidRPr="00D862DB">
        <w:rPr>
          <w:rFonts w:ascii="Times New Roman" w:eastAsia="Times New Roman" w:hAnsi="Times New Roman" w:cs="Times New Roman"/>
          <w:color w:val="000000"/>
          <w:sz w:val="28"/>
          <w:szCs w:val="28"/>
          <w:shd w:val="clear" w:color="auto" w:fill="FFFFFF"/>
          <w:lang w:eastAsia="uk-UA"/>
        </w:rPr>
        <w:t>з питань діяльності обласної ради – 4;</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 </w:t>
      </w:r>
      <w:r w:rsidRPr="00D862DB">
        <w:rPr>
          <w:rFonts w:ascii="Times New Roman" w:eastAsia="Times New Roman" w:hAnsi="Times New Roman" w:cs="Times New Roman"/>
          <w:color w:val="000000"/>
          <w:sz w:val="28"/>
          <w:szCs w:val="28"/>
          <w:shd w:val="clear" w:color="auto" w:fill="FFFFFF"/>
          <w:lang w:eastAsia="uk-UA"/>
        </w:rPr>
        <w:t>з питань</w:t>
      </w:r>
      <w:r w:rsidRPr="00D862DB">
        <w:rPr>
          <w:rFonts w:ascii="Times New Roman" w:eastAsia="Times New Roman" w:hAnsi="Times New Roman" w:cs="Times New Roman"/>
          <w:color w:val="000000"/>
          <w:sz w:val="28"/>
          <w:szCs w:val="28"/>
          <w:lang w:eastAsia="uk-UA"/>
        </w:rPr>
        <w:t xml:space="preserve"> бюджету – 9 рішень, тощо.</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shd w:val="clear" w:color="auto" w:fill="FFFFFF"/>
          <w:lang w:eastAsia="uk-UA"/>
        </w:rPr>
        <w:t>Упродовж звітного періоду було проведено 8 засідань президії обласної ради, яка як дорадчий орган забезпечувала ефективність роботи депутатського корпусу на пленарних засіданнях, вироблення узгоджених пропозицій. Особливо важливою є позиція президії щодо питань та проектів рішень, які викликали зауваження та дискусії на засіданнях постійних комісій.</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shd w:val="clear" w:color="auto" w:fill="FFFFFF"/>
          <w:lang w:eastAsia="uk-UA"/>
        </w:rPr>
        <w:t>Враховуючи те, що не усі проблемні питання, які турбують жителів області, можна вирішити на рівні повноважень обласної ради, за звітний період прийнято 40 звернень депутатів Рівненської обласної ради до центральних органів влади та посадових осіб державного рівня.</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Так, з метою вирішення найбільш проблемних питань, обласна рада схвалила низку звернень до Президента України, Верховної Ради України, Кабінету Міністрів України, профільних міністерств та відомств:</w:t>
      </w:r>
    </w:p>
    <w:p w:rsidR="00D862DB" w:rsidRPr="00D862DB" w:rsidRDefault="00E32504" w:rsidP="00D862DB">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w:t>
      </w:r>
      <w:r w:rsidR="00D862DB" w:rsidRPr="00D862DB">
        <w:rPr>
          <w:rFonts w:ascii="Times New Roman" w:eastAsia="Times New Roman" w:hAnsi="Times New Roman" w:cs="Times New Roman"/>
          <w:color w:val="000000"/>
          <w:sz w:val="28"/>
          <w:szCs w:val="28"/>
          <w:lang w:eastAsia="uk-UA"/>
        </w:rPr>
        <w:t>щодо вжиття в найкоротші строки відповідних заходів реагування у боротьбі з нелегальним видобутком бурштину в Рівненській області;</w:t>
      </w:r>
    </w:p>
    <w:p w:rsidR="00D862DB" w:rsidRPr="00D862DB" w:rsidRDefault="00E32504" w:rsidP="00D862DB">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w:t>
      </w:r>
      <w:r w:rsidR="00D862DB" w:rsidRPr="00D862DB">
        <w:rPr>
          <w:rFonts w:ascii="Times New Roman" w:eastAsia="Times New Roman" w:hAnsi="Times New Roman" w:cs="Times New Roman"/>
          <w:color w:val="000000"/>
          <w:sz w:val="28"/>
          <w:szCs w:val="28"/>
          <w:lang w:eastAsia="uk-UA"/>
        </w:rPr>
        <w:t>щодо забезпечення гарантій соціального захисту колишніх військовослужбовців, осіб рядового і начальницького складу органів внутрішніх справ;</w:t>
      </w:r>
    </w:p>
    <w:p w:rsidR="00D862DB" w:rsidRPr="00D862DB" w:rsidRDefault="00E32504" w:rsidP="00D862DB">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w:t>
      </w:r>
      <w:r w:rsidR="00D862DB" w:rsidRPr="00D862DB">
        <w:rPr>
          <w:rFonts w:ascii="Times New Roman" w:eastAsia="Times New Roman" w:hAnsi="Times New Roman" w:cs="Times New Roman"/>
          <w:color w:val="000000"/>
          <w:sz w:val="28"/>
          <w:szCs w:val="28"/>
          <w:lang w:eastAsia="uk-UA"/>
        </w:rPr>
        <w:t>щодо відновлення прав на соціальний захист та оновлення нарахування пенсій для учасників ліквідації наслідків аварії на Чорнобильській АЕС;</w:t>
      </w:r>
    </w:p>
    <w:p w:rsidR="00D862DB" w:rsidRPr="00D862DB" w:rsidRDefault="00E32504" w:rsidP="00D862DB">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w:t>
      </w:r>
      <w:r w:rsidR="00D862DB" w:rsidRPr="00D862DB">
        <w:rPr>
          <w:rFonts w:ascii="Times New Roman" w:eastAsia="Times New Roman" w:hAnsi="Times New Roman" w:cs="Times New Roman"/>
          <w:color w:val="000000"/>
          <w:sz w:val="28"/>
          <w:szCs w:val="28"/>
          <w:lang w:eastAsia="uk-UA"/>
        </w:rPr>
        <w:t xml:space="preserve">щодо законодавчого врегулювання перерахунку пенсій, які були призначені до 1 травня 2016 року відповідно до Закону України «Про </w:t>
      </w:r>
      <w:r w:rsidR="008A3796">
        <w:rPr>
          <w:rFonts w:ascii="Times New Roman" w:eastAsia="Times New Roman" w:hAnsi="Times New Roman" w:cs="Times New Roman"/>
          <w:color w:val="000000"/>
          <w:sz w:val="28"/>
          <w:szCs w:val="28"/>
          <w:lang w:eastAsia="uk-UA"/>
        </w:rPr>
        <w:t>д</w:t>
      </w:r>
      <w:r w:rsidR="00D862DB" w:rsidRPr="00D862DB">
        <w:rPr>
          <w:rFonts w:ascii="Times New Roman" w:eastAsia="Times New Roman" w:hAnsi="Times New Roman" w:cs="Times New Roman"/>
          <w:color w:val="000000"/>
          <w:sz w:val="28"/>
          <w:szCs w:val="28"/>
          <w:lang w:eastAsia="uk-UA"/>
        </w:rPr>
        <w:t>ержавну службу»;</w:t>
      </w:r>
    </w:p>
    <w:p w:rsidR="00D862DB" w:rsidRPr="00D862DB" w:rsidRDefault="00E32504" w:rsidP="00D862DB">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w:t>
      </w:r>
      <w:r w:rsidR="00D862DB" w:rsidRPr="00D862DB">
        <w:rPr>
          <w:rFonts w:ascii="Times New Roman" w:eastAsia="Times New Roman" w:hAnsi="Times New Roman" w:cs="Times New Roman"/>
          <w:color w:val="000000"/>
          <w:sz w:val="28"/>
          <w:szCs w:val="28"/>
          <w:lang w:eastAsia="uk-UA"/>
        </w:rPr>
        <w:t>щодо правових аспектів оплати праці у сфері охорони здоров’я;</w:t>
      </w:r>
    </w:p>
    <w:p w:rsidR="00D862DB" w:rsidRPr="00D862DB" w:rsidRDefault="00E32504" w:rsidP="00D862DB">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w:t>
      </w:r>
      <w:r w:rsidR="00D862DB" w:rsidRPr="00D862DB">
        <w:rPr>
          <w:rFonts w:ascii="Times New Roman" w:eastAsia="Times New Roman" w:hAnsi="Times New Roman" w:cs="Times New Roman"/>
          <w:color w:val="000000"/>
          <w:sz w:val="28"/>
          <w:szCs w:val="28"/>
          <w:lang w:eastAsia="uk-UA"/>
        </w:rPr>
        <w:t>щодо фінансування з державного бюджету заходів соціально-економічної компенсації ризику населення, яке проживає на території зони спостереження АЕС;</w:t>
      </w:r>
    </w:p>
    <w:p w:rsidR="00D862DB" w:rsidRPr="00D862DB" w:rsidRDefault="00E32504" w:rsidP="00D862DB">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w:t>
      </w:r>
      <w:r w:rsidR="00D862DB" w:rsidRPr="00D862DB">
        <w:rPr>
          <w:rFonts w:ascii="Times New Roman" w:eastAsia="Times New Roman" w:hAnsi="Times New Roman" w:cs="Times New Roman"/>
          <w:color w:val="000000"/>
          <w:sz w:val="28"/>
          <w:szCs w:val="28"/>
          <w:lang w:eastAsia="uk-UA"/>
        </w:rPr>
        <w:t>щодо здійснення габаритно-вагового контролю</w:t>
      </w:r>
      <w:r>
        <w:rPr>
          <w:rFonts w:ascii="Times New Roman" w:eastAsia="Times New Roman" w:hAnsi="Times New Roman" w:cs="Times New Roman"/>
          <w:color w:val="000000"/>
          <w:sz w:val="28"/>
          <w:szCs w:val="28"/>
          <w:lang w:eastAsia="uk-UA"/>
        </w:rPr>
        <w:t xml:space="preserve"> на автомобільних дорогах</w:t>
      </w:r>
      <w:r w:rsidR="00D862DB" w:rsidRPr="00D862DB">
        <w:rPr>
          <w:rFonts w:ascii="Times New Roman" w:eastAsia="Times New Roman" w:hAnsi="Times New Roman" w:cs="Times New Roman"/>
          <w:color w:val="000000"/>
          <w:sz w:val="28"/>
          <w:szCs w:val="28"/>
          <w:lang w:eastAsia="uk-UA"/>
        </w:rPr>
        <w:t>;</w:t>
      </w:r>
    </w:p>
    <w:p w:rsidR="00D862DB" w:rsidRPr="00D862DB" w:rsidRDefault="00E32504" w:rsidP="00D862DB">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w:t>
      </w:r>
      <w:r w:rsidR="00D862DB" w:rsidRPr="00D862DB">
        <w:rPr>
          <w:rFonts w:ascii="Times New Roman" w:eastAsia="Times New Roman" w:hAnsi="Times New Roman" w:cs="Times New Roman"/>
          <w:color w:val="000000"/>
          <w:sz w:val="28"/>
          <w:szCs w:val="28"/>
          <w:lang w:eastAsia="uk-UA"/>
        </w:rPr>
        <w:t>щодо забезпечення належного фінансування з державного бюджету Суспільного мовлення в регіонах;</w:t>
      </w:r>
    </w:p>
    <w:p w:rsidR="00D862DB" w:rsidRPr="00D862DB" w:rsidRDefault="00E32504" w:rsidP="00D862DB">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w:t>
      </w:r>
      <w:r w:rsidR="00D862DB" w:rsidRPr="00D862DB">
        <w:rPr>
          <w:rFonts w:ascii="Times New Roman" w:eastAsia="Times New Roman" w:hAnsi="Times New Roman" w:cs="Times New Roman"/>
          <w:color w:val="000000"/>
          <w:sz w:val="28"/>
          <w:szCs w:val="28"/>
          <w:lang w:eastAsia="uk-UA"/>
        </w:rPr>
        <w:t>щодо ситуації, яка склалася у зв'язку з підвищенням ціни на газ;</w:t>
      </w:r>
    </w:p>
    <w:p w:rsidR="00D862DB" w:rsidRPr="005D2595" w:rsidRDefault="00E32504" w:rsidP="00D862DB">
      <w:pPr>
        <w:spacing w:after="0" w:line="240" w:lineRule="auto"/>
        <w:ind w:firstLine="709"/>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eastAsia="uk-UA"/>
        </w:rPr>
        <w:lastRenderedPageBreak/>
        <w:t>- </w:t>
      </w:r>
      <w:r w:rsidR="00D862DB" w:rsidRPr="00D862DB">
        <w:rPr>
          <w:rFonts w:ascii="Times New Roman" w:eastAsia="Times New Roman" w:hAnsi="Times New Roman" w:cs="Times New Roman"/>
          <w:color w:val="000000"/>
          <w:sz w:val="28"/>
          <w:szCs w:val="28"/>
          <w:lang w:eastAsia="uk-UA"/>
        </w:rPr>
        <w:t>стосовно вжиття заходів у сфері застосування та поводження з пестицидами та отрутохімікатами з метою зменшення їх негативного впливу на здоров'я людей та навколишнє природне середовище.</w:t>
      </w:r>
    </w:p>
    <w:p w:rsidR="002F7DA3" w:rsidRPr="002F7DA3" w:rsidRDefault="002F7DA3" w:rsidP="002F7DA3">
      <w:pPr>
        <w:spacing w:after="0" w:line="240" w:lineRule="auto"/>
        <w:ind w:firstLine="709"/>
        <w:jc w:val="both"/>
        <w:rPr>
          <w:rFonts w:ascii="Times New Roman" w:eastAsia="Times New Roman" w:hAnsi="Times New Roman" w:cs="Times New Roman"/>
          <w:color w:val="000000"/>
          <w:sz w:val="28"/>
          <w:szCs w:val="28"/>
          <w:lang w:eastAsia="uk-UA"/>
        </w:rPr>
      </w:pPr>
      <w:r w:rsidRPr="002F7DA3">
        <w:rPr>
          <w:rFonts w:ascii="Times New Roman" w:eastAsia="Times New Roman" w:hAnsi="Times New Roman" w:cs="Times New Roman"/>
          <w:color w:val="000000"/>
          <w:sz w:val="28"/>
          <w:szCs w:val="28"/>
          <w:lang w:eastAsia="uk-UA"/>
        </w:rPr>
        <w:t>Упродовж звітного періоду до обласної ради надійшли відповіді від центральних органів влади про розгляд 23 звернень обласної ради. Усі отримані відповіді були доведені до відома депутатів обласної ради та опубліковані на сайті обласної ради у відповідному розділі.</w:t>
      </w:r>
    </w:p>
    <w:p w:rsidR="002F7DA3" w:rsidRPr="005D2595" w:rsidRDefault="002F7DA3" w:rsidP="00D862DB">
      <w:pPr>
        <w:spacing w:after="0" w:line="240" w:lineRule="auto"/>
        <w:ind w:firstLine="709"/>
        <w:jc w:val="both"/>
        <w:rPr>
          <w:rFonts w:ascii="Times New Roman" w:eastAsia="Times New Roman" w:hAnsi="Times New Roman" w:cs="Times New Roman"/>
          <w:sz w:val="24"/>
          <w:szCs w:val="24"/>
          <w:lang w:val="ru-RU" w:eastAsia="uk-UA"/>
        </w:rPr>
      </w:pPr>
    </w:p>
    <w:p w:rsidR="00D862DB" w:rsidRPr="00D862DB" w:rsidRDefault="00D862DB" w:rsidP="00D862DB">
      <w:pPr>
        <w:spacing w:after="0" w:line="240" w:lineRule="auto"/>
        <w:ind w:firstLine="709"/>
        <w:jc w:val="center"/>
        <w:rPr>
          <w:rFonts w:ascii="Times New Roman" w:eastAsia="Times New Roman" w:hAnsi="Times New Roman" w:cs="Times New Roman"/>
          <w:sz w:val="24"/>
          <w:szCs w:val="24"/>
          <w:lang w:eastAsia="uk-UA"/>
        </w:rPr>
      </w:pPr>
      <w:r w:rsidRPr="00D862DB">
        <w:rPr>
          <w:rFonts w:ascii="Times New Roman" w:eastAsia="Times New Roman" w:hAnsi="Times New Roman" w:cs="Times New Roman"/>
          <w:b/>
          <w:bCs/>
          <w:color w:val="000000"/>
          <w:sz w:val="28"/>
          <w:szCs w:val="28"/>
          <w:shd w:val="clear" w:color="auto" w:fill="FFFFFF"/>
          <w:lang w:eastAsia="uk-UA"/>
        </w:rPr>
        <w:t>Діяльність постійних комісій обласної ради</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У обласній раді створені та успішно діють десять постійних комісій. Відповідно до вимог законодавства, значна частина проблемних питань, які надходять на адресу обласної ради, проходить розгляд в постійних комісіях, які діють згідно з затвердженими планами роботи та Положенням про постійні комісії Рівненської обласної ради сьомого скликання.</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За звітний період проведено 92 засідання постійних комісій (у тому числі 3 </w:t>
      </w:r>
      <w:r w:rsidR="00E32504">
        <w:rPr>
          <w:rFonts w:ascii="Times New Roman" w:eastAsia="Times New Roman" w:hAnsi="Times New Roman" w:cs="Times New Roman"/>
          <w:color w:val="000000"/>
          <w:sz w:val="28"/>
          <w:szCs w:val="28"/>
          <w:lang w:eastAsia="uk-UA"/>
        </w:rPr>
        <w:t xml:space="preserve">– </w:t>
      </w:r>
      <w:r w:rsidRPr="00D862DB">
        <w:rPr>
          <w:rFonts w:ascii="Times New Roman" w:eastAsia="Times New Roman" w:hAnsi="Times New Roman" w:cs="Times New Roman"/>
          <w:color w:val="000000"/>
          <w:sz w:val="28"/>
          <w:szCs w:val="28"/>
          <w:lang w:eastAsia="uk-UA"/>
        </w:rPr>
        <w:t xml:space="preserve">виїзних). </w:t>
      </w:r>
      <w:r w:rsidR="00306D8D">
        <w:rPr>
          <w:rFonts w:ascii="Times New Roman" w:eastAsia="Times New Roman" w:hAnsi="Times New Roman" w:cs="Times New Roman"/>
          <w:color w:val="000000"/>
          <w:sz w:val="28"/>
          <w:szCs w:val="28"/>
          <w:lang w:eastAsia="uk-UA"/>
        </w:rPr>
        <w:t>Н</w:t>
      </w:r>
      <w:r w:rsidR="00306D8D" w:rsidRPr="00D862DB">
        <w:rPr>
          <w:rFonts w:ascii="Times New Roman" w:eastAsia="Times New Roman" w:hAnsi="Times New Roman" w:cs="Times New Roman"/>
          <w:color w:val="000000"/>
          <w:sz w:val="28"/>
          <w:szCs w:val="28"/>
          <w:lang w:eastAsia="uk-UA"/>
        </w:rPr>
        <w:t xml:space="preserve">а засіданнях постійних комісій </w:t>
      </w:r>
      <w:r w:rsidR="00306D8D">
        <w:rPr>
          <w:rFonts w:ascii="Times New Roman" w:eastAsia="Times New Roman" w:hAnsi="Times New Roman" w:cs="Times New Roman"/>
          <w:color w:val="000000"/>
          <w:sz w:val="28"/>
          <w:szCs w:val="28"/>
          <w:lang w:eastAsia="uk-UA"/>
        </w:rPr>
        <w:t>р</w:t>
      </w:r>
      <w:r w:rsidRPr="00D862DB">
        <w:rPr>
          <w:rFonts w:ascii="Times New Roman" w:eastAsia="Times New Roman" w:hAnsi="Times New Roman" w:cs="Times New Roman"/>
          <w:color w:val="000000"/>
          <w:sz w:val="28"/>
          <w:szCs w:val="28"/>
          <w:lang w:eastAsia="uk-UA"/>
        </w:rPr>
        <w:t>озглянуто загалом 1554 питання.</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За підсумками розгляду проектів рішень на засіданнях постійних комісій  прийнято </w:t>
      </w:r>
      <w:r w:rsidR="00306D8D">
        <w:rPr>
          <w:rFonts w:ascii="Times New Roman" w:eastAsia="Times New Roman" w:hAnsi="Times New Roman" w:cs="Times New Roman"/>
          <w:color w:val="000000"/>
          <w:sz w:val="28"/>
          <w:szCs w:val="28"/>
          <w:lang w:eastAsia="uk-UA"/>
        </w:rPr>
        <w:t>низку</w:t>
      </w:r>
      <w:r w:rsidRPr="00D862DB">
        <w:rPr>
          <w:rFonts w:ascii="Times New Roman" w:eastAsia="Times New Roman" w:hAnsi="Times New Roman" w:cs="Times New Roman"/>
          <w:color w:val="000000"/>
          <w:sz w:val="28"/>
          <w:szCs w:val="28"/>
          <w:lang w:eastAsia="uk-UA"/>
        </w:rPr>
        <w:t xml:space="preserve"> змін та доповнень</w:t>
      </w:r>
      <w:r w:rsidR="00C437F8">
        <w:rPr>
          <w:rFonts w:ascii="Times New Roman" w:eastAsia="Times New Roman" w:hAnsi="Times New Roman" w:cs="Times New Roman"/>
          <w:color w:val="000000"/>
          <w:sz w:val="28"/>
          <w:szCs w:val="28"/>
          <w:lang w:eastAsia="uk-UA"/>
        </w:rPr>
        <w:t xml:space="preserve"> до них</w:t>
      </w:r>
      <w:r w:rsidRPr="00D862DB">
        <w:rPr>
          <w:rFonts w:ascii="Times New Roman" w:eastAsia="Times New Roman" w:hAnsi="Times New Roman" w:cs="Times New Roman"/>
          <w:color w:val="000000"/>
          <w:sz w:val="28"/>
          <w:szCs w:val="28"/>
          <w:lang w:eastAsia="uk-UA"/>
        </w:rPr>
        <w:t>, які погоджені з розробниками (91 зміна та доповнення до 63 проектів рішень).</w:t>
      </w:r>
      <w:r w:rsidRPr="00D862DB">
        <w:rPr>
          <w:rFonts w:ascii="Times New Roman" w:eastAsia="Times New Roman" w:hAnsi="Times New Roman" w:cs="Times New Roman"/>
          <w:color w:val="FF0000"/>
          <w:sz w:val="28"/>
          <w:szCs w:val="28"/>
          <w:lang w:eastAsia="uk-UA"/>
        </w:rPr>
        <w:t xml:space="preserve"> </w:t>
      </w:r>
      <w:r w:rsidRPr="00D862DB">
        <w:rPr>
          <w:rFonts w:ascii="Times New Roman" w:eastAsia="Times New Roman" w:hAnsi="Times New Roman" w:cs="Times New Roman"/>
          <w:color w:val="000000"/>
          <w:sz w:val="28"/>
          <w:szCs w:val="28"/>
          <w:lang w:eastAsia="uk-UA"/>
        </w:rPr>
        <w:t>Окрім того, на засіданнях президії за рекомендаціями постійних комісій обласної ради 10 рішень було виключено з порядків денних пленарних засідань обласної ради. Лише 4 пропозиції до проектів рішень, рекомендовані постійними комісіями обласної ради, не знайшли відображення в рішеннях, прийнятих на пленарних засіданнях.</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p>
    <w:p w:rsidR="00D862DB" w:rsidRPr="00D862DB" w:rsidRDefault="00D862DB" w:rsidP="00D862DB">
      <w:pPr>
        <w:spacing w:after="0" w:line="240" w:lineRule="auto"/>
        <w:ind w:firstLine="709"/>
        <w:jc w:val="center"/>
        <w:rPr>
          <w:rFonts w:ascii="Times New Roman" w:eastAsia="Times New Roman" w:hAnsi="Times New Roman" w:cs="Times New Roman"/>
          <w:sz w:val="24"/>
          <w:szCs w:val="24"/>
          <w:lang w:eastAsia="uk-UA"/>
        </w:rPr>
      </w:pPr>
      <w:r w:rsidRPr="00D862DB">
        <w:rPr>
          <w:rFonts w:ascii="Times New Roman" w:eastAsia="Times New Roman" w:hAnsi="Times New Roman" w:cs="Times New Roman"/>
          <w:b/>
          <w:bCs/>
          <w:color w:val="000000"/>
          <w:sz w:val="28"/>
          <w:szCs w:val="28"/>
          <w:lang w:eastAsia="uk-UA"/>
        </w:rPr>
        <w:t>Депутатські запити</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Протягом звітного періоду на розгляд обласної ради було винесено та підтримано радою 6</w:t>
      </w:r>
      <w:r w:rsidR="003D6BEF" w:rsidRPr="005D2595">
        <w:rPr>
          <w:rFonts w:ascii="Times New Roman" w:eastAsia="Times New Roman" w:hAnsi="Times New Roman" w:cs="Times New Roman"/>
          <w:color w:val="000000"/>
          <w:sz w:val="28"/>
          <w:szCs w:val="28"/>
          <w:lang w:val="ru-RU" w:eastAsia="uk-UA"/>
        </w:rPr>
        <w:t>3</w:t>
      </w:r>
      <w:r w:rsidRPr="00D862DB">
        <w:rPr>
          <w:rFonts w:ascii="Times New Roman" w:eastAsia="Times New Roman" w:hAnsi="Times New Roman" w:cs="Times New Roman"/>
          <w:color w:val="000000"/>
          <w:sz w:val="28"/>
          <w:szCs w:val="28"/>
          <w:lang w:eastAsia="uk-UA"/>
        </w:rPr>
        <w:t xml:space="preserve"> депутатськ</w:t>
      </w:r>
      <w:r w:rsidR="003D6BEF">
        <w:rPr>
          <w:rFonts w:ascii="Times New Roman" w:eastAsia="Times New Roman" w:hAnsi="Times New Roman" w:cs="Times New Roman"/>
          <w:color w:val="000000"/>
          <w:sz w:val="28"/>
          <w:szCs w:val="28"/>
          <w:lang w:eastAsia="uk-UA"/>
        </w:rPr>
        <w:t>і</w:t>
      </w:r>
      <w:r w:rsidRPr="00D862DB">
        <w:rPr>
          <w:rFonts w:ascii="Times New Roman" w:eastAsia="Times New Roman" w:hAnsi="Times New Roman" w:cs="Times New Roman"/>
          <w:color w:val="000000"/>
          <w:sz w:val="28"/>
          <w:szCs w:val="28"/>
          <w:lang w:eastAsia="uk-UA"/>
        </w:rPr>
        <w:t xml:space="preserve"> запит</w:t>
      </w:r>
      <w:r w:rsidR="003D6BEF">
        <w:rPr>
          <w:rFonts w:ascii="Times New Roman" w:eastAsia="Times New Roman" w:hAnsi="Times New Roman" w:cs="Times New Roman"/>
          <w:color w:val="000000"/>
          <w:sz w:val="28"/>
          <w:szCs w:val="28"/>
          <w:lang w:eastAsia="uk-UA"/>
        </w:rPr>
        <w:t>и</w:t>
      </w:r>
      <w:r w:rsidRPr="00D862DB">
        <w:rPr>
          <w:rFonts w:ascii="Times New Roman" w:eastAsia="Times New Roman" w:hAnsi="Times New Roman" w:cs="Times New Roman"/>
          <w:color w:val="000000"/>
          <w:sz w:val="28"/>
          <w:szCs w:val="28"/>
          <w:lang w:eastAsia="uk-UA"/>
        </w:rPr>
        <w:t>. У більшості з</w:t>
      </w:r>
      <w:r w:rsidR="009E71DF">
        <w:rPr>
          <w:rFonts w:ascii="Times New Roman" w:eastAsia="Times New Roman" w:hAnsi="Times New Roman" w:cs="Times New Roman"/>
          <w:color w:val="000000"/>
          <w:sz w:val="28"/>
          <w:szCs w:val="28"/>
          <w:lang w:eastAsia="uk-UA"/>
        </w:rPr>
        <w:t xml:space="preserve"> них</w:t>
      </w:r>
      <w:r w:rsidRPr="00D862DB">
        <w:rPr>
          <w:rFonts w:ascii="Times New Roman" w:eastAsia="Times New Roman" w:hAnsi="Times New Roman" w:cs="Times New Roman"/>
          <w:color w:val="000000"/>
          <w:sz w:val="28"/>
          <w:szCs w:val="28"/>
          <w:lang w:eastAsia="uk-UA"/>
        </w:rPr>
        <w:t xml:space="preserve"> депутати порушували питання ремонту автодоріг, будівництва, реконструкції, ремонту, капітального ремонту приміщень, вжиття заходів з метою припинення незаконного видобу</w:t>
      </w:r>
      <w:r w:rsidR="00FE6E30">
        <w:rPr>
          <w:rFonts w:ascii="Times New Roman" w:eastAsia="Times New Roman" w:hAnsi="Times New Roman" w:cs="Times New Roman"/>
          <w:color w:val="000000"/>
          <w:sz w:val="28"/>
          <w:szCs w:val="28"/>
          <w:lang w:eastAsia="uk-UA"/>
        </w:rPr>
        <w:t>тку</w:t>
      </w:r>
      <w:r w:rsidRPr="00D862DB">
        <w:rPr>
          <w:rFonts w:ascii="Times New Roman" w:eastAsia="Times New Roman" w:hAnsi="Times New Roman" w:cs="Times New Roman"/>
          <w:color w:val="000000"/>
          <w:sz w:val="28"/>
          <w:szCs w:val="28"/>
          <w:lang w:eastAsia="uk-UA"/>
        </w:rPr>
        <w:t xml:space="preserve"> бурштину.  У трійку найактивніших за кількістю поданих депутатських запитів входять: депутат Лобчук М.І. – 13 запитів, депутат Муляр В.С. – 6 запитів, депутати Драганчук М.М., Кравчук П.Г.,  Редько В.Я. – по 5 запитів кожен.</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shd w:val="clear" w:color="auto" w:fill="FFFFFF"/>
          <w:lang w:eastAsia="uk-UA"/>
        </w:rPr>
        <w:t>Впродовж звітного періоду здійснювався аналіз виконання запитів депутатів обласної ради по суті. Регулярно готується узагальнена інформація про хід виконання депутатських запитів, яка оприлюднюється у відповідній рубриці офіційної веб-сторінки облради.</w:t>
      </w:r>
    </w:p>
    <w:p w:rsidR="00D862DB" w:rsidRPr="005D2595" w:rsidRDefault="00D862DB" w:rsidP="00D862DB">
      <w:pPr>
        <w:spacing w:after="0" w:line="240" w:lineRule="auto"/>
        <w:ind w:firstLine="709"/>
        <w:jc w:val="both"/>
        <w:rPr>
          <w:rFonts w:ascii="Times New Roman" w:eastAsia="Times New Roman" w:hAnsi="Times New Roman" w:cs="Times New Roman"/>
          <w:color w:val="000000"/>
          <w:sz w:val="28"/>
          <w:szCs w:val="28"/>
          <w:lang w:val="ru-RU" w:eastAsia="uk-UA"/>
        </w:rPr>
      </w:pPr>
      <w:r w:rsidRPr="00D862DB">
        <w:rPr>
          <w:rFonts w:ascii="Times New Roman" w:eastAsia="Times New Roman" w:hAnsi="Times New Roman" w:cs="Times New Roman"/>
          <w:color w:val="000000"/>
          <w:sz w:val="28"/>
          <w:szCs w:val="28"/>
          <w:lang w:eastAsia="uk-UA"/>
        </w:rPr>
        <w:t>З кожним автором запиту після отримання на нього відповіді узгоджено пропозицію щодо зняття такого рішення з контролю. Відповідно до пропозицій депутатів, підготовлений проект рішення «Про хід виконання та зняття з контролю депутатських запитів», який підтриманий депутатами 07.12.2018 року. Зазначеним рішенням знято з контролю 19 депутатських запитів.</w:t>
      </w:r>
    </w:p>
    <w:p w:rsidR="00C27DA5" w:rsidRPr="00C27DA5" w:rsidRDefault="00C27DA5" w:rsidP="00D862DB">
      <w:pPr>
        <w:spacing w:after="0" w:line="240" w:lineRule="auto"/>
        <w:ind w:firstLine="709"/>
        <w:jc w:val="both"/>
        <w:rPr>
          <w:rFonts w:ascii="Times New Roman" w:eastAsia="Times New Roman" w:hAnsi="Times New Roman" w:cs="Times New Roman"/>
          <w:color w:val="000000"/>
          <w:sz w:val="28"/>
          <w:szCs w:val="28"/>
          <w:lang w:eastAsia="uk-UA"/>
        </w:rPr>
      </w:pPr>
      <w:r w:rsidRPr="00C27DA5">
        <w:rPr>
          <w:rFonts w:ascii="Times New Roman" w:eastAsia="Times New Roman" w:hAnsi="Times New Roman" w:cs="Times New Roman"/>
          <w:color w:val="000000"/>
          <w:sz w:val="28"/>
          <w:szCs w:val="28"/>
          <w:lang w:eastAsia="uk-UA"/>
        </w:rPr>
        <w:t>Також на сайті обласної ради опублікована та регулярно оновлюється інформація про участь кожного депутата обласної ради у засіданнях постійних комісій, членами яких вони є, та пленарних засіданнях сесій обласної ради</w:t>
      </w:r>
    </w:p>
    <w:p w:rsidR="00D862DB" w:rsidRPr="00D862DB" w:rsidRDefault="00D862DB" w:rsidP="00D862DB">
      <w:pPr>
        <w:spacing w:after="0" w:line="240" w:lineRule="auto"/>
        <w:ind w:firstLine="709"/>
        <w:jc w:val="center"/>
        <w:rPr>
          <w:rFonts w:ascii="Times New Roman" w:eastAsia="Times New Roman" w:hAnsi="Times New Roman" w:cs="Times New Roman"/>
          <w:sz w:val="24"/>
          <w:szCs w:val="24"/>
          <w:lang w:eastAsia="uk-UA"/>
        </w:rPr>
      </w:pPr>
    </w:p>
    <w:p w:rsidR="00D862DB" w:rsidRPr="00D862DB" w:rsidRDefault="00D862DB" w:rsidP="00D862DB">
      <w:pPr>
        <w:spacing w:after="0" w:line="240" w:lineRule="auto"/>
        <w:ind w:firstLine="709"/>
        <w:jc w:val="center"/>
        <w:rPr>
          <w:rFonts w:ascii="Times New Roman" w:eastAsia="Times New Roman" w:hAnsi="Times New Roman" w:cs="Times New Roman"/>
          <w:sz w:val="24"/>
          <w:szCs w:val="24"/>
          <w:lang w:eastAsia="uk-UA"/>
        </w:rPr>
      </w:pPr>
      <w:r w:rsidRPr="00D862DB">
        <w:rPr>
          <w:rFonts w:ascii="Times New Roman" w:eastAsia="Times New Roman" w:hAnsi="Times New Roman" w:cs="Times New Roman"/>
          <w:b/>
          <w:bCs/>
          <w:color w:val="000000"/>
          <w:sz w:val="28"/>
          <w:szCs w:val="28"/>
          <w:lang w:eastAsia="uk-UA"/>
        </w:rPr>
        <w:lastRenderedPageBreak/>
        <w:t>Обласні програми</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shd w:val="clear" w:color="auto" w:fill="FFFFFF"/>
          <w:lang w:eastAsia="uk-UA"/>
        </w:rPr>
        <w:t>Згідно зі статтею 43 Закону України «Про місцеве самоврядування в Україні» до повноважень обласної ради належить затвердження програм соціально-економічного та культурного розвитку відповідно району, області, цільових програм з інших питань, заслуховування звітів про їх виконання.</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shd w:val="clear" w:color="auto" w:fill="FFFFFF"/>
          <w:lang w:eastAsia="uk-UA"/>
        </w:rPr>
        <w:t xml:space="preserve">Для забезпечення окремих заходів з реалізації державної політики із врахуванням місцевих особливостей упродовж звітного періоду в області реалізовувались заходи 75 регіональних програм. Обласна рада у 2018 році в обласному </w:t>
      </w:r>
      <w:r w:rsidR="007C5590">
        <w:rPr>
          <w:rFonts w:ascii="Times New Roman" w:eastAsia="Times New Roman" w:hAnsi="Times New Roman" w:cs="Times New Roman"/>
          <w:color w:val="000000"/>
          <w:sz w:val="28"/>
          <w:szCs w:val="28"/>
          <w:shd w:val="clear" w:color="auto" w:fill="FFFFFF"/>
          <w:lang w:eastAsia="uk-UA"/>
        </w:rPr>
        <w:t>бюджеті</w:t>
      </w:r>
      <w:r w:rsidR="005D2595">
        <w:rPr>
          <w:rFonts w:ascii="Times New Roman" w:eastAsia="Times New Roman" w:hAnsi="Times New Roman" w:cs="Times New Roman"/>
          <w:color w:val="000000"/>
          <w:sz w:val="28"/>
          <w:szCs w:val="28"/>
          <w:shd w:val="clear" w:color="auto" w:fill="FFFFFF"/>
          <w:lang w:eastAsia="uk-UA"/>
        </w:rPr>
        <w:t xml:space="preserve"> </w:t>
      </w:r>
      <w:r w:rsidRPr="00D862DB">
        <w:rPr>
          <w:rFonts w:ascii="Times New Roman" w:eastAsia="Times New Roman" w:hAnsi="Times New Roman" w:cs="Times New Roman"/>
          <w:color w:val="000000"/>
          <w:sz w:val="28"/>
          <w:szCs w:val="28"/>
          <w:shd w:val="clear" w:color="auto" w:fill="FFFFFF"/>
          <w:lang w:eastAsia="uk-UA"/>
        </w:rPr>
        <w:t xml:space="preserve">передбачила фінансування більшості </w:t>
      </w:r>
      <w:r w:rsidR="00DF5502">
        <w:rPr>
          <w:rFonts w:ascii="Times New Roman" w:eastAsia="Times New Roman" w:hAnsi="Times New Roman" w:cs="Times New Roman"/>
          <w:color w:val="000000"/>
          <w:sz w:val="28"/>
          <w:szCs w:val="28"/>
          <w:shd w:val="clear" w:color="auto" w:fill="FFFFFF"/>
          <w:lang w:eastAsia="uk-UA"/>
        </w:rPr>
        <w:t>з них:</w:t>
      </w:r>
      <w:r w:rsidRPr="00D862DB">
        <w:rPr>
          <w:rFonts w:ascii="Times New Roman" w:eastAsia="Times New Roman" w:hAnsi="Times New Roman" w:cs="Times New Roman"/>
          <w:color w:val="000000"/>
          <w:sz w:val="28"/>
          <w:szCs w:val="28"/>
          <w:shd w:val="clear" w:color="auto" w:fill="FFFFFF"/>
          <w:lang w:eastAsia="uk-UA"/>
        </w:rPr>
        <w:t xml:space="preserve"> виконавці заходів 47 регіональних програм отримали кошти на їх реалізацію. Із передбачених обласним </w:t>
      </w:r>
      <w:r w:rsidR="00DF5502">
        <w:rPr>
          <w:rFonts w:ascii="Times New Roman" w:eastAsia="Times New Roman" w:hAnsi="Times New Roman" w:cs="Times New Roman"/>
          <w:color w:val="000000"/>
          <w:sz w:val="28"/>
          <w:szCs w:val="28"/>
          <w:shd w:val="clear" w:color="auto" w:fill="FFFFFF"/>
          <w:lang w:eastAsia="uk-UA"/>
        </w:rPr>
        <w:t>бюджетом</w:t>
      </w:r>
      <w:r w:rsidRPr="00D862DB">
        <w:rPr>
          <w:rFonts w:ascii="Times New Roman" w:eastAsia="Times New Roman" w:hAnsi="Times New Roman" w:cs="Times New Roman"/>
          <w:color w:val="000000"/>
          <w:sz w:val="28"/>
          <w:szCs w:val="28"/>
          <w:shd w:val="clear" w:color="auto" w:fill="FFFFFF"/>
          <w:lang w:eastAsia="uk-UA"/>
        </w:rPr>
        <w:t xml:space="preserve"> на фінансування програм понад 368</w:t>
      </w:r>
      <w:r w:rsidR="00DF5502">
        <w:rPr>
          <w:rFonts w:ascii="Times New Roman" w:eastAsia="Times New Roman" w:hAnsi="Times New Roman" w:cs="Times New Roman"/>
          <w:color w:val="000000"/>
          <w:sz w:val="28"/>
          <w:szCs w:val="28"/>
          <w:shd w:val="clear" w:color="auto" w:fill="FFFFFF"/>
          <w:lang w:eastAsia="uk-UA"/>
        </w:rPr>
        <w:t> </w:t>
      </w:r>
      <w:r w:rsidRPr="00D862DB">
        <w:rPr>
          <w:rFonts w:ascii="Times New Roman" w:eastAsia="Times New Roman" w:hAnsi="Times New Roman" w:cs="Times New Roman"/>
          <w:color w:val="000000"/>
          <w:sz w:val="28"/>
          <w:szCs w:val="28"/>
          <w:shd w:val="clear" w:color="auto" w:fill="FFFFFF"/>
          <w:lang w:eastAsia="uk-UA"/>
        </w:rPr>
        <w:t>мільйонів гривень використано 349 мільйонів гривень, або 94,7%</w:t>
      </w:r>
      <w:r w:rsidR="00FE6E30">
        <w:rPr>
          <w:rFonts w:ascii="Times New Roman" w:eastAsia="Times New Roman" w:hAnsi="Times New Roman" w:cs="Times New Roman"/>
          <w:color w:val="000000"/>
          <w:sz w:val="28"/>
          <w:szCs w:val="28"/>
          <w:shd w:val="clear" w:color="auto" w:fill="FFFFFF"/>
          <w:lang w:eastAsia="uk-UA"/>
        </w:rPr>
        <w:t>.</w:t>
      </w:r>
    </w:p>
    <w:p w:rsidR="005D2595" w:rsidRDefault="005D2595" w:rsidP="00D862DB">
      <w:pPr>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r>
        <w:rPr>
          <w:rFonts w:ascii="Times New Roman" w:eastAsia="Times New Roman" w:hAnsi="Times New Roman" w:cs="Times New Roman"/>
          <w:color w:val="000000"/>
          <w:sz w:val="28"/>
          <w:szCs w:val="28"/>
          <w:shd w:val="clear" w:color="auto" w:fill="FFFFFF"/>
          <w:lang w:eastAsia="uk-UA"/>
        </w:rPr>
        <w:t xml:space="preserve">Пріоритетними у </w:t>
      </w:r>
      <w:r w:rsidR="0021559F">
        <w:rPr>
          <w:rFonts w:ascii="Times New Roman" w:eastAsia="Times New Roman" w:hAnsi="Times New Roman" w:cs="Times New Roman"/>
          <w:color w:val="000000"/>
          <w:sz w:val="28"/>
          <w:szCs w:val="28"/>
          <w:shd w:val="clear" w:color="auto" w:fill="FFFFFF"/>
          <w:lang w:eastAsia="uk-UA"/>
        </w:rPr>
        <w:t xml:space="preserve">розподілі фінансових ресурсів є регіональні </w:t>
      </w:r>
      <w:r>
        <w:rPr>
          <w:rFonts w:ascii="Times New Roman" w:eastAsia="Times New Roman" w:hAnsi="Times New Roman" w:cs="Times New Roman"/>
          <w:color w:val="000000"/>
          <w:sz w:val="28"/>
          <w:szCs w:val="28"/>
          <w:shd w:val="clear" w:color="auto" w:fill="FFFFFF"/>
          <w:lang w:eastAsia="uk-UA"/>
        </w:rPr>
        <w:t>програм</w:t>
      </w:r>
      <w:r w:rsidR="0021559F">
        <w:rPr>
          <w:rFonts w:ascii="Times New Roman" w:eastAsia="Times New Roman" w:hAnsi="Times New Roman" w:cs="Times New Roman"/>
          <w:color w:val="000000"/>
          <w:sz w:val="28"/>
          <w:szCs w:val="28"/>
          <w:shd w:val="clear" w:color="auto" w:fill="FFFFFF"/>
          <w:lang w:eastAsia="uk-UA"/>
        </w:rPr>
        <w:t>и</w:t>
      </w:r>
      <w:r>
        <w:rPr>
          <w:rFonts w:ascii="Times New Roman" w:eastAsia="Times New Roman" w:hAnsi="Times New Roman" w:cs="Times New Roman"/>
          <w:color w:val="000000"/>
          <w:sz w:val="28"/>
          <w:szCs w:val="28"/>
          <w:shd w:val="clear" w:color="auto" w:fill="FFFFFF"/>
          <w:lang w:eastAsia="uk-UA"/>
        </w:rPr>
        <w:t xml:space="preserve"> сфери </w:t>
      </w:r>
      <w:r w:rsidR="00D862DB" w:rsidRPr="00D862DB">
        <w:rPr>
          <w:rFonts w:ascii="Times New Roman" w:eastAsia="Times New Roman" w:hAnsi="Times New Roman" w:cs="Times New Roman"/>
          <w:color w:val="000000"/>
          <w:sz w:val="28"/>
          <w:szCs w:val="28"/>
          <w:shd w:val="clear" w:color="auto" w:fill="FFFFFF"/>
          <w:lang w:eastAsia="uk-UA"/>
        </w:rPr>
        <w:t>соціального захисту,</w:t>
      </w:r>
      <w:r>
        <w:rPr>
          <w:rFonts w:ascii="Times New Roman" w:eastAsia="Times New Roman" w:hAnsi="Times New Roman" w:cs="Times New Roman"/>
          <w:color w:val="000000"/>
          <w:sz w:val="28"/>
          <w:szCs w:val="28"/>
          <w:shd w:val="clear" w:color="auto" w:fill="FFFFFF"/>
          <w:lang w:eastAsia="uk-UA"/>
        </w:rPr>
        <w:t xml:space="preserve"> молодіжної політики та спорту, охорони здоров’я, агропромислового розвитку, енергоефективності, цивільного захисту населення, екології  та розвитку дорожнього господарства. </w:t>
      </w:r>
    </w:p>
    <w:p w:rsidR="00D862DB" w:rsidRPr="005D2595" w:rsidRDefault="00D862DB" w:rsidP="00D862DB">
      <w:pPr>
        <w:spacing w:after="0" w:line="240" w:lineRule="auto"/>
        <w:ind w:firstLine="709"/>
        <w:jc w:val="both"/>
        <w:rPr>
          <w:rFonts w:ascii="Times New Roman" w:eastAsia="Times New Roman" w:hAnsi="Times New Roman" w:cs="Times New Roman"/>
          <w:color w:val="000000"/>
          <w:sz w:val="28"/>
          <w:szCs w:val="28"/>
          <w:shd w:val="clear" w:color="auto" w:fill="FFFFFF"/>
          <w:lang w:val="ru-RU" w:eastAsia="uk-UA"/>
        </w:rPr>
      </w:pPr>
      <w:r w:rsidRPr="00D862DB">
        <w:rPr>
          <w:rFonts w:ascii="Times New Roman" w:eastAsia="Times New Roman" w:hAnsi="Times New Roman" w:cs="Times New Roman"/>
          <w:color w:val="000000"/>
          <w:sz w:val="28"/>
          <w:szCs w:val="28"/>
          <w:shd w:val="clear" w:color="auto" w:fill="FFFFFF"/>
          <w:lang w:eastAsia="uk-UA"/>
        </w:rPr>
        <w:t>Виконавці заходів обласних програм – головні розпорядники коштів щокварталу та за підсумками звітного року подають в обласну раду фінансові звіти про виконання програм. На підставі поданих звітів виконавчим апаратом обласної ради готується аналітична довідка щодо стану фінансування програм.</w:t>
      </w:r>
    </w:p>
    <w:p w:rsidR="00C27DA5" w:rsidRPr="00C27DA5" w:rsidRDefault="00C27DA5" w:rsidP="00D862DB">
      <w:pPr>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r w:rsidRPr="00C27DA5">
        <w:rPr>
          <w:rFonts w:ascii="Times New Roman" w:eastAsia="Times New Roman" w:hAnsi="Times New Roman" w:cs="Times New Roman"/>
          <w:color w:val="000000"/>
          <w:sz w:val="28"/>
          <w:szCs w:val="28"/>
          <w:shd w:val="clear" w:color="auto" w:fill="FFFFFF"/>
          <w:lang w:eastAsia="uk-UA"/>
        </w:rPr>
        <w:t>Також на сайті обласної ради регулярно оновлюється перелік діючих регіональних програм та публікуються звіти про їх виконання</w:t>
      </w:r>
    </w:p>
    <w:p w:rsidR="00235036" w:rsidRDefault="00235036" w:rsidP="00D862DB">
      <w:pPr>
        <w:spacing w:after="0" w:line="240" w:lineRule="auto"/>
        <w:ind w:firstLine="709"/>
        <w:jc w:val="center"/>
        <w:rPr>
          <w:rFonts w:ascii="Times New Roman" w:eastAsia="Times New Roman" w:hAnsi="Times New Roman" w:cs="Times New Roman"/>
          <w:b/>
          <w:bCs/>
          <w:color w:val="000000"/>
          <w:sz w:val="28"/>
          <w:szCs w:val="28"/>
          <w:lang w:eastAsia="uk-UA"/>
        </w:rPr>
      </w:pPr>
    </w:p>
    <w:p w:rsidR="00D862DB" w:rsidRPr="00D862DB" w:rsidRDefault="00D862DB" w:rsidP="00D862DB">
      <w:pPr>
        <w:spacing w:after="0" w:line="240" w:lineRule="auto"/>
        <w:ind w:firstLine="709"/>
        <w:jc w:val="center"/>
        <w:rPr>
          <w:rFonts w:ascii="Times New Roman" w:eastAsia="Times New Roman" w:hAnsi="Times New Roman" w:cs="Times New Roman"/>
          <w:sz w:val="24"/>
          <w:szCs w:val="24"/>
          <w:lang w:eastAsia="uk-UA"/>
        </w:rPr>
      </w:pPr>
      <w:r w:rsidRPr="00D862DB">
        <w:rPr>
          <w:rFonts w:ascii="Times New Roman" w:eastAsia="Times New Roman" w:hAnsi="Times New Roman" w:cs="Times New Roman"/>
          <w:b/>
          <w:bCs/>
          <w:color w:val="000000"/>
          <w:sz w:val="28"/>
          <w:szCs w:val="28"/>
          <w:lang w:eastAsia="uk-UA"/>
        </w:rPr>
        <w:t>Робота зі зверненнями громадян</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Керуючись Законами України «Про місцеве самоврядування в Україні», «Про звернення громадян», на виконання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і місцевого самоврядування», в обласній раді проводяться відповідні заходи щодо роботи з</w:t>
      </w:r>
      <w:r w:rsidR="00235036">
        <w:rPr>
          <w:rFonts w:ascii="Times New Roman" w:eastAsia="Times New Roman" w:hAnsi="Times New Roman" w:cs="Times New Roman"/>
          <w:color w:val="000000"/>
          <w:sz w:val="28"/>
          <w:szCs w:val="28"/>
          <w:lang w:eastAsia="uk-UA"/>
        </w:rPr>
        <w:t>і</w:t>
      </w:r>
      <w:r w:rsidRPr="00D862DB">
        <w:rPr>
          <w:rFonts w:ascii="Times New Roman" w:eastAsia="Times New Roman" w:hAnsi="Times New Roman" w:cs="Times New Roman"/>
          <w:color w:val="000000"/>
          <w:sz w:val="28"/>
          <w:szCs w:val="28"/>
          <w:lang w:eastAsia="uk-UA"/>
        </w:rPr>
        <w:t xml:space="preserve"> зверненнями громадян.</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За звітний період до керівництва обласної ради звернулись з листами та побували на особистому прийомі 2085 громадян. У зверненнях було порушено 2085 питань. Повторних звернень було 16 – вони стосувались виділення матеріальної допомоги, питання отримання житла в м.Рівне, виділення земельних ділянок, вирішення питань працевлаштування,  будівництва шкіл, садочків, ремонту доріг районів Рівненської області, питання приватизації кімнат у гуртожитку за адресою: м.Рівне, </w:t>
      </w:r>
      <w:proofErr w:type="spellStart"/>
      <w:r w:rsidRPr="00D862DB">
        <w:rPr>
          <w:rFonts w:ascii="Times New Roman" w:eastAsia="Times New Roman" w:hAnsi="Times New Roman" w:cs="Times New Roman"/>
          <w:color w:val="000000"/>
          <w:sz w:val="28"/>
          <w:szCs w:val="28"/>
          <w:lang w:eastAsia="uk-UA"/>
        </w:rPr>
        <w:t>вул.Відінська</w:t>
      </w:r>
      <w:proofErr w:type="spellEnd"/>
      <w:r w:rsidRPr="00D862DB">
        <w:rPr>
          <w:rFonts w:ascii="Times New Roman" w:eastAsia="Times New Roman" w:hAnsi="Times New Roman" w:cs="Times New Roman"/>
          <w:color w:val="000000"/>
          <w:sz w:val="28"/>
          <w:szCs w:val="28"/>
          <w:lang w:eastAsia="uk-UA"/>
        </w:rPr>
        <w:t>, 10.</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Через органи влади до обласної ради надійшло 347 звернень. А саме – звернення народних депутатів України та депутатів обласної ради до голови обласної ради з проханням вирішення питання надання матеріальної допомоги постраждалим від пожеж та малозабезпеченим жителям області на лікування, звернення районних рад та інших установ.</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Відповідно до розпорядження голови обласної ради від 20  лютого 2018</w:t>
      </w:r>
      <w:r w:rsidR="00901426">
        <w:rPr>
          <w:rFonts w:ascii="Times New Roman" w:eastAsia="Times New Roman" w:hAnsi="Times New Roman" w:cs="Times New Roman"/>
          <w:color w:val="000000"/>
          <w:sz w:val="28"/>
          <w:szCs w:val="28"/>
          <w:lang w:eastAsia="uk-UA"/>
        </w:rPr>
        <w:t> </w:t>
      </w:r>
      <w:r w:rsidRPr="00D862DB">
        <w:rPr>
          <w:rFonts w:ascii="Times New Roman" w:eastAsia="Times New Roman" w:hAnsi="Times New Roman" w:cs="Times New Roman"/>
          <w:color w:val="000000"/>
          <w:sz w:val="28"/>
          <w:szCs w:val="28"/>
          <w:lang w:eastAsia="uk-UA"/>
        </w:rPr>
        <w:t>року №18 «Про організацію особистого прийому громадян в обласній раді» забезпечено проведення керівництвом обласної ради за даний період 13</w:t>
      </w:r>
      <w:r w:rsidR="00901426">
        <w:rPr>
          <w:rFonts w:ascii="Times New Roman" w:eastAsia="Times New Roman" w:hAnsi="Times New Roman" w:cs="Times New Roman"/>
          <w:color w:val="000000"/>
          <w:sz w:val="28"/>
          <w:szCs w:val="28"/>
          <w:lang w:eastAsia="uk-UA"/>
        </w:rPr>
        <w:t> </w:t>
      </w:r>
      <w:r w:rsidRPr="00D862DB">
        <w:rPr>
          <w:rFonts w:ascii="Times New Roman" w:eastAsia="Times New Roman" w:hAnsi="Times New Roman" w:cs="Times New Roman"/>
          <w:color w:val="000000"/>
          <w:sz w:val="28"/>
          <w:szCs w:val="28"/>
          <w:lang w:eastAsia="uk-UA"/>
        </w:rPr>
        <w:t>прийомів громадян з особистих питань. Всього побувало на особистому прийомі 54 громадяни</w:t>
      </w:r>
      <w:r w:rsidR="00481B1E">
        <w:rPr>
          <w:rFonts w:ascii="Times New Roman" w:eastAsia="Times New Roman" w:hAnsi="Times New Roman" w:cs="Times New Roman"/>
          <w:color w:val="000000"/>
          <w:sz w:val="28"/>
          <w:szCs w:val="28"/>
          <w:lang w:eastAsia="uk-UA"/>
        </w:rPr>
        <w:t>на</w:t>
      </w:r>
      <w:r w:rsidRPr="00D862DB">
        <w:rPr>
          <w:rFonts w:ascii="Times New Roman" w:eastAsia="Times New Roman" w:hAnsi="Times New Roman" w:cs="Times New Roman"/>
          <w:color w:val="000000"/>
          <w:sz w:val="28"/>
          <w:szCs w:val="28"/>
          <w:lang w:eastAsia="uk-UA"/>
        </w:rPr>
        <w:t>.</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lastRenderedPageBreak/>
        <w:t>Протягом звітного періоду до обласної ради надійшло 2082 заяв і 3</w:t>
      </w:r>
      <w:r w:rsidR="00901426">
        <w:rPr>
          <w:rFonts w:ascii="Times New Roman" w:eastAsia="Times New Roman" w:hAnsi="Times New Roman" w:cs="Times New Roman"/>
          <w:color w:val="000000"/>
          <w:sz w:val="28"/>
          <w:szCs w:val="28"/>
          <w:lang w:eastAsia="uk-UA"/>
        </w:rPr>
        <w:t> </w:t>
      </w:r>
      <w:r w:rsidRPr="00D862DB">
        <w:rPr>
          <w:rFonts w:ascii="Times New Roman" w:eastAsia="Times New Roman" w:hAnsi="Times New Roman" w:cs="Times New Roman"/>
          <w:color w:val="000000"/>
          <w:sz w:val="28"/>
          <w:szCs w:val="28"/>
          <w:lang w:eastAsia="uk-UA"/>
        </w:rPr>
        <w:t>скарги. У скаргах порушувались питання діяльності органів місцевого самоврядування та правоохоронних органів, виконання рішень суду.</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Серед листів дописувачів та відвідувачів </w:t>
      </w:r>
      <w:r w:rsidR="00901426">
        <w:rPr>
          <w:rFonts w:ascii="Times New Roman" w:eastAsia="Times New Roman" w:hAnsi="Times New Roman" w:cs="Times New Roman"/>
          <w:color w:val="000000"/>
          <w:sz w:val="28"/>
          <w:szCs w:val="28"/>
          <w:lang w:eastAsia="uk-UA"/>
        </w:rPr>
        <w:t>(</w:t>
      </w:r>
      <w:r w:rsidRPr="00D862DB">
        <w:rPr>
          <w:rFonts w:ascii="Times New Roman" w:eastAsia="Times New Roman" w:hAnsi="Times New Roman" w:cs="Times New Roman"/>
          <w:color w:val="000000"/>
          <w:sz w:val="28"/>
          <w:szCs w:val="28"/>
          <w:lang w:eastAsia="uk-UA"/>
        </w:rPr>
        <w:t>які зазначили свій соціальний стан</w:t>
      </w:r>
      <w:r w:rsidR="00901426">
        <w:rPr>
          <w:rFonts w:ascii="Times New Roman" w:eastAsia="Times New Roman" w:hAnsi="Times New Roman" w:cs="Times New Roman"/>
          <w:color w:val="000000"/>
          <w:sz w:val="28"/>
          <w:szCs w:val="28"/>
          <w:lang w:eastAsia="uk-UA"/>
        </w:rPr>
        <w:t>)</w:t>
      </w:r>
      <w:r w:rsidRPr="00D862DB">
        <w:rPr>
          <w:rFonts w:ascii="Times New Roman" w:eastAsia="Times New Roman" w:hAnsi="Times New Roman" w:cs="Times New Roman"/>
          <w:color w:val="000000"/>
          <w:sz w:val="28"/>
          <w:szCs w:val="28"/>
          <w:lang w:eastAsia="uk-UA"/>
        </w:rPr>
        <w:t xml:space="preserve"> переважали заяви від пенсіонерів </w:t>
      </w:r>
      <w:r w:rsidR="00FE6E30">
        <w:rPr>
          <w:rFonts w:ascii="Times New Roman" w:eastAsia="Times New Roman" w:hAnsi="Times New Roman" w:cs="Times New Roman"/>
          <w:color w:val="000000"/>
          <w:sz w:val="28"/>
          <w:szCs w:val="28"/>
          <w:lang w:eastAsia="uk-UA"/>
        </w:rPr>
        <w:t>–</w:t>
      </w:r>
      <w:r w:rsidRPr="00D862DB">
        <w:rPr>
          <w:rFonts w:ascii="Times New Roman" w:eastAsia="Times New Roman" w:hAnsi="Times New Roman" w:cs="Times New Roman"/>
          <w:color w:val="000000"/>
          <w:sz w:val="28"/>
          <w:szCs w:val="28"/>
          <w:lang w:eastAsia="uk-UA"/>
        </w:rPr>
        <w:t xml:space="preserve"> 699, військовослужбовців – 9, </w:t>
      </w:r>
      <w:r w:rsidR="00FE6E30" w:rsidRPr="00D862DB">
        <w:rPr>
          <w:rFonts w:ascii="Times New Roman" w:eastAsia="Times New Roman" w:hAnsi="Times New Roman" w:cs="Times New Roman"/>
          <w:color w:val="000000"/>
          <w:sz w:val="28"/>
          <w:szCs w:val="28"/>
          <w:lang w:eastAsia="uk-UA"/>
        </w:rPr>
        <w:t>безробітн</w:t>
      </w:r>
      <w:r w:rsidR="00FE6E30">
        <w:rPr>
          <w:rFonts w:ascii="Times New Roman" w:eastAsia="Times New Roman" w:hAnsi="Times New Roman" w:cs="Times New Roman"/>
          <w:color w:val="000000"/>
          <w:sz w:val="28"/>
          <w:szCs w:val="28"/>
          <w:lang w:eastAsia="uk-UA"/>
        </w:rPr>
        <w:t>ого</w:t>
      </w:r>
      <w:r w:rsidRPr="00D862DB">
        <w:rPr>
          <w:rFonts w:ascii="Times New Roman" w:eastAsia="Times New Roman" w:hAnsi="Times New Roman" w:cs="Times New Roman"/>
          <w:color w:val="000000"/>
          <w:sz w:val="28"/>
          <w:szCs w:val="28"/>
          <w:lang w:eastAsia="uk-UA"/>
        </w:rPr>
        <w:t xml:space="preserve"> </w:t>
      </w:r>
      <w:r w:rsidR="00FE6E30">
        <w:rPr>
          <w:rFonts w:ascii="Times New Roman" w:eastAsia="Times New Roman" w:hAnsi="Times New Roman" w:cs="Times New Roman"/>
          <w:color w:val="000000"/>
          <w:sz w:val="28"/>
          <w:szCs w:val="28"/>
          <w:lang w:eastAsia="uk-UA"/>
        </w:rPr>
        <w:t>–</w:t>
      </w:r>
      <w:r w:rsidRPr="00D862DB">
        <w:rPr>
          <w:rFonts w:ascii="Times New Roman" w:eastAsia="Times New Roman" w:hAnsi="Times New Roman" w:cs="Times New Roman"/>
          <w:color w:val="000000"/>
          <w:sz w:val="28"/>
          <w:szCs w:val="28"/>
          <w:lang w:eastAsia="uk-UA"/>
        </w:rPr>
        <w:t xml:space="preserve"> 1. Із загальної кількості звернень за допомогою у вирішенні порушених питань звернулись 52 інваліди третьої групи, 39 інвалідів другої групи, 40 інвалідів першої групи, 15 дітей війни, 3 особи, що потерпіли від Чорнобильської катастрофи</w:t>
      </w:r>
      <w:r w:rsidR="00FE6E30">
        <w:rPr>
          <w:rFonts w:ascii="Times New Roman" w:eastAsia="Times New Roman" w:hAnsi="Times New Roman" w:cs="Times New Roman"/>
          <w:color w:val="000000"/>
          <w:sz w:val="28"/>
          <w:szCs w:val="28"/>
          <w:lang w:eastAsia="uk-UA"/>
        </w:rPr>
        <w:t>, 8 ветеранів праці, 14 учасників</w:t>
      </w:r>
      <w:r w:rsidRPr="00D862DB">
        <w:rPr>
          <w:rFonts w:ascii="Times New Roman" w:eastAsia="Times New Roman" w:hAnsi="Times New Roman" w:cs="Times New Roman"/>
          <w:color w:val="000000"/>
          <w:sz w:val="28"/>
          <w:szCs w:val="28"/>
          <w:lang w:eastAsia="uk-UA"/>
        </w:rPr>
        <w:t xml:space="preserve"> війни, 11 учасників бойових дій, 4 учасник</w:t>
      </w:r>
      <w:r w:rsidR="00FE6E30">
        <w:rPr>
          <w:rFonts w:ascii="Times New Roman" w:eastAsia="Times New Roman" w:hAnsi="Times New Roman" w:cs="Times New Roman"/>
          <w:color w:val="000000"/>
          <w:sz w:val="28"/>
          <w:szCs w:val="28"/>
          <w:lang w:eastAsia="uk-UA"/>
        </w:rPr>
        <w:t>и</w:t>
      </w:r>
      <w:r w:rsidRPr="00D862DB">
        <w:rPr>
          <w:rFonts w:ascii="Times New Roman" w:eastAsia="Times New Roman" w:hAnsi="Times New Roman" w:cs="Times New Roman"/>
          <w:color w:val="000000"/>
          <w:sz w:val="28"/>
          <w:szCs w:val="28"/>
          <w:lang w:eastAsia="uk-UA"/>
        </w:rPr>
        <w:t xml:space="preserve"> АТО, 3 учасник</w:t>
      </w:r>
      <w:r w:rsidR="00FE6E30">
        <w:rPr>
          <w:rFonts w:ascii="Times New Roman" w:eastAsia="Times New Roman" w:hAnsi="Times New Roman" w:cs="Times New Roman"/>
          <w:color w:val="000000"/>
          <w:sz w:val="28"/>
          <w:szCs w:val="28"/>
          <w:lang w:eastAsia="uk-UA"/>
        </w:rPr>
        <w:t>и</w:t>
      </w:r>
      <w:r w:rsidRPr="00D862DB">
        <w:rPr>
          <w:rFonts w:ascii="Times New Roman" w:eastAsia="Times New Roman" w:hAnsi="Times New Roman" w:cs="Times New Roman"/>
          <w:color w:val="000000"/>
          <w:sz w:val="28"/>
          <w:szCs w:val="28"/>
          <w:lang w:eastAsia="uk-UA"/>
        </w:rPr>
        <w:t xml:space="preserve"> ліквідації наслідків аварії на ЧАЕС, та 1851 громадян</w:t>
      </w:r>
      <w:r w:rsidR="00FE6E30">
        <w:rPr>
          <w:rFonts w:ascii="Times New Roman" w:eastAsia="Times New Roman" w:hAnsi="Times New Roman" w:cs="Times New Roman"/>
          <w:color w:val="000000"/>
          <w:sz w:val="28"/>
          <w:szCs w:val="28"/>
          <w:lang w:eastAsia="uk-UA"/>
        </w:rPr>
        <w:t>ин</w:t>
      </w:r>
      <w:r w:rsidRPr="00D862DB">
        <w:rPr>
          <w:rFonts w:ascii="Times New Roman" w:eastAsia="Times New Roman" w:hAnsi="Times New Roman" w:cs="Times New Roman"/>
          <w:color w:val="000000"/>
          <w:sz w:val="28"/>
          <w:szCs w:val="28"/>
          <w:lang w:eastAsia="uk-UA"/>
        </w:rPr>
        <w:t>, що не визначили свій соціальний статус.</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Упродовж  даного періоду у зверненнях до обласної рад</w:t>
      </w:r>
      <w:r w:rsidR="00FE6E30">
        <w:rPr>
          <w:rFonts w:ascii="Times New Roman" w:eastAsia="Times New Roman" w:hAnsi="Times New Roman" w:cs="Times New Roman"/>
          <w:color w:val="000000"/>
          <w:sz w:val="28"/>
          <w:szCs w:val="28"/>
          <w:lang w:eastAsia="uk-UA"/>
        </w:rPr>
        <w:t>и громадяни порушили 2098 питань</w:t>
      </w:r>
      <w:r w:rsidRPr="00D862DB">
        <w:rPr>
          <w:rFonts w:ascii="Times New Roman" w:eastAsia="Times New Roman" w:hAnsi="Times New Roman" w:cs="Times New Roman"/>
          <w:color w:val="000000"/>
          <w:sz w:val="28"/>
          <w:szCs w:val="28"/>
          <w:lang w:eastAsia="uk-UA"/>
        </w:rPr>
        <w:t>. Зокрема, 80 відсотків усієї кореспонденції становлять питання соціального захисту. З кожним роком кількість цих звернень збільшується.</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Із усіх розглянутих звернень 1926 вирішено позитивно; </w:t>
      </w:r>
      <w:r w:rsidR="00FE6E30">
        <w:rPr>
          <w:rFonts w:ascii="Times New Roman" w:eastAsia="Times New Roman" w:hAnsi="Times New Roman" w:cs="Times New Roman"/>
          <w:color w:val="000000"/>
          <w:sz w:val="28"/>
          <w:szCs w:val="28"/>
          <w:lang w:eastAsia="uk-UA"/>
        </w:rPr>
        <w:t>н</w:t>
      </w:r>
      <w:r w:rsidR="007B5C66">
        <w:rPr>
          <w:rFonts w:ascii="Times New Roman" w:eastAsia="Times New Roman" w:hAnsi="Times New Roman" w:cs="Times New Roman"/>
          <w:color w:val="000000"/>
          <w:sz w:val="28"/>
          <w:szCs w:val="28"/>
          <w:lang w:eastAsia="uk-UA"/>
        </w:rPr>
        <w:t xml:space="preserve">а </w:t>
      </w:r>
      <w:r w:rsidRPr="00D862DB">
        <w:rPr>
          <w:rFonts w:ascii="Times New Roman" w:eastAsia="Times New Roman" w:hAnsi="Times New Roman" w:cs="Times New Roman"/>
          <w:color w:val="000000"/>
          <w:sz w:val="28"/>
          <w:szCs w:val="28"/>
          <w:lang w:eastAsia="uk-UA"/>
        </w:rPr>
        <w:t xml:space="preserve">28 </w:t>
      </w:r>
      <w:r w:rsidR="00FE6E30">
        <w:rPr>
          <w:rFonts w:ascii="Times New Roman" w:eastAsia="Times New Roman" w:hAnsi="Times New Roman" w:cs="Times New Roman"/>
          <w:color w:val="000000"/>
          <w:sz w:val="28"/>
          <w:szCs w:val="28"/>
          <w:lang w:eastAsia="uk-UA"/>
        </w:rPr>
        <w:t>на</w:t>
      </w:r>
      <w:r w:rsidRPr="00D862DB">
        <w:rPr>
          <w:rFonts w:ascii="Times New Roman" w:eastAsia="Times New Roman" w:hAnsi="Times New Roman" w:cs="Times New Roman"/>
          <w:color w:val="000000"/>
          <w:sz w:val="28"/>
          <w:szCs w:val="28"/>
          <w:lang w:eastAsia="uk-UA"/>
        </w:rPr>
        <w:t>дано роз’яснення.</w:t>
      </w:r>
      <w:r w:rsidR="00CF573F">
        <w:rPr>
          <w:rFonts w:ascii="Times New Roman" w:eastAsia="Times New Roman" w:hAnsi="Times New Roman" w:cs="Times New Roman"/>
          <w:color w:val="000000"/>
          <w:sz w:val="28"/>
          <w:szCs w:val="28"/>
          <w:lang w:eastAsia="uk-UA"/>
        </w:rPr>
        <w:t xml:space="preserve"> Низку</w:t>
      </w:r>
      <w:r w:rsidRPr="00D862DB">
        <w:rPr>
          <w:rFonts w:ascii="Times New Roman" w:eastAsia="Times New Roman" w:hAnsi="Times New Roman" w:cs="Times New Roman"/>
          <w:color w:val="000000"/>
          <w:sz w:val="28"/>
          <w:szCs w:val="28"/>
          <w:lang w:eastAsia="uk-UA"/>
        </w:rPr>
        <w:t xml:space="preserve"> звернень переслано за належністю відповідно до пункту 3 статті 7 Закону України «Про звернення громадян». Разом з тим, до обласної ради надійшло 2 звернення, що не підлягали розгляду відповідно до статей 8 і 17 Закону України «Про звернення громадян» і були визнані анонімними.  </w:t>
      </w:r>
      <w:r w:rsidRPr="00D862DB">
        <w:rPr>
          <w:rFonts w:ascii="Times New Roman" w:eastAsia="Times New Roman" w:hAnsi="Times New Roman" w:cs="Times New Roman"/>
          <w:color w:val="000000"/>
          <w:sz w:val="28"/>
          <w:szCs w:val="28"/>
          <w:lang w:eastAsia="uk-UA"/>
        </w:rPr>
        <w:tab/>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Жодне звернення до керівництва обласної ради не залишилось поза увагою.</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Керівництвом обласної ради за звітний період надано </w:t>
      </w:r>
      <w:r w:rsidR="007B5C66" w:rsidRPr="00D862DB">
        <w:rPr>
          <w:rFonts w:ascii="Times New Roman" w:eastAsia="Times New Roman" w:hAnsi="Times New Roman" w:cs="Times New Roman"/>
          <w:color w:val="000000"/>
          <w:sz w:val="28"/>
          <w:szCs w:val="28"/>
          <w:lang w:eastAsia="uk-UA"/>
        </w:rPr>
        <w:t xml:space="preserve">матеріальної допомоги </w:t>
      </w:r>
      <w:r w:rsidRPr="00D862DB">
        <w:rPr>
          <w:rFonts w:ascii="Times New Roman" w:eastAsia="Times New Roman" w:hAnsi="Times New Roman" w:cs="Times New Roman"/>
          <w:color w:val="000000"/>
          <w:sz w:val="28"/>
          <w:szCs w:val="28"/>
          <w:lang w:eastAsia="uk-UA"/>
        </w:rPr>
        <w:t>1 484 громадянам на загальну суму 2 66</w:t>
      </w:r>
      <w:r w:rsidR="007B5C66">
        <w:rPr>
          <w:rFonts w:ascii="Times New Roman" w:eastAsia="Times New Roman" w:hAnsi="Times New Roman" w:cs="Times New Roman"/>
          <w:color w:val="000000"/>
          <w:sz w:val="28"/>
          <w:szCs w:val="28"/>
          <w:lang w:eastAsia="uk-UA"/>
        </w:rPr>
        <w:t>7</w:t>
      </w:r>
      <w:r w:rsidRPr="00D862DB">
        <w:rPr>
          <w:rFonts w:ascii="Times New Roman" w:eastAsia="Times New Roman" w:hAnsi="Times New Roman" w:cs="Times New Roman"/>
          <w:color w:val="000000"/>
          <w:sz w:val="28"/>
          <w:szCs w:val="28"/>
          <w:lang w:eastAsia="uk-UA"/>
        </w:rPr>
        <w:t xml:space="preserve"> </w:t>
      </w:r>
      <w:r w:rsidR="007B5C66">
        <w:rPr>
          <w:rFonts w:ascii="Times New Roman" w:eastAsia="Times New Roman" w:hAnsi="Times New Roman" w:cs="Times New Roman"/>
          <w:color w:val="000000"/>
          <w:sz w:val="28"/>
          <w:szCs w:val="28"/>
          <w:lang w:eastAsia="uk-UA"/>
        </w:rPr>
        <w:t>тис.</w:t>
      </w:r>
      <w:r w:rsidRPr="00D862DB">
        <w:rPr>
          <w:rFonts w:ascii="Times New Roman" w:eastAsia="Times New Roman" w:hAnsi="Times New Roman" w:cs="Times New Roman"/>
          <w:color w:val="000000"/>
          <w:sz w:val="28"/>
          <w:szCs w:val="28"/>
          <w:lang w:eastAsia="uk-UA"/>
        </w:rPr>
        <w:t xml:space="preserve"> грн.</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Скарг від громадян щодо порядку організації прийому та розгляду заяв і скарг у виконавчому апараті обласної ради не надходило.</w:t>
      </w:r>
    </w:p>
    <w:p w:rsidR="00D862DB" w:rsidRPr="00D862DB" w:rsidRDefault="00D862DB" w:rsidP="00D862DB">
      <w:pPr>
        <w:spacing w:after="0" w:line="240" w:lineRule="auto"/>
        <w:ind w:firstLine="709"/>
        <w:jc w:val="center"/>
        <w:rPr>
          <w:rFonts w:ascii="Times New Roman" w:eastAsia="Times New Roman" w:hAnsi="Times New Roman" w:cs="Times New Roman"/>
          <w:sz w:val="24"/>
          <w:szCs w:val="24"/>
          <w:lang w:eastAsia="uk-UA"/>
        </w:rPr>
      </w:pPr>
      <w:r w:rsidRPr="00D862DB">
        <w:rPr>
          <w:rFonts w:ascii="Times New Roman" w:eastAsia="Times New Roman" w:hAnsi="Times New Roman" w:cs="Times New Roman"/>
          <w:b/>
          <w:bCs/>
          <w:color w:val="000000"/>
          <w:sz w:val="28"/>
          <w:szCs w:val="28"/>
          <w:lang w:eastAsia="uk-UA"/>
        </w:rPr>
        <w:t xml:space="preserve"> </w:t>
      </w:r>
    </w:p>
    <w:p w:rsidR="00D862DB" w:rsidRPr="00D862DB" w:rsidRDefault="00D862DB" w:rsidP="00D862DB">
      <w:pPr>
        <w:spacing w:after="0" w:line="240" w:lineRule="auto"/>
        <w:ind w:firstLine="709"/>
        <w:jc w:val="center"/>
        <w:rPr>
          <w:rFonts w:ascii="Times New Roman" w:eastAsia="Times New Roman" w:hAnsi="Times New Roman" w:cs="Times New Roman"/>
          <w:sz w:val="24"/>
          <w:szCs w:val="24"/>
          <w:lang w:eastAsia="uk-UA"/>
        </w:rPr>
      </w:pPr>
      <w:r w:rsidRPr="00D862DB">
        <w:rPr>
          <w:rFonts w:ascii="Times New Roman" w:eastAsia="Times New Roman" w:hAnsi="Times New Roman" w:cs="Times New Roman"/>
          <w:b/>
          <w:bCs/>
          <w:color w:val="000000"/>
          <w:sz w:val="28"/>
          <w:szCs w:val="28"/>
          <w:lang w:eastAsia="uk-UA"/>
        </w:rPr>
        <w:t>Правова робота</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За звітний період обласна рада бр</w:t>
      </w:r>
      <w:r w:rsidR="00FE6E30">
        <w:rPr>
          <w:rFonts w:ascii="Times New Roman" w:eastAsia="Times New Roman" w:hAnsi="Times New Roman" w:cs="Times New Roman"/>
          <w:color w:val="000000"/>
          <w:sz w:val="28"/>
          <w:szCs w:val="28"/>
          <w:lang w:eastAsia="uk-UA"/>
        </w:rPr>
        <w:t>ала участь у розгляді 23 справ у</w:t>
      </w:r>
      <w:r w:rsidRPr="00D862DB">
        <w:rPr>
          <w:rFonts w:ascii="Times New Roman" w:eastAsia="Times New Roman" w:hAnsi="Times New Roman" w:cs="Times New Roman"/>
          <w:color w:val="000000"/>
          <w:sz w:val="28"/>
          <w:szCs w:val="28"/>
          <w:lang w:eastAsia="uk-UA"/>
        </w:rPr>
        <w:t xml:space="preserve"> судах різних інстанцій, більшість із яких було вирішено на користь обласної ради.</w:t>
      </w:r>
    </w:p>
    <w:p w:rsidR="00D862DB" w:rsidRPr="00D862DB" w:rsidRDefault="00085168" w:rsidP="00D862DB">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С</w:t>
      </w:r>
      <w:r w:rsidR="00D862DB" w:rsidRPr="00D862DB">
        <w:rPr>
          <w:rFonts w:ascii="Times New Roman" w:eastAsia="Times New Roman" w:hAnsi="Times New Roman" w:cs="Times New Roman"/>
          <w:color w:val="000000"/>
          <w:sz w:val="28"/>
          <w:szCs w:val="28"/>
          <w:lang w:eastAsia="uk-UA"/>
        </w:rPr>
        <w:t>удов</w:t>
      </w:r>
      <w:r>
        <w:rPr>
          <w:rFonts w:ascii="Times New Roman" w:eastAsia="Times New Roman" w:hAnsi="Times New Roman" w:cs="Times New Roman"/>
          <w:color w:val="000000"/>
          <w:sz w:val="28"/>
          <w:szCs w:val="28"/>
          <w:lang w:eastAsia="uk-UA"/>
        </w:rPr>
        <w:t>і</w:t>
      </w:r>
      <w:r w:rsidR="00D862DB" w:rsidRPr="00D862DB">
        <w:rPr>
          <w:rFonts w:ascii="Times New Roman" w:eastAsia="Times New Roman" w:hAnsi="Times New Roman" w:cs="Times New Roman"/>
          <w:color w:val="000000"/>
          <w:sz w:val="28"/>
          <w:szCs w:val="28"/>
          <w:lang w:eastAsia="uk-UA"/>
        </w:rPr>
        <w:t xml:space="preserve"> позов</w:t>
      </w:r>
      <w:r>
        <w:rPr>
          <w:rFonts w:ascii="Times New Roman" w:eastAsia="Times New Roman" w:hAnsi="Times New Roman" w:cs="Times New Roman"/>
          <w:color w:val="000000"/>
          <w:sz w:val="28"/>
          <w:szCs w:val="28"/>
          <w:lang w:eastAsia="uk-UA"/>
        </w:rPr>
        <w:t>и, зокрема,</w:t>
      </w:r>
      <w:r w:rsidR="00D862DB" w:rsidRPr="00D862DB">
        <w:rPr>
          <w:rFonts w:ascii="Times New Roman" w:eastAsia="Times New Roman" w:hAnsi="Times New Roman" w:cs="Times New Roman"/>
          <w:color w:val="000000"/>
          <w:sz w:val="28"/>
          <w:szCs w:val="28"/>
          <w:lang w:eastAsia="uk-UA"/>
        </w:rPr>
        <w:t xml:space="preserve"> стосувалися:</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кадрових призначень;</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питання надання надр в користування;</w:t>
      </w:r>
    </w:p>
    <w:p w:rsidR="00D862DB" w:rsidRPr="00D862DB" w:rsidRDefault="00D862DB" w:rsidP="00901426">
      <w:pPr>
        <w:spacing w:after="0" w:line="240" w:lineRule="auto"/>
        <w:ind w:left="709" w:hanging="1"/>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питання користування мисливськими угіддями;</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питання скасування актів Кабінету Міністрів України, що стосуються прав та інтересів територіальних громад;</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питання, що стосуються орендних відносин;</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стягнення податкового боргу з комунального підприємства, що є об’єктом спільної власності територіальних громад сіл, селищ, міст Рівненської області;</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оспорювання, визнання протиправними та скасування рішень обласної ради.</w:t>
      </w:r>
    </w:p>
    <w:p w:rsidR="00C27DA5" w:rsidRPr="005D2595" w:rsidRDefault="00C27DA5" w:rsidP="00D862DB">
      <w:pPr>
        <w:spacing w:after="0" w:line="240" w:lineRule="auto"/>
        <w:ind w:firstLine="709"/>
        <w:jc w:val="center"/>
        <w:rPr>
          <w:rFonts w:ascii="Times New Roman" w:eastAsia="Times New Roman" w:hAnsi="Times New Roman" w:cs="Times New Roman"/>
          <w:sz w:val="24"/>
          <w:szCs w:val="24"/>
          <w:lang w:val="ru-RU" w:eastAsia="uk-UA"/>
        </w:rPr>
      </w:pPr>
    </w:p>
    <w:p w:rsidR="00D862DB" w:rsidRPr="00D862DB" w:rsidRDefault="00D862DB" w:rsidP="00D862DB">
      <w:pPr>
        <w:spacing w:after="0" w:line="240" w:lineRule="auto"/>
        <w:ind w:firstLine="709"/>
        <w:jc w:val="center"/>
        <w:rPr>
          <w:rFonts w:ascii="Times New Roman" w:eastAsia="Times New Roman" w:hAnsi="Times New Roman" w:cs="Times New Roman"/>
          <w:sz w:val="24"/>
          <w:szCs w:val="24"/>
          <w:lang w:eastAsia="uk-UA"/>
        </w:rPr>
      </w:pPr>
      <w:r w:rsidRPr="00D862DB">
        <w:rPr>
          <w:rFonts w:ascii="Times New Roman" w:eastAsia="Times New Roman" w:hAnsi="Times New Roman" w:cs="Times New Roman"/>
          <w:b/>
          <w:bCs/>
          <w:color w:val="000000"/>
          <w:sz w:val="28"/>
          <w:szCs w:val="28"/>
          <w:lang w:eastAsia="uk-UA"/>
        </w:rPr>
        <w:t>Запобігання і протидія корупції</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Значна увага приділялася здійсненню заходів щодо запобігання і протидії корупції. Зокрема, постійна комісія обласної ради з  питань Регламенту, діяльності правоохоронних органів та боротьби з корупцією, консультант з </w:t>
      </w:r>
      <w:r w:rsidRPr="00D862DB">
        <w:rPr>
          <w:rFonts w:ascii="Times New Roman" w:eastAsia="Times New Roman" w:hAnsi="Times New Roman" w:cs="Times New Roman"/>
          <w:color w:val="000000"/>
          <w:sz w:val="28"/>
          <w:szCs w:val="28"/>
          <w:lang w:eastAsia="uk-UA"/>
        </w:rPr>
        <w:lastRenderedPageBreak/>
        <w:t>питань запобігання та виявлення корупції проводили серед працівників виконавчого апарату та депутатів обласної ради організаційно-роз’яснювальну роботу із запобігання, виявлення та протидії корупції.</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Комісією з оцінки корупційних ризиків у діяльності Рівненської обласної ради проводиться робота з виявлення, ідентифікації та оцінки корупційних ризиків у діяльності обласної ради, що можуть негативно впливати на виконання функцій органу місцевого самоврядування.</w:t>
      </w:r>
    </w:p>
    <w:p w:rsidR="00776099" w:rsidRDefault="00D862DB" w:rsidP="00D862DB">
      <w:pPr>
        <w:spacing w:after="0" w:line="240" w:lineRule="auto"/>
        <w:ind w:firstLine="709"/>
        <w:jc w:val="both"/>
        <w:rPr>
          <w:rFonts w:ascii="Times New Roman" w:eastAsia="Times New Roman" w:hAnsi="Times New Roman" w:cs="Times New Roman"/>
          <w:color w:val="000000"/>
          <w:sz w:val="28"/>
          <w:szCs w:val="28"/>
          <w:lang w:eastAsia="uk-UA"/>
        </w:rPr>
      </w:pPr>
      <w:r w:rsidRPr="00D862DB">
        <w:rPr>
          <w:rFonts w:ascii="Times New Roman" w:eastAsia="Times New Roman" w:hAnsi="Times New Roman" w:cs="Times New Roman"/>
          <w:color w:val="000000"/>
          <w:sz w:val="28"/>
          <w:szCs w:val="28"/>
          <w:lang w:eastAsia="uk-UA"/>
        </w:rPr>
        <w:t>З метою прийняття Антикорупційної програм</w:t>
      </w:r>
      <w:r w:rsidR="00776099">
        <w:rPr>
          <w:rFonts w:ascii="Times New Roman" w:eastAsia="Times New Roman" w:hAnsi="Times New Roman" w:cs="Times New Roman"/>
          <w:color w:val="000000"/>
          <w:sz w:val="28"/>
          <w:szCs w:val="28"/>
          <w:lang w:eastAsia="uk-UA"/>
        </w:rPr>
        <w:t>и</w:t>
      </w:r>
      <w:r w:rsidRPr="00D862DB">
        <w:rPr>
          <w:rFonts w:ascii="Times New Roman" w:eastAsia="Times New Roman" w:hAnsi="Times New Roman" w:cs="Times New Roman"/>
          <w:color w:val="000000"/>
          <w:sz w:val="28"/>
          <w:szCs w:val="28"/>
          <w:lang w:eastAsia="uk-UA"/>
        </w:rPr>
        <w:t xml:space="preserve"> Рівненської обласної ради на 2018-2020 роки обласною радою було прийнято два рішення:</w:t>
      </w:r>
    </w:p>
    <w:p w:rsidR="00FE6E30" w:rsidRDefault="00901426" w:rsidP="00776099">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D862DB" w:rsidRPr="00D862DB">
        <w:rPr>
          <w:rFonts w:ascii="Times New Roman" w:eastAsia="Times New Roman" w:hAnsi="Times New Roman" w:cs="Times New Roman"/>
          <w:color w:val="000000"/>
          <w:sz w:val="28"/>
          <w:szCs w:val="28"/>
          <w:lang w:eastAsia="uk-UA"/>
        </w:rPr>
        <w:t xml:space="preserve">від 27.07.2018 №1057 «Про затвердження Звіту за результатами оцінки корупційних ризиків у діяльності Рівненської обласної ради та Антикорупційної програми Рівненської обласної ради на 2018-2021 роки» та </w:t>
      </w:r>
    </w:p>
    <w:p w:rsidR="00D862DB" w:rsidRPr="00D862DB" w:rsidRDefault="00FE6E30" w:rsidP="00776099">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00D862DB" w:rsidRPr="00D862DB">
        <w:rPr>
          <w:rFonts w:ascii="Times New Roman" w:eastAsia="Times New Roman" w:hAnsi="Times New Roman" w:cs="Times New Roman"/>
          <w:color w:val="000000"/>
          <w:sz w:val="28"/>
          <w:szCs w:val="28"/>
          <w:lang w:eastAsia="uk-UA"/>
        </w:rPr>
        <w:t>від 07.12.2018 №1178 «Про внесення змін до рішення обласної ради</w:t>
      </w:r>
      <w:r w:rsidR="00901426">
        <w:rPr>
          <w:rFonts w:ascii="Times New Roman" w:eastAsia="Times New Roman" w:hAnsi="Times New Roman" w:cs="Times New Roman"/>
          <w:color w:val="000000"/>
          <w:sz w:val="28"/>
          <w:szCs w:val="28"/>
          <w:lang w:eastAsia="uk-UA"/>
        </w:rPr>
        <w:t xml:space="preserve"> </w:t>
      </w:r>
      <w:r w:rsidR="00D862DB" w:rsidRPr="00D862DB">
        <w:rPr>
          <w:rFonts w:ascii="Times New Roman" w:eastAsia="Times New Roman" w:hAnsi="Times New Roman" w:cs="Times New Roman"/>
          <w:color w:val="000000"/>
          <w:sz w:val="28"/>
          <w:szCs w:val="28"/>
          <w:lang w:eastAsia="uk-UA"/>
        </w:rPr>
        <w:t>від 27.07.2018 №1057 «Про затвердження Звіту за результатами оцінки корупційних ризиків у діяльності Рівненської обласної ради та Антикорупційної програми Рівненської обласної ради на 2018-2021 роки».</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За підсумками розгляду цих рішень Національним агентством з питань запобігання корупції було прийнято рішення від 29.12.2018 №3217 «Про погодження антикорупційної програми Рівненської обласної ради на </w:t>
      </w:r>
      <w:r w:rsidR="00FE6E30">
        <w:rPr>
          <w:rFonts w:ascii="Times New Roman" w:eastAsia="Times New Roman" w:hAnsi="Times New Roman" w:cs="Times New Roman"/>
          <w:color w:val="000000"/>
          <w:sz w:val="28"/>
          <w:szCs w:val="28"/>
          <w:lang w:eastAsia="uk-UA"/>
        </w:rPr>
        <w:br/>
      </w:r>
      <w:r w:rsidRPr="00D862DB">
        <w:rPr>
          <w:rFonts w:ascii="Times New Roman" w:eastAsia="Times New Roman" w:hAnsi="Times New Roman" w:cs="Times New Roman"/>
          <w:color w:val="000000"/>
          <w:sz w:val="28"/>
          <w:szCs w:val="28"/>
          <w:lang w:eastAsia="uk-UA"/>
        </w:rPr>
        <w:t>2018-2020 роки».</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Консультантом з питань запобігання та виявлення корупції було здійснено перевірку фактів подання декларацій працівниками виконавчого апарату обласної ради, особами, які працювали в обласній раді, депутатами Рівненської обласної ради шляхом пошуку декларацій в електронному реєстрі декларацій через мережу інтернет.</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З метою підвищення кваліфікації та поглиблення знань, що стосуються норм антикорупційного законодавства</w:t>
      </w:r>
      <w:r w:rsidR="00776099">
        <w:rPr>
          <w:rFonts w:ascii="Times New Roman" w:eastAsia="Times New Roman" w:hAnsi="Times New Roman" w:cs="Times New Roman"/>
          <w:color w:val="000000"/>
          <w:sz w:val="28"/>
          <w:szCs w:val="28"/>
          <w:lang w:eastAsia="uk-UA"/>
        </w:rPr>
        <w:t>,</w:t>
      </w:r>
      <w:r w:rsidRPr="00D862DB">
        <w:rPr>
          <w:rFonts w:ascii="Times New Roman" w:eastAsia="Times New Roman" w:hAnsi="Times New Roman" w:cs="Times New Roman"/>
          <w:color w:val="000000"/>
          <w:sz w:val="28"/>
          <w:szCs w:val="28"/>
          <w:lang w:eastAsia="uk-UA"/>
        </w:rPr>
        <w:t xml:space="preserve"> працівники виконавчого апарату обласної ради брали участь у тренінгах, круглих столах, семінарах, в онлайн навчанні на порталі</w:t>
      </w:r>
      <w:hyperlink r:id="rId10" w:history="1">
        <w:r w:rsidRPr="00D862DB">
          <w:rPr>
            <w:rFonts w:ascii="Times New Roman" w:eastAsia="Times New Roman" w:hAnsi="Times New Roman" w:cs="Times New Roman"/>
            <w:color w:val="000000"/>
            <w:sz w:val="28"/>
            <w:szCs w:val="28"/>
            <w:lang w:eastAsia="uk-UA"/>
          </w:rPr>
          <w:t xml:space="preserve"> </w:t>
        </w:r>
        <w:proofErr w:type="spellStart"/>
        <w:r w:rsidRPr="00D862DB">
          <w:rPr>
            <w:rFonts w:ascii="Times New Roman" w:eastAsia="Times New Roman" w:hAnsi="Times New Roman" w:cs="Times New Roman"/>
            <w:color w:val="000000"/>
            <w:sz w:val="28"/>
            <w:szCs w:val="28"/>
            <w:lang w:eastAsia="uk-UA"/>
          </w:rPr>
          <w:t>Prometheus</w:t>
        </w:r>
        <w:proofErr w:type="spellEnd"/>
      </w:hyperlink>
      <w:r w:rsidRPr="00D862DB">
        <w:rPr>
          <w:rFonts w:ascii="Times New Roman" w:eastAsia="Times New Roman" w:hAnsi="Times New Roman" w:cs="Times New Roman"/>
          <w:color w:val="000000"/>
          <w:sz w:val="28"/>
          <w:szCs w:val="28"/>
          <w:lang w:eastAsia="uk-UA"/>
        </w:rPr>
        <w:t>.</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p>
    <w:p w:rsidR="00D862DB" w:rsidRPr="00D862DB" w:rsidRDefault="00D862DB" w:rsidP="00D862DB">
      <w:pPr>
        <w:spacing w:after="0" w:line="240" w:lineRule="auto"/>
        <w:ind w:firstLine="709"/>
        <w:jc w:val="center"/>
        <w:rPr>
          <w:rFonts w:ascii="Times New Roman" w:eastAsia="Times New Roman" w:hAnsi="Times New Roman" w:cs="Times New Roman"/>
          <w:sz w:val="24"/>
          <w:szCs w:val="24"/>
          <w:lang w:eastAsia="uk-UA"/>
        </w:rPr>
      </w:pPr>
      <w:r w:rsidRPr="00D862DB">
        <w:rPr>
          <w:rFonts w:ascii="Times New Roman" w:eastAsia="Times New Roman" w:hAnsi="Times New Roman" w:cs="Times New Roman"/>
          <w:b/>
          <w:bCs/>
          <w:color w:val="000000"/>
          <w:sz w:val="28"/>
          <w:szCs w:val="28"/>
          <w:lang w:eastAsia="uk-UA"/>
        </w:rPr>
        <w:t>Комунальна власність</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shd w:val="clear" w:color="auto" w:fill="FFFFFF"/>
          <w:lang w:eastAsia="uk-UA"/>
        </w:rPr>
        <w:t xml:space="preserve">Минулий рік став </w:t>
      </w:r>
      <w:r w:rsidR="00776099">
        <w:rPr>
          <w:rFonts w:ascii="Times New Roman" w:eastAsia="Times New Roman" w:hAnsi="Times New Roman" w:cs="Times New Roman"/>
          <w:color w:val="000000"/>
          <w:sz w:val="28"/>
          <w:szCs w:val="28"/>
          <w:shd w:val="clear" w:color="auto" w:fill="FFFFFF"/>
          <w:lang w:eastAsia="uk-UA"/>
        </w:rPr>
        <w:t>важливим</w:t>
      </w:r>
      <w:r w:rsidRPr="00D862DB">
        <w:rPr>
          <w:rFonts w:ascii="Times New Roman" w:eastAsia="Times New Roman" w:hAnsi="Times New Roman" w:cs="Times New Roman"/>
          <w:color w:val="000000"/>
          <w:sz w:val="28"/>
          <w:szCs w:val="28"/>
          <w:shd w:val="clear" w:color="auto" w:fill="FFFFFF"/>
          <w:lang w:eastAsia="uk-UA"/>
        </w:rPr>
        <w:t xml:space="preserve"> для реформування системи управління спільною власністю територіальних громад сіл, селищ і міст області.</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shd w:val="clear" w:color="auto" w:fill="FFFFFF"/>
          <w:lang w:eastAsia="uk-UA"/>
        </w:rPr>
        <w:t xml:space="preserve">Згідно із статтею 43 </w:t>
      </w:r>
      <w:r w:rsidR="00901426">
        <w:rPr>
          <w:rFonts w:ascii="Times New Roman" w:eastAsia="Times New Roman" w:hAnsi="Times New Roman" w:cs="Times New Roman"/>
          <w:color w:val="000000"/>
          <w:sz w:val="28"/>
          <w:szCs w:val="28"/>
          <w:shd w:val="clear" w:color="auto" w:fill="FFFFFF"/>
          <w:lang w:eastAsia="uk-UA"/>
        </w:rPr>
        <w:t>З</w:t>
      </w:r>
      <w:r w:rsidRPr="00D862DB">
        <w:rPr>
          <w:rFonts w:ascii="Times New Roman" w:eastAsia="Times New Roman" w:hAnsi="Times New Roman" w:cs="Times New Roman"/>
          <w:color w:val="000000"/>
          <w:sz w:val="28"/>
          <w:szCs w:val="28"/>
          <w:shd w:val="clear" w:color="auto" w:fill="FFFFFF"/>
          <w:lang w:eastAsia="uk-UA"/>
        </w:rPr>
        <w:t xml:space="preserve">акону України «Про місцеве самоврядування в Україні» та відповідно до рішення обласної ради від 04.03.2014 №1142 </w:t>
      </w:r>
      <w:r w:rsidR="00901426" w:rsidRPr="00D862DB">
        <w:rPr>
          <w:rFonts w:ascii="Times New Roman" w:eastAsia="Times New Roman" w:hAnsi="Times New Roman" w:cs="Times New Roman"/>
          <w:color w:val="000000"/>
          <w:sz w:val="28"/>
          <w:szCs w:val="28"/>
          <w:shd w:val="clear" w:color="auto" w:fill="FFFFFF"/>
          <w:lang w:eastAsia="uk-UA"/>
        </w:rPr>
        <w:t>«</w:t>
      </w:r>
      <w:r w:rsidRPr="00D862DB">
        <w:rPr>
          <w:rFonts w:ascii="Times New Roman" w:eastAsia="Times New Roman" w:hAnsi="Times New Roman" w:cs="Times New Roman"/>
          <w:color w:val="000000"/>
          <w:sz w:val="28"/>
          <w:szCs w:val="28"/>
          <w:shd w:val="clear" w:color="auto" w:fill="FFFFFF"/>
          <w:lang w:eastAsia="uk-UA"/>
        </w:rPr>
        <w:t>Про управління об’єктами спільної власності територіальних громад сіл, селищ, міст Рівненської області</w:t>
      </w:r>
      <w:r w:rsidR="00901426">
        <w:rPr>
          <w:rFonts w:ascii="Times New Roman" w:eastAsia="Times New Roman" w:hAnsi="Times New Roman" w:cs="Times New Roman"/>
          <w:color w:val="000000"/>
          <w:sz w:val="28"/>
          <w:szCs w:val="28"/>
          <w:shd w:val="clear" w:color="auto" w:fill="FFFFFF"/>
          <w:lang w:eastAsia="uk-UA"/>
        </w:rPr>
        <w:t>»</w:t>
      </w:r>
      <w:r w:rsidRPr="00D862DB">
        <w:rPr>
          <w:rFonts w:ascii="Times New Roman" w:eastAsia="Times New Roman" w:hAnsi="Times New Roman" w:cs="Times New Roman"/>
          <w:color w:val="000000"/>
          <w:sz w:val="28"/>
          <w:szCs w:val="28"/>
          <w:shd w:val="clear" w:color="auto" w:fill="FFFFFF"/>
          <w:lang w:eastAsia="uk-UA"/>
        </w:rPr>
        <w:t xml:space="preserve"> обласна рада здійснює повноваження щодо управління майном спільної власності територіальних громад сіл, селищ, міст Рівненської області.</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shd w:val="clear" w:color="auto" w:fill="FFFFFF"/>
          <w:lang w:eastAsia="uk-UA"/>
        </w:rPr>
        <w:t>В рамках медичної реформи, на виконання вимог Закону України «Основи законодавства України про охорону здоров’я» та Закону України «Про внесення змін до деяких законодавчих актів України щодо удосконалення законодавства з питань діяльності закладів охорони здоров’я» обласною радою здійснюється реорганізація закладів галузі охорони здоров’я шляхом перетворення бюджетних лікарняних закладів у некомерційні комунальні підприємства.</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shd w:val="clear" w:color="auto" w:fill="FFFFFF"/>
          <w:lang w:eastAsia="uk-UA"/>
        </w:rPr>
        <w:lastRenderedPageBreak/>
        <w:t xml:space="preserve">Протягом звітного періоду обласною радою прийнято рішення щодо реорганізації 21 закладу охорони здоров’я спільної власності територіальних громад області, з них </w:t>
      </w:r>
      <w:r w:rsidR="00901426">
        <w:rPr>
          <w:rFonts w:ascii="Times New Roman" w:eastAsia="Times New Roman" w:hAnsi="Times New Roman" w:cs="Times New Roman"/>
          <w:color w:val="000000"/>
          <w:sz w:val="28"/>
          <w:szCs w:val="28"/>
          <w:shd w:val="clear" w:color="auto" w:fill="FFFFFF"/>
          <w:lang w:eastAsia="uk-UA"/>
        </w:rPr>
        <w:t>в</w:t>
      </w:r>
      <w:r w:rsidRPr="00D862DB">
        <w:rPr>
          <w:rFonts w:ascii="Times New Roman" w:eastAsia="Times New Roman" w:hAnsi="Times New Roman" w:cs="Times New Roman"/>
          <w:color w:val="000000"/>
          <w:sz w:val="28"/>
          <w:szCs w:val="28"/>
          <w:shd w:val="clear" w:color="auto" w:fill="FFFFFF"/>
          <w:lang w:eastAsia="uk-UA"/>
        </w:rPr>
        <w:t xml:space="preserve"> 11 закладах  вже завершена процедура реорганізації.</w:t>
      </w:r>
    </w:p>
    <w:p w:rsidR="00901426" w:rsidRPr="00D862DB" w:rsidRDefault="00901426" w:rsidP="00901426">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shd w:val="clear" w:color="auto" w:fill="FFFFFF"/>
          <w:lang w:eastAsia="uk-UA"/>
        </w:rPr>
        <w:t>Також запроваджено конкурсну процедуру призначення керівників закладів охорони здоров’я спільної власності територіальних громад області відповідно до Закону України «Основи законодавства України про охорону здоров’я» та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27.12.2017 №1094.</w:t>
      </w:r>
    </w:p>
    <w:p w:rsidR="00901426" w:rsidRPr="00D862DB" w:rsidRDefault="00901426" w:rsidP="00901426">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shd w:val="clear" w:color="auto" w:fill="FFFFFF"/>
          <w:lang w:eastAsia="uk-UA"/>
        </w:rPr>
        <w:t xml:space="preserve">Персональний склад </w:t>
      </w:r>
      <w:r w:rsidRPr="00D862DB">
        <w:rPr>
          <w:rFonts w:ascii="Times New Roman" w:eastAsia="Times New Roman" w:hAnsi="Times New Roman" w:cs="Times New Roman"/>
          <w:color w:val="000000"/>
          <w:sz w:val="28"/>
          <w:szCs w:val="28"/>
          <w:lang w:eastAsia="uk-UA"/>
        </w:rPr>
        <w:t>постійно діючої конкурсної комісії для проведення конкурсів на зайняття посад керівників комунальних закладів охорони здоров’я, що є об’єктами спільної власності територіальних громад сіл, селищ, міст Рівненської області, затверджений рішенням обласної ради від 16.03.2018 №883.</w:t>
      </w:r>
    </w:p>
    <w:p w:rsidR="00901426" w:rsidRPr="00D862DB" w:rsidRDefault="00901426" w:rsidP="00901426">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shd w:val="clear" w:color="auto" w:fill="FFFFFF"/>
          <w:lang w:eastAsia="uk-UA"/>
        </w:rPr>
        <w:t>У звітному періоді проведено 5 конкурсів на посади керівників закладів охорони здоров’я спільної власності територіальних громад області.</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shd w:val="clear" w:color="auto" w:fill="FFFFFF"/>
          <w:lang w:eastAsia="uk-UA"/>
        </w:rPr>
        <w:t>У зв’язку з прийняттям нової редакції Закону України «Про освіту» та внесенням змін до Закону України «Про загальну середню освіту», якими запроваджено конкурсну процедуру призначення керівників закладів загальної середньої освіти, обласною радою прийнято рішення від 27.07.2018 №1055 «Про затвердження Положення про конкурс на посаду керівника закладу загальної середньої освіти спільної власності територіальних громад сіл, селищ, міст Рівненської області».</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shd w:val="clear" w:color="auto" w:fill="FFFFFF"/>
          <w:lang w:eastAsia="uk-UA"/>
        </w:rPr>
        <w:t>Відповідно до вказаного Положення обласною радою протягом звітного періоду було проведено 12 конкурсів на посаду керівника закладу загальної середньої освіти спільної власності територіальних громад сіл, селищ, міст Рівненської області.</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shd w:val="clear" w:color="auto" w:fill="FFFFFF"/>
          <w:lang w:eastAsia="uk-UA"/>
        </w:rPr>
        <w:t>Відповідно до Закону України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 та Положення про порядок управління об’єктами спільної власності територіальних громад сіл, селищ, міст Рівненської області, затвердженого рішенням обласної ради від 04.03.2014 №1142, обласній державній адміністрації делеговано повноваження з організації та проведення конкурсного добору керівників закладів культури спільної власності територіальних громад області.</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shd w:val="clear" w:color="auto" w:fill="FFFFFF"/>
          <w:lang w:eastAsia="uk-UA"/>
        </w:rPr>
        <w:t>Протягом звітного періоду проведено конкурси на посади керівників трьох закладів культури спільної власності територіальних громад області.</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shd w:val="clear" w:color="auto" w:fill="FFFFFF"/>
          <w:lang w:eastAsia="uk-UA"/>
        </w:rPr>
        <w:t>Оголошення про проведення конкурсів на посади керівників закладів спільної власності територіальних громад області оприлюднюються на офіційному веб-сайті обласної ради.</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shd w:val="clear" w:color="auto" w:fill="FFFFFF"/>
          <w:lang w:eastAsia="uk-UA"/>
        </w:rPr>
        <w:t xml:space="preserve">Обласною радою здійснюється пряма </w:t>
      </w:r>
      <w:proofErr w:type="spellStart"/>
      <w:r w:rsidRPr="00D862DB">
        <w:rPr>
          <w:rFonts w:ascii="Times New Roman" w:eastAsia="Times New Roman" w:hAnsi="Times New Roman" w:cs="Times New Roman"/>
          <w:color w:val="000000"/>
          <w:sz w:val="28"/>
          <w:szCs w:val="28"/>
          <w:shd w:val="clear" w:color="auto" w:fill="FFFFFF"/>
          <w:lang w:eastAsia="uk-UA"/>
        </w:rPr>
        <w:t>відеотрансляція</w:t>
      </w:r>
      <w:proofErr w:type="spellEnd"/>
      <w:r w:rsidRPr="00D862DB">
        <w:rPr>
          <w:rFonts w:ascii="Times New Roman" w:eastAsia="Times New Roman" w:hAnsi="Times New Roman" w:cs="Times New Roman"/>
          <w:color w:val="000000"/>
          <w:sz w:val="28"/>
          <w:szCs w:val="28"/>
          <w:shd w:val="clear" w:color="auto" w:fill="FFFFFF"/>
          <w:lang w:eastAsia="uk-UA"/>
        </w:rPr>
        <w:t xml:space="preserve"> засідань конкурсних комісій на веб-сайті обласної ради.</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На сьогодні розроблені та затверджені всі необхідні нормативно-правові документи для здійснення належного обліку майна (інвентаризація землі, основних засобів, транспорту, що перебуває на балансі комунальних закладів та підприємств), проводиться звітність та аналіз його використання.</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lastRenderedPageBreak/>
        <w:t>Упродовж звітного періоду укладено 67 нових договорів оренди майна спільної власності територіальних громад області, а також понад 100 додаткових угод щодо внесення змін до діючих договорів оренди.</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За звітний період до обласного бюджету надійшло 1 906,2 тис. грн. плати за оренду нерухомого майна, що належить до спільної власності територіальних громад сіл, селищ, міст області.</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На виконання вимог Закону України «Про приватизацію державного та комунального майна», з метою забезпечення законності, прозорості, відкритості, рівності та змагальності, повного, своєчасного та достовірного інформування про об’єкти приватизації, забезпечення конкурентних умов приватизації, обласною радою запроваджено нову процедуру приватизації майна спільної власності територіальних громад області, якою передбачено приватизацію комунального майна шляхом продажу на електронних аукціонах.</w:t>
      </w:r>
    </w:p>
    <w:p w:rsidR="00D862DB" w:rsidRPr="00D862DB" w:rsidRDefault="00413494" w:rsidP="00D862DB">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З цією метою о</w:t>
      </w:r>
      <w:r w:rsidR="00D862DB" w:rsidRPr="00D862DB">
        <w:rPr>
          <w:rFonts w:ascii="Times New Roman" w:eastAsia="Times New Roman" w:hAnsi="Times New Roman" w:cs="Times New Roman"/>
          <w:color w:val="000000"/>
          <w:sz w:val="28"/>
          <w:szCs w:val="28"/>
          <w:lang w:eastAsia="uk-UA"/>
        </w:rPr>
        <w:t>бласною радою затверджено Положення про діяльність аукціонної комісії для продажу об’єктів малої приватизації спільної власності територіальних громад сіл, селищ, міст Рівненської області.</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З лютого 2018 року обласною радою прийнято 29 рішень про укладання контрактів з керівниками комунальних закладів, підприємств обласної ради, 44</w:t>
      </w:r>
      <w:r w:rsidR="00901426">
        <w:rPr>
          <w:rFonts w:ascii="Times New Roman" w:eastAsia="Times New Roman" w:hAnsi="Times New Roman" w:cs="Times New Roman"/>
          <w:color w:val="000000"/>
          <w:sz w:val="28"/>
          <w:szCs w:val="28"/>
          <w:lang w:eastAsia="uk-UA"/>
        </w:rPr>
        <w:t> </w:t>
      </w:r>
      <w:r w:rsidRPr="00D862DB">
        <w:rPr>
          <w:rFonts w:ascii="Times New Roman" w:eastAsia="Times New Roman" w:hAnsi="Times New Roman" w:cs="Times New Roman"/>
          <w:color w:val="000000"/>
          <w:sz w:val="28"/>
          <w:szCs w:val="28"/>
          <w:lang w:eastAsia="uk-UA"/>
        </w:rPr>
        <w:t xml:space="preserve">рішення </w:t>
      </w:r>
      <w:r w:rsidR="00901426">
        <w:rPr>
          <w:rFonts w:ascii="Times New Roman" w:eastAsia="Times New Roman" w:hAnsi="Times New Roman" w:cs="Times New Roman"/>
          <w:color w:val="000000"/>
          <w:sz w:val="28"/>
          <w:szCs w:val="28"/>
          <w:lang w:eastAsia="uk-UA"/>
        </w:rPr>
        <w:t xml:space="preserve">- </w:t>
      </w:r>
      <w:r w:rsidRPr="00D862DB">
        <w:rPr>
          <w:rFonts w:ascii="Times New Roman" w:eastAsia="Times New Roman" w:hAnsi="Times New Roman" w:cs="Times New Roman"/>
          <w:color w:val="000000"/>
          <w:sz w:val="28"/>
          <w:szCs w:val="28"/>
          <w:lang w:eastAsia="uk-UA"/>
        </w:rPr>
        <w:t>щодо надання дозволу на проведення дій з обласним комунальним майном (списання, передачу, надання в оренду та ін.) та 37 рішень щодо затвердження чи внесення змін в установчі документи комунальних закладів, підприємств обласної ради.</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Здійснюючи повноваження щодо управління майном </w:t>
      </w:r>
      <w:r w:rsidRPr="00D862DB">
        <w:rPr>
          <w:rFonts w:ascii="Times New Roman" w:eastAsia="Times New Roman" w:hAnsi="Times New Roman" w:cs="Times New Roman"/>
          <w:color w:val="000000"/>
          <w:sz w:val="28"/>
          <w:szCs w:val="28"/>
          <w:shd w:val="clear" w:color="auto" w:fill="FFFFFF"/>
          <w:lang w:eastAsia="uk-UA"/>
        </w:rPr>
        <w:t>спільної власності територіальних громад сіл, селищ, міст Рівненської області</w:t>
      </w:r>
      <w:r w:rsidR="00413494">
        <w:rPr>
          <w:rFonts w:ascii="Times New Roman" w:eastAsia="Times New Roman" w:hAnsi="Times New Roman" w:cs="Times New Roman"/>
          <w:color w:val="000000"/>
          <w:sz w:val="28"/>
          <w:szCs w:val="28"/>
          <w:shd w:val="clear" w:color="auto" w:fill="FFFFFF"/>
          <w:lang w:eastAsia="uk-UA"/>
        </w:rPr>
        <w:t>,</w:t>
      </w:r>
      <w:r w:rsidRPr="00D862DB">
        <w:rPr>
          <w:rFonts w:ascii="Times New Roman" w:eastAsia="Times New Roman" w:hAnsi="Times New Roman" w:cs="Times New Roman"/>
          <w:color w:val="000000"/>
          <w:sz w:val="28"/>
          <w:szCs w:val="28"/>
          <w:shd w:val="clear" w:color="auto" w:fill="FFFFFF"/>
          <w:lang w:eastAsia="uk-UA"/>
        </w:rPr>
        <w:t xml:space="preserve"> обласною радою було </w:t>
      </w:r>
      <w:r w:rsidR="00413494">
        <w:rPr>
          <w:rFonts w:ascii="Times New Roman" w:eastAsia="Times New Roman" w:hAnsi="Times New Roman" w:cs="Times New Roman"/>
          <w:color w:val="000000"/>
          <w:sz w:val="28"/>
          <w:szCs w:val="28"/>
          <w:shd w:val="clear" w:color="auto" w:fill="FFFFFF"/>
          <w:lang w:eastAsia="uk-UA"/>
        </w:rPr>
        <w:t>вжито низку заходів</w:t>
      </w:r>
      <w:r w:rsidRPr="00D862DB">
        <w:rPr>
          <w:rFonts w:ascii="Times New Roman" w:eastAsia="Times New Roman" w:hAnsi="Times New Roman" w:cs="Times New Roman"/>
          <w:color w:val="000000"/>
          <w:sz w:val="28"/>
          <w:szCs w:val="28"/>
          <w:shd w:val="clear" w:color="auto" w:fill="FFFFFF"/>
          <w:lang w:eastAsia="uk-UA"/>
        </w:rPr>
        <w:t>, які сприяли підвищенню ефективності цього процесу</w:t>
      </w:r>
      <w:r w:rsidR="00413494">
        <w:rPr>
          <w:rFonts w:ascii="Times New Roman" w:eastAsia="Times New Roman" w:hAnsi="Times New Roman" w:cs="Times New Roman"/>
          <w:color w:val="000000"/>
          <w:sz w:val="28"/>
          <w:szCs w:val="28"/>
          <w:shd w:val="clear" w:color="auto" w:fill="FFFFFF"/>
          <w:lang w:eastAsia="uk-UA"/>
        </w:rPr>
        <w:t>, зокрема:</w:t>
      </w:r>
    </w:p>
    <w:p w:rsidR="00D862DB" w:rsidRPr="00D862DB" w:rsidRDefault="00413494" w:rsidP="00D862DB">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проведено </w:t>
      </w:r>
      <w:r w:rsidR="00D862DB" w:rsidRPr="00D862DB">
        <w:rPr>
          <w:rFonts w:ascii="Times New Roman" w:eastAsia="Times New Roman" w:hAnsi="Times New Roman" w:cs="Times New Roman"/>
          <w:color w:val="000000"/>
          <w:sz w:val="28"/>
          <w:szCs w:val="28"/>
          <w:lang w:eastAsia="uk-UA"/>
        </w:rPr>
        <w:t>аналіз використання транспортних засобів, що перебувають на балансі комунальних закладів області, з метою оптимізації витрат;</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w:t>
      </w:r>
      <w:r w:rsidR="00413494">
        <w:rPr>
          <w:rFonts w:ascii="Times New Roman" w:eastAsia="Times New Roman" w:hAnsi="Times New Roman" w:cs="Times New Roman"/>
          <w:color w:val="000000"/>
          <w:sz w:val="28"/>
          <w:szCs w:val="28"/>
          <w:lang w:eastAsia="uk-UA"/>
        </w:rPr>
        <w:t> </w:t>
      </w:r>
      <w:r w:rsidRPr="00D862DB">
        <w:rPr>
          <w:rFonts w:ascii="Times New Roman" w:eastAsia="Times New Roman" w:hAnsi="Times New Roman" w:cs="Times New Roman"/>
          <w:color w:val="000000"/>
          <w:sz w:val="28"/>
          <w:szCs w:val="28"/>
          <w:lang w:eastAsia="uk-UA"/>
        </w:rPr>
        <w:t>на сайті обласної ради розширено об’єм доступної громадянам інформації щодо майна спільної власності територіальних громад області;</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w:t>
      </w:r>
      <w:r w:rsidR="00413494">
        <w:rPr>
          <w:rFonts w:ascii="Times New Roman" w:eastAsia="Times New Roman" w:hAnsi="Times New Roman" w:cs="Times New Roman"/>
          <w:color w:val="000000"/>
          <w:sz w:val="28"/>
          <w:szCs w:val="28"/>
          <w:lang w:eastAsia="uk-UA"/>
        </w:rPr>
        <w:t> проведено аналіз вартості</w:t>
      </w:r>
      <w:r w:rsidRPr="00D862DB">
        <w:rPr>
          <w:rFonts w:ascii="Times New Roman" w:eastAsia="Times New Roman" w:hAnsi="Times New Roman" w:cs="Times New Roman"/>
          <w:color w:val="000000"/>
          <w:sz w:val="28"/>
          <w:szCs w:val="28"/>
          <w:lang w:eastAsia="uk-UA"/>
        </w:rPr>
        <w:t xml:space="preserve"> питання оренди нерухомості спільної власності територіальних громад сіл, селищ і міст області та проводиться робота щодо збільшення орендних ставок з метою забезпечення зростання доходів обласного бюджету;</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w:t>
      </w:r>
      <w:r w:rsidR="00413494">
        <w:rPr>
          <w:rFonts w:ascii="Times New Roman" w:eastAsia="Times New Roman" w:hAnsi="Times New Roman" w:cs="Times New Roman"/>
          <w:color w:val="000000"/>
          <w:sz w:val="28"/>
          <w:szCs w:val="28"/>
          <w:lang w:eastAsia="uk-UA"/>
        </w:rPr>
        <w:t> </w:t>
      </w:r>
      <w:r w:rsidRPr="00D862DB">
        <w:rPr>
          <w:rFonts w:ascii="Times New Roman" w:eastAsia="Times New Roman" w:hAnsi="Times New Roman" w:cs="Times New Roman"/>
          <w:color w:val="000000"/>
          <w:sz w:val="28"/>
          <w:szCs w:val="28"/>
          <w:lang w:eastAsia="uk-UA"/>
        </w:rPr>
        <w:t>організовано співпрацю між закладами та підприємствами комунальної власності з метою збільшення прибутку комунальних підприємств, ефективного надання послуг та отримання якісного продукту закладами;</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w:t>
      </w:r>
      <w:r w:rsidR="00413494">
        <w:rPr>
          <w:rFonts w:ascii="Times New Roman" w:eastAsia="Times New Roman" w:hAnsi="Times New Roman" w:cs="Times New Roman"/>
          <w:color w:val="000000"/>
          <w:sz w:val="28"/>
          <w:szCs w:val="28"/>
          <w:lang w:eastAsia="uk-UA"/>
        </w:rPr>
        <w:t> </w:t>
      </w:r>
      <w:r w:rsidRPr="00D862DB">
        <w:rPr>
          <w:rFonts w:ascii="Times New Roman" w:eastAsia="Times New Roman" w:hAnsi="Times New Roman" w:cs="Times New Roman"/>
          <w:color w:val="000000"/>
          <w:sz w:val="28"/>
          <w:szCs w:val="28"/>
          <w:lang w:eastAsia="uk-UA"/>
        </w:rPr>
        <w:t xml:space="preserve">на виконання вимог Закону України «Про доступ до публічної інформації» та рішення обласної ради від 16.03.1028 року №886 </w:t>
      </w:r>
      <w:r w:rsidR="004B256A">
        <w:rPr>
          <w:rFonts w:ascii="Times New Roman" w:eastAsia="Times New Roman" w:hAnsi="Times New Roman" w:cs="Times New Roman"/>
          <w:color w:val="000000"/>
          <w:sz w:val="28"/>
          <w:szCs w:val="28"/>
          <w:lang w:eastAsia="uk-UA"/>
        </w:rPr>
        <w:t>«</w:t>
      </w:r>
      <w:r w:rsidRPr="00D862DB">
        <w:rPr>
          <w:rFonts w:ascii="Times New Roman" w:eastAsia="Times New Roman" w:hAnsi="Times New Roman" w:cs="Times New Roman"/>
          <w:color w:val="000000"/>
          <w:sz w:val="28"/>
          <w:szCs w:val="28"/>
          <w:lang w:eastAsia="uk-UA"/>
        </w:rPr>
        <w:t>Про Порядок оприлюднення інформації, що стосується діяльності комунальних підприємств Рівненської обласної ради</w:t>
      </w:r>
      <w:r w:rsidR="004B256A">
        <w:rPr>
          <w:rFonts w:ascii="Times New Roman" w:eastAsia="Times New Roman" w:hAnsi="Times New Roman" w:cs="Times New Roman"/>
          <w:color w:val="000000"/>
          <w:sz w:val="28"/>
          <w:szCs w:val="28"/>
          <w:lang w:eastAsia="uk-UA"/>
        </w:rPr>
        <w:t>»</w:t>
      </w:r>
      <w:r w:rsidRPr="00D862DB">
        <w:rPr>
          <w:rFonts w:ascii="Times New Roman" w:eastAsia="Times New Roman" w:hAnsi="Times New Roman" w:cs="Times New Roman"/>
          <w:color w:val="000000"/>
          <w:sz w:val="28"/>
          <w:szCs w:val="28"/>
          <w:lang w:eastAsia="uk-UA"/>
        </w:rPr>
        <w:t xml:space="preserve"> розробляються сайти комунальних закладів та підприємств;</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w:t>
      </w:r>
      <w:r w:rsidR="00413494">
        <w:rPr>
          <w:rFonts w:ascii="Times New Roman" w:eastAsia="Times New Roman" w:hAnsi="Times New Roman" w:cs="Times New Roman"/>
          <w:color w:val="000000"/>
          <w:sz w:val="28"/>
          <w:szCs w:val="28"/>
          <w:lang w:eastAsia="uk-UA"/>
        </w:rPr>
        <w:t> </w:t>
      </w:r>
      <w:r w:rsidRPr="00D862DB">
        <w:rPr>
          <w:rFonts w:ascii="Times New Roman" w:eastAsia="Times New Roman" w:hAnsi="Times New Roman" w:cs="Times New Roman"/>
          <w:color w:val="000000"/>
          <w:sz w:val="28"/>
          <w:szCs w:val="28"/>
          <w:lang w:eastAsia="uk-UA"/>
        </w:rPr>
        <w:t>в частині надання дозволів на списання майна, що є спільною власністю територіальних громад області, запроваджено систему контролю його наявності та визначення фактичного стану майна.</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Діяльність закладів періодично вивчають робочі групи, в які входять депутати-члени профільних комісій, представники профільних управлінь, </w:t>
      </w:r>
      <w:r w:rsidRPr="00D862DB">
        <w:rPr>
          <w:rFonts w:ascii="Times New Roman" w:eastAsia="Times New Roman" w:hAnsi="Times New Roman" w:cs="Times New Roman"/>
          <w:color w:val="000000"/>
          <w:sz w:val="28"/>
          <w:szCs w:val="28"/>
          <w:lang w:eastAsia="uk-UA"/>
        </w:rPr>
        <w:lastRenderedPageBreak/>
        <w:t>департаментів облдержадміністрації, працівники виконавчого апарату обласної ради та представники громадськості.</w:t>
      </w:r>
    </w:p>
    <w:p w:rsidR="00D862DB" w:rsidRPr="00D862DB" w:rsidRDefault="00D862DB" w:rsidP="00D862DB">
      <w:pPr>
        <w:spacing w:after="0" w:line="240" w:lineRule="auto"/>
        <w:ind w:firstLine="709"/>
        <w:rPr>
          <w:rFonts w:ascii="Times New Roman" w:eastAsia="Times New Roman" w:hAnsi="Times New Roman" w:cs="Times New Roman"/>
          <w:sz w:val="24"/>
          <w:szCs w:val="24"/>
          <w:lang w:eastAsia="uk-UA"/>
        </w:rPr>
      </w:pPr>
      <w:r w:rsidRPr="00D862DB">
        <w:rPr>
          <w:rFonts w:ascii="Times New Roman" w:eastAsia="Times New Roman" w:hAnsi="Times New Roman" w:cs="Times New Roman"/>
          <w:b/>
          <w:bCs/>
          <w:color w:val="000000"/>
          <w:sz w:val="28"/>
          <w:szCs w:val="28"/>
          <w:lang w:eastAsia="uk-UA"/>
        </w:rPr>
        <w:t xml:space="preserve"> </w:t>
      </w:r>
    </w:p>
    <w:p w:rsidR="00D862DB" w:rsidRPr="00D862DB" w:rsidRDefault="00D862DB" w:rsidP="00D862DB">
      <w:pPr>
        <w:spacing w:after="0" w:line="240" w:lineRule="auto"/>
        <w:ind w:firstLine="709"/>
        <w:jc w:val="center"/>
        <w:rPr>
          <w:rFonts w:ascii="Times New Roman" w:eastAsia="Times New Roman" w:hAnsi="Times New Roman" w:cs="Times New Roman"/>
          <w:sz w:val="24"/>
          <w:szCs w:val="24"/>
          <w:lang w:eastAsia="uk-UA"/>
        </w:rPr>
      </w:pPr>
      <w:r w:rsidRPr="00D862DB">
        <w:rPr>
          <w:rFonts w:ascii="Times New Roman" w:eastAsia="Times New Roman" w:hAnsi="Times New Roman" w:cs="Times New Roman"/>
          <w:b/>
          <w:bCs/>
          <w:color w:val="000000"/>
          <w:sz w:val="28"/>
          <w:szCs w:val="28"/>
          <w:lang w:eastAsia="uk-UA"/>
        </w:rPr>
        <w:t>Висвітлення діяльності обласної ради</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Одним із головних принципів роботи обласної ради є відкритість та прозорість. Працівники відділу прес-служби виконавчого апарату </w:t>
      </w:r>
      <w:r w:rsidR="00FE6E30">
        <w:rPr>
          <w:rFonts w:ascii="Times New Roman" w:eastAsia="Times New Roman" w:hAnsi="Times New Roman" w:cs="Times New Roman"/>
          <w:color w:val="000000"/>
          <w:sz w:val="28"/>
          <w:szCs w:val="28"/>
          <w:lang w:eastAsia="uk-UA"/>
        </w:rPr>
        <w:t xml:space="preserve">обласної </w:t>
      </w:r>
      <w:r w:rsidRPr="00D862DB">
        <w:rPr>
          <w:rFonts w:ascii="Times New Roman" w:eastAsia="Times New Roman" w:hAnsi="Times New Roman" w:cs="Times New Roman"/>
          <w:color w:val="000000"/>
          <w:sz w:val="28"/>
          <w:szCs w:val="28"/>
          <w:lang w:eastAsia="uk-UA"/>
        </w:rPr>
        <w:t xml:space="preserve">ради </w:t>
      </w:r>
      <w:proofErr w:type="spellStart"/>
      <w:r w:rsidR="004B256A">
        <w:rPr>
          <w:rFonts w:ascii="Times New Roman" w:eastAsia="Times New Roman" w:hAnsi="Times New Roman" w:cs="Times New Roman"/>
          <w:color w:val="000000"/>
          <w:sz w:val="28"/>
          <w:szCs w:val="28"/>
          <w:lang w:eastAsia="uk-UA"/>
        </w:rPr>
        <w:t>оперативно</w:t>
      </w:r>
      <w:proofErr w:type="spellEnd"/>
      <w:r w:rsidRPr="00D862DB">
        <w:rPr>
          <w:rFonts w:ascii="Times New Roman" w:eastAsia="Times New Roman" w:hAnsi="Times New Roman" w:cs="Times New Roman"/>
          <w:color w:val="000000"/>
          <w:sz w:val="28"/>
          <w:szCs w:val="28"/>
          <w:lang w:eastAsia="uk-UA"/>
        </w:rPr>
        <w:t xml:space="preserve"> інформують </w:t>
      </w:r>
      <w:r w:rsidR="004B256A">
        <w:rPr>
          <w:rFonts w:ascii="Times New Roman" w:eastAsia="Times New Roman" w:hAnsi="Times New Roman" w:cs="Times New Roman"/>
          <w:color w:val="000000"/>
          <w:sz w:val="28"/>
          <w:szCs w:val="28"/>
          <w:lang w:eastAsia="uk-UA"/>
        </w:rPr>
        <w:t>жителів області</w:t>
      </w:r>
      <w:r w:rsidRPr="00D862DB">
        <w:rPr>
          <w:rFonts w:ascii="Times New Roman" w:eastAsia="Times New Roman" w:hAnsi="Times New Roman" w:cs="Times New Roman"/>
          <w:color w:val="000000"/>
          <w:sz w:val="28"/>
          <w:szCs w:val="28"/>
          <w:lang w:eastAsia="uk-UA"/>
        </w:rPr>
        <w:t xml:space="preserve"> про події, заходи та важливі рішення щодо роботи ради: її керівництва, депутатів, виконавчого апарату, обласних комунальних підприємств. У контексті реформи місцевого самоврядування, яка триває в Україні, обласна рада постійно інформує громадськість про життя об’єднаних територіальних громад, розповідаючи про ключові зміни та перетворення, які відбуваються на об’єднаних територіях.</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З-поміж основних джерел інформації, через які громадськість дізнається про діяльність Рівненської обласної ради</w:t>
      </w:r>
      <w:r w:rsidR="00DE37FD">
        <w:rPr>
          <w:rFonts w:ascii="Times New Roman" w:eastAsia="Times New Roman" w:hAnsi="Times New Roman" w:cs="Times New Roman"/>
          <w:color w:val="000000"/>
          <w:sz w:val="28"/>
          <w:szCs w:val="28"/>
          <w:lang w:eastAsia="uk-UA"/>
        </w:rPr>
        <w:t>,</w:t>
      </w:r>
      <w:r w:rsidR="00C1130B">
        <w:rPr>
          <w:rFonts w:ascii="Times New Roman" w:eastAsia="Times New Roman" w:hAnsi="Times New Roman" w:cs="Times New Roman"/>
          <w:color w:val="000000"/>
          <w:sz w:val="28"/>
          <w:szCs w:val="28"/>
          <w:lang w:eastAsia="uk-UA"/>
        </w:rPr>
        <w:t xml:space="preserve"> -</w:t>
      </w:r>
      <w:r w:rsidRPr="00D862DB">
        <w:rPr>
          <w:rFonts w:ascii="Times New Roman" w:eastAsia="Times New Roman" w:hAnsi="Times New Roman" w:cs="Times New Roman"/>
          <w:color w:val="000000"/>
          <w:sz w:val="28"/>
          <w:szCs w:val="28"/>
          <w:lang w:eastAsia="uk-UA"/>
        </w:rPr>
        <w:t xml:space="preserve"> наш офіційний сайт oblrada.rv.ua, де щодня оновлюються рубрики «Новини» та «Анонси». Крім того, діє централізован</w:t>
      </w:r>
      <w:r w:rsidR="00C1130B">
        <w:rPr>
          <w:rFonts w:ascii="Times New Roman" w:eastAsia="Times New Roman" w:hAnsi="Times New Roman" w:cs="Times New Roman"/>
          <w:color w:val="000000"/>
          <w:sz w:val="28"/>
          <w:szCs w:val="28"/>
          <w:lang w:eastAsia="uk-UA"/>
        </w:rPr>
        <w:t>а</w:t>
      </w:r>
      <w:r w:rsidRPr="00D862DB">
        <w:rPr>
          <w:rFonts w:ascii="Times New Roman" w:eastAsia="Times New Roman" w:hAnsi="Times New Roman" w:cs="Times New Roman"/>
          <w:color w:val="000000"/>
          <w:sz w:val="28"/>
          <w:szCs w:val="28"/>
          <w:lang w:eastAsia="uk-UA"/>
        </w:rPr>
        <w:t xml:space="preserve"> розсилк</w:t>
      </w:r>
      <w:r w:rsidR="00C1130B">
        <w:rPr>
          <w:rFonts w:ascii="Times New Roman" w:eastAsia="Times New Roman" w:hAnsi="Times New Roman" w:cs="Times New Roman"/>
          <w:color w:val="000000"/>
          <w:sz w:val="28"/>
          <w:szCs w:val="28"/>
          <w:lang w:eastAsia="uk-UA"/>
        </w:rPr>
        <w:t>а</w:t>
      </w:r>
      <w:r w:rsidRPr="00D862DB">
        <w:rPr>
          <w:rFonts w:ascii="Times New Roman" w:eastAsia="Times New Roman" w:hAnsi="Times New Roman" w:cs="Times New Roman"/>
          <w:color w:val="000000"/>
          <w:sz w:val="28"/>
          <w:szCs w:val="28"/>
          <w:lang w:eastAsia="uk-UA"/>
        </w:rPr>
        <w:t xml:space="preserve"> офіційних повідомлень обласної ради </w:t>
      </w:r>
      <w:r w:rsidR="00C1130B">
        <w:rPr>
          <w:rFonts w:ascii="Times New Roman" w:eastAsia="Times New Roman" w:hAnsi="Times New Roman" w:cs="Times New Roman"/>
          <w:color w:val="000000"/>
          <w:sz w:val="28"/>
          <w:szCs w:val="28"/>
          <w:lang w:eastAsia="uk-UA"/>
        </w:rPr>
        <w:t>на</w:t>
      </w:r>
      <w:r w:rsidRPr="00D862DB">
        <w:rPr>
          <w:rFonts w:ascii="Times New Roman" w:eastAsia="Times New Roman" w:hAnsi="Times New Roman" w:cs="Times New Roman"/>
          <w:color w:val="000000"/>
          <w:sz w:val="28"/>
          <w:szCs w:val="28"/>
          <w:lang w:eastAsia="uk-UA"/>
        </w:rPr>
        <w:t xml:space="preserve"> адреси провідних журналістів та засобів масової інформації Рівного та області.</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Зауважу, що на виконання обласної Програми забезпечення поінформованості населення та сприяння розвитку інформаційного простору Рівнен</w:t>
      </w:r>
      <w:r w:rsidR="00DE37FD">
        <w:rPr>
          <w:rFonts w:ascii="Times New Roman" w:eastAsia="Times New Roman" w:hAnsi="Times New Roman" w:cs="Times New Roman"/>
          <w:color w:val="000000"/>
          <w:sz w:val="28"/>
          <w:szCs w:val="28"/>
          <w:lang w:eastAsia="uk-UA"/>
        </w:rPr>
        <w:t>ської області на 2016-2020 роки</w:t>
      </w:r>
      <w:r w:rsidRPr="00D862DB">
        <w:rPr>
          <w:rFonts w:ascii="Times New Roman" w:eastAsia="Times New Roman" w:hAnsi="Times New Roman" w:cs="Times New Roman"/>
          <w:color w:val="000000"/>
          <w:sz w:val="28"/>
          <w:szCs w:val="28"/>
          <w:lang w:eastAsia="uk-UA"/>
        </w:rPr>
        <w:t xml:space="preserve"> обласна рада налагодила тісну співпрацю з низкою засобів масової інформації. Це</w:t>
      </w:r>
      <w:r w:rsidR="00DE37FD">
        <w:rPr>
          <w:rFonts w:ascii="Times New Roman" w:eastAsia="Times New Roman" w:hAnsi="Times New Roman" w:cs="Times New Roman"/>
          <w:color w:val="000000"/>
          <w:sz w:val="28"/>
          <w:szCs w:val="28"/>
          <w:lang w:eastAsia="uk-UA"/>
        </w:rPr>
        <w:t>, зокрема,</w:t>
      </w:r>
      <w:r w:rsidRPr="00D862DB">
        <w:rPr>
          <w:rFonts w:ascii="Times New Roman" w:eastAsia="Times New Roman" w:hAnsi="Times New Roman" w:cs="Times New Roman"/>
          <w:color w:val="000000"/>
          <w:sz w:val="28"/>
          <w:szCs w:val="28"/>
          <w:lang w:eastAsia="uk-UA"/>
        </w:rPr>
        <w:t xml:space="preserve"> загальноукраїнські газети «Голос України» та «Урядовий кур’єр». З місцевих друкованих та електронних видань інформацію про діяльність обласної ради публікують «Рівне вечірнє», «Рівне Експрес», «Рівне Ракурс», «Вільне </w:t>
      </w:r>
      <w:r w:rsidR="00DE37FD">
        <w:rPr>
          <w:rFonts w:ascii="Times New Roman" w:eastAsia="Times New Roman" w:hAnsi="Times New Roman" w:cs="Times New Roman"/>
          <w:color w:val="000000"/>
          <w:sz w:val="28"/>
          <w:szCs w:val="28"/>
          <w:lang w:eastAsia="uk-UA"/>
        </w:rPr>
        <w:t>с</w:t>
      </w:r>
      <w:r w:rsidRPr="00D862DB">
        <w:rPr>
          <w:rFonts w:ascii="Times New Roman" w:eastAsia="Times New Roman" w:hAnsi="Times New Roman" w:cs="Times New Roman"/>
          <w:color w:val="000000"/>
          <w:sz w:val="28"/>
          <w:szCs w:val="28"/>
          <w:lang w:eastAsia="uk-UA"/>
        </w:rPr>
        <w:t xml:space="preserve">лово», «Вісті Рівненщини», інтернет-видання «ВСЕ», «Рівне </w:t>
      </w:r>
      <w:proofErr w:type="spellStart"/>
      <w:r w:rsidRPr="00D862DB">
        <w:rPr>
          <w:rFonts w:ascii="Times New Roman" w:eastAsia="Times New Roman" w:hAnsi="Times New Roman" w:cs="Times New Roman"/>
          <w:color w:val="000000"/>
          <w:sz w:val="28"/>
          <w:szCs w:val="28"/>
          <w:lang w:eastAsia="uk-UA"/>
        </w:rPr>
        <w:t>Media</w:t>
      </w:r>
      <w:proofErr w:type="spellEnd"/>
      <w:r w:rsidRPr="00D862DB">
        <w:rPr>
          <w:rFonts w:ascii="Times New Roman" w:eastAsia="Times New Roman" w:hAnsi="Times New Roman" w:cs="Times New Roman"/>
          <w:color w:val="000000"/>
          <w:sz w:val="28"/>
          <w:szCs w:val="28"/>
          <w:lang w:eastAsia="uk-UA"/>
        </w:rPr>
        <w:t>», «</w:t>
      </w:r>
      <w:proofErr w:type="spellStart"/>
      <w:r w:rsidR="00DE37FD">
        <w:rPr>
          <w:rFonts w:ascii="Times New Roman" w:eastAsia="Times New Roman" w:hAnsi="Times New Roman" w:cs="Times New Roman"/>
          <w:color w:val="000000"/>
          <w:sz w:val="28"/>
          <w:szCs w:val="28"/>
          <w:lang w:eastAsia="uk-UA"/>
        </w:rPr>
        <w:t>ЧаРівне</w:t>
      </w:r>
      <w:proofErr w:type="spellEnd"/>
      <w:r w:rsidRPr="00D862DB">
        <w:rPr>
          <w:rFonts w:ascii="Times New Roman" w:eastAsia="Times New Roman" w:hAnsi="Times New Roman" w:cs="Times New Roman"/>
          <w:color w:val="000000"/>
          <w:sz w:val="28"/>
          <w:szCs w:val="28"/>
          <w:lang w:eastAsia="uk-UA"/>
        </w:rPr>
        <w:t>», «Інформаційний потік», «Крапка», «Рівненські новини», «Новини по-</w:t>
      </w:r>
      <w:proofErr w:type="spellStart"/>
      <w:r w:rsidRPr="00D862DB">
        <w:rPr>
          <w:rFonts w:ascii="Times New Roman" w:eastAsia="Times New Roman" w:hAnsi="Times New Roman" w:cs="Times New Roman"/>
          <w:color w:val="000000"/>
          <w:sz w:val="28"/>
          <w:szCs w:val="28"/>
          <w:lang w:eastAsia="uk-UA"/>
        </w:rPr>
        <w:t>рівненськ</w:t>
      </w:r>
      <w:r w:rsidR="0077518B">
        <w:rPr>
          <w:rFonts w:ascii="Times New Roman" w:eastAsia="Times New Roman" w:hAnsi="Times New Roman" w:cs="Times New Roman"/>
          <w:color w:val="000000"/>
          <w:sz w:val="28"/>
          <w:szCs w:val="28"/>
          <w:lang w:eastAsia="uk-UA"/>
        </w:rPr>
        <w:t>и</w:t>
      </w:r>
      <w:proofErr w:type="spellEnd"/>
      <w:r w:rsidRPr="00D862DB">
        <w:rPr>
          <w:rFonts w:ascii="Times New Roman" w:eastAsia="Times New Roman" w:hAnsi="Times New Roman" w:cs="Times New Roman"/>
          <w:color w:val="000000"/>
          <w:sz w:val="28"/>
          <w:szCs w:val="28"/>
          <w:lang w:eastAsia="uk-UA"/>
        </w:rPr>
        <w:t>», «</w:t>
      </w:r>
      <w:proofErr w:type="spellStart"/>
      <w:r w:rsidRPr="00D862DB">
        <w:rPr>
          <w:rFonts w:ascii="Times New Roman" w:eastAsia="Times New Roman" w:hAnsi="Times New Roman" w:cs="Times New Roman"/>
          <w:color w:val="000000"/>
          <w:sz w:val="28"/>
          <w:szCs w:val="28"/>
          <w:lang w:eastAsia="uk-UA"/>
        </w:rPr>
        <w:t>іРівне</w:t>
      </w:r>
      <w:proofErr w:type="spellEnd"/>
      <w:r w:rsidRPr="00D862DB">
        <w:rPr>
          <w:rFonts w:ascii="Times New Roman" w:eastAsia="Times New Roman" w:hAnsi="Times New Roman" w:cs="Times New Roman"/>
          <w:color w:val="000000"/>
          <w:sz w:val="28"/>
          <w:szCs w:val="28"/>
          <w:lang w:eastAsia="uk-UA"/>
        </w:rPr>
        <w:t>», «Piwnich.info», «0362», «В кулуарах», «Район.in.ua». Також інформація про діяльність обласної ради регулярно з’являється на сайтах інформаційних агенцій УНІАН та ZIK.</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Про роботу обласної ради жителі Рівненщини дізнаються також з місцевих радіо, телеканалів, їхніх інтернет-ресурсів та їхніх сторінок у соціальних мережах: «Рівне1», «Сфера-ТВ», ТРК «Ритм», «Радіо Трек», </w:t>
      </w:r>
      <w:proofErr w:type="spellStart"/>
      <w:r w:rsidRPr="00D862DB">
        <w:rPr>
          <w:rFonts w:ascii="Times New Roman" w:eastAsia="Times New Roman" w:hAnsi="Times New Roman" w:cs="Times New Roman"/>
          <w:color w:val="000000"/>
          <w:sz w:val="28"/>
          <w:szCs w:val="28"/>
          <w:lang w:eastAsia="uk-UA"/>
        </w:rPr>
        <w:t>UA:Рівне</w:t>
      </w:r>
      <w:proofErr w:type="spellEnd"/>
      <w:r w:rsidRPr="00D862DB">
        <w:rPr>
          <w:rFonts w:ascii="Times New Roman" w:eastAsia="Times New Roman" w:hAnsi="Times New Roman" w:cs="Times New Roman"/>
          <w:color w:val="000000"/>
          <w:sz w:val="28"/>
          <w:szCs w:val="28"/>
          <w:lang w:eastAsia="uk-UA"/>
        </w:rPr>
        <w:t>, Радіо Полісся.</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Окремо варто зупинитися на поширенні інформації про діяльність обласної ради через соціальні мережі. З кожним роком цей спосіб інформування населення стає все популярнішим. Лише за кілька місяців </w:t>
      </w:r>
      <w:r w:rsidR="00FE6E30">
        <w:rPr>
          <w:rFonts w:ascii="Times New Roman" w:eastAsia="Times New Roman" w:hAnsi="Times New Roman" w:cs="Times New Roman"/>
          <w:color w:val="000000"/>
          <w:sz w:val="28"/>
          <w:szCs w:val="28"/>
          <w:lang w:eastAsia="uk-UA"/>
        </w:rPr>
        <w:br/>
      </w:r>
      <w:r w:rsidRPr="00D862DB">
        <w:rPr>
          <w:rFonts w:ascii="Times New Roman" w:eastAsia="Times New Roman" w:hAnsi="Times New Roman" w:cs="Times New Roman"/>
          <w:color w:val="000000"/>
          <w:sz w:val="28"/>
          <w:szCs w:val="28"/>
          <w:lang w:eastAsia="uk-UA"/>
        </w:rPr>
        <w:t xml:space="preserve">2018 року кількість </w:t>
      </w:r>
      <w:proofErr w:type="spellStart"/>
      <w:r w:rsidRPr="00D862DB">
        <w:rPr>
          <w:rFonts w:ascii="Times New Roman" w:eastAsia="Times New Roman" w:hAnsi="Times New Roman" w:cs="Times New Roman"/>
          <w:color w:val="000000"/>
          <w:sz w:val="28"/>
          <w:szCs w:val="28"/>
          <w:lang w:eastAsia="uk-UA"/>
        </w:rPr>
        <w:t>підписників</w:t>
      </w:r>
      <w:proofErr w:type="spellEnd"/>
      <w:r w:rsidRPr="00D862DB">
        <w:rPr>
          <w:rFonts w:ascii="Times New Roman" w:eastAsia="Times New Roman" w:hAnsi="Times New Roman" w:cs="Times New Roman"/>
          <w:color w:val="000000"/>
          <w:sz w:val="28"/>
          <w:szCs w:val="28"/>
          <w:lang w:eastAsia="uk-UA"/>
        </w:rPr>
        <w:t xml:space="preserve"> на сторінку Рівненської обласної ради в мережі </w:t>
      </w:r>
      <w:proofErr w:type="spellStart"/>
      <w:r w:rsidRPr="00D862DB">
        <w:rPr>
          <w:rFonts w:ascii="Times New Roman" w:eastAsia="Times New Roman" w:hAnsi="Times New Roman" w:cs="Times New Roman"/>
          <w:color w:val="000000"/>
          <w:sz w:val="28"/>
          <w:szCs w:val="28"/>
          <w:lang w:eastAsia="uk-UA"/>
        </w:rPr>
        <w:t>Facebook</w:t>
      </w:r>
      <w:proofErr w:type="spellEnd"/>
      <w:r w:rsidRPr="00D862DB">
        <w:rPr>
          <w:rFonts w:ascii="Times New Roman" w:eastAsia="Times New Roman" w:hAnsi="Times New Roman" w:cs="Times New Roman"/>
          <w:color w:val="000000"/>
          <w:sz w:val="28"/>
          <w:szCs w:val="28"/>
          <w:lang w:eastAsia="uk-UA"/>
        </w:rPr>
        <w:t xml:space="preserve"> зросла учетверо. Зростає також кількість поширень розміщеної у </w:t>
      </w:r>
      <w:proofErr w:type="spellStart"/>
      <w:r w:rsidRPr="00D862DB">
        <w:rPr>
          <w:rFonts w:ascii="Times New Roman" w:eastAsia="Times New Roman" w:hAnsi="Times New Roman" w:cs="Times New Roman"/>
          <w:color w:val="000000"/>
          <w:sz w:val="28"/>
          <w:szCs w:val="28"/>
          <w:lang w:eastAsia="uk-UA"/>
        </w:rPr>
        <w:t>соцмережі</w:t>
      </w:r>
      <w:proofErr w:type="spellEnd"/>
      <w:r w:rsidRPr="00D862DB">
        <w:rPr>
          <w:rFonts w:ascii="Times New Roman" w:eastAsia="Times New Roman" w:hAnsi="Times New Roman" w:cs="Times New Roman"/>
          <w:color w:val="000000"/>
          <w:sz w:val="28"/>
          <w:szCs w:val="28"/>
          <w:lang w:eastAsia="uk-UA"/>
        </w:rPr>
        <w:t xml:space="preserve"> інформації про роботу ради. Переконаний: цей напрям роботи потрібно розвивати, наприклад, доповнивши сторінку </w:t>
      </w:r>
      <w:proofErr w:type="spellStart"/>
      <w:r w:rsidRPr="00D862DB">
        <w:rPr>
          <w:rFonts w:ascii="Times New Roman" w:eastAsia="Times New Roman" w:hAnsi="Times New Roman" w:cs="Times New Roman"/>
          <w:color w:val="000000"/>
          <w:sz w:val="28"/>
          <w:szCs w:val="28"/>
          <w:lang w:eastAsia="uk-UA"/>
        </w:rPr>
        <w:t>відеоконтентом</w:t>
      </w:r>
      <w:proofErr w:type="spellEnd"/>
      <w:r w:rsidRPr="00D862DB">
        <w:rPr>
          <w:rFonts w:ascii="Times New Roman" w:eastAsia="Times New Roman" w:hAnsi="Times New Roman" w:cs="Times New Roman"/>
          <w:color w:val="000000"/>
          <w:sz w:val="28"/>
          <w:szCs w:val="28"/>
          <w:lang w:eastAsia="uk-UA"/>
        </w:rPr>
        <w:t xml:space="preserve">. Це дасть можливість охопити ще більшу аудиторію, тим самим зробивши роботу ради </w:t>
      </w:r>
      <w:proofErr w:type="spellStart"/>
      <w:r w:rsidRPr="00D862DB">
        <w:rPr>
          <w:rFonts w:ascii="Times New Roman" w:eastAsia="Times New Roman" w:hAnsi="Times New Roman" w:cs="Times New Roman"/>
          <w:color w:val="000000"/>
          <w:sz w:val="28"/>
          <w:szCs w:val="28"/>
          <w:lang w:eastAsia="uk-UA"/>
        </w:rPr>
        <w:t>відкритішою</w:t>
      </w:r>
      <w:proofErr w:type="spellEnd"/>
      <w:r w:rsidRPr="00D862DB">
        <w:rPr>
          <w:rFonts w:ascii="Times New Roman" w:eastAsia="Times New Roman" w:hAnsi="Times New Roman" w:cs="Times New Roman"/>
          <w:color w:val="000000"/>
          <w:sz w:val="28"/>
          <w:szCs w:val="28"/>
          <w:lang w:eastAsia="uk-UA"/>
        </w:rPr>
        <w:t>.</w:t>
      </w:r>
    </w:p>
    <w:p w:rsidR="00D862DB" w:rsidRPr="00D862DB" w:rsidRDefault="00D862DB" w:rsidP="00D862DB">
      <w:pPr>
        <w:spacing w:after="0" w:line="240" w:lineRule="auto"/>
        <w:ind w:firstLine="709"/>
        <w:jc w:val="center"/>
        <w:rPr>
          <w:rFonts w:ascii="Times New Roman" w:eastAsia="Times New Roman" w:hAnsi="Times New Roman" w:cs="Times New Roman"/>
          <w:sz w:val="24"/>
          <w:szCs w:val="24"/>
          <w:lang w:eastAsia="uk-UA"/>
        </w:rPr>
      </w:pPr>
      <w:r w:rsidRPr="00D862DB">
        <w:rPr>
          <w:rFonts w:ascii="Times New Roman" w:eastAsia="Times New Roman" w:hAnsi="Times New Roman" w:cs="Times New Roman"/>
          <w:b/>
          <w:bCs/>
          <w:color w:val="000000"/>
          <w:sz w:val="28"/>
          <w:szCs w:val="28"/>
          <w:lang w:eastAsia="uk-UA"/>
        </w:rPr>
        <w:t xml:space="preserve"> </w:t>
      </w:r>
    </w:p>
    <w:p w:rsidR="00D862DB" w:rsidRPr="00D862DB" w:rsidRDefault="00D862DB" w:rsidP="00D862DB">
      <w:pPr>
        <w:spacing w:after="0" w:line="240" w:lineRule="auto"/>
        <w:ind w:firstLine="709"/>
        <w:jc w:val="center"/>
        <w:rPr>
          <w:rFonts w:ascii="Times New Roman" w:eastAsia="Times New Roman" w:hAnsi="Times New Roman" w:cs="Times New Roman"/>
          <w:sz w:val="24"/>
          <w:szCs w:val="24"/>
          <w:lang w:eastAsia="uk-UA"/>
        </w:rPr>
      </w:pPr>
      <w:r w:rsidRPr="00D862DB">
        <w:rPr>
          <w:rFonts w:ascii="Times New Roman" w:eastAsia="Times New Roman" w:hAnsi="Times New Roman" w:cs="Times New Roman"/>
          <w:b/>
          <w:bCs/>
          <w:color w:val="000000"/>
          <w:sz w:val="28"/>
          <w:szCs w:val="28"/>
          <w:lang w:eastAsia="uk-UA"/>
        </w:rPr>
        <w:t>Міжнародні зв’язки</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В умовах проведення в нашій державі реформи місцевого самоврядування, основні положення якої </w:t>
      </w:r>
      <w:r w:rsidR="00406FA4" w:rsidRPr="00D862DB">
        <w:rPr>
          <w:rFonts w:ascii="Times New Roman" w:eastAsia="Times New Roman" w:hAnsi="Times New Roman" w:cs="Times New Roman"/>
          <w:color w:val="000000"/>
          <w:sz w:val="28"/>
          <w:szCs w:val="28"/>
          <w:lang w:eastAsia="uk-UA"/>
        </w:rPr>
        <w:t>ґрунтуються</w:t>
      </w:r>
      <w:r w:rsidRPr="00D862DB">
        <w:rPr>
          <w:rFonts w:ascii="Times New Roman" w:eastAsia="Times New Roman" w:hAnsi="Times New Roman" w:cs="Times New Roman"/>
          <w:color w:val="000000"/>
          <w:sz w:val="28"/>
          <w:szCs w:val="28"/>
          <w:lang w:eastAsia="uk-UA"/>
        </w:rPr>
        <w:t xml:space="preserve"> на європейському </w:t>
      </w:r>
      <w:r w:rsidRPr="00D862DB">
        <w:rPr>
          <w:rFonts w:ascii="Times New Roman" w:eastAsia="Times New Roman" w:hAnsi="Times New Roman" w:cs="Times New Roman"/>
          <w:color w:val="000000"/>
          <w:sz w:val="28"/>
          <w:szCs w:val="28"/>
          <w:lang w:eastAsia="uk-UA"/>
        </w:rPr>
        <w:lastRenderedPageBreak/>
        <w:t>досвіді, надзвичайно важливим є всебічне вивчення та впровадження кращих практик місцевої демократії.</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Саме тому в межах співпраці між Рівненською обласною радою та </w:t>
      </w:r>
      <w:r w:rsidR="00114EC6">
        <w:rPr>
          <w:rFonts w:ascii="Times New Roman" w:eastAsia="Times New Roman" w:hAnsi="Times New Roman" w:cs="Times New Roman"/>
          <w:color w:val="000000"/>
          <w:sz w:val="28"/>
          <w:szCs w:val="28"/>
          <w:lang w:eastAsia="uk-UA"/>
        </w:rPr>
        <w:t xml:space="preserve">Сеймиком </w:t>
      </w:r>
      <w:proofErr w:type="spellStart"/>
      <w:r w:rsidRPr="00D862DB">
        <w:rPr>
          <w:rFonts w:ascii="Times New Roman" w:eastAsia="Times New Roman" w:hAnsi="Times New Roman" w:cs="Times New Roman"/>
          <w:color w:val="000000"/>
          <w:sz w:val="28"/>
          <w:szCs w:val="28"/>
          <w:lang w:eastAsia="uk-UA"/>
        </w:rPr>
        <w:t>Вармінсько</w:t>
      </w:r>
      <w:proofErr w:type="spellEnd"/>
      <w:r w:rsidRPr="00D862DB">
        <w:rPr>
          <w:rFonts w:ascii="Times New Roman" w:eastAsia="Times New Roman" w:hAnsi="Times New Roman" w:cs="Times New Roman"/>
          <w:color w:val="000000"/>
          <w:sz w:val="28"/>
          <w:szCs w:val="28"/>
          <w:lang w:eastAsia="uk-UA"/>
        </w:rPr>
        <w:t>-Мазурськ</w:t>
      </w:r>
      <w:r w:rsidR="00114EC6">
        <w:rPr>
          <w:rFonts w:ascii="Times New Roman" w:eastAsia="Times New Roman" w:hAnsi="Times New Roman" w:cs="Times New Roman"/>
          <w:color w:val="000000"/>
          <w:sz w:val="28"/>
          <w:szCs w:val="28"/>
          <w:lang w:eastAsia="uk-UA"/>
        </w:rPr>
        <w:t>ого</w:t>
      </w:r>
      <w:r w:rsidRPr="00D862DB">
        <w:rPr>
          <w:rFonts w:ascii="Times New Roman" w:eastAsia="Times New Roman" w:hAnsi="Times New Roman" w:cs="Times New Roman"/>
          <w:color w:val="000000"/>
          <w:sz w:val="28"/>
          <w:szCs w:val="28"/>
          <w:lang w:eastAsia="uk-UA"/>
        </w:rPr>
        <w:t xml:space="preserve"> воєводств</w:t>
      </w:r>
      <w:r w:rsidR="00114EC6">
        <w:rPr>
          <w:rFonts w:ascii="Times New Roman" w:eastAsia="Times New Roman" w:hAnsi="Times New Roman" w:cs="Times New Roman"/>
          <w:color w:val="000000"/>
          <w:sz w:val="28"/>
          <w:szCs w:val="28"/>
          <w:lang w:eastAsia="uk-UA"/>
        </w:rPr>
        <w:t>а</w:t>
      </w:r>
      <w:r w:rsidRPr="00D862DB">
        <w:rPr>
          <w:rFonts w:ascii="Times New Roman" w:eastAsia="Times New Roman" w:hAnsi="Times New Roman" w:cs="Times New Roman"/>
          <w:color w:val="000000"/>
          <w:sz w:val="28"/>
          <w:szCs w:val="28"/>
          <w:lang w:eastAsia="uk-UA"/>
        </w:rPr>
        <w:t xml:space="preserve"> Республіки Польща у вересні минулого року</w:t>
      </w:r>
      <w:r w:rsidR="00114EC6">
        <w:rPr>
          <w:rFonts w:ascii="Times New Roman" w:eastAsia="Times New Roman" w:hAnsi="Times New Roman" w:cs="Times New Roman"/>
          <w:color w:val="000000"/>
          <w:sz w:val="28"/>
          <w:szCs w:val="28"/>
          <w:lang w:eastAsia="uk-UA"/>
        </w:rPr>
        <w:t>,</w:t>
      </w:r>
      <w:r w:rsidRPr="00D862DB">
        <w:rPr>
          <w:rFonts w:ascii="Times New Roman" w:eastAsia="Times New Roman" w:hAnsi="Times New Roman" w:cs="Times New Roman"/>
          <w:color w:val="000000"/>
          <w:sz w:val="28"/>
          <w:szCs w:val="28"/>
          <w:lang w:eastAsia="uk-UA"/>
        </w:rPr>
        <w:t xml:space="preserve"> </w:t>
      </w:r>
      <w:r w:rsidR="00114EC6">
        <w:rPr>
          <w:rFonts w:ascii="Times New Roman" w:eastAsia="Times New Roman" w:hAnsi="Times New Roman" w:cs="Times New Roman"/>
          <w:color w:val="000000"/>
          <w:sz w:val="28"/>
          <w:szCs w:val="28"/>
          <w:lang w:eastAsia="uk-UA"/>
        </w:rPr>
        <w:t>під час</w:t>
      </w:r>
      <w:r w:rsidRPr="00D862DB">
        <w:rPr>
          <w:rFonts w:ascii="Times New Roman" w:eastAsia="Times New Roman" w:hAnsi="Times New Roman" w:cs="Times New Roman"/>
          <w:color w:val="000000"/>
          <w:sz w:val="28"/>
          <w:szCs w:val="28"/>
          <w:lang w:eastAsia="uk-UA"/>
        </w:rPr>
        <w:t xml:space="preserve"> прий</w:t>
      </w:r>
      <w:r w:rsidR="00114EC6">
        <w:rPr>
          <w:rFonts w:ascii="Times New Roman" w:eastAsia="Times New Roman" w:hAnsi="Times New Roman" w:cs="Times New Roman"/>
          <w:color w:val="000000"/>
          <w:sz w:val="28"/>
          <w:szCs w:val="28"/>
          <w:lang w:eastAsia="uk-UA"/>
        </w:rPr>
        <w:t>ому</w:t>
      </w:r>
      <w:r w:rsidRPr="00D862DB">
        <w:rPr>
          <w:rFonts w:ascii="Times New Roman" w:eastAsia="Times New Roman" w:hAnsi="Times New Roman" w:cs="Times New Roman"/>
          <w:color w:val="000000"/>
          <w:sz w:val="28"/>
          <w:szCs w:val="28"/>
          <w:lang w:eastAsia="uk-UA"/>
        </w:rPr>
        <w:t xml:space="preserve"> делегаці</w:t>
      </w:r>
      <w:r w:rsidR="00114EC6">
        <w:rPr>
          <w:rFonts w:ascii="Times New Roman" w:eastAsia="Times New Roman" w:hAnsi="Times New Roman" w:cs="Times New Roman"/>
          <w:color w:val="000000"/>
          <w:sz w:val="28"/>
          <w:szCs w:val="28"/>
          <w:lang w:eastAsia="uk-UA"/>
        </w:rPr>
        <w:t>ї</w:t>
      </w:r>
      <w:r w:rsidRPr="00D862DB">
        <w:rPr>
          <w:rFonts w:ascii="Times New Roman" w:eastAsia="Times New Roman" w:hAnsi="Times New Roman" w:cs="Times New Roman"/>
          <w:color w:val="000000"/>
          <w:sz w:val="28"/>
          <w:szCs w:val="28"/>
          <w:lang w:eastAsia="uk-UA"/>
        </w:rPr>
        <w:t xml:space="preserve"> із партнерського воєводства</w:t>
      </w:r>
      <w:r w:rsidR="00114EC6">
        <w:rPr>
          <w:rFonts w:ascii="Times New Roman" w:eastAsia="Times New Roman" w:hAnsi="Times New Roman" w:cs="Times New Roman"/>
          <w:color w:val="000000"/>
          <w:sz w:val="28"/>
          <w:szCs w:val="28"/>
          <w:lang w:eastAsia="uk-UA"/>
        </w:rPr>
        <w:t xml:space="preserve">, </w:t>
      </w:r>
      <w:r w:rsidRPr="00D862DB">
        <w:rPr>
          <w:rFonts w:ascii="Times New Roman" w:eastAsia="Times New Roman" w:hAnsi="Times New Roman" w:cs="Times New Roman"/>
          <w:color w:val="000000"/>
          <w:sz w:val="28"/>
          <w:szCs w:val="28"/>
          <w:lang w:eastAsia="uk-UA"/>
        </w:rPr>
        <w:t xml:space="preserve">було підписано План співпраці між Рівненською обласною радою та Сеймиком </w:t>
      </w:r>
      <w:proofErr w:type="spellStart"/>
      <w:r w:rsidRPr="00D862DB">
        <w:rPr>
          <w:rFonts w:ascii="Times New Roman" w:eastAsia="Times New Roman" w:hAnsi="Times New Roman" w:cs="Times New Roman"/>
          <w:color w:val="000000"/>
          <w:sz w:val="28"/>
          <w:szCs w:val="28"/>
          <w:lang w:eastAsia="uk-UA"/>
        </w:rPr>
        <w:t>Вармінсько</w:t>
      </w:r>
      <w:proofErr w:type="spellEnd"/>
      <w:r w:rsidRPr="00D862DB">
        <w:rPr>
          <w:rFonts w:ascii="Times New Roman" w:eastAsia="Times New Roman" w:hAnsi="Times New Roman" w:cs="Times New Roman"/>
          <w:color w:val="000000"/>
          <w:sz w:val="28"/>
          <w:szCs w:val="28"/>
          <w:lang w:eastAsia="uk-UA"/>
        </w:rPr>
        <w:t xml:space="preserve">-Мазурського воєводства на 2019-2020 роки. В рамках підписаного Плану співпраці заплановано продовжити обмін досвідом між комунальними медичними закладами регіонів - адже на даний час чи не найактивніша співпраця між налагоджена між Рівненською обласною дитячою лікарнею та Воєводською спеціалізованою дитячою лікарнею з </w:t>
      </w:r>
      <w:proofErr w:type="spellStart"/>
      <w:r w:rsidRPr="00D862DB">
        <w:rPr>
          <w:rFonts w:ascii="Times New Roman" w:eastAsia="Times New Roman" w:hAnsi="Times New Roman" w:cs="Times New Roman"/>
          <w:color w:val="000000"/>
          <w:sz w:val="28"/>
          <w:szCs w:val="28"/>
          <w:lang w:eastAsia="uk-UA"/>
        </w:rPr>
        <w:t>м.Ольштин</w:t>
      </w:r>
      <w:proofErr w:type="spellEnd"/>
      <w:r w:rsidRPr="00D862DB">
        <w:rPr>
          <w:rFonts w:ascii="Times New Roman" w:eastAsia="Times New Roman" w:hAnsi="Times New Roman" w:cs="Times New Roman"/>
          <w:color w:val="000000"/>
          <w:sz w:val="28"/>
          <w:szCs w:val="28"/>
          <w:lang w:eastAsia="uk-UA"/>
        </w:rPr>
        <w:t xml:space="preserve">. В межах такої співпраці, зокрема, проводився цикл навчать та стажувань наших лікарів та молодшого медичного персоналу щодо проведення </w:t>
      </w:r>
      <w:proofErr w:type="spellStart"/>
      <w:r w:rsidRPr="00D862DB">
        <w:rPr>
          <w:rFonts w:ascii="Times New Roman" w:eastAsia="Times New Roman" w:hAnsi="Times New Roman" w:cs="Times New Roman"/>
          <w:color w:val="000000"/>
          <w:sz w:val="28"/>
          <w:szCs w:val="28"/>
          <w:lang w:eastAsia="uk-UA"/>
        </w:rPr>
        <w:t>лапароскопічних</w:t>
      </w:r>
      <w:proofErr w:type="spellEnd"/>
      <w:r w:rsidRPr="00D862DB">
        <w:rPr>
          <w:rFonts w:ascii="Times New Roman" w:eastAsia="Times New Roman" w:hAnsi="Times New Roman" w:cs="Times New Roman"/>
          <w:color w:val="000000"/>
          <w:sz w:val="28"/>
          <w:szCs w:val="28"/>
          <w:lang w:eastAsia="uk-UA"/>
        </w:rPr>
        <w:t xml:space="preserve"> операцій. Крім того, у Плані співпраці до пріоритетних напрямків співробітництва включено підтримку екологічного туризму, реформу децентралізації, медичну реформу, обмін студентами, дитячий відпочинок з освітн</w:t>
      </w:r>
      <w:r w:rsidR="00114EC6">
        <w:rPr>
          <w:rFonts w:ascii="Times New Roman" w:eastAsia="Times New Roman" w:hAnsi="Times New Roman" w:cs="Times New Roman"/>
          <w:color w:val="000000"/>
          <w:sz w:val="28"/>
          <w:szCs w:val="28"/>
          <w:lang w:eastAsia="uk-UA"/>
        </w:rPr>
        <w:t>ім</w:t>
      </w:r>
      <w:r w:rsidRPr="00D862DB">
        <w:rPr>
          <w:rFonts w:ascii="Times New Roman" w:eastAsia="Times New Roman" w:hAnsi="Times New Roman" w:cs="Times New Roman"/>
          <w:color w:val="000000"/>
          <w:sz w:val="28"/>
          <w:szCs w:val="28"/>
          <w:lang w:eastAsia="uk-UA"/>
        </w:rPr>
        <w:t xml:space="preserve"> компоненто</w:t>
      </w:r>
      <w:r w:rsidR="00114EC6">
        <w:rPr>
          <w:rFonts w:ascii="Times New Roman" w:eastAsia="Times New Roman" w:hAnsi="Times New Roman" w:cs="Times New Roman"/>
          <w:color w:val="000000"/>
          <w:sz w:val="28"/>
          <w:szCs w:val="28"/>
          <w:lang w:eastAsia="uk-UA"/>
        </w:rPr>
        <w:t>м</w:t>
      </w:r>
      <w:r w:rsidRPr="00D862DB">
        <w:rPr>
          <w:rFonts w:ascii="Times New Roman" w:eastAsia="Times New Roman" w:hAnsi="Times New Roman" w:cs="Times New Roman"/>
          <w:color w:val="000000"/>
          <w:sz w:val="28"/>
          <w:szCs w:val="28"/>
          <w:lang w:eastAsia="uk-UA"/>
        </w:rPr>
        <w:t>.</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26-27 квітня 2018 року делегація </w:t>
      </w:r>
      <w:r w:rsidR="00C1130B">
        <w:rPr>
          <w:rFonts w:ascii="Times New Roman" w:eastAsia="Times New Roman" w:hAnsi="Times New Roman" w:cs="Times New Roman"/>
          <w:color w:val="000000"/>
          <w:sz w:val="28"/>
          <w:szCs w:val="28"/>
          <w:lang w:eastAsia="uk-UA"/>
        </w:rPr>
        <w:t>обласної ради взяла участь у IV </w:t>
      </w:r>
      <w:r w:rsidRPr="00D862DB">
        <w:rPr>
          <w:rFonts w:ascii="Times New Roman" w:eastAsia="Times New Roman" w:hAnsi="Times New Roman" w:cs="Times New Roman"/>
          <w:color w:val="000000"/>
          <w:sz w:val="28"/>
          <w:szCs w:val="28"/>
          <w:lang w:eastAsia="uk-UA"/>
        </w:rPr>
        <w:t xml:space="preserve">Європейському конгресі місцевого самоврядування, що проходив у місті Краків (Польща). Конгрес </w:t>
      </w:r>
      <w:r w:rsidR="00FE6E30">
        <w:rPr>
          <w:rFonts w:ascii="Times New Roman" w:eastAsia="Times New Roman" w:hAnsi="Times New Roman" w:cs="Times New Roman"/>
          <w:color w:val="000000"/>
          <w:sz w:val="28"/>
          <w:szCs w:val="28"/>
          <w:lang w:eastAsia="uk-UA"/>
        </w:rPr>
        <w:t>–</w:t>
      </w:r>
      <w:r w:rsidRPr="00D862DB">
        <w:rPr>
          <w:rFonts w:ascii="Times New Roman" w:eastAsia="Times New Roman" w:hAnsi="Times New Roman" w:cs="Times New Roman"/>
          <w:color w:val="000000"/>
          <w:sz w:val="28"/>
          <w:szCs w:val="28"/>
          <w:lang w:eastAsia="uk-UA"/>
        </w:rPr>
        <w:t xml:space="preserve"> це місце для обміну досвідом науковців, представників урядів, громадських організацій та лідерів місцевого самоврядування з усієї Європи. Гаслом минулорічного Конгресу було «Самоврядування </w:t>
      </w:r>
      <w:r w:rsidR="00FE6E30">
        <w:rPr>
          <w:rFonts w:ascii="Times New Roman" w:eastAsia="Times New Roman" w:hAnsi="Times New Roman" w:cs="Times New Roman"/>
          <w:color w:val="000000"/>
          <w:sz w:val="28"/>
          <w:szCs w:val="28"/>
          <w:lang w:eastAsia="uk-UA"/>
        </w:rPr>
        <w:t>–</w:t>
      </w:r>
      <w:r w:rsidRPr="00D862DB">
        <w:rPr>
          <w:rFonts w:ascii="Times New Roman" w:eastAsia="Times New Roman" w:hAnsi="Times New Roman" w:cs="Times New Roman"/>
          <w:color w:val="000000"/>
          <w:sz w:val="28"/>
          <w:szCs w:val="28"/>
          <w:lang w:eastAsia="uk-UA"/>
        </w:rPr>
        <w:t xml:space="preserve"> стратегія для майбутнього».</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Також 24-25 вересня 2018 року делегація Рівненської обласної ради брала участь у </w:t>
      </w:r>
      <w:r w:rsidR="00114EC6">
        <w:rPr>
          <w:rFonts w:ascii="Times New Roman" w:eastAsia="Times New Roman" w:hAnsi="Times New Roman" w:cs="Times New Roman"/>
          <w:color w:val="000000"/>
          <w:sz w:val="28"/>
          <w:szCs w:val="28"/>
          <w:lang w:val="en-US" w:eastAsia="uk-UA"/>
        </w:rPr>
        <w:t>VII</w:t>
      </w:r>
      <w:r w:rsidRPr="00D862DB">
        <w:rPr>
          <w:rFonts w:ascii="Times New Roman" w:eastAsia="Times New Roman" w:hAnsi="Times New Roman" w:cs="Times New Roman"/>
          <w:color w:val="000000"/>
          <w:sz w:val="28"/>
          <w:szCs w:val="28"/>
          <w:lang w:eastAsia="uk-UA"/>
        </w:rPr>
        <w:t xml:space="preserve"> Конгресі ініціатив Східної Європи у м. Люблін, завдяки чому члени делегації мали можливість обговорити теми, які стосуються регіонального партнерства, інновацій та бізнесу, науки та освіти, культури та туризму.</w:t>
      </w:r>
    </w:p>
    <w:p w:rsidR="00D862DB" w:rsidRPr="00D862DB" w:rsidRDefault="00114EC6" w:rsidP="00D862DB">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Окрім того</w:t>
      </w:r>
      <w:r w:rsidR="00D862DB" w:rsidRPr="00D862DB">
        <w:rPr>
          <w:rFonts w:ascii="Times New Roman" w:eastAsia="Times New Roman" w:hAnsi="Times New Roman" w:cs="Times New Roman"/>
          <w:color w:val="000000"/>
          <w:sz w:val="28"/>
          <w:szCs w:val="28"/>
          <w:lang w:eastAsia="uk-UA"/>
        </w:rPr>
        <w:t>, в результаті виграного конкурсу упродовж червня 2018</w:t>
      </w:r>
      <w:r>
        <w:rPr>
          <w:rFonts w:ascii="Times New Roman" w:eastAsia="Times New Roman" w:hAnsi="Times New Roman" w:cs="Times New Roman"/>
          <w:color w:val="000000"/>
          <w:sz w:val="28"/>
          <w:szCs w:val="28"/>
          <w:lang w:eastAsia="uk-UA"/>
        </w:rPr>
        <w:t> </w:t>
      </w:r>
      <w:r w:rsidR="00D862DB" w:rsidRPr="00D862DB">
        <w:rPr>
          <w:rFonts w:ascii="Times New Roman" w:eastAsia="Times New Roman" w:hAnsi="Times New Roman" w:cs="Times New Roman"/>
          <w:color w:val="000000"/>
          <w:sz w:val="28"/>
          <w:szCs w:val="28"/>
          <w:lang w:eastAsia="uk-UA"/>
        </w:rPr>
        <w:t>року двоє молодих працівників апарату обласної ради у рамках програми «</w:t>
      </w:r>
      <w:proofErr w:type="spellStart"/>
      <w:r w:rsidR="00D862DB" w:rsidRPr="00D862DB">
        <w:rPr>
          <w:rFonts w:ascii="Times New Roman" w:eastAsia="Times New Roman" w:hAnsi="Times New Roman" w:cs="Times New Roman"/>
          <w:color w:val="000000"/>
          <w:sz w:val="28"/>
          <w:szCs w:val="28"/>
          <w:lang w:eastAsia="uk-UA"/>
        </w:rPr>
        <w:t>Study</w:t>
      </w:r>
      <w:proofErr w:type="spellEnd"/>
      <w:r w:rsidR="00D862DB" w:rsidRPr="00D862DB">
        <w:rPr>
          <w:rFonts w:ascii="Times New Roman" w:eastAsia="Times New Roman" w:hAnsi="Times New Roman" w:cs="Times New Roman"/>
          <w:color w:val="000000"/>
          <w:sz w:val="28"/>
          <w:szCs w:val="28"/>
          <w:lang w:eastAsia="uk-UA"/>
        </w:rPr>
        <w:t xml:space="preserve"> </w:t>
      </w:r>
      <w:proofErr w:type="spellStart"/>
      <w:r w:rsidR="00D862DB" w:rsidRPr="00D862DB">
        <w:rPr>
          <w:rFonts w:ascii="Times New Roman" w:eastAsia="Times New Roman" w:hAnsi="Times New Roman" w:cs="Times New Roman"/>
          <w:color w:val="000000"/>
          <w:sz w:val="28"/>
          <w:szCs w:val="28"/>
          <w:lang w:eastAsia="uk-UA"/>
        </w:rPr>
        <w:t>Tours</w:t>
      </w:r>
      <w:proofErr w:type="spellEnd"/>
      <w:r w:rsidR="00D862DB" w:rsidRPr="00D862DB">
        <w:rPr>
          <w:rFonts w:ascii="Times New Roman" w:eastAsia="Times New Roman" w:hAnsi="Times New Roman" w:cs="Times New Roman"/>
          <w:color w:val="000000"/>
          <w:sz w:val="28"/>
          <w:szCs w:val="28"/>
          <w:lang w:eastAsia="uk-UA"/>
        </w:rPr>
        <w:t xml:space="preserve"> </w:t>
      </w:r>
      <w:proofErr w:type="spellStart"/>
      <w:r w:rsidR="00D862DB" w:rsidRPr="00D862DB">
        <w:rPr>
          <w:rFonts w:ascii="Times New Roman" w:eastAsia="Times New Roman" w:hAnsi="Times New Roman" w:cs="Times New Roman"/>
          <w:color w:val="000000"/>
          <w:sz w:val="28"/>
          <w:szCs w:val="28"/>
          <w:lang w:eastAsia="uk-UA"/>
        </w:rPr>
        <w:t>to</w:t>
      </w:r>
      <w:proofErr w:type="spellEnd"/>
      <w:r w:rsidR="00D862DB" w:rsidRPr="00D862DB">
        <w:rPr>
          <w:rFonts w:ascii="Times New Roman" w:eastAsia="Times New Roman" w:hAnsi="Times New Roman" w:cs="Times New Roman"/>
          <w:color w:val="000000"/>
          <w:sz w:val="28"/>
          <w:szCs w:val="28"/>
          <w:lang w:eastAsia="uk-UA"/>
        </w:rPr>
        <w:t xml:space="preserve"> </w:t>
      </w:r>
      <w:proofErr w:type="spellStart"/>
      <w:r w:rsidR="00D862DB" w:rsidRPr="00D862DB">
        <w:rPr>
          <w:rFonts w:ascii="Times New Roman" w:eastAsia="Times New Roman" w:hAnsi="Times New Roman" w:cs="Times New Roman"/>
          <w:color w:val="000000"/>
          <w:sz w:val="28"/>
          <w:szCs w:val="28"/>
          <w:lang w:eastAsia="uk-UA"/>
        </w:rPr>
        <w:t>Poland</w:t>
      </w:r>
      <w:proofErr w:type="spellEnd"/>
      <w:r w:rsidR="00D862DB" w:rsidRPr="00D862DB">
        <w:rPr>
          <w:rFonts w:ascii="Times New Roman" w:eastAsia="Times New Roman" w:hAnsi="Times New Roman" w:cs="Times New Roman"/>
          <w:color w:val="000000"/>
          <w:sz w:val="28"/>
          <w:szCs w:val="28"/>
          <w:lang w:eastAsia="uk-UA"/>
        </w:rPr>
        <w:t xml:space="preserve">» пройшли місячне стажування у </w:t>
      </w:r>
      <w:proofErr w:type="spellStart"/>
      <w:r w:rsidR="00D862DB" w:rsidRPr="00D862DB">
        <w:rPr>
          <w:rFonts w:ascii="Times New Roman" w:eastAsia="Times New Roman" w:hAnsi="Times New Roman" w:cs="Times New Roman"/>
          <w:color w:val="000000"/>
          <w:sz w:val="28"/>
          <w:szCs w:val="28"/>
          <w:lang w:eastAsia="uk-UA"/>
        </w:rPr>
        <w:t>Вармінсько</w:t>
      </w:r>
      <w:proofErr w:type="spellEnd"/>
      <w:r w:rsidR="00D862DB" w:rsidRPr="00D862DB">
        <w:rPr>
          <w:rFonts w:ascii="Times New Roman" w:eastAsia="Times New Roman" w:hAnsi="Times New Roman" w:cs="Times New Roman"/>
          <w:color w:val="000000"/>
          <w:sz w:val="28"/>
          <w:szCs w:val="28"/>
          <w:lang w:eastAsia="uk-UA"/>
        </w:rPr>
        <w:t>-Мазурському воєводстві (Республіка Польща).</w:t>
      </w:r>
    </w:p>
    <w:p w:rsidR="00D862DB" w:rsidRPr="00D862DB" w:rsidRDefault="00D862DB" w:rsidP="00D862DB">
      <w:pPr>
        <w:spacing w:after="0" w:line="240" w:lineRule="auto"/>
        <w:ind w:firstLine="709"/>
        <w:jc w:val="center"/>
        <w:rPr>
          <w:rFonts w:ascii="Times New Roman" w:eastAsia="Times New Roman" w:hAnsi="Times New Roman" w:cs="Times New Roman"/>
          <w:sz w:val="24"/>
          <w:szCs w:val="24"/>
          <w:lang w:eastAsia="uk-UA"/>
        </w:rPr>
      </w:pPr>
      <w:r w:rsidRPr="00D862DB">
        <w:rPr>
          <w:rFonts w:ascii="Times New Roman" w:eastAsia="Times New Roman" w:hAnsi="Times New Roman" w:cs="Times New Roman"/>
          <w:b/>
          <w:bCs/>
          <w:color w:val="000000"/>
          <w:sz w:val="28"/>
          <w:szCs w:val="28"/>
          <w:lang w:eastAsia="uk-UA"/>
        </w:rPr>
        <w:t xml:space="preserve"> </w:t>
      </w:r>
    </w:p>
    <w:p w:rsidR="00D862DB" w:rsidRPr="00D862DB" w:rsidRDefault="00D862DB" w:rsidP="00D862DB">
      <w:pPr>
        <w:spacing w:after="0" w:line="240" w:lineRule="auto"/>
        <w:ind w:firstLine="709"/>
        <w:jc w:val="center"/>
        <w:rPr>
          <w:rFonts w:ascii="Times New Roman" w:eastAsia="Times New Roman" w:hAnsi="Times New Roman" w:cs="Times New Roman"/>
          <w:sz w:val="24"/>
          <w:szCs w:val="24"/>
          <w:lang w:eastAsia="uk-UA"/>
        </w:rPr>
      </w:pPr>
      <w:r w:rsidRPr="00D862DB">
        <w:rPr>
          <w:rFonts w:ascii="Times New Roman" w:eastAsia="Times New Roman" w:hAnsi="Times New Roman" w:cs="Times New Roman"/>
          <w:b/>
          <w:bCs/>
          <w:color w:val="000000"/>
          <w:sz w:val="28"/>
          <w:szCs w:val="28"/>
          <w:lang w:eastAsia="uk-UA"/>
        </w:rPr>
        <w:t>Доступ до публічної інформації</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За звітний період до обласної ради відповідно до Закону України </w:t>
      </w:r>
      <w:r w:rsidR="00C1130B">
        <w:rPr>
          <w:rFonts w:ascii="Times New Roman" w:eastAsia="Times New Roman" w:hAnsi="Times New Roman" w:cs="Times New Roman"/>
          <w:color w:val="000000"/>
          <w:sz w:val="28"/>
          <w:szCs w:val="28"/>
          <w:lang w:eastAsia="uk-UA"/>
        </w:rPr>
        <w:t>«</w:t>
      </w:r>
      <w:r w:rsidRPr="00D862DB">
        <w:rPr>
          <w:rFonts w:ascii="Times New Roman" w:eastAsia="Times New Roman" w:hAnsi="Times New Roman" w:cs="Times New Roman"/>
          <w:color w:val="000000"/>
          <w:sz w:val="28"/>
          <w:szCs w:val="28"/>
          <w:lang w:eastAsia="uk-UA"/>
        </w:rPr>
        <w:t>Про доступ до публічної інформації</w:t>
      </w:r>
      <w:r w:rsidR="00C1130B">
        <w:rPr>
          <w:rFonts w:ascii="Times New Roman" w:eastAsia="Times New Roman" w:hAnsi="Times New Roman" w:cs="Times New Roman"/>
          <w:color w:val="000000"/>
          <w:sz w:val="28"/>
          <w:szCs w:val="28"/>
          <w:lang w:eastAsia="uk-UA"/>
        </w:rPr>
        <w:t>»</w:t>
      </w:r>
      <w:r w:rsidRPr="00D862DB">
        <w:rPr>
          <w:rFonts w:ascii="Times New Roman" w:eastAsia="Times New Roman" w:hAnsi="Times New Roman" w:cs="Times New Roman"/>
          <w:color w:val="000000"/>
          <w:sz w:val="28"/>
          <w:szCs w:val="28"/>
          <w:lang w:eastAsia="uk-UA"/>
        </w:rPr>
        <w:t xml:space="preserve"> надійшло 88 запитів на інформацію.</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Більшість запитів </w:t>
      </w:r>
      <w:r w:rsidR="00634449" w:rsidRPr="00D862DB">
        <w:rPr>
          <w:rFonts w:ascii="Times New Roman" w:eastAsia="Times New Roman" w:hAnsi="Times New Roman" w:cs="Times New Roman"/>
          <w:color w:val="000000"/>
          <w:sz w:val="28"/>
          <w:szCs w:val="28"/>
          <w:lang w:eastAsia="uk-UA"/>
        </w:rPr>
        <w:t xml:space="preserve">за минулий рік до обласної ради </w:t>
      </w:r>
      <w:r w:rsidRPr="00D862DB">
        <w:rPr>
          <w:rFonts w:ascii="Times New Roman" w:eastAsia="Times New Roman" w:hAnsi="Times New Roman" w:cs="Times New Roman"/>
          <w:color w:val="000000"/>
          <w:sz w:val="28"/>
          <w:szCs w:val="28"/>
          <w:lang w:eastAsia="uk-UA"/>
        </w:rPr>
        <w:t>надійшло від громадян. Зокрема, на розгляді в обласній раді перебувало 65 запитів від громадян і 23 запити від юридичних осіб. Колективних запитів за  даний період не надходило.</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У переважній більшості запити надсилаються до обласної ради електронною поштою. В окремих випадках передаються особисто та</w:t>
      </w:r>
      <w:r w:rsidR="00C1130B">
        <w:rPr>
          <w:rFonts w:ascii="Times New Roman" w:eastAsia="Times New Roman" w:hAnsi="Times New Roman" w:cs="Times New Roman"/>
          <w:color w:val="000000"/>
          <w:sz w:val="28"/>
          <w:szCs w:val="28"/>
          <w:lang w:eastAsia="uk-UA"/>
        </w:rPr>
        <w:t>,</w:t>
      </w:r>
      <w:r w:rsidRPr="00D862DB">
        <w:rPr>
          <w:rFonts w:ascii="Times New Roman" w:eastAsia="Times New Roman" w:hAnsi="Times New Roman" w:cs="Times New Roman"/>
          <w:color w:val="000000"/>
          <w:sz w:val="28"/>
          <w:szCs w:val="28"/>
          <w:lang w:eastAsia="uk-UA"/>
        </w:rPr>
        <w:t xml:space="preserve"> на вимогу респондентів, текст запитів записується по телефону зі слів громадян.</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Найбільшу зацікавленість упродовж року виявили дописувачі до інформації про діяльність комунальних закладів Рівненської обласної ради.</w:t>
      </w:r>
    </w:p>
    <w:p w:rsidR="00D862DB" w:rsidRPr="00D862DB" w:rsidRDefault="006D5E5A" w:rsidP="00D862DB">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Також на адресу обласної ради надходили запити, що стосувались</w:t>
      </w:r>
      <w:r w:rsidR="00D862DB" w:rsidRPr="00D862DB">
        <w:rPr>
          <w:rFonts w:ascii="Times New Roman" w:eastAsia="Times New Roman" w:hAnsi="Times New Roman" w:cs="Times New Roman"/>
          <w:color w:val="000000"/>
          <w:sz w:val="28"/>
          <w:szCs w:val="28"/>
          <w:lang w:eastAsia="uk-UA"/>
        </w:rPr>
        <w:t xml:space="preserve"> діяльності обласної ради, депутатського корпусу та прийнят</w:t>
      </w:r>
      <w:r>
        <w:rPr>
          <w:rFonts w:ascii="Times New Roman" w:eastAsia="Times New Roman" w:hAnsi="Times New Roman" w:cs="Times New Roman"/>
          <w:color w:val="000000"/>
          <w:sz w:val="28"/>
          <w:szCs w:val="28"/>
          <w:lang w:eastAsia="uk-UA"/>
        </w:rPr>
        <w:t>их</w:t>
      </w:r>
      <w:r w:rsidR="00D862DB" w:rsidRPr="00D862DB">
        <w:rPr>
          <w:rFonts w:ascii="Times New Roman" w:eastAsia="Times New Roman" w:hAnsi="Times New Roman" w:cs="Times New Roman"/>
          <w:color w:val="000000"/>
          <w:sz w:val="28"/>
          <w:szCs w:val="28"/>
          <w:lang w:eastAsia="uk-UA"/>
        </w:rPr>
        <w:t xml:space="preserve"> обласною радою рішень</w:t>
      </w:r>
      <w:r>
        <w:rPr>
          <w:rFonts w:ascii="Times New Roman" w:eastAsia="Times New Roman" w:hAnsi="Times New Roman" w:cs="Times New Roman"/>
          <w:color w:val="000000"/>
          <w:sz w:val="28"/>
          <w:szCs w:val="28"/>
          <w:lang w:eastAsia="uk-UA"/>
        </w:rPr>
        <w:t>. Подібних</w:t>
      </w:r>
      <w:r w:rsidR="00D862DB" w:rsidRPr="00D862DB">
        <w:rPr>
          <w:rFonts w:ascii="Times New Roman" w:eastAsia="Times New Roman" w:hAnsi="Times New Roman" w:cs="Times New Roman"/>
          <w:color w:val="000000"/>
          <w:sz w:val="28"/>
          <w:szCs w:val="28"/>
          <w:lang w:eastAsia="uk-UA"/>
        </w:rPr>
        <w:t xml:space="preserve"> запитів було 8</w:t>
      </w:r>
      <w:r>
        <w:rPr>
          <w:rFonts w:ascii="Times New Roman" w:eastAsia="Times New Roman" w:hAnsi="Times New Roman" w:cs="Times New Roman"/>
          <w:color w:val="000000"/>
          <w:sz w:val="28"/>
          <w:szCs w:val="28"/>
          <w:lang w:eastAsia="uk-UA"/>
        </w:rPr>
        <w:t>, у них, зокрема,</w:t>
      </w:r>
      <w:r w:rsidR="00D862DB" w:rsidRPr="00D862DB">
        <w:rPr>
          <w:rFonts w:ascii="Times New Roman" w:eastAsia="Times New Roman" w:hAnsi="Times New Roman" w:cs="Times New Roman"/>
          <w:color w:val="000000"/>
          <w:sz w:val="28"/>
          <w:szCs w:val="28"/>
          <w:lang w:eastAsia="uk-UA"/>
        </w:rPr>
        <w:t xml:space="preserve"> запитувалося:</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lastRenderedPageBreak/>
        <w:t>-</w:t>
      </w:r>
      <w:r w:rsidR="00FE6E30">
        <w:rPr>
          <w:rFonts w:ascii="Times New Roman" w:eastAsia="Times New Roman" w:hAnsi="Times New Roman" w:cs="Times New Roman"/>
          <w:color w:val="000000"/>
          <w:sz w:val="28"/>
          <w:szCs w:val="28"/>
          <w:lang w:eastAsia="uk-UA"/>
        </w:rPr>
        <w:t> пр</w:t>
      </w:r>
      <w:r w:rsidR="006D5E5A">
        <w:rPr>
          <w:rFonts w:ascii="Times New Roman" w:eastAsia="Times New Roman" w:hAnsi="Times New Roman" w:cs="Times New Roman"/>
          <w:color w:val="000000"/>
          <w:sz w:val="28"/>
          <w:szCs w:val="28"/>
          <w:lang w:eastAsia="uk-UA"/>
        </w:rPr>
        <w:t>о рішен</w:t>
      </w:r>
      <w:r w:rsidR="00FE6E30">
        <w:rPr>
          <w:rFonts w:ascii="Times New Roman" w:eastAsia="Times New Roman" w:hAnsi="Times New Roman" w:cs="Times New Roman"/>
          <w:color w:val="000000"/>
          <w:sz w:val="28"/>
          <w:szCs w:val="28"/>
          <w:lang w:eastAsia="uk-UA"/>
        </w:rPr>
        <w:t>ня</w:t>
      </w:r>
      <w:r w:rsidR="006D5E5A">
        <w:rPr>
          <w:rFonts w:ascii="Times New Roman" w:eastAsia="Times New Roman" w:hAnsi="Times New Roman" w:cs="Times New Roman"/>
          <w:color w:val="000000"/>
          <w:sz w:val="28"/>
          <w:szCs w:val="28"/>
          <w:lang w:eastAsia="uk-UA"/>
        </w:rPr>
        <w:t xml:space="preserve"> обласної ради стосовно видобутку бурштину</w:t>
      </w:r>
      <w:r w:rsidRPr="00D862DB">
        <w:rPr>
          <w:rFonts w:ascii="Times New Roman" w:eastAsia="Times New Roman" w:hAnsi="Times New Roman" w:cs="Times New Roman"/>
          <w:color w:val="000000"/>
          <w:sz w:val="28"/>
          <w:szCs w:val="28"/>
          <w:lang w:eastAsia="uk-UA"/>
        </w:rPr>
        <w:t>;</w:t>
      </w:r>
    </w:p>
    <w:p w:rsidR="00D862DB" w:rsidRPr="00D862DB" w:rsidRDefault="00FE6E30" w:rsidP="00D862DB">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пр</w:t>
      </w:r>
      <w:r w:rsidR="00D862DB" w:rsidRPr="00D862DB">
        <w:rPr>
          <w:rFonts w:ascii="Times New Roman" w:eastAsia="Times New Roman" w:hAnsi="Times New Roman" w:cs="Times New Roman"/>
          <w:color w:val="000000"/>
          <w:sz w:val="28"/>
          <w:szCs w:val="28"/>
          <w:lang w:eastAsia="uk-UA"/>
        </w:rPr>
        <w:t>о поіменн</w:t>
      </w:r>
      <w:r>
        <w:rPr>
          <w:rFonts w:ascii="Times New Roman" w:eastAsia="Times New Roman" w:hAnsi="Times New Roman" w:cs="Times New Roman"/>
          <w:color w:val="000000"/>
          <w:sz w:val="28"/>
          <w:szCs w:val="28"/>
          <w:lang w:eastAsia="uk-UA"/>
        </w:rPr>
        <w:t>е</w:t>
      </w:r>
      <w:r w:rsidR="00D862DB" w:rsidRPr="00D862DB">
        <w:rPr>
          <w:rFonts w:ascii="Times New Roman" w:eastAsia="Times New Roman" w:hAnsi="Times New Roman" w:cs="Times New Roman"/>
          <w:color w:val="000000"/>
          <w:sz w:val="28"/>
          <w:szCs w:val="28"/>
          <w:lang w:eastAsia="uk-UA"/>
        </w:rPr>
        <w:t xml:space="preserve"> голосування депутатів обласної ради з окремих питань;</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w:t>
      </w:r>
      <w:r w:rsidR="006D5E5A">
        <w:rPr>
          <w:rFonts w:ascii="Times New Roman" w:eastAsia="Times New Roman" w:hAnsi="Times New Roman" w:cs="Times New Roman"/>
          <w:color w:val="000000"/>
          <w:sz w:val="28"/>
          <w:szCs w:val="28"/>
          <w:lang w:eastAsia="uk-UA"/>
        </w:rPr>
        <w:t> </w:t>
      </w:r>
      <w:r w:rsidRPr="00D862DB">
        <w:rPr>
          <w:rFonts w:ascii="Times New Roman" w:eastAsia="Times New Roman" w:hAnsi="Times New Roman" w:cs="Times New Roman"/>
          <w:color w:val="000000"/>
          <w:sz w:val="28"/>
          <w:szCs w:val="28"/>
          <w:lang w:eastAsia="uk-UA"/>
        </w:rPr>
        <w:t>про присутність депутатів обласної ради на пленарних засіданнях сесії обласної ради та на засіданнях постійних комісій обласної ради;</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w:t>
      </w:r>
      <w:r w:rsidR="00C33861">
        <w:rPr>
          <w:rFonts w:ascii="Times New Roman" w:eastAsia="Times New Roman" w:hAnsi="Times New Roman" w:cs="Times New Roman"/>
          <w:color w:val="000000"/>
          <w:sz w:val="28"/>
          <w:szCs w:val="28"/>
          <w:lang w:eastAsia="uk-UA"/>
        </w:rPr>
        <w:t> </w:t>
      </w:r>
      <w:r w:rsidR="00FE6E30">
        <w:rPr>
          <w:rFonts w:ascii="Times New Roman" w:eastAsia="Times New Roman" w:hAnsi="Times New Roman" w:cs="Times New Roman"/>
          <w:color w:val="000000"/>
          <w:sz w:val="28"/>
          <w:szCs w:val="28"/>
          <w:lang w:eastAsia="uk-UA"/>
        </w:rPr>
        <w:t>пр</w:t>
      </w:r>
      <w:r w:rsidRPr="00D862DB">
        <w:rPr>
          <w:rFonts w:ascii="Times New Roman" w:eastAsia="Times New Roman" w:hAnsi="Times New Roman" w:cs="Times New Roman"/>
          <w:color w:val="000000"/>
          <w:sz w:val="28"/>
          <w:szCs w:val="28"/>
          <w:lang w:eastAsia="uk-UA"/>
        </w:rPr>
        <w:t>о помічників депутатів обласної ради;</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w:t>
      </w:r>
      <w:r w:rsidR="00C33861">
        <w:rPr>
          <w:rFonts w:ascii="Times New Roman" w:eastAsia="Times New Roman" w:hAnsi="Times New Roman" w:cs="Times New Roman"/>
          <w:color w:val="000000"/>
          <w:sz w:val="28"/>
          <w:szCs w:val="28"/>
          <w:lang w:eastAsia="uk-UA"/>
        </w:rPr>
        <w:t> </w:t>
      </w:r>
      <w:r w:rsidR="00FE6E30">
        <w:rPr>
          <w:rFonts w:ascii="Times New Roman" w:eastAsia="Times New Roman" w:hAnsi="Times New Roman" w:cs="Times New Roman"/>
          <w:color w:val="000000"/>
          <w:sz w:val="28"/>
          <w:szCs w:val="28"/>
          <w:lang w:eastAsia="uk-UA"/>
        </w:rPr>
        <w:t>пр</w:t>
      </w:r>
      <w:r w:rsidRPr="00D862DB">
        <w:rPr>
          <w:rFonts w:ascii="Times New Roman" w:eastAsia="Times New Roman" w:hAnsi="Times New Roman" w:cs="Times New Roman"/>
          <w:color w:val="000000"/>
          <w:sz w:val="28"/>
          <w:szCs w:val="28"/>
          <w:lang w:eastAsia="uk-UA"/>
        </w:rPr>
        <w:t>о виконання окремих програм обласної ради.</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За звітний період на переважну більшість запитів було надано відповіді щодо запитуваної інформації, лише 15 запитів  було скеровано за належністю – у зв’язку з тим, що обласна рада не була розпорядником запитуваної інформації.</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p>
    <w:p w:rsidR="00D862DB" w:rsidRPr="00D862DB" w:rsidRDefault="00D862DB" w:rsidP="00D862DB">
      <w:pPr>
        <w:spacing w:after="0" w:line="240" w:lineRule="auto"/>
        <w:ind w:firstLine="709"/>
        <w:jc w:val="center"/>
        <w:rPr>
          <w:rFonts w:ascii="Times New Roman" w:eastAsia="Times New Roman" w:hAnsi="Times New Roman" w:cs="Times New Roman"/>
          <w:sz w:val="24"/>
          <w:szCs w:val="24"/>
          <w:lang w:eastAsia="uk-UA"/>
        </w:rPr>
      </w:pPr>
      <w:r w:rsidRPr="00D862DB">
        <w:rPr>
          <w:rFonts w:ascii="Times New Roman" w:eastAsia="Times New Roman" w:hAnsi="Times New Roman" w:cs="Times New Roman"/>
          <w:b/>
          <w:bCs/>
          <w:color w:val="000000"/>
          <w:sz w:val="28"/>
          <w:szCs w:val="28"/>
          <w:lang w:eastAsia="uk-UA"/>
        </w:rPr>
        <w:t>Документообіг</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Упродовж звітного періоду виконавчим апаратом та керівництвом обласної ради опрацьовано 2836 вхідних документ</w:t>
      </w:r>
      <w:r w:rsidR="00C33861">
        <w:rPr>
          <w:rFonts w:ascii="Times New Roman" w:eastAsia="Times New Roman" w:hAnsi="Times New Roman" w:cs="Times New Roman"/>
          <w:color w:val="000000"/>
          <w:sz w:val="28"/>
          <w:szCs w:val="28"/>
          <w:lang w:eastAsia="uk-UA"/>
        </w:rPr>
        <w:t>ів</w:t>
      </w:r>
      <w:r w:rsidRPr="00D862DB">
        <w:rPr>
          <w:rFonts w:ascii="Times New Roman" w:eastAsia="Times New Roman" w:hAnsi="Times New Roman" w:cs="Times New Roman"/>
          <w:color w:val="000000"/>
          <w:sz w:val="28"/>
          <w:szCs w:val="28"/>
          <w:lang w:eastAsia="uk-UA"/>
        </w:rPr>
        <w:t xml:space="preserve"> та 575 вихідних документів. </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Вчасно і системно формується електронна база рішень обласної ради. Впроваджується єдина вдосконалена система діловодства, редагування, друкування, тиражування та доведення до виконавців рішень ради, розпоряджень голови ради та інших документів, згідно з встановленими термінами та відповідно до інструкції про ведення діловодства.</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За підсумками сесій обласної ради оформлено 8 протоколів засідань президії, 10 протоколів сесій обласної ради та 10 стенографічних звітів сесії обласної ради. Упорядковано матеріали сесійних засідань, засідань президії обласної ради, розпоряджень голови для зберігання у відомчому архіві обласної ради.</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Зареєстровано (а також проведено тиражування, завірення, конвертування) та внесено в електронну базу даних 433 рішення обласної ради. Зареєстровано 504 розпорядження голови обласної ради.</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 </w:t>
      </w:r>
    </w:p>
    <w:p w:rsidR="00D862DB" w:rsidRPr="00D862DB" w:rsidRDefault="00D862DB" w:rsidP="00D862DB">
      <w:pPr>
        <w:spacing w:after="0" w:line="240" w:lineRule="auto"/>
        <w:ind w:firstLine="709"/>
        <w:jc w:val="center"/>
        <w:rPr>
          <w:rFonts w:ascii="Times New Roman" w:eastAsia="Times New Roman" w:hAnsi="Times New Roman" w:cs="Times New Roman"/>
          <w:sz w:val="24"/>
          <w:szCs w:val="24"/>
          <w:lang w:eastAsia="uk-UA"/>
        </w:rPr>
      </w:pPr>
      <w:r w:rsidRPr="00D862DB">
        <w:rPr>
          <w:rFonts w:ascii="Times New Roman" w:eastAsia="Times New Roman" w:hAnsi="Times New Roman" w:cs="Times New Roman"/>
          <w:b/>
          <w:bCs/>
          <w:color w:val="000000"/>
          <w:sz w:val="28"/>
          <w:szCs w:val="28"/>
          <w:lang w:eastAsia="uk-UA"/>
        </w:rPr>
        <w:t>Інша діяльність</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shd w:val="clear" w:color="auto" w:fill="FFFFFF"/>
          <w:lang w:eastAsia="uk-UA"/>
        </w:rPr>
        <w:t xml:space="preserve">У звітному періоді відповідно до поданих у раду документів нагороджено відзнаками обласної ради - Почесною грамотою та пам’ятним знаком, Подякою, цінним подарунком та Почесною відзнакою обласної ради </w:t>
      </w:r>
      <w:r w:rsidR="00FE6E30">
        <w:rPr>
          <w:rFonts w:ascii="Times New Roman" w:eastAsia="Times New Roman" w:hAnsi="Times New Roman" w:cs="Times New Roman"/>
          <w:color w:val="000000"/>
          <w:sz w:val="28"/>
          <w:szCs w:val="28"/>
          <w:shd w:val="clear" w:color="auto" w:fill="FFFFFF"/>
          <w:lang w:eastAsia="uk-UA"/>
        </w:rPr>
        <w:br/>
        <w:t>824 жителі</w:t>
      </w:r>
      <w:r w:rsidRPr="00D862DB">
        <w:rPr>
          <w:rFonts w:ascii="Times New Roman" w:eastAsia="Times New Roman" w:hAnsi="Times New Roman" w:cs="Times New Roman"/>
          <w:color w:val="000000"/>
          <w:sz w:val="28"/>
          <w:szCs w:val="28"/>
          <w:shd w:val="clear" w:color="auto" w:fill="FFFFFF"/>
          <w:lang w:eastAsia="uk-UA"/>
        </w:rPr>
        <w:t xml:space="preserve"> Рівненської області, інших регіонів України та громадян інших країн, а також трудових колективів, ОТГ: </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Почесною грамотою та пам’ятним знаком – 635</w:t>
      </w:r>
      <w:r w:rsidR="00C33861">
        <w:rPr>
          <w:rFonts w:ascii="Times New Roman" w:eastAsia="Times New Roman" w:hAnsi="Times New Roman" w:cs="Times New Roman"/>
          <w:color w:val="000000"/>
          <w:sz w:val="28"/>
          <w:szCs w:val="28"/>
          <w:lang w:eastAsia="uk-UA"/>
        </w:rPr>
        <w:t>;</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Подякою – 74</w:t>
      </w:r>
      <w:r w:rsidR="00C33861">
        <w:rPr>
          <w:rFonts w:ascii="Times New Roman" w:eastAsia="Times New Roman" w:hAnsi="Times New Roman" w:cs="Times New Roman"/>
          <w:color w:val="000000"/>
          <w:sz w:val="28"/>
          <w:szCs w:val="28"/>
          <w:lang w:eastAsia="uk-UA"/>
        </w:rPr>
        <w:t>;</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цінним подарунком –110</w:t>
      </w:r>
      <w:r w:rsidR="00C33861">
        <w:rPr>
          <w:rFonts w:ascii="Times New Roman" w:eastAsia="Times New Roman" w:hAnsi="Times New Roman" w:cs="Times New Roman"/>
          <w:color w:val="000000"/>
          <w:sz w:val="28"/>
          <w:szCs w:val="28"/>
          <w:lang w:eastAsia="uk-UA"/>
        </w:rPr>
        <w:t>;</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Почесною відзнакою обласної ради – 5.</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 xml:space="preserve">У 2018 році з ініціативи голови обласної ради запроваджено практику нагородження трудових колективів Рівненщини Почесною відзнакою обласної ради. Було </w:t>
      </w:r>
      <w:proofErr w:type="spellStart"/>
      <w:r w:rsidRPr="00D862DB">
        <w:rPr>
          <w:rFonts w:ascii="Times New Roman" w:eastAsia="Times New Roman" w:hAnsi="Times New Roman" w:cs="Times New Roman"/>
          <w:color w:val="000000"/>
          <w:sz w:val="28"/>
          <w:szCs w:val="28"/>
          <w:lang w:eastAsia="uk-UA"/>
        </w:rPr>
        <w:t>вручено</w:t>
      </w:r>
      <w:proofErr w:type="spellEnd"/>
      <w:r w:rsidRPr="00D862DB">
        <w:rPr>
          <w:rFonts w:ascii="Times New Roman" w:eastAsia="Times New Roman" w:hAnsi="Times New Roman" w:cs="Times New Roman"/>
          <w:color w:val="000000"/>
          <w:sz w:val="28"/>
          <w:szCs w:val="28"/>
          <w:lang w:eastAsia="uk-UA"/>
        </w:rPr>
        <w:t xml:space="preserve"> 5 нагород:</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w:t>
      </w:r>
      <w:r w:rsidR="00D479D5">
        <w:rPr>
          <w:rFonts w:ascii="Times New Roman" w:eastAsia="Times New Roman" w:hAnsi="Times New Roman" w:cs="Times New Roman"/>
          <w:color w:val="000000"/>
          <w:sz w:val="28"/>
          <w:szCs w:val="28"/>
          <w:lang w:eastAsia="uk-UA"/>
        </w:rPr>
        <w:t> </w:t>
      </w:r>
      <w:r w:rsidRPr="00D862DB">
        <w:rPr>
          <w:rFonts w:ascii="Times New Roman" w:eastAsia="Times New Roman" w:hAnsi="Times New Roman" w:cs="Times New Roman"/>
          <w:color w:val="000000"/>
          <w:sz w:val="28"/>
          <w:szCs w:val="28"/>
          <w:lang w:eastAsia="uk-UA"/>
        </w:rPr>
        <w:t xml:space="preserve">колективу обласного центру ортопедії, травматології та </w:t>
      </w:r>
      <w:proofErr w:type="spellStart"/>
      <w:r w:rsidRPr="00D862DB">
        <w:rPr>
          <w:rFonts w:ascii="Times New Roman" w:eastAsia="Times New Roman" w:hAnsi="Times New Roman" w:cs="Times New Roman"/>
          <w:color w:val="000000"/>
          <w:sz w:val="28"/>
          <w:szCs w:val="28"/>
          <w:lang w:eastAsia="uk-UA"/>
        </w:rPr>
        <w:t>вертебрології</w:t>
      </w:r>
      <w:proofErr w:type="spellEnd"/>
      <w:r w:rsidRPr="00D862DB">
        <w:rPr>
          <w:rFonts w:ascii="Times New Roman" w:eastAsia="Times New Roman" w:hAnsi="Times New Roman" w:cs="Times New Roman"/>
          <w:color w:val="000000"/>
          <w:sz w:val="28"/>
          <w:szCs w:val="28"/>
          <w:lang w:eastAsia="uk-UA"/>
        </w:rPr>
        <w:t xml:space="preserve"> комунального закладу «Рівненська обласна клінічна лікарня» Рівненської обласної ради;</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w:t>
      </w:r>
      <w:r w:rsidR="00D479D5">
        <w:rPr>
          <w:rFonts w:ascii="Times New Roman" w:eastAsia="Times New Roman" w:hAnsi="Times New Roman" w:cs="Times New Roman"/>
          <w:color w:val="000000"/>
          <w:sz w:val="28"/>
          <w:szCs w:val="28"/>
          <w:lang w:eastAsia="uk-UA"/>
        </w:rPr>
        <w:t> </w:t>
      </w:r>
      <w:r w:rsidRPr="00D862DB">
        <w:rPr>
          <w:rFonts w:ascii="Times New Roman" w:eastAsia="Times New Roman" w:hAnsi="Times New Roman" w:cs="Times New Roman"/>
          <w:color w:val="000000"/>
          <w:sz w:val="28"/>
          <w:szCs w:val="28"/>
          <w:lang w:eastAsia="uk-UA"/>
        </w:rPr>
        <w:t xml:space="preserve">колективу </w:t>
      </w:r>
      <w:r w:rsidRPr="00D862DB">
        <w:rPr>
          <w:rFonts w:ascii="Times New Roman" w:eastAsia="Times New Roman" w:hAnsi="Times New Roman" w:cs="Times New Roman"/>
          <w:color w:val="000000"/>
          <w:sz w:val="28"/>
          <w:szCs w:val="28"/>
          <w:shd w:val="clear" w:color="auto" w:fill="FFFFFF"/>
          <w:lang w:eastAsia="uk-UA"/>
        </w:rPr>
        <w:t>комунального закладу «Рівненський обласний академічний український музично-драматичний театр» Рівненської обласної ради</w:t>
      </w:r>
      <w:r w:rsidRPr="00D862DB">
        <w:rPr>
          <w:rFonts w:ascii="Times New Roman" w:eastAsia="Times New Roman" w:hAnsi="Times New Roman" w:cs="Times New Roman"/>
          <w:color w:val="000000"/>
          <w:sz w:val="28"/>
          <w:szCs w:val="28"/>
          <w:lang w:eastAsia="uk-UA"/>
        </w:rPr>
        <w:t>;</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lastRenderedPageBreak/>
        <w:t>-</w:t>
      </w:r>
      <w:r w:rsidR="00D479D5">
        <w:rPr>
          <w:rFonts w:ascii="Times New Roman" w:eastAsia="Times New Roman" w:hAnsi="Times New Roman" w:cs="Times New Roman"/>
          <w:color w:val="000000"/>
          <w:sz w:val="28"/>
          <w:szCs w:val="28"/>
          <w:lang w:eastAsia="uk-UA"/>
        </w:rPr>
        <w:t> </w:t>
      </w:r>
      <w:r w:rsidRPr="00D862DB">
        <w:rPr>
          <w:rFonts w:ascii="Times New Roman" w:eastAsia="Times New Roman" w:hAnsi="Times New Roman" w:cs="Times New Roman"/>
          <w:color w:val="000000"/>
          <w:sz w:val="28"/>
          <w:szCs w:val="28"/>
          <w:lang w:eastAsia="uk-UA"/>
        </w:rPr>
        <w:t>колективу Обласного опікового центру комунального закладу «Рівненська обласна клінічна лікарня» Рівненської обласної ради;</w:t>
      </w:r>
    </w:p>
    <w:p w:rsidR="00D862DB" w:rsidRPr="00D862DB" w:rsidRDefault="00D862DB" w:rsidP="00D862DB">
      <w:pPr>
        <w:spacing w:after="0" w:line="240" w:lineRule="auto"/>
        <w:ind w:firstLine="709"/>
        <w:jc w:val="both"/>
        <w:rPr>
          <w:rFonts w:ascii="Times New Roman" w:eastAsia="Times New Roman" w:hAnsi="Times New Roman" w:cs="Times New Roman"/>
          <w:sz w:val="24"/>
          <w:szCs w:val="24"/>
          <w:lang w:eastAsia="uk-UA"/>
        </w:rPr>
      </w:pPr>
      <w:r w:rsidRPr="00D862DB">
        <w:rPr>
          <w:rFonts w:ascii="Times New Roman" w:eastAsia="Times New Roman" w:hAnsi="Times New Roman" w:cs="Times New Roman"/>
          <w:color w:val="000000"/>
          <w:sz w:val="28"/>
          <w:szCs w:val="28"/>
          <w:lang w:eastAsia="uk-UA"/>
        </w:rPr>
        <w:t>-</w:t>
      </w:r>
      <w:r w:rsidR="00D479D5">
        <w:rPr>
          <w:rFonts w:ascii="Times New Roman" w:eastAsia="Times New Roman" w:hAnsi="Times New Roman" w:cs="Times New Roman"/>
          <w:color w:val="000000"/>
          <w:sz w:val="28"/>
          <w:szCs w:val="28"/>
          <w:lang w:eastAsia="uk-UA"/>
        </w:rPr>
        <w:t> </w:t>
      </w:r>
      <w:r w:rsidRPr="00D862DB">
        <w:rPr>
          <w:rFonts w:ascii="Times New Roman" w:eastAsia="Times New Roman" w:hAnsi="Times New Roman" w:cs="Times New Roman"/>
          <w:color w:val="000000"/>
          <w:sz w:val="28"/>
          <w:szCs w:val="28"/>
          <w:lang w:eastAsia="uk-UA"/>
        </w:rPr>
        <w:t>колективу Рівненського апеляційного суду;</w:t>
      </w:r>
    </w:p>
    <w:p w:rsidR="00D862DB" w:rsidRPr="005D2595" w:rsidRDefault="00D862DB" w:rsidP="00D862DB">
      <w:pPr>
        <w:spacing w:after="0" w:line="240" w:lineRule="auto"/>
        <w:ind w:firstLine="709"/>
        <w:jc w:val="both"/>
        <w:rPr>
          <w:rFonts w:ascii="Times New Roman" w:eastAsia="Times New Roman" w:hAnsi="Times New Roman" w:cs="Times New Roman"/>
          <w:color w:val="000000"/>
          <w:sz w:val="28"/>
          <w:szCs w:val="28"/>
          <w:lang w:val="ru-RU" w:eastAsia="uk-UA"/>
        </w:rPr>
      </w:pPr>
      <w:r w:rsidRPr="00D862DB">
        <w:rPr>
          <w:rFonts w:ascii="Times New Roman" w:eastAsia="Times New Roman" w:hAnsi="Times New Roman" w:cs="Times New Roman"/>
          <w:color w:val="000000"/>
          <w:sz w:val="28"/>
          <w:szCs w:val="28"/>
          <w:lang w:eastAsia="uk-UA"/>
        </w:rPr>
        <w:t>-</w:t>
      </w:r>
      <w:r w:rsidR="00D479D5">
        <w:rPr>
          <w:rFonts w:ascii="Times New Roman" w:eastAsia="Times New Roman" w:hAnsi="Times New Roman" w:cs="Times New Roman"/>
          <w:color w:val="000000"/>
          <w:sz w:val="28"/>
          <w:szCs w:val="28"/>
          <w:lang w:eastAsia="uk-UA"/>
        </w:rPr>
        <w:t> </w:t>
      </w:r>
      <w:r w:rsidRPr="00D862DB">
        <w:rPr>
          <w:rFonts w:ascii="Times New Roman" w:eastAsia="Times New Roman" w:hAnsi="Times New Roman" w:cs="Times New Roman"/>
          <w:color w:val="000000"/>
          <w:sz w:val="28"/>
          <w:szCs w:val="28"/>
          <w:lang w:eastAsia="uk-UA"/>
        </w:rPr>
        <w:t>колективу ТОВ Виробничо-торговельне підприємство «Агропереробка».</w:t>
      </w:r>
    </w:p>
    <w:p w:rsidR="00AB7BB6" w:rsidRPr="00AB7BB6" w:rsidRDefault="00AB7BB6" w:rsidP="00AB7BB6">
      <w:pPr>
        <w:spacing w:after="0" w:line="240" w:lineRule="auto"/>
        <w:ind w:firstLine="709"/>
        <w:jc w:val="both"/>
        <w:rPr>
          <w:rFonts w:ascii="Times New Roman" w:hAnsi="Times New Roman" w:cs="Times New Roman"/>
          <w:sz w:val="28"/>
          <w:szCs w:val="28"/>
          <w:shd w:val="clear" w:color="auto" w:fill="FFFFFF"/>
        </w:rPr>
      </w:pPr>
      <w:r w:rsidRPr="00AB7BB6">
        <w:rPr>
          <w:rFonts w:ascii="Times New Roman" w:hAnsi="Times New Roman" w:cs="Times New Roman"/>
          <w:sz w:val="28"/>
          <w:szCs w:val="28"/>
          <w:shd w:val="clear" w:color="auto" w:fill="FFFFFF"/>
        </w:rPr>
        <w:t xml:space="preserve">За минулий рік було здійснено 55 робочих поїздок. </w:t>
      </w:r>
    </w:p>
    <w:p w:rsidR="00AB7BB6" w:rsidRPr="00AB7BB6" w:rsidRDefault="00AB7BB6" w:rsidP="00AB7BB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Значна частина цих поїздок </w:t>
      </w:r>
      <w:r w:rsidRPr="00AB7BB6">
        <w:rPr>
          <w:rFonts w:ascii="Times New Roman" w:hAnsi="Times New Roman" w:cs="Times New Roman"/>
          <w:sz w:val="28"/>
          <w:szCs w:val="28"/>
          <w:shd w:val="clear" w:color="auto" w:fill="FFFFFF"/>
        </w:rPr>
        <w:t>стосувалася:</w:t>
      </w:r>
    </w:p>
    <w:p w:rsidR="00AB7BB6" w:rsidRPr="00AB7BB6" w:rsidRDefault="00AB7BB6" w:rsidP="00FE6E30">
      <w:pPr>
        <w:pStyle w:val="a9"/>
        <w:numPr>
          <w:ilvl w:val="0"/>
          <w:numId w:val="1"/>
        </w:numPr>
        <w:tabs>
          <w:tab w:val="left" w:pos="993"/>
        </w:tabs>
        <w:spacing w:after="0" w:line="240" w:lineRule="auto"/>
        <w:ind w:left="709" w:firstLine="0"/>
        <w:jc w:val="both"/>
        <w:rPr>
          <w:rFonts w:ascii="Times New Roman" w:hAnsi="Times New Roman" w:cs="Times New Roman"/>
          <w:sz w:val="28"/>
          <w:szCs w:val="28"/>
          <w:shd w:val="clear" w:color="auto" w:fill="FFFFFF"/>
        </w:rPr>
      </w:pPr>
      <w:r w:rsidRPr="00AB7BB6">
        <w:rPr>
          <w:rFonts w:ascii="Times New Roman" w:hAnsi="Times New Roman" w:cs="Times New Roman"/>
          <w:sz w:val="28"/>
          <w:szCs w:val="28"/>
          <w:shd w:val="clear" w:color="auto" w:fill="FFFFFF"/>
        </w:rPr>
        <w:t>інспекції ремонту дорожніх шляхів Рівненщини;</w:t>
      </w:r>
    </w:p>
    <w:p w:rsidR="00AB7BB6" w:rsidRPr="00AB7BB6" w:rsidRDefault="00AB7BB6" w:rsidP="00FE6E30">
      <w:pPr>
        <w:pStyle w:val="a9"/>
        <w:numPr>
          <w:ilvl w:val="0"/>
          <w:numId w:val="1"/>
        </w:numPr>
        <w:tabs>
          <w:tab w:val="left" w:pos="993"/>
        </w:tabs>
        <w:spacing w:after="0" w:line="240" w:lineRule="auto"/>
        <w:ind w:left="709" w:firstLine="0"/>
        <w:jc w:val="both"/>
        <w:rPr>
          <w:rFonts w:ascii="Times New Roman" w:hAnsi="Times New Roman" w:cs="Times New Roman"/>
          <w:sz w:val="28"/>
          <w:szCs w:val="28"/>
          <w:shd w:val="clear" w:color="auto" w:fill="FFFFFF"/>
        </w:rPr>
      </w:pPr>
      <w:r w:rsidRPr="00AB7BB6">
        <w:rPr>
          <w:rFonts w:ascii="Times New Roman" w:hAnsi="Times New Roman" w:cs="Times New Roman"/>
          <w:sz w:val="28"/>
          <w:szCs w:val="28"/>
          <w:shd w:val="clear" w:color="auto" w:fill="FFFFFF"/>
        </w:rPr>
        <w:t>вивчення потреб шкіл області та будівництва окремих навчальних закладів на території області;</w:t>
      </w:r>
    </w:p>
    <w:p w:rsidR="00AB7BB6" w:rsidRPr="00AB7BB6" w:rsidRDefault="00AB7BB6" w:rsidP="00FE6E30">
      <w:pPr>
        <w:pStyle w:val="a9"/>
        <w:numPr>
          <w:ilvl w:val="0"/>
          <w:numId w:val="1"/>
        </w:numPr>
        <w:tabs>
          <w:tab w:val="left" w:pos="993"/>
        </w:tabs>
        <w:spacing w:after="0" w:line="240" w:lineRule="auto"/>
        <w:ind w:left="709" w:firstLine="0"/>
        <w:jc w:val="both"/>
        <w:rPr>
          <w:rFonts w:ascii="Times New Roman" w:hAnsi="Times New Roman" w:cs="Times New Roman"/>
          <w:sz w:val="28"/>
          <w:szCs w:val="28"/>
          <w:shd w:val="clear" w:color="auto" w:fill="FFFFFF"/>
        </w:rPr>
      </w:pPr>
      <w:r w:rsidRPr="00AB7BB6">
        <w:rPr>
          <w:rFonts w:ascii="Times New Roman" w:hAnsi="Times New Roman" w:cs="Times New Roman"/>
          <w:sz w:val="28"/>
          <w:szCs w:val="28"/>
          <w:shd w:val="clear" w:color="auto" w:fill="FFFFFF"/>
        </w:rPr>
        <w:t xml:space="preserve">відкриття </w:t>
      </w:r>
      <w:proofErr w:type="spellStart"/>
      <w:r w:rsidRPr="00AB7BB6">
        <w:rPr>
          <w:rFonts w:ascii="Times New Roman" w:hAnsi="Times New Roman" w:cs="Times New Roman"/>
          <w:sz w:val="28"/>
          <w:szCs w:val="28"/>
          <w:shd w:val="clear" w:color="auto" w:fill="FFFFFF"/>
        </w:rPr>
        <w:t>інклюзивно</w:t>
      </w:r>
      <w:proofErr w:type="spellEnd"/>
      <w:r w:rsidRPr="00AB7BB6">
        <w:rPr>
          <w:rFonts w:ascii="Times New Roman" w:hAnsi="Times New Roman" w:cs="Times New Roman"/>
          <w:sz w:val="28"/>
          <w:szCs w:val="28"/>
          <w:shd w:val="clear" w:color="auto" w:fill="FFFFFF"/>
        </w:rPr>
        <w:t>-ресурсних центрів;</w:t>
      </w:r>
    </w:p>
    <w:p w:rsidR="00AB7BB6" w:rsidRPr="00AB7BB6" w:rsidRDefault="00AB7BB6" w:rsidP="00FE6E30">
      <w:pPr>
        <w:pStyle w:val="a9"/>
        <w:numPr>
          <w:ilvl w:val="0"/>
          <w:numId w:val="1"/>
        </w:numPr>
        <w:tabs>
          <w:tab w:val="left" w:pos="993"/>
        </w:tabs>
        <w:spacing w:after="0" w:line="240" w:lineRule="auto"/>
        <w:ind w:left="709" w:firstLine="0"/>
        <w:jc w:val="both"/>
        <w:rPr>
          <w:rFonts w:ascii="Times New Roman" w:hAnsi="Times New Roman" w:cs="Times New Roman"/>
          <w:sz w:val="28"/>
          <w:szCs w:val="28"/>
          <w:shd w:val="clear" w:color="auto" w:fill="FFFFFF"/>
        </w:rPr>
      </w:pPr>
      <w:r w:rsidRPr="00AB7BB6">
        <w:rPr>
          <w:rFonts w:ascii="Times New Roman" w:hAnsi="Times New Roman" w:cs="Times New Roman"/>
          <w:sz w:val="28"/>
          <w:szCs w:val="28"/>
          <w:shd w:val="clear" w:color="auto" w:fill="FFFFFF"/>
        </w:rPr>
        <w:t xml:space="preserve">інспекції </w:t>
      </w:r>
      <w:proofErr w:type="spellStart"/>
      <w:r w:rsidRPr="00AB7BB6">
        <w:rPr>
          <w:rFonts w:ascii="Times New Roman" w:hAnsi="Times New Roman" w:cs="Times New Roman"/>
          <w:sz w:val="28"/>
          <w:szCs w:val="28"/>
          <w:shd w:val="clear" w:color="auto" w:fill="FFFFFF"/>
        </w:rPr>
        <w:t>будівництв</w:t>
      </w:r>
      <w:proofErr w:type="spellEnd"/>
      <w:r w:rsidRPr="00AB7BB6">
        <w:rPr>
          <w:rFonts w:ascii="Times New Roman" w:hAnsi="Times New Roman" w:cs="Times New Roman"/>
          <w:sz w:val="28"/>
          <w:szCs w:val="28"/>
          <w:shd w:val="clear" w:color="auto" w:fill="FFFFFF"/>
        </w:rPr>
        <w:t xml:space="preserve"> </w:t>
      </w:r>
      <w:r w:rsidR="00C33861">
        <w:rPr>
          <w:rFonts w:ascii="Times New Roman" w:hAnsi="Times New Roman" w:cs="Times New Roman"/>
          <w:sz w:val="28"/>
          <w:szCs w:val="28"/>
          <w:shd w:val="clear" w:color="auto" w:fill="FFFFFF"/>
        </w:rPr>
        <w:t>об’єктів спортивної інфраструктури</w:t>
      </w:r>
      <w:r w:rsidRPr="00AB7BB6">
        <w:rPr>
          <w:rFonts w:ascii="Times New Roman" w:hAnsi="Times New Roman" w:cs="Times New Roman"/>
          <w:sz w:val="28"/>
          <w:szCs w:val="28"/>
          <w:shd w:val="clear" w:color="auto" w:fill="FFFFFF"/>
        </w:rPr>
        <w:t xml:space="preserve"> у Рівненській області.</w:t>
      </w:r>
    </w:p>
    <w:p w:rsidR="00AB7BB6" w:rsidRPr="00AB7BB6" w:rsidRDefault="00AB7BB6" w:rsidP="00FE6E30">
      <w:pPr>
        <w:tabs>
          <w:tab w:val="left" w:pos="993"/>
        </w:tabs>
        <w:spacing w:after="0" w:line="240" w:lineRule="auto"/>
        <w:ind w:firstLine="709"/>
        <w:jc w:val="both"/>
        <w:rPr>
          <w:rFonts w:ascii="Times New Roman" w:hAnsi="Times New Roman" w:cs="Times New Roman"/>
          <w:sz w:val="28"/>
          <w:szCs w:val="28"/>
          <w:shd w:val="clear" w:color="auto" w:fill="FFFFFF"/>
        </w:rPr>
      </w:pPr>
      <w:r w:rsidRPr="00AB7BB6">
        <w:rPr>
          <w:rFonts w:ascii="Times New Roman" w:hAnsi="Times New Roman" w:cs="Times New Roman"/>
          <w:sz w:val="28"/>
          <w:szCs w:val="28"/>
          <w:shd w:val="clear" w:color="auto" w:fill="FFFFFF"/>
        </w:rPr>
        <w:t>Крім того,</w:t>
      </w:r>
      <w:r w:rsidR="00C33861">
        <w:rPr>
          <w:rFonts w:ascii="Times New Roman" w:hAnsi="Times New Roman" w:cs="Times New Roman"/>
          <w:sz w:val="28"/>
          <w:szCs w:val="28"/>
          <w:shd w:val="clear" w:color="auto" w:fill="FFFFFF"/>
        </w:rPr>
        <w:t xml:space="preserve"> у</w:t>
      </w:r>
      <w:r w:rsidRPr="00AB7BB6">
        <w:rPr>
          <w:rFonts w:ascii="Times New Roman" w:hAnsi="Times New Roman" w:cs="Times New Roman"/>
          <w:sz w:val="28"/>
          <w:szCs w:val="28"/>
          <w:shd w:val="clear" w:color="auto" w:fill="FFFFFF"/>
        </w:rPr>
        <w:t xml:space="preserve"> рамках процесу реформи місцевого самоврядування впродовж року взяв участь у різних заходах, які стосуються децентралізації, а саме: </w:t>
      </w:r>
    </w:p>
    <w:p w:rsidR="00AB7BB6" w:rsidRPr="00AB7BB6" w:rsidRDefault="00AB7BB6" w:rsidP="00FE6E30">
      <w:pPr>
        <w:pStyle w:val="a3"/>
        <w:numPr>
          <w:ilvl w:val="0"/>
          <w:numId w:val="1"/>
        </w:numPr>
        <w:shd w:val="clear" w:color="auto" w:fill="FFFFFF"/>
        <w:tabs>
          <w:tab w:val="left" w:pos="993"/>
        </w:tabs>
        <w:spacing w:before="0" w:beforeAutospacing="0" w:after="0" w:afterAutospacing="0"/>
        <w:ind w:left="0" w:firstLine="709"/>
        <w:jc w:val="both"/>
        <w:rPr>
          <w:sz w:val="28"/>
          <w:szCs w:val="28"/>
        </w:rPr>
      </w:pPr>
      <w:r w:rsidRPr="00AB7BB6">
        <w:rPr>
          <w:sz w:val="28"/>
          <w:szCs w:val="28"/>
          <w:bdr w:val="none" w:sz="0" w:space="0" w:color="auto" w:frame="1"/>
          <w:shd w:val="clear" w:color="auto" w:fill="FFFFFF"/>
          <w:lang w:val="en-US"/>
        </w:rPr>
        <w:t>XVII </w:t>
      </w:r>
      <w:r w:rsidRPr="00AB7BB6">
        <w:rPr>
          <w:sz w:val="28"/>
          <w:szCs w:val="28"/>
          <w:bdr w:val="none" w:sz="0" w:space="0" w:color="auto" w:frame="1"/>
          <w:shd w:val="clear" w:color="auto" w:fill="FFFFFF"/>
        </w:rPr>
        <w:t xml:space="preserve">Всеукраїнська нарада-семінар для представників органів місцевого самоврядування, яка була організована Українською </w:t>
      </w:r>
      <w:r w:rsidR="00C33861">
        <w:rPr>
          <w:sz w:val="28"/>
          <w:szCs w:val="28"/>
          <w:bdr w:val="none" w:sz="0" w:space="0" w:color="auto" w:frame="1"/>
          <w:shd w:val="clear" w:color="auto" w:fill="FFFFFF"/>
        </w:rPr>
        <w:t>а</w:t>
      </w:r>
      <w:r w:rsidRPr="00AB7BB6">
        <w:rPr>
          <w:sz w:val="28"/>
          <w:szCs w:val="28"/>
          <w:bdr w:val="none" w:sz="0" w:space="0" w:color="auto" w:frame="1"/>
          <w:shd w:val="clear" w:color="auto" w:fill="FFFFFF"/>
        </w:rPr>
        <w:t>соціацією районних та обласних рад;</w:t>
      </w:r>
    </w:p>
    <w:p w:rsidR="00AB7BB6" w:rsidRPr="00AB7BB6" w:rsidRDefault="00C33861" w:rsidP="00FE6E30">
      <w:pPr>
        <w:pStyle w:val="a3"/>
        <w:numPr>
          <w:ilvl w:val="0"/>
          <w:numId w:val="1"/>
        </w:numPr>
        <w:shd w:val="clear" w:color="auto" w:fill="FFFFFF"/>
        <w:tabs>
          <w:tab w:val="left" w:pos="993"/>
        </w:tabs>
        <w:spacing w:before="0" w:beforeAutospacing="0" w:after="0" w:afterAutospacing="0"/>
        <w:ind w:left="0" w:firstLine="709"/>
        <w:jc w:val="both"/>
        <w:rPr>
          <w:sz w:val="28"/>
          <w:szCs w:val="28"/>
        </w:rPr>
      </w:pPr>
      <w:r>
        <w:rPr>
          <w:sz w:val="28"/>
          <w:szCs w:val="28"/>
          <w:bdr w:val="none" w:sz="0" w:space="0" w:color="auto" w:frame="1"/>
          <w:shd w:val="clear" w:color="auto" w:fill="FFFFFF"/>
        </w:rPr>
        <w:t>р</w:t>
      </w:r>
      <w:r w:rsidR="00AB7BB6" w:rsidRPr="00AB7BB6">
        <w:rPr>
          <w:sz w:val="28"/>
          <w:szCs w:val="28"/>
          <w:bdr w:val="none" w:sz="0" w:space="0" w:color="auto" w:frame="1"/>
          <w:shd w:val="clear" w:color="auto" w:fill="FFFFFF"/>
        </w:rPr>
        <w:t>озширена Урядова нарада у м. Вінниці під головуванням Прем’єр</w:t>
      </w:r>
      <w:r>
        <w:rPr>
          <w:sz w:val="28"/>
          <w:szCs w:val="28"/>
          <w:bdr w:val="none" w:sz="0" w:space="0" w:color="auto" w:frame="1"/>
          <w:shd w:val="clear" w:color="auto" w:fill="FFFFFF"/>
        </w:rPr>
        <w:t>-м</w:t>
      </w:r>
      <w:r w:rsidR="00AB7BB6" w:rsidRPr="00AB7BB6">
        <w:rPr>
          <w:sz w:val="28"/>
          <w:szCs w:val="28"/>
          <w:bdr w:val="none" w:sz="0" w:space="0" w:color="auto" w:frame="1"/>
          <w:shd w:val="clear" w:color="auto" w:fill="FFFFFF"/>
        </w:rPr>
        <w:t>іністра України;</w:t>
      </w:r>
    </w:p>
    <w:p w:rsidR="00AB7BB6" w:rsidRPr="00AB7BB6" w:rsidRDefault="00C33861" w:rsidP="00FE6E30">
      <w:pPr>
        <w:pStyle w:val="a3"/>
        <w:numPr>
          <w:ilvl w:val="0"/>
          <w:numId w:val="1"/>
        </w:numPr>
        <w:shd w:val="clear" w:color="auto" w:fill="FFFFFF"/>
        <w:tabs>
          <w:tab w:val="left" w:pos="993"/>
        </w:tabs>
        <w:spacing w:before="0" w:beforeAutospacing="0" w:after="0" w:afterAutospacing="0"/>
        <w:ind w:left="0" w:firstLine="709"/>
        <w:jc w:val="both"/>
        <w:rPr>
          <w:sz w:val="28"/>
          <w:szCs w:val="28"/>
          <w:bdr w:val="none" w:sz="0" w:space="0" w:color="auto" w:frame="1"/>
          <w:shd w:val="clear" w:color="auto" w:fill="FFFFFF"/>
        </w:rPr>
      </w:pPr>
      <w:r>
        <w:rPr>
          <w:sz w:val="28"/>
          <w:szCs w:val="28"/>
          <w:bdr w:val="none" w:sz="0" w:space="0" w:color="auto" w:frame="1"/>
          <w:shd w:val="clear" w:color="auto" w:fill="FFFFFF"/>
        </w:rPr>
        <w:t>т</w:t>
      </w:r>
      <w:r w:rsidR="00AB7BB6" w:rsidRPr="00AB7BB6">
        <w:rPr>
          <w:sz w:val="28"/>
          <w:szCs w:val="28"/>
          <w:bdr w:val="none" w:sz="0" w:space="0" w:color="auto" w:frame="1"/>
          <w:shd w:val="clear" w:color="auto" w:fill="FFFFFF"/>
        </w:rPr>
        <w:t>рет</w:t>
      </w:r>
      <w:r w:rsidR="00AB7BB6">
        <w:rPr>
          <w:sz w:val="28"/>
          <w:szCs w:val="28"/>
          <w:bdr w:val="none" w:sz="0" w:space="0" w:color="auto" w:frame="1"/>
          <w:shd w:val="clear" w:color="auto" w:fill="FFFFFF"/>
        </w:rPr>
        <w:t>ій</w:t>
      </w:r>
      <w:r w:rsidR="00AB7BB6" w:rsidRPr="00AB7BB6">
        <w:rPr>
          <w:sz w:val="28"/>
          <w:szCs w:val="28"/>
          <w:bdr w:val="none" w:sz="0" w:space="0" w:color="auto" w:frame="1"/>
          <w:shd w:val="clear" w:color="auto" w:fill="FFFFFF"/>
        </w:rPr>
        <w:t xml:space="preserve"> форум місцевого самоврядування, форум об’єднаних громад за участі Президента України та Прем’єр</w:t>
      </w:r>
      <w:r>
        <w:rPr>
          <w:sz w:val="28"/>
          <w:szCs w:val="28"/>
          <w:bdr w:val="none" w:sz="0" w:space="0" w:color="auto" w:frame="1"/>
          <w:shd w:val="clear" w:color="auto" w:fill="FFFFFF"/>
        </w:rPr>
        <w:t>-м</w:t>
      </w:r>
      <w:r w:rsidR="00AB7BB6" w:rsidRPr="00AB7BB6">
        <w:rPr>
          <w:sz w:val="28"/>
          <w:szCs w:val="28"/>
          <w:bdr w:val="none" w:sz="0" w:space="0" w:color="auto" w:frame="1"/>
          <w:shd w:val="clear" w:color="auto" w:fill="FFFFFF"/>
        </w:rPr>
        <w:t>іністра України.</w:t>
      </w:r>
    </w:p>
    <w:sectPr w:rsidR="00AB7BB6" w:rsidRPr="00AB7BB6" w:rsidSect="007F2ADC">
      <w:footerReference w:type="default" r:id="rId11"/>
      <w:pgSz w:w="11906" w:h="16838" w:code="9"/>
      <w:pgMar w:top="851" w:right="851" w:bottom="851"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C13" w:rsidRDefault="00C12C13" w:rsidP="00C27DA5">
      <w:pPr>
        <w:spacing w:after="0" w:line="240" w:lineRule="auto"/>
      </w:pPr>
      <w:r>
        <w:separator/>
      </w:r>
    </w:p>
  </w:endnote>
  <w:endnote w:type="continuationSeparator" w:id="0">
    <w:p w:rsidR="00C12C13" w:rsidRDefault="00C12C13" w:rsidP="00C27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185930"/>
      <w:docPartObj>
        <w:docPartGallery w:val="Page Numbers (Bottom of Page)"/>
        <w:docPartUnique/>
      </w:docPartObj>
    </w:sdtPr>
    <w:sdtEndPr/>
    <w:sdtContent>
      <w:p w:rsidR="00C27DA5" w:rsidRDefault="00C27DA5">
        <w:pPr>
          <w:pStyle w:val="a7"/>
          <w:jc w:val="center"/>
        </w:pPr>
        <w:r w:rsidRPr="007F2ADC">
          <w:rPr>
            <w:rFonts w:ascii="Times New Roman" w:hAnsi="Times New Roman" w:cs="Times New Roman"/>
            <w:color w:val="7F7F7F" w:themeColor="text1" w:themeTint="80"/>
            <w:sz w:val="20"/>
            <w:szCs w:val="20"/>
          </w:rPr>
          <w:fldChar w:fldCharType="begin"/>
        </w:r>
        <w:r w:rsidRPr="007F2ADC">
          <w:rPr>
            <w:rFonts w:ascii="Times New Roman" w:hAnsi="Times New Roman" w:cs="Times New Roman"/>
            <w:color w:val="7F7F7F" w:themeColor="text1" w:themeTint="80"/>
            <w:sz w:val="20"/>
            <w:szCs w:val="20"/>
          </w:rPr>
          <w:instrText>PAGE   \* MERGEFORMAT</w:instrText>
        </w:r>
        <w:r w:rsidRPr="007F2ADC">
          <w:rPr>
            <w:rFonts w:ascii="Times New Roman" w:hAnsi="Times New Roman" w:cs="Times New Roman"/>
            <w:color w:val="7F7F7F" w:themeColor="text1" w:themeTint="80"/>
            <w:sz w:val="20"/>
            <w:szCs w:val="20"/>
          </w:rPr>
          <w:fldChar w:fldCharType="separate"/>
        </w:r>
        <w:r w:rsidR="00AF4FBF">
          <w:rPr>
            <w:rFonts w:ascii="Times New Roman" w:hAnsi="Times New Roman" w:cs="Times New Roman"/>
            <w:noProof/>
            <w:color w:val="7F7F7F" w:themeColor="text1" w:themeTint="80"/>
            <w:sz w:val="20"/>
            <w:szCs w:val="20"/>
          </w:rPr>
          <w:t>13</w:t>
        </w:r>
        <w:r w:rsidRPr="007F2ADC">
          <w:rPr>
            <w:rFonts w:ascii="Times New Roman" w:hAnsi="Times New Roman" w:cs="Times New Roman"/>
            <w:color w:val="7F7F7F" w:themeColor="text1" w:themeTint="80"/>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C13" w:rsidRDefault="00C12C13" w:rsidP="00C27DA5">
      <w:pPr>
        <w:spacing w:after="0" w:line="240" w:lineRule="auto"/>
      </w:pPr>
      <w:r>
        <w:separator/>
      </w:r>
    </w:p>
  </w:footnote>
  <w:footnote w:type="continuationSeparator" w:id="0">
    <w:p w:rsidR="00C12C13" w:rsidRDefault="00C12C13" w:rsidP="00C27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66592"/>
    <w:multiLevelType w:val="hybridMultilevel"/>
    <w:tmpl w:val="85EE6F2E"/>
    <w:lvl w:ilvl="0" w:tplc="01F2F812">
      <w:start w:val="15"/>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DB"/>
    <w:rsid w:val="00006343"/>
    <w:rsid w:val="00085168"/>
    <w:rsid w:val="001124C3"/>
    <w:rsid w:val="00114EC6"/>
    <w:rsid w:val="00213B7D"/>
    <w:rsid w:val="0021559F"/>
    <w:rsid w:val="00235036"/>
    <w:rsid w:val="00261177"/>
    <w:rsid w:val="002E265E"/>
    <w:rsid w:val="002F7DA3"/>
    <w:rsid w:val="00306D8D"/>
    <w:rsid w:val="003110B6"/>
    <w:rsid w:val="00357904"/>
    <w:rsid w:val="0039562B"/>
    <w:rsid w:val="003D6BEF"/>
    <w:rsid w:val="00406FA4"/>
    <w:rsid w:val="00413494"/>
    <w:rsid w:val="00481B1E"/>
    <w:rsid w:val="004B256A"/>
    <w:rsid w:val="004E7484"/>
    <w:rsid w:val="0054454A"/>
    <w:rsid w:val="005D2595"/>
    <w:rsid w:val="005D54A7"/>
    <w:rsid w:val="00634449"/>
    <w:rsid w:val="006D5E5A"/>
    <w:rsid w:val="006E21C0"/>
    <w:rsid w:val="0077518B"/>
    <w:rsid w:val="00776099"/>
    <w:rsid w:val="007B5C66"/>
    <w:rsid w:val="007C5590"/>
    <w:rsid w:val="007D6136"/>
    <w:rsid w:val="007F2ADC"/>
    <w:rsid w:val="00833370"/>
    <w:rsid w:val="00863F06"/>
    <w:rsid w:val="00865C90"/>
    <w:rsid w:val="008A3796"/>
    <w:rsid w:val="00901426"/>
    <w:rsid w:val="009E71DF"/>
    <w:rsid w:val="00A60DA9"/>
    <w:rsid w:val="00AB7BB6"/>
    <w:rsid w:val="00AC36E1"/>
    <w:rsid w:val="00AF4FBF"/>
    <w:rsid w:val="00BC29AA"/>
    <w:rsid w:val="00C1130B"/>
    <w:rsid w:val="00C12C13"/>
    <w:rsid w:val="00C27DA5"/>
    <w:rsid w:val="00C33861"/>
    <w:rsid w:val="00C437F8"/>
    <w:rsid w:val="00C97F17"/>
    <w:rsid w:val="00CF573F"/>
    <w:rsid w:val="00D26867"/>
    <w:rsid w:val="00D479D5"/>
    <w:rsid w:val="00D862DB"/>
    <w:rsid w:val="00DA7691"/>
    <w:rsid w:val="00DE37FD"/>
    <w:rsid w:val="00DF5502"/>
    <w:rsid w:val="00E32504"/>
    <w:rsid w:val="00E94B52"/>
    <w:rsid w:val="00FE6E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2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D862DB"/>
    <w:rPr>
      <w:color w:val="0000FF"/>
      <w:u w:val="single"/>
    </w:rPr>
  </w:style>
  <w:style w:type="character" w:customStyle="1" w:styleId="apple-tab-span">
    <w:name w:val="apple-tab-span"/>
    <w:basedOn w:val="a0"/>
    <w:rsid w:val="00D862DB"/>
  </w:style>
  <w:style w:type="paragraph" w:styleId="a5">
    <w:name w:val="header"/>
    <w:basedOn w:val="a"/>
    <w:link w:val="a6"/>
    <w:uiPriority w:val="99"/>
    <w:unhideWhenUsed/>
    <w:rsid w:val="00C27DA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C27DA5"/>
  </w:style>
  <w:style w:type="paragraph" w:styleId="a7">
    <w:name w:val="footer"/>
    <w:basedOn w:val="a"/>
    <w:link w:val="a8"/>
    <w:uiPriority w:val="99"/>
    <w:unhideWhenUsed/>
    <w:rsid w:val="00C27DA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C27DA5"/>
  </w:style>
  <w:style w:type="paragraph" w:styleId="a9">
    <w:name w:val="List Paragraph"/>
    <w:basedOn w:val="a"/>
    <w:uiPriority w:val="34"/>
    <w:qFormat/>
    <w:rsid w:val="00AB7BB6"/>
    <w:pPr>
      <w:ind w:left="720"/>
      <w:contextualSpacing/>
    </w:pPr>
  </w:style>
  <w:style w:type="paragraph" w:styleId="aa">
    <w:name w:val="Balloon Text"/>
    <w:basedOn w:val="a"/>
    <w:link w:val="ab"/>
    <w:uiPriority w:val="99"/>
    <w:semiHidden/>
    <w:unhideWhenUsed/>
    <w:rsid w:val="0039562B"/>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395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2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D862DB"/>
    <w:rPr>
      <w:color w:val="0000FF"/>
      <w:u w:val="single"/>
    </w:rPr>
  </w:style>
  <w:style w:type="character" w:customStyle="1" w:styleId="apple-tab-span">
    <w:name w:val="apple-tab-span"/>
    <w:basedOn w:val="a0"/>
    <w:rsid w:val="00D862DB"/>
  </w:style>
  <w:style w:type="paragraph" w:styleId="a5">
    <w:name w:val="header"/>
    <w:basedOn w:val="a"/>
    <w:link w:val="a6"/>
    <w:uiPriority w:val="99"/>
    <w:unhideWhenUsed/>
    <w:rsid w:val="00C27DA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C27DA5"/>
  </w:style>
  <w:style w:type="paragraph" w:styleId="a7">
    <w:name w:val="footer"/>
    <w:basedOn w:val="a"/>
    <w:link w:val="a8"/>
    <w:uiPriority w:val="99"/>
    <w:unhideWhenUsed/>
    <w:rsid w:val="00C27DA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C27DA5"/>
  </w:style>
  <w:style w:type="paragraph" w:styleId="a9">
    <w:name w:val="List Paragraph"/>
    <w:basedOn w:val="a"/>
    <w:uiPriority w:val="34"/>
    <w:qFormat/>
    <w:rsid w:val="00AB7BB6"/>
    <w:pPr>
      <w:ind w:left="720"/>
      <w:contextualSpacing/>
    </w:pPr>
  </w:style>
  <w:style w:type="paragraph" w:styleId="aa">
    <w:name w:val="Balloon Text"/>
    <w:basedOn w:val="a"/>
    <w:link w:val="ab"/>
    <w:uiPriority w:val="99"/>
    <w:semiHidden/>
    <w:unhideWhenUsed/>
    <w:rsid w:val="0039562B"/>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395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238751">
      <w:bodyDiv w:val="1"/>
      <w:marLeft w:val="0"/>
      <w:marRight w:val="0"/>
      <w:marTop w:val="0"/>
      <w:marBottom w:val="0"/>
      <w:divBdr>
        <w:top w:val="none" w:sz="0" w:space="0" w:color="auto"/>
        <w:left w:val="none" w:sz="0" w:space="0" w:color="auto"/>
        <w:bottom w:val="none" w:sz="0" w:space="0" w:color="auto"/>
        <w:right w:val="none" w:sz="0" w:space="0" w:color="auto"/>
      </w:divBdr>
    </w:div>
    <w:div w:id="1552107128">
      <w:bodyDiv w:val="1"/>
      <w:marLeft w:val="0"/>
      <w:marRight w:val="0"/>
      <w:marTop w:val="0"/>
      <w:marBottom w:val="0"/>
      <w:divBdr>
        <w:top w:val="none" w:sz="0" w:space="0" w:color="auto"/>
        <w:left w:val="none" w:sz="0" w:space="0" w:color="auto"/>
        <w:bottom w:val="none" w:sz="0" w:space="0" w:color="auto"/>
        <w:right w:val="none" w:sz="0" w:space="0" w:color="auto"/>
      </w:divBdr>
    </w:div>
    <w:div w:id="164882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rometheus.org.ua/" TargetMode="External"/><Relationship Id="rId4" Type="http://schemas.microsoft.com/office/2007/relationships/stylesWithEffects" Target="stylesWithEffects.xml"/><Relationship Id="rId9" Type="http://schemas.openxmlformats.org/officeDocument/2006/relationships/hyperlink" Target="https://zakon.rada.gov.ua/laws/show/280/97-%D0%B2%D1%8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AF63-36BE-4F37-8557-348A9DCC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22556</Words>
  <Characters>12858</Characters>
  <Application>Microsoft Office Word</Application>
  <DocSecurity>0</DocSecurity>
  <Lines>107</Lines>
  <Paragraphs>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Tetyana_T</cp:lastModifiedBy>
  <cp:revision>10</cp:revision>
  <cp:lastPrinted>2019-02-21T10:23:00Z</cp:lastPrinted>
  <dcterms:created xsi:type="dcterms:W3CDTF">2019-02-18T13:09:00Z</dcterms:created>
  <dcterms:modified xsi:type="dcterms:W3CDTF">2019-02-21T10:24:00Z</dcterms:modified>
</cp:coreProperties>
</file>