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F8" w:rsidRPr="00465DF8" w:rsidRDefault="00465DF8" w:rsidP="00DE2F5E">
      <w:pPr>
        <w:spacing w:after="0" w:line="360" w:lineRule="auto"/>
        <w:ind w:left="5245" w:hanging="2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ЗАТВЕРДЖЕНО</w:t>
      </w:r>
    </w:p>
    <w:p w:rsidR="00707181" w:rsidRDefault="00465DF8" w:rsidP="00DE2F5E">
      <w:pPr>
        <w:spacing w:after="0" w:line="360" w:lineRule="auto"/>
        <w:ind w:left="5245" w:hanging="2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Рішення </w:t>
      </w:r>
    </w:p>
    <w:p w:rsidR="00707181" w:rsidRDefault="00465DF8" w:rsidP="00DE2F5E">
      <w:pPr>
        <w:spacing w:after="0" w:line="360" w:lineRule="auto"/>
        <w:ind w:left="5245" w:hanging="2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Рівненської обласної ради </w:t>
      </w:r>
    </w:p>
    <w:p w:rsidR="00465DF8" w:rsidRPr="00465DF8" w:rsidRDefault="00465DF8" w:rsidP="00DE2F5E">
      <w:pPr>
        <w:spacing w:after="0" w:line="360" w:lineRule="auto"/>
        <w:ind w:left="5245" w:hanging="2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від ___</w:t>
      </w:r>
      <w:r w:rsidR="00DE2F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_________</w:t>
      </w:r>
      <w:r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_ 2025 року </w:t>
      </w:r>
      <w:r w:rsidR="00DE2F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="00DE2F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__</w:t>
      </w:r>
      <w:r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:rsidR="00465DF8" w:rsidRDefault="00DE2F5E" w:rsidP="00DE2F5E">
      <w:pPr>
        <w:spacing w:after="0" w:line="360" w:lineRule="auto"/>
        <w:ind w:left="5245" w:hanging="2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Голова </w:t>
      </w:r>
      <w:r w:rsidR="00465DF8"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Рівненської обласної ради </w:t>
      </w:r>
    </w:p>
    <w:p w:rsidR="00DE2F5E" w:rsidRPr="00465DF8" w:rsidRDefault="00DE2F5E" w:rsidP="00DE2F5E">
      <w:pPr>
        <w:spacing w:after="0" w:line="360" w:lineRule="auto"/>
        <w:ind w:left="5245" w:hanging="2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5DF8" w:rsidRPr="00465DF8" w:rsidRDefault="00465DF8" w:rsidP="00DE2F5E">
      <w:pPr>
        <w:spacing w:after="0" w:line="240" w:lineRule="auto"/>
        <w:ind w:left="5245" w:hanging="2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5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___________Андрій КАРАУШ</w:t>
      </w:r>
    </w:p>
    <w:p w:rsidR="00465DF8" w:rsidRPr="00465DF8" w:rsidRDefault="00465DF8" w:rsidP="00DE2F5E">
      <w:pPr>
        <w:spacing w:after="0" w:line="240" w:lineRule="auto"/>
        <w:ind w:left="5245" w:hanging="2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5DF8" w:rsidRPr="00465DF8" w:rsidRDefault="00465DF8" w:rsidP="00465DF8">
      <w:pPr>
        <w:spacing w:after="0" w:line="240" w:lineRule="auto"/>
        <w:ind w:left="4956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5DF8" w:rsidRPr="003D44E7" w:rsidRDefault="00465DF8" w:rsidP="00465DF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F83" w:rsidRPr="00C9008B" w:rsidRDefault="003F6F83" w:rsidP="003F6F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00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ПОРЯДОК ПІДВЕЗЕННЯ </w:t>
      </w:r>
      <w:r w:rsidR="00707181" w:rsidRPr="00C900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(ПЕРЕВЕЗЕННЯ)</w:t>
      </w:r>
      <w:r w:rsidR="00707181" w:rsidRPr="00C9008B">
        <w:rPr>
          <w:sz w:val="28"/>
          <w:szCs w:val="28"/>
          <w:bdr w:val="none" w:sz="0" w:space="0" w:color="auto" w:frame="1"/>
        </w:rPr>
        <w:t xml:space="preserve"> </w:t>
      </w:r>
      <w:r w:rsidRPr="00C900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УЧНІВ</w:t>
      </w:r>
      <w:r w:rsidRPr="00C9008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ЗАКЛАДІВ </w:t>
      </w:r>
      <w:r w:rsidR="00D516F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СПЕЦІАЛІЗОВАНОЇ </w:t>
      </w:r>
      <w:r w:rsidRPr="00C9008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ОСВІТИ, </w:t>
      </w:r>
    </w:p>
    <w:p w:rsidR="00465DF8" w:rsidRPr="003F6F83" w:rsidRDefault="00707181" w:rsidP="003F6F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8B">
        <w:rPr>
          <w:rFonts w:ascii="Times New Roman" w:hAnsi="Times New Roman" w:cs="Times New Roman"/>
          <w:b/>
          <w:sz w:val="28"/>
          <w:szCs w:val="28"/>
          <w:lang w:eastAsia="uk-UA"/>
        </w:rPr>
        <w:t>ЩО</w:t>
      </w:r>
      <w:r w:rsidR="003F6F83" w:rsidRPr="00C9008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ПЕРЕБУВАЮТЬ У СПІЛЬНІЙ ВЛАСНОСТІ </w:t>
      </w:r>
      <w:r w:rsidR="003F6F83" w:rsidRPr="00C9008B">
        <w:rPr>
          <w:rFonts w:ascii="Times New Roman" w:hAnsi="Times New Roman" w:cs="Times New Roman"/>
          <w:b/>
          <w:sz w:val="28"/>
          <w:szCs w:val="28"/>
        </w:rPr>
        <w:t>ТЕРИТОРІАЛЬНИХ ГРОМАД СІЛ, СЕЛИЩ, МІСТ</w:t>
      </w:r>
      <w:r w:rsidR="003F6F83" w:rsidRPr="003F6F83">
        <w:rPr>
          <w:rFonts w:ascii="Times New Roman" w:hAnsi="Times New Roman" w:cs="Times New Roman"/>
          <w:b/>
          <w:sz w:val="28"/>
          <w:szCs w:val="28"/>
        </w:rPr>
        <w:t xml:space="preserve"> РІВНЕНСЬКОЇ ОБЛАСТІ</w:t>
      </w:r>
    </w:p>
    <w:p w:rsidR="003F6F83" w:rsidRDefault="003F6F83" w:rsidP="003F6F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F83" w:rsidRPr="003F6F83" w:rsidRDefault="003F6F83" w:rsidP="003F6F8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65DF8" w:rsidRPr="00465DF8" w:rsidRDefault="00465DF8" w:rsidP="00465DF8">
      <w:pPr>
        <w:tabs>
          <w:tab w:val="left" w:pos="1134"/>
        </w:tabs>
        <w:spacing w:after="0" w:line="240" w:lineRule="auto"/>
        <w:ind w:left="6379" w:hanging="63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5D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І. </w:t>
      </w:r>
      <w:proofErr w:type="spellStart"/>
      <w:r w:rsidRPr="00465D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Загальні</w:t>
      </w:r>
      <w:proofErr w:type="spellEnd"/>
      <w:r w:rsidRPr="00465D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65D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положення</w:t>
      </w:r>
      <w:proofErr w:type="spellEnd"/>
    </w:p>
    <w:p w:rsidR="00465DF8" w:rsidRPr="00370C76" w:rsidRDefault="00B74E71" w:rsidP="004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181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підвезення (</w:t>
      </w:r>
      <w:r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перевезення</w:t>
      </w:r>
      <w:r w:rsidR="00707181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</w:t>
      </w:r>
      <w:r w:rsidR="003F6F83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r w:rsidR="0017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спеціалізованої </w:t>
      </w:r>
      <w:r w:rsidR="003F6F83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освіти, що </w:t>
      </w:r>
      <w:r w:rsidR="00707181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r w:rsidR="003F6F83" w:rsidRPr="003F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спільній власності територіальних громад сіл, селищ, міст Рівненської області </w:t>
      </w:r>
      <w:r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Порядок)</w:t>
      </w:r>
      <w:r w:rsidR="00BF29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визначає </w:t>
      </w:r>
      <w:r w:rsidR="006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організацію 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безпечного, регулярного і б</w:t>
      </w:r>
      <w:r w:rsidR="00637C3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езкоштовного перевезення учнів</w:t>
      </w:r>
      <w:r w:rsidR="000C7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</w:t>
      </w:r>
      <w:r w:rsidR="00C9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інших 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працівників </w:t>
      </w:r>
      <w:r w:rsidR="001721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 закладів</w:t>
      </w:r>
      <w:r w:rsidR="006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місця навча</w:t>
      </w:r>
      <w:r w:rsidR="00BF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ння, роботи та місць проживання, </w:t>
      </w:r>
      <w:r w:rsidR="00BF297C" w:rsidRPr="00BF29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також для здійснення нерегулярних перевезень учасників освітнього процесу до місць проведення позакласних і позашкільних, освітніх, виховних, культурно-масових заходів, конкурсів, олімпіад  і спортивних змагань,  зовнішнього незалежного оцінювання (національного мультипредметного тесту), забезпечення участі учасників освітнього процесу в нарадах, семінарах, конференціях, інших заходах</w:t>
      </w:r>
      <w:r w:rsidR="00C96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DF8" w:rsidRDefault="00465DF8" w:rsidP="006E4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E71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Порядок розроблений</w:t>
      </w:r>
      <w:r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</w:t>
      </w:r>
      <w:r w:rsidRPr="00465D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="0070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аконів України «Про освіту», «Про повну загальну середню освіту»,</w:t>
      </w:r>
      <w:r w:rsidR="003F6F83" w:rsidRPr="003F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дорожній рух», Правил надання послуг пасажирського автомобільного транспорту, затверджених постановою Кабінету </w:t>
      </w:r>
      <w:r w:rsidR="0070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іністрів України від 18</w:t>
      </w:r>
      <w:r w:rsidR="0070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1997 №</w:t>
      </w:r>
      <w:r w:rsidR="00BF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176, Порядку розроблення та затвердження паспорта автобусного маршруту, затвердженого наказом Міністерства транспорту та зв’язку України від 07</w:t>
      </w:r>
      <w:r w:rsidR="0070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 №</w:t>
      </w:r>
      <w:r w:rsidR="006E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278,</w:t>
      </w:r>
      <w:r w:rsidR="003F6F83" w:rsidRPr="003F6F8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Санітарного регламенту для закладів загальної середньої освіти, затвердженого наказом Міністерства охорони здоров’я України від 25</w:t>
      </w:r>
      <w:r w:rsidR="0070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="003F6F83" w:rsidRPr="003F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№ 2205</w:t>
      </w:r>
      <w:r w:rsidRPr="00465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197" w:rsidRDefault="00C06F51" w:rsidP="006E4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16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аклад </w:t>
      </w:r>
      <w:r w:rsidR="00D516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16FC" w:rsidRPr="00D5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пеціалізован</w:t>
      </w:r>
      <w:r w:rsidR="00D5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D516FC" w:rsidRPr="00D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забезпечує безкоштовне</w:t>
      </w:r>
      <w:r w:rsidR="000C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підвезення (перевезення) учнів та за наявності вільних місць.</w:t>
      </w:r>
    </w:p>
    <w:p w:rsidR="006E4F0A" w:rsidRPr="00A2587D" w:rsidRDefault="00C06F51" w:rsidP="006E4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7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Учні, </w:t>
      </w:r>
      <w:r w:rsidR="006E4F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відповідно до чинного законодавства мають право на безкоштовне підвезення</w:t>
      </w:r>
      <w:r w:rsidR="00BF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(перевезення)</w:t>
      </w:r>
      <w:r w:rsidR="006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педагогічні </w:t>
      </w:r>
      <w:r w:rsidR="00C9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інші </w:t>
      </w:r>
      <w:r w:rsidR="0017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 </w:t>
      </w:r>
      <w:r w:rsidR="00C622F2" w:rsidRPr="00C6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закладів </w:t>
      </w:r>
      <w:r w:rsidR="00D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спеціалізованої </w:t>
      </w:r>
      <w:r w:rsidR="000C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</w:t>
      </w:r>
      <w:r w:rsidR="006E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підвозяться шкільними автобусами</w:t>
      </w:r>
      <w:r w:rsidR="006E4F0A" w:rsidRPr="00C62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2F2" w:rsidRPr="00C622F2">
        <w:rPr>
          <w:shd w:val="clear" w:color="auto" w:fill="FFFFFF"/>
        </w:rPr>
        <w:t xml:space="preserve"> </w:t>
      </w:r>
      <w:r w:rsidR="00C622F2" w:rsidRPr="00C622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5DF8" w:rsidRPr="00C9008B" w:rsidRDefault="00C06F51" w:rsidP="00B74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</w:t>
      </w:r>
      <w:r w:rsidR="00707181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підвезення (перевезення)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F8" w:rsidRPr="004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шкільними автобусами здійснюється у відповідності з 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діючими нормативно-правовими актами України із забезпечення безпеки дорожнього руху, </w:t>
      </w:r>
      <w:r w:rsidR="00E0526F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підвезення (перевезення)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пасажирів автобусами.</w:t>
      </w:r>
    </w:p>
    <w:p w:rsidR="00A2587D" w:rsidRDefault="00C06F51" w:rsidP="00212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Шкільний автобус є спеціальним транспортним засобом для регулярних</w:t>
      </w:r>
      <w:r w:rsidR="00707181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підвезень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здійсню</w:t>
      </w:r>
      <w:r w:rsidR="005D57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встановленим маршрутом і розкладом, з посадкою пасажирів на передбачених маршрутом зупинках до місць навчання і додому, а також для здійснення нерегулярних перевезень учасників освітнього</w:t>
      </w:r>
      <w:r w:rsidR="00465DF8" w:rsidRPr="0063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до місць проведення позакласних і позашкільних,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освітніх, виховних, культурно-масових заходів, конкурсів, олімпіад  і спортивних змагань, 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зовнішнього незалежного оцінювання (національного мультипредметного тесту), 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 участі учасників освітнього процесу в нарадах, семінар</w:t>
      </w:r>
      <w:r w:rsidR="00584D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DF5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х, конференціях, інших заходах.</w:t>
      </w:r>
    </w:p>
    <w:p w:rsidR="00A2587D" w:rsidRDefault="00C06F51" w:rsidP="00A25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Схеми маршрутів, графіки руху шкільних автобусів з дотриманням умов безпеки руху </w:t>
      </w:r>
      <w:r w:rsidR="004B4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</w:t>
      </w:r>
      <w:r w:rsidR="00A2587D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керівником закладу </w:t>
      </w:r>
      <w:r w:rsidR="000C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спеціалізованої </w:t>
      </w:r>
      <w:r w:rsidR="00A2587D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A2587D" w:rsidRPr="00A2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/особою, яка виконує обов’язки керівника закладу </w:t>
      </w:r>
      <w:r w:rsidR="000C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спеціалізованої </w:t>
      </w:r>
      <w:r w:rsidR="00A2587D" w:rsidRPr="00A2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(далі – керівник закладу освіти), </w:t>
      </w:r>
      <w:r w:rsidR="00A2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2587D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</w:t>
      </w:r>
      <w:r w:rsidR="00A25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енням з</w:t>
      </w:r>
      <w:r w:rsidR="00A2587D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87D" w:rsidRPr="00370C76">
        <w:rPr>
          <w:rFonts w:ascii="Times New Roman" w:hAnsi="Times New Roman" w:cs="Times New Roman"/>
          <w:sz w:val="28"/>
          <w:szCs w:val="28"/>
          <w:shd w:val="clear" w:color="auto" w:fill="FFFFFF"/>
        </w:rPr>
        <w:t>уповноваженим органом Національної поліції у сфері забезпечення безпеки дорожнього руху</w:t>
      </w:r>
      <w:r w:rsidR="00A2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A2587D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освіти </w:t>
      </w:r>
      <w:r w:rsidR="004B4C5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2587D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Рівненської обласної державної адміністрації</w:t>
      </w:r>
      <w:r w:rsidR="00A2587D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5B" w:rsidRDefault="00C06F51" w:rsidP="0058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Використання шкільних автобусів для здійснення нерегулярних перевезень </w:t>
      </w:r>
      <w:r w:rsidR="0058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учасників освітнього процесу 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затверджується наказом </w:t>
      </w:r>
      <w:r w:rsidR="006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керівника 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</w:t>
      </w:r>
      <w:r w:rsidR="005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E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наявності необхідної документації</w:t>
      </w:r>
      <w:r w:rsidR="00584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DF8" w:rsidRPr="00584D5B" w:rsidRDefault="00584D5B" w:rsidP="0058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виняткових випадках за наказом </w:t>
      </w:r>
      <w:r w:rsidR="00FB1F43" w:rsidRPr="00F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освіти і науки Рівненської обласної державної адміністрації </w:t>
      </w:r>
      <w:r w:rsidR="00FB1F4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B1F43" w:rsidRPr="00F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кільний автобус може </w:t>
      </w:r>
      <w:r w:rsidR="00333F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використовуватися</w:t>
      </w:r>
      <w:r w:rsidR="00FB1F43" w:rsidRPr="00F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нерегулярних перевезень п</w:t>
      </w:r>
      <w:r w:rsidR="0059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організації освітніх заходів, які організовуються </w:t>
      </w:r>
      <w:r w:rsidR="00FB1F43" w:rsidRPr="00FB1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освіти і науки Рівненської обласної державної адміністрації</w:t>
      </w:r>
      <w:r w:rsidRPr="00584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DF8" w:rsidRPr="00370C76" w:rsidRDefault="00584D5B" w:rsidP="00212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Використання шкільних автобусів </w:t>
      </w:r>
      <w:r w:rsidR="00C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інших цілей, не визначених цим Порядком,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забороняється.</w:t>
      </w:r>
    </w:p>
    <w:p w:rsidR="00465DF8" w:rsidRPr="00C9008B" w:rsidRDefault="00C06F51" w:rsidP="004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організації перевезення груп дітей визначається Правилами надання пасажирського автомобільного транспорту</w:t>
      </w:r>
      <w:r w:rsidR="00212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27CB" w:rsidRPr="00212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затверджени</w:t>
      </w:r>
      <w:r w:rsidR="005D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bookmarkStart w:id="0" w:name="_GoBack"/>
      <w:bookmarkEnd w:id="0"/>
      <w:r w:rsidR="002127CB" w:rsidRPr="00212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постановою Кабінету </w:t>
      </w:r>
      <w:r w:rsidR="00B06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127CB" w:rsidRPr="00212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іністрів України від 18</w:t>
      </w:r>
      <w:r w:rsidR="00E05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</w:t>
      </w:r>
      <w:r w:rsidR="002127CB" w:rsidRPr="00212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1997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27CB" w:rsidRPr="00212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176, </w:t>
      </w:r>
      <w:r w:rsidR="00465DF8" w:rsidRPr="00370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іншими нормативно-правовими актами</w:t>
      </w:r>
      <w:r w:rsidR="00465DF8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C5E" w:rsidRDefault="00465DF8" w:rsidP="004B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F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Фінансування організації </w:t>
      </w:r>
      <w:r w:rsidR="00E0526F"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підвезення (перевезення)</w:t>
      </w:r>
      <w:r w:rsidRPr="00C9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шкільним автобусом здійснюється за ра</w:t>
      </w:r>
      <w:r w:rsidR="004B4C5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хунок коштів обласного бюджету</w:t>
      </w:r>
      <w:r w:rsidR="0063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4C5E" w:rsidRDefault="004B4C5E" w:rsidP="004B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може здійснюватися за рахунок інших джерел, не заборонених чинним законодавством, в установленому порядку.</w:t>
      </w:r>
    </w:p>
    <w:p w:rsidR="00C06F51" w:rsidRPr="00F752E7" w:rsidRDefault="00C06F51" w:rsidP="0046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4C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підвезення (перевезення) </w:t>
      </w:r>
      <w:r w:rsidR="00F752E7" w:rsidRPr="00F7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 </w:t>
      </w:r>
      <w:r w:rsidRPr="00C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закладів </w:t>
      </w:r>
      <w:r w:rsidR="00D5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спеціалізованої </w:t>
      </w:r>
      <w:r w:rsidR="0063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загальної середньої </w:t>
      </w:r>
      <w:r w:rsidRPr="00C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F7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забезпечується</w:t>
      </w:r>
      <w:r w:rsidR="004B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F752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рахуванням </w:t>
      </w:r>
      <w:r w:rsidR="00477C99" w:rsidRPr="00F75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="00F752E7" w:rsidRPr="00F75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проживання та утримання учнів у пансіонах закладів освіти</w:t>
      </w:r>
      <w:r w:rsidR="004B4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65DF8" w:rsidRPr="00370C76" w:rsidRDefault="00465DF8" w:rsidP="00465D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F8" w:rsidRPr="00477C99" w:rsidRDefault="00107156" w:rsidP="00465D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ІІ</w:t>
      </w:r>
      <w:r w:rsidR="00465DF8" w:rsidRPr="0047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Обов’язки керівника закладу </w:t>
      </w:r>
      <w:r w:rsidR="000C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спеціалізованої </w:t>
      </w:r>
      <w:r w:rsidR="00465DF8" w:rsidRPr="0047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– балансоутримувача шкільного автобуса, що організовує </w:t>
      </w:r>
      <w:r w:rsidR="00E0526F" w:rsidRPr="0047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підвезення (перевезення)</w:t>
      </w:r>
      <w:r w:rsidR="00465DF8" w:rsidRPr="0047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5DF8" w:rsidRPr="00477C99" w:rsidRDefault="00465DF8" w:rsidP="00B74E7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закладу освіти:</w:t>
      </w:r>
    </w:p>
    <w:p w:rsidR="00465DF8" w:rsidRPr="00477C99" w:rsidRDefault="00465DF8" w:rsidP="00465D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99">
        <w:rPr>
          <w:rFonts w:ascii="Times New Roman" w:eastAsia="Calibri" w:hAnsi="Times New Roman" w:cs="Times New Roman"/>
          <w:sz w:val="28"/>
          <w:szCs w:val="28"/>
        </w:rPr>
        <w:t xml:space="preserve">призначає відповідального за організацію </w:t>
      </w:r>
      <w:r w:rsidR="00E0526F" w:rsidRPr="0047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підвезення (перевезення)</w:t>
      </w:r>
      <w:r w:rsidR="0087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C49">
        <w:rPr>
          <w:rFonts w:ascii="Times New Roman" w:eastAsia="Calibri" w:hAnsi="Times New Roman" w:cs="Times New Roman"/>
          <w:sz w:val="28"/>
          <w:szCs w:val="28"/>
        </w:rPr>
        <w:t>та</w:t>
      </w:r>
      <w:r w:rsidRPr="00477C99">
        <w:rPr>
          <w:rFonts w:ascii="Times New Roman" w:eastAsia="Calibri" w:hAnsi="Times New Roman" w:cs="Times New Roman"/>
          <w:sz w:val="28"/>
          <w:szCs w:val="28"/>
        </w:rPr>
        <w:t xml:space="preserve"> безпеку дітей</w:t>
      </w:r>
      <w:r w:rsidR="00107156">
        <w:rPr>
          <w:rFonts w:ascii="Times New Roman" w:eastAsia="Calibri" w:hAnsi="Times New Roman" w:cs="Times New Roman"/>
          <w:sz w:val="28"/>
          <w:szCs w:val="28"/>
        </w:rPr>
        <w:t>,</w:t>
      </w:r>
      <w:r w:rsidRPr="00477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C49" w:rsidRPr="00477C99">
        <w:rPr>
          <w:rFonts w:ascii="Times New Roman" w:eastAsia="Calibri" w:hAnsi="Times New Roman" w:cs="Times New Roman"/>
          <w:sz w:val="28"/>
          <w:szCs w:val="28"/>
        </w:rPr>
        <w:t xml:space="preserve">призначає </w:t>
      </w:r>
      <w:r w:rsidRPr="00477C99">
        <w:rPr>
          <w:rFonts w:ascii="Times New Roman" w:eastAsia="Calibri" w:hAnsi="Times New Roman" w:cs="Times New Roman"/>
          <w:sz w:val="28"/>
          <w:szCs w:val="28"/>
        </w:rPr>
        <w:t xml:space="preserve">супроводжуючих з числа </w:t>
      </w:r>
      <w:r w:rsidR="00874C49">
        <w:rPr>
          <w:rFonts w:ascii="Times New Roman" w:eastAsia="Calibri" w:hAnsi="Times New Roman" w:cs="Times New Roman"/>
          <w:sz w:val="28"/>
          <w:szCs w:val="28"/>
        </w:rPr>
        <w:t xml:space="preserve">педагогічних </w:t>
      </w:r>
      <w:r w:rsidRPr="00477C99">
        <w:rPr>
          <w:rFonts w:ascii="Times New Roman" w:eastAsia="Calibri" w:hAnsi="Times New Roman" w:cs="Times New Roman"/>
          <w:sz w:val="28"/>
          <w:szCs w:val="28"/>
        </w:rPr>
        <w:t>працівників закладу освіти, організовує їх своєчасний інструктаж і навчання;</w:t>
      </w:r>
    </w:p>
    <w:p w:rsidR="00465DF8" w:rsidRPr="00477C99" w:rsidRDefault="00107156" w:rsidP="00465D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забезпечує цільове використання</w:t>
      </w:r>
      <w:r w:rsidR="00465DF8" w:rsidRPr="00477C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шкільних автобусів,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дотримання</w:t>
      </w:r>
      <w:r w:rsidR="00465DF8" w:rsidRPr="00477C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вимог чинного законодавства щодо організації </w:t>
      </w:r>
      <w:r w:rsidR="00E0526F" w:rsidRPr="0047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підвезення (перевезення)</w:t>
      </w:r>
      <w:r w:rsidR="00637C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учнів</w:t>
      </w:r>
      <w:r w:rsidR="00B61B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465DF8" w:rsidRPr="00477C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педагогічних і інших працівн</w:t>
      </w:r>
      <w:r w:rsidR="00B61B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иків </w:t>
      </w:r>
      <w:r w:rsidR="00465DF8" w:rsidRPr="00477C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шкільними автобусами;</w:t>
      </w:r>
    </w:p>
    <w:p w:rsidR="00465DF8" w:rsidRPr="00477C99" w:rsidRDefault="00465DF8" w:rsidP="00465DF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C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здійснює контроль за дотриманням графіків (розкладу) та маршрутів руху шкільних автобусів;</w:t>
      </w:r>
    </w:p>
    <w:p w:rsidR="00107156" w:rsidRDefault="00465DF8" w:rsidP="0010715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99">
        <w:rPr>
          <w:rFonts w:ascii="Times New Roman" w:eastAsia="Calibri" w:hAnsi="Times New Roman" w:cs="Times New Roman"/>
          <w:sz w:val="28"/>
          <w:szCs w:val="28"/>
        </w:rPr>
        <w:t>здійснює інші повноваження і забезпечує дотримання вимог, передбачених діючими нормативно-правовими актами.</w:t>
      </w:r>
      <w:r w:rsidR="001071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5DF8" w:rsidRPr="00477C99" w:rsidRDefault="00465DF8" w:rsidP="00465DF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BBA" w:rsidRDefault="00465DF8" w:rsidP="00864B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B6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</w:t>
      </w:r>
      <w:r w:rsidRPr="0047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Контроль за </w:t>
      </w:r>
      <w:r w:rsidR="00864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організацією</w:t>
      </w:r>
      <w:r w:rsidRPr="0047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4BBA" w:rsidRPr="00C900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підвезення (перевезення)</w:t>
      </w:r>
      <w:r w:rsidR="00864BBA" w:rsidRPr="00C9008B">
        <w:rPr>
          <w:sz w:val="28"/>
          <w:szCs w:val="28"/>
          <w:bdr w:val="none" w:sz="0" w:space="0" w:color="auto" w:frame="1"/>
        </w:rPr>
        <w:t xml:space="preserve"> </w:t>
      </w:r>
      <w:r w:rsidR="00864BBA" w:rsidRPr="00C900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учнів</w:t>
      </w:r>
      <w:r w:rsidR="00864BBA" w:rsidRPr="00C9008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закладів </w:t>
      </w:r>
      <w:r w:rsidR="000C7B1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спеціалізованої </w:t>
      </w:r>
      <w:r w:rsidR="00864BBA" w:rsidRPr="00C9008B">
        <w:rPr>
          <w:rFonts w:ascii="Times New Roman" w:hAnsi="Times New Roman" w:cs="Times New Roman"/>
          <w:b/>
          <w:sz w:val="28"/>
          <w:szCs w:val="28"/>
          <w:lang w:eastAsia="uk-UA"/>
        </w:rPr>
        <w:t>освіти</w:t>
      </w:r>
      <w:r w:rsidR="000C7B1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864BBA" w:rsidRDefault="00864BBA" w:rsidP="00864BBA">
      <w:pPr>
        <w:pStyle w:val="a7"/>
        <w:tabs>
          <w:tab w:val="left" w:pos="851"/>
        </w:tabs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26EDD" w:rsidRDefault="00864BBA" w:rsidP="00D26EDD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Контроль за організацією </w:t>
      </w:r>
      <w:r w:rsidRPr="00D2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підвезення (перевезення)</w:t>
      </w:r>
      <w:r w:rsidRPr="00D26E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учасників освітнього процесу шкільними автобусами здійснює </w:t>
      </w:r>
      <w:r w:rsidRPr="00D26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освіти і науки Рівненської обласної державної адміністрації.</w:t>
      </w:r>
    </w:p>
    <w:p w:rsidR="00D26EDD" w:rsidRPr="00D26EDD" w:rsidRDefault="00465DF8" w:rsidP="00D26EDD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дотриманням вимог безпеки перевезень </w:t>
      </w:r>
      <w:r w:rsidR="00D26EDD" w:rsidRPr="00D26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здійснюються в установленому законодавством порядку.</w:t>
      </w:r>
    </w:p>
    <w:p w:rsidR="00465DF8" w:rsidRDefault="00465DF8" w:rsidP="00D26E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65DF8" w:rsidSect="002127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66" w:rsidRDefault="006E5066" w:rsidP="00465DF8">
      <w:pPr>
        <w:spacing w:after="0" w:line="240" w:lineRule="auto"/>
      </w:pPr>
      <w:r>
        <w:separator/>
      </w:r>
    </w:p>
  </w:endnote>
  <w:endnote w:type="continuationSeparator" w:id="0">
    <w:p w:rsidR="006E5066" w:rsidRDefault="006E5066" w:rsidP="0046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66" w:rsidRDefault="006E5066" w:rsidP="00465DF8">
      <w:pPr>
        <w:spacing w:after="0" w:line="240" w:lineRule="auto"/>
      </w:pPr>
      <w:r>
        <w:separator/>
      </w:r>
    </w:p>
  </w:footnote>
  <w:footnote w:type="continuationSeparator" w:id="0">
    <w:p w:rsidR="006E5066" w:rsidRDefault="006E5066" w:rsidP="0046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390213"/>
      <w:docPartObj>
        <w:docPartGallery w:val="Page Numbers (Top of Page)"/>
        <w:docPartUnique/>
      </w:docPartObj>
    </w:sdtPr>
    <w:sdtEndPr/>
    <w:sdtContent>
      <w:p w:rsidR="00465DF8" w:rsidRDefault="00465D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2A" w:rsidRPr="005D572A">
          <w:rPr>
            <w:noProof/>
            <w:lang w:val="uk-UA"/>
          </w:rPr>
          <w:t>2</w:t>
        </w:r>
        <w:r>
          <w:fldChar w:fldCharType="end"/>
        </w:r>
      </w:p>
    </w:sdtContent>
  </w:sdt>
  <w:p w:rsidR="00567530" w:rsidRDefault="006E50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A64"/>
    <w:multiLevelType w:val="hybridMultilevel"/>
    <w:tmpl w:val="884C473C"/>
    <w:lvl w:ilvl="0" w:tplc="4DDA2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A1CC7"/>
    <w:multiLevelType w:val="hybridMultilevel"/>
    <w:tmpl w:val="1D50CF86"/>
    <w:lvl w:ilvl="0" w:tplc="19EE00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8A55E9"/>
    <w:multiLevelType w:val="hybridMultilevel"/>
    <w:tmpl w:val="02502F12"/>
    <w:lvl w:ilvl="0" w:tplc="14E4AD4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60F78"/>
    <w:multiLevelType w:val="hybridMultilevel"/>
    <w:tmpl w:val="30823F84"/>
    <w:lvl w:ilvl="0" w:tplc="0A6409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E8"/>
    <w:rsid w:val="000C7B16"/>
    <w:rsid w:val="00107156"/>
    <w:rsid w:val="00172197"/>
    <w:rsid w:val="00181383"/>
    <w:rsid w:val="002127CB"/>
    <w:rsid w:val="002427FD"/>
    <w:rsid w:val="00333F8F"/>
    <w:rsid w:val="00370C76"/>
    <w:rsid w:val="003D44E7"/>
    <w:rsid w:val="003F6F83"/>
    <w:rsid w:val="00425202"/>
    <w:rsid w:val="00465DF8"/>
    <w:rsid w:val="00477C99"/>
    <w:rsid w:val="004B4138"/>
    <w:rsid w:val="004B4C5E"/>
    <w:rsid w:val="00584D5B"/>
    <w:rsid w:val="00593814"/>
    <w:rsid w:val="005A5730"/>
    <w:rsid w:val="005D572A"/>
    <w:rsid w:val="00637C32"/>
    <w:rsid w:val="006B13E8"/>
    <w:rsid w:val="006C4B29"/>
    <w:rsid w:val="006E4368"/>
    <w:rsid w:val="006E4F0A"/>
    <w:rsid w:val="006E5066"/>
    <w:rsid w:val="00707181"/>
    <w:rsid w:val="00854693"/>
    <w:rsid w:val="00864BBA"/>
    <w:rsid w:val="00874C49"/>
    <w:rsid w:val="008D04E2"/>
    <w:rsid w:val="00A2587D"/>
    <w:rsid w:val="00B06211"/>
    <w:rsid w:val="00B61BB9"/>
    <w:rsid w:val="00B74E71"/>
    <w:rsid w:val="00BC0837"/>
    <w:rsid w:val="00BF297C"/>
    <w:rsid w:val="00C06F51"/>
    <w:rsid w:val="00C622F2"/>
    <w:rsid w:val="00C9008B"/>
    <w:rsid w:val="00C9619E"/>
    <w:rsid w:val="00D26EDD"/>
    <w:rsid w:val="00D516FC"/>
    <w:rsid w:val="00D923F7"/>
    <w:rsid w:val="00DC5C98"/>
    <w:rsid w:val="00DD7152"/>
    <w:rsid w:val="00DE2F5E"/>
    <w:rsid w:val="00DF5595"/>
    <w:rsid w:val="00E0526F"/>
    <w:rsid w:val="00E6492A"/>
    <w:rsid w:val="00EA1F7A"/>
    <w:rsid w:val="00F04A71"/>
    <w:rsid w:val="00F6550E"/>
    <w:rsid w:val="00F752E7"/>
    <w:rsid w:val="00F80EE1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DF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65D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65D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65DF8"/>
  </w:style>
  <w:style w:type="paragraph" w:styleId="a7">
    <w:name w:val="List Paragraph"/>
    <w:basedOn w:val="a"/>
    <w:uiPriority w:val="34"/>
    <w:qFormat/>
    <w:rsid w:val="00465D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70C7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622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DF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65D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65D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65DF8"/>
  </w:style>
  <w:style w:type="paragraph" w:styleId="a7">
    <w:name w:val="List Paragraph"/>
    <w:basedOn w:val="a"/>
    <w:uiPriority w:val="34"/>
    <w:qFormat/>
    <w:rsid w:val="00465D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70C7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62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3607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Tetyana_T</cp:lastModifiedBy>
  <cp:revision>7</cp:revision>
  <cp:lastPrinted>2025-09-09T09:09:00Z</cp:lastPrinted>
  <dcterms:created xsi:type="dcterms:W3CDTF">2025-09-08T07:59:00Z</dcterms:created>
  <dcterms:modified xsi:type="dcterms:W3CDTF">2025-09-09T09:12:00Z</dcterms:modified>
</cp:coreProperties>
</file>