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1249">
      <w:pPr>
        <w:pStyle w:val="11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РІВНЕНСЬКА ОБЛАСНА РАДА</w:t>
      </w:r>
    </w:p>
    <w:p w14:paraId="653FE90F">
      <w:pPr>
        <w:pStyle w:val="6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14:paraId="3FC2441C">
      <w:pPr>
        <w:pStyle w:val="5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>33013, м. Рівне, майдан Просвіти, 1, тел. (0362) 69-52-62, факс (0362) 62-00-64</w:t>
      </w:r>
    </w:p>
    <w:tbl>
      <w:tblPr>
        <w:tblStyle w:val="3"/>
        <w:tblW w:w="9498" w:type="dxa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3D07101E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498" w:type="dxa"/>
          </w:tcPr>
          <w:p w14:paraId="7683C64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751B3C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№68</w:t>
      </w:r>
    </w:p>
    <w:p w14:paraId="14099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0188D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4110"/>
      </w:tblGrid>
      <w:tr w14:paraId="44B6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119" w:type="dxa"/>
          </w:tcPr>
          <w:p w14:paraId="4A83798C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29 квітня 2025 року</w:t>
            </w:r>
          </w:p>
        </w:tc>
        <w:tc>
          <w:tcPr>
            <w:tcW w:w="2268" w:type="dxa"/>
          </w:tcPr>
          <w:p w14:paraId="6A36A76F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14:paraId="5B71445C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15.00  год.,  каб.301</w:t>
            </w:r>
          </w:p>
        </w:tc>
      </w:tr>
    </w:tbl>
    <w:p w14:paraId="49D03B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820D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засіданні присутні члени постійної комісії: </w:t>
      </w:r>
    </w:p>
    <w:p w14:paraId="46F6196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голова постійної комісії,</w:t>
      </w:r>
    </w:p>
    <w:p w14:paraId="17A384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>– заступник голови постійної комісії,</w:t>
      </w:r>
    </w:p>
    <w:p w14:paraId="3DE2DC0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секретар постійної комісії,</w:t>
      </w:r>
    </w:p>
    <w:p w14:paraId="5ACFBB0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член постійної комісії,</w:t>
      </w:r>
    </w:p>
    <w:p w14:paraId="76C094F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член постійної комісії,</w:t>
      </w:r>
    </w:p>
    <w:p w14:paraId="25F1C86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член постійної комісії.</w:t>
      </w:r>
    </w:p>
    <w:p w14:paraId="3B55889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ABB9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На засіданні постійної комісії присутні: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перший заступник голови обласної державної адміністрації,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14:paraId="58F687A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C3C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комісії вів голова постійної комісії </w:t>
      </w:r>
      <w:r>
        <w:rPr>
          <w:rFonts w:ascii="Times New Roman" w:hAnsi="Times New Roman" w:cs="Times New Roman"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14:paraId="230E6B63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D70A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 в цілому.</w:t>
      </w:r>
    </w:p>
    <w:p w14:paraId="088E678D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D724BD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116015B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7BC4F6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5B56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A4BA51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635FF9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3DA7A4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336B8E1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182CB91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DBB5E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14:paraId="47F26E5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14:paraId="1D7646D2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A426C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6D236">
      <w:pPr>
        <w:spacing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Власні питання</w:t>
      </w:r>
    </w:p>
    <w:p w14:paraId="15B87FDE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9A817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внесення змін до  фінансового плану на 2025 рік</w:t>
      </w:r>
    </w:p>
    <w:p w14:paraId="487D374D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Бортнік </w:t>
      </w:r>
      <w:r>
        <w:rPr>
          <w:rFonts w:ascii="Times New Roman" w:hAnsi="Times New Roman" w:cs="Times New Roman"/>
          <w:i/>
          <w:iCs/>
          <w:sz w:val="28"/>
          <w:szCs w:val="28"/>
        </w:rPr>
        <w:t>Андрій Анатолійович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3CA841BC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463F7ABB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«Зірненська лікарня «Хоспіс» Рівненської обласної ради щодо погодження внесення змін до  фінансового плану на 2025 рік</w:t>
      </w:r>
    </w:p>
    <w:p w14:paraId="0E594167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Кучер </w:t>
      </w:r>
      <w:r>
        <w:rPr>
          <w:rFonts w:ascii="Times New Roman" w:hAnsi="Times New Roman" w:cs="Times New Roman"/>
          <w:i/>
          <w:iCs/>
          <w:sz w:val="28"/>
          <w:szCs w:val="28"/>
        </w:rPr>
        <w:t>Олександра Ярославівна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Зірненська лікарня «Хоспіс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0982ED76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203E8F01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 фінансового плану на 2025 рік</w:t>
      </w:r>
    </w:p>
    <w:p w14:paraId="65600265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Миронець </w:t>
      </w:r>
      <w:r>
        <w:rPr>
          <w:rFonts w:ascii="Times New Roman" w:hAnsi="Times New Roman" w:cs="Times New Roman"/>
          <w:i/>
          <w:iCs/>
          <w:sz w:val="28"/>
          <w:szCs w:val="28"/>
        </w:rPr>
        <w:t>Олександр Миколайович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013A81D8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2C0141B6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Style w:val="10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 фінансового плану на 2025 рік</w:t>
      </w:r>
    </w:p>
    <w:p w14:paraId="2470C976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Ткач </w:t>
      </w:r>
      <w:r>
        <w:rPr>
          <w:rFonts w:ascii="Times New Roman" w:hAnsi="Times New Roman" w:cs="Times New Roman"/>
          <w:i/>
          <w:iCs/>
          <w:sz w:val="28"/>
          <w:szCs w:val="28"/>
        </w:rPr>
        <w:t>Віктор Олександрович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клінічна лікарня імені Юрія Семенюка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28AF93DF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5809CE37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внесення змін до  фінансового плану на 2025 рік</w:t>
      </w:r>
    </w:p>
    <w:p w14:paraId="20920D4A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Шустик </w:t>
      </w:r>
      <w:r>
        <w:rPr>
          <w:rFonts w:ascii="Times New Roman" w:hAnsi="Times New Roman" w:cs="Times New Roman"/>
          <w:i/>
          <w:iCs/>
          <w:sz w:val="28"/>
          <w:szCs w:val="28"/>
        </w:rPr>
        <w:t>Роман Петрович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0FEAABB7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48FBC518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«Клеванська обласна багатопрофільна лікарня імені Михайла Вервеги» Рівненської обласної ради щодо погодження внесення змін до  фінансового плану на 2025 рік</w:t>
      </w:r>
    </w:p>
    <w:p w14:paraId="6D825013">
      <w:pPr>
        <w:tabs>
          <w:tab w:val="left" w:pos="0"/>
          <w:tab w:val="left" w:pos="142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Гудима </w:t>
      </w:r>
      <w:r>
        <w:rPr>
          <w:rFonts w:ascii="Times New Roman" w:hAnsi="Times New Roman" w:cs="Times New Roman"/>
          <w:i/>
          <w:iCs/>
          <w:sz w:val="28"/>
          <w:szCs w:val="28"/>
        </w:rPr>
        <w:t>Ігор Володимирович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директор КП </w:t>
      </w:r>
      <w:r>
        <w:rPr>
          <w:rFonts w:ascii="Times New Roman" w:hAnsi="Times New Roman" w:cs="Times New Roman"/>
          <w:i/>
          <w:sz w:val="28"/>
          <w:szCs w:val="28"/>
        </w:rPr>
        <w:t>«Клеванська обласна багатопрофільна лікарня імені Михайла Вервеги» Рівненської обласної ради.</w:t>
      </w:r>
    </w:p>
    <w:p w14:paraId="0765CD8A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24A79606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«Клеванська обласна багатопрофільна лікарня імені Михайла Вервеги» Рівненської обласної ради щодо погодження внесення змін до  структури</w:t>
      </w:r>
    </w:p>
    <w:p w14:paraId="53F2F0EC">
      <w:pPr>
        <w:tabs>
          <w:tab w:val="left" w:pos="0"/>
          <w:tab w:val="left" w:pos="142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Гудима </w:t>
      </w:r>
      <w:r>
        <w:rPr>
          <w:rFonts w:ascii="Times New Roman" w:hAnsi="Times New Roman" w:cs="Times New Roman"/>
          <w:i/>
          <w:iCs/>
          <w:sz w:val="28"/>
          <w:szCs w:val="28"/>
        </w:rPr>
        <w:t>Ігор Володимирович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директор КП </w:t>
      </w:r>
      <w:r>
        <w:rPr>
          <w:rFonts w:ascii="Times New Roman" w:hAnsi="Times New Roman" w:cs="Times New Roman"/>
          <w:i/>
          <w:sz w:val="28"/>
          <w:szCs w:val="28"/>
        </w:rPr>
        <w:t>«Клеванська обласна багатопрофільна лікарня імені Михайла Вервеги» Рівненської обласної ради.</w:t>
      </w:r>
    </w:p>
    <w:p w14:paraId="40E7A62E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05163B30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внесення змін до  фінансового плану на 2025 рік</w:t>
      </w:r>
    </w:p>
    <w:p w14:paraId="766DE037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Сухляк </w:t>
      </w:r>
      <w:r>
        <w:rPr>
          <w:rFonts w:ascii="Times New Roman" w:hAnsi="Times New Roman" w:cs="Times New Roman"/>
          <w:i/>
          <w:iCs/>
          <w:sz w:val="28"/>
          <w:szCs w:val="28"/>
        </w:rPr>
        <w:t>Валентина Василівна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стоматологічна поліклініка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28A33BA3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78AFF1E2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 фінансового плану на 2025 рік</w:t>
      </w:r>
    </w:p>
    <w:p w14:paraId="5D90773E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Мельничук </w:t>
      </w:r>
      <w:r>
        <w:rPr>
          <w:rFonts w:ascii="Times New Roman" w:hAnsi="Times New Roman" w:cs="Times New Roman"/>
          <w:i/>
          <w:iCs/>
          <w:sz w:val="28"/>
          <w:szCs w:val="28"/>
        </w:rPr>
        <w:t>Олена Анатоліївна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інфекційна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6025E4A6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3D423188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 фінансового плану на 2025 рік</w:t>
      </w:r>
    </w:p>
    <w:p w14:paraId="37734CE5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Білик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Юлія Валеріївна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5A4F38AF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2D1B8080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 структури та штатного розпису</w:t>
      </w:r>
    </w:p>
    <w:p w14:paraId="0B609D60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Білик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Юлія Валеріївна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06CDB5EC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00615AD3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 фінансового плану на 2025 рік</w:t>
      </w:r>
    </w:p>
    <w:p w14:paraId="6F75649C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Боярчук </w:t>
      </w:r>
      <w:r>
        <w:rPr>
          <w:rFonts w:ascii="Times New Roman" w:hAnsi="Times New Roman" w:cs="Times New Roman"/>
          <w:i/>
          <w:iCs/>
          <w:sz w:val="28"/>
          <w:szCs w:val="28"/>
        </w:rPr>
        <w:t>Володимир Анатолійович – генеральний директор                            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54D7B3DA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7537507D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 фінансового плану на 2025 рік</w:t>
      </w:r>
    </w:p>
    <w:p w14:paraId="3887FA06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Дишлюк </w:t>
      </w:r>
      <w:r>
        <w:rPr>
          <w:rFonts w:ascii="Times New Roman" w:hAnsi="Times New Roman" w:cs="Times New Roman"/>
          <w:i/>
          <w:iCs/>
          <w:sz w:val="28"/>
          <w:szCs w:val="28"/>
        </w:rPr>
        <w:t>Людмила Михайлівна – генеральний директор                                 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324E6B20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269EEBBA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служби крові» Рівненської обласної ради щодо погодження внесення змін до  фінансового плану на 2025 рік</w:t>
      </w:r>
    </w:p>
    <w:p w14:paraId="316701C0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Михальчук </w:t>
      </w:r>
      <w:r>
        <w:rPr>
          <w:rFonts w:ascii="Times New Roman" w:hAnsi="Times New Roman" w:cs="Times New Roman"/>
          <w:i/>
          <w:iCs/>
          <w:sz w:val="28"/>
          <w:szCs w:val="28"/>
        </w:rPr>
        <w:t>Ліна Миколаївна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центр служби крові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29E33A8A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Співдоповідає: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084A0918">
      <w:pPr>
        <w:pStyle w:val="12"/>
        <w:numPr>
          <w:ilvl w:val="0"/>
          <w:numId w:val="1"/>
        </w:numPr>
        <w:tabs>
          <w:tab w:val="left" w:pos="142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 фінансового плану на 2025 рік</w:t>
      </w:r>
    </w:p>
    <w:p w14:paraId="7A34DD90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Гордієвич </w:t>
      </w:r>
      <w:r>
        <w:rPr>
          <w:rFonts w:ascii="Times New Roman" w:hAnsi="Times New Roman" w:cs="Times New Roman"/>
          <w:i/>
          <w:iCs/>
          <w:sz w:val="28"/>
          <w:szCs w:val="28"/>
        </w:rPr>
        <w:t>Сергій Григорович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шкірно-венерологічний диспансер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35F6A43F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2C1B3F90">
      <w:pPr>
        <w:pStyle w:val="12"/>
        <w:numPr>
          <w:ilvl w:val="0"/>
          <w:numId w:val="1"/>
        </w:numPr>
        <w:tabs>
          <w:tab w:val="left" w:pos="0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 фінансового плану на 2025 рік</w:t>
      </w:r>
    </w:p>
    <w:p w14:paraId="7BF31646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Доповідає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Бурачик </w:t>
      </w:r>
      <w:r>
        <w:rPr>
          <w:rFonts w:ascii="Times New Roman" w:hAnsi="Times New Roman" w:cs="Times New Roman"/>
          <w:i/>
          <w:iCs/>
          <w:sz w:val="28"/>
          <w:szCs w:val="28"/>
        </w:rPr>
        <w:t>Андрій Іванович – начальник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військовий госпіталь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26883FE7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14:paraId="19808ADC">
      <w:pPr>
        <w:pStyle w:val="1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4211"/>
          <w:tab w:val="clear" w:pos="5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Різне</w:t>
      </w:r>
    </w:p>
    <w:p w14:paraId="101D372B">
      <w:pPr>
        <w:pStyle w:val="12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9178BE">
      <w:pPr>
        <w:tabs>
          <w:tab w:val="left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14:paraId="36FD2C6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E8544C">
      <w:pPr>
        <w:spacing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Власні питання</w:t>
      </w:r>
    </w:p>
    <w:p w14:paraId="6B55B05C">
      <w:pPr>
        <w:pStyle w:val="12"/>
        <w:numPr>
          <w:ilvl w:val="0"/>
          <w:numId w:val="2"/>
        </w:numPr>
        <w:tabs>
          <w:tab w:val="left" w:pos="142"/>
          <w:tab w:val="left" w:pos="426"/>
          <w:tab w:val="left" w:pos="4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внесення змін до  фінансового плану на 2025 рік</w:t>
      </w:r>
    </w:p>
    <w:p w14:paraId="5868D490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Бортніка </w:t>
      </w:r>
      <w:r>
        <w:rPr>
          <w:rFonts w:ascii="Times New Roman" w:hAnsi="Times New Roman" w:cs="Times New Roman"/>
          <w:i/>
          <w:iCs/>
          <w:sz w:val="28"/>
          <w:szCs w:val="28"/>
        </w:rPr>
        <w:t>Андрія Анатолійовича – директора КП «</w:t>
      </w:r>
      <w:r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5B28BA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038D578C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</w:t>
      </w:r>
      <w:r>
        <w:rPr>
          <w:iCs/>
          <w:sz w:val="28"/>
          <w:szCs w:val="28"/>
          <w:lang w:val="uk-UA"/>
        </w:rPr>
        <w:t xml:space="preserve"> КП «</w:t>
      </w:r>
      <w:r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5E28744E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7691326B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4F5E0D46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Погодити внесення змін до  фінансового плану на 2025 рік</w:t>
      </w:r>
      <w:r>
        <w:rPr>
          <w:rFonts w:ascii="Times New Roman" w:hAnsi="Times New Roman" w:cs="Times New Roman"/>
          <w:iCs/>
          <w:sz w:val="28"/>
          <w:szCs w:val="28"/>
        </w:rPr>
        <w:t xml:space="preserve"> КП «</w:t>
      </w:r>
      <w:r>
        <w:rPr>
          <w:rFonts w:ascii="Times New Roman" w:hAnsi="Times New Roman" w:cs="Times New Roman"/>
          <w:sz w:val="28"/>
          <w:szCs w:val="28"/>
        </w:rPr>
        <w:t>Обласний центр екстреної медичної допомоги та медицини катастроф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26.03.2025 №427).</w:t>
      </w:r>
    </w:p>
    <w:p w14:paraId="68FE52DC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25F90B32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74E18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21A58ED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3D3003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21C37E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3B231E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51D480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166147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FCA9F30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14:paraId="45FEED9A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«Зірненська лікарня «Хоспіс» Рівненської обласної ради щодо погодження внесення змін до  фінансового плану на 2025 рік</w:t>
      </w:r>
    </w:p>
    <w:p w14:paraId="6DD4A318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Кучер </w:t>
      </w:r>
      <w:r>
        <w:rPr>
          <w:rFonts w:ascii="Times New Roman" w:hAnsi="Times New Roman" w:cs="Times New Roman"/>
          <w:i/>
          <w:iCs/>
          <w:sz w:val="28"/>
          <w:szCs w:val="28"/>
        </w:rPr>
        <w:t>Олександру Ярославівну – директора КП «</w:t>
      </w:r>
      <w:r>
        <w:rPr>
          <w:rFonts w:ascii="Times New Roman" w:hAnsi="Times New Roman" w:cs="Times New Roman"/>
          <w:i/>
          <w:sz w:val="28"/>
          <w:szCs w:val="28"/>
        </w:rPr>
        <w:t>Зірненська лікарня «Хоспіс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3676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1249B37C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/>
          <w:b w:val="0"/>
          <w:bCs/>
          <w:sz w:val="28"/>
          <w:szCs w:val="28"/>
          <w:u w:val="none"/>
          <w:lang w:val="uk-UA"/>
        </w:rPr>
      </w:pPr>
      <w:r>
        <w:rPr>
          <w:rFonts w:hint="default"/>
          <w:b w:val="0"/>
          <w:bCs/>
          <w:i/>
          <w:iCs/>
          <w:sz w:val="28"/>
          <w:szCs w:val="28"/>
          <w:u w:val="none"/>
          <w:lang w:val="uk-UA"/>
        </w:rPr>
        <w:t>БІЛИК Юрій Романович – голова постійної комісії,</w:t>
      </w:r>
      <w:r>
        <w:rPr>
          <w:rFonts w:hint="default"/>
          <w:b w:val="0"/>
          <w:bCs/>
          <w:sz w:val="28"/>
          <w:szCs w:val="28"/>
          <w:u w:val="none"/>
          <w:lang w:val="uk-UA"/>
        </w:rPr>
        <w:t xml:space="preserve"> який уточнив як змінюється сума фінансового плану.</w:t>
      </w:r>
    </w:p>
    <w:p w14:paraId="4574CFFA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hint="default"/>
          <w:b w:val="0"/>
          <w:bCs/>
          <w:i/>
          <w:iCs/>
          <w:sz w:val="28"/>
          <w:szCs w:val="28"/>
          <w:u w:val="none"/>
          <w:lang w:val="uk-UA"/>
        </w:rPr>
        <w:t>КУЧЕР Олександра Ярославівна – директор КП «Зірненська лікарня «Хоспіс» Рівненської обласної ради,</w:t>
      </w:r>
      <w:r>
        <w:rPr>
          <w:rFonts w:hint="default"/>
          <w:b w:val="0"/>
          <w:bCs/>
          <w:sz w:val="28"/>
          <w:szCs w:val="28"/>
          <w:u w:val="none"/>
          <w:lang w:val="uk-UA"/>
        </w:rPr>
        <w:t xml:space="preserve"> яка зазначила, що сума фінансового плану зменшується за рахунок зменшення фінанування з НСЗУ.</w:t>
      </w:r>
    </w:p>
    <w:p w14:paraId="47D7196F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Зірненська лікарня «Хоспіс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1547BC90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4F5E031E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6A704905">
      <w:pPr>
        <w:pStyle w:val="12"/>
        <w:tabs>
          <w:tab w:val="left" w:pos="142"/>
          <w:tab w:val="left" w:pos="426"/>
          <w:tab w:val="left" w:pos="567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фінансового плану на 2025 рік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Зірненська лікарня «Хоспіс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(лист від 28.03.2025 №53).</w:t>
      </w:r>
    </w:p>
    <w:p w14:paraId="1C0194B5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62E1CADD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5CE6249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C8EE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2AF95C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B63CB2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CCB332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17CB07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70C822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183FE698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7656B20D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 фінансового плану на 2025 рік</w:t>
      </w:r>
    </w:p>
    <w:p w14:paraId="32BDFC32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Миронця </w:t>
      </w:r>
      <w:r>
        <w:rPr>
          <w:rFonts w:ascii="Times New Roman" w:hAnsi="Times New Roman" w:cs="Times New Roman"/>
          <w:i/>
          <w:iCs/>
          <w:sz w:val="28"/>
          <w:szCs w:val="28"/>
        </w:rPr>
        <w:t>Олександра Миколайовича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60A701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5364FD1E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/>
          <w:b w:val="0"/>
          <w:bCs/>
          <w:sz w:val="28"/>
          <w:szCs w:val="28"/>
          <w:u w:val="none"/>
          <w:lang w:val="uk-UA"/>
        </w:rPr>
      </w:pPr>
      <w:r>
        <w:rPr>
          <w:rFonts w:hint="default"/>
          <w:b w:val="0"/>
          <w:bCs/>
          <w:i/>
          <w:iCs/>
          <w:sz w:val="28"/>
          <w:szCs w:val="28"/>
          <w:u w:val="none"/>
          <w:lang w:val="uk-UA"/>
        </w:rPr>
        <w:t>БІЛИК Юрій Романович – голова постійної комісії,</w:t>
      </w:r>
      <w:r>
        <w:rPr>
          <w:rFonts w:hint="default"/>
          <w:b w:val="0"/>
          <w:bCs/>
          <w:sz w:val="28"/>
          <w:szCs w:val="28"/>
          <w:u w:val="none"/>
          <w:lang w:val="uk-UA"/>
        </w:rPr>
        <w:t xml:space="preserve"> який уточнив як змінюється сума фінансового плану.</w:t>
      </w:r>
    </w:p>
    <w:p w14:paraId="185E3ADD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>Миронц</w:t>
      </w:r>
      <w:r>
        <w:rPr>
          <w:rFonts w:cs="Times New Roman"/>
          <w:i/>
          <w:iCs/>
          <w:caps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Олександр Миколайович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hint="default" w:cs="Times New Roman"/>
          <w:sz w:val="28"/>
          <w:szCs w:val="28"/>
          <w:lang w:val="uk-UA"/>
        </w:rPr>
        <w:t xml:space="preserve"> з</w:t>
      </w:r>
      <w:r>
        <w:rPr>
          <w:rFonts w:cs="Times New Roman"/>
          <w:sz w:val="28"/>
          <w:szCs w:val="28"/>
          <w:lang w:val="uk-UA"/>
        </w:rPr>
        <w:t>азначив</w:t>
      </w:r>
      <w:r>
        <w:rPr>
          <w:rFonts w:hint="default" w:cs="Times New Roman"/>
          <w:sz w:val="28"/>
          <w:szCs w:val="28"/>
          <w:lang w:val="uk-UA"/>
        </w:rPr>
        <w:t>, що сума збільшиться за рахунок четвертого та дев’ятого пакетів.</w:t>
      </w:r>
    </w:p>
    <w:p w14:paraId="64772405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7277B868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0FCD5115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7C8201DF">
      <w:pPr>
        <w:pStyle w:val="12"/>
        <w:tabs>
          <w:tab w:val="left" w:pos="142"/>
          <w:tab w:val="left" w:pos="426"/>
          <w:tab w:val="left" w:pos="567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фінансового плану на 2025 рік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(лист від 25.03.2025 №190/01-12/25).</w:t>
      </w:r>
    </w:p>
    <w:p w14:paraId="788BDC89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49985317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42C11DA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BEB258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AD8D0A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8F0463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719D7E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46B0B4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7E1B3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D4ABF79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064C1A33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Style w:val="10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 фінансового плану на 2025 рік</w:t>
      </w:r>
    </w:p>
    <w:p w14:paraId="71371377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Ткача </w:t>
      </w:r>
      <w:r>
        <w:rPr>
          <w:rFonts w:ascii="Times New Roman" w:hAnsi="Times New Roman" w:cs="Times New Roman"/>
          <w:i/>
          <w:iCs/>
          <w:sz w:val="28"/>
          <w:szCs w:val="28"/>
        </w:rPr>
        <w:t>Віктора Олександровича – 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клінічна лікарня імені Юрія Семенюка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10EDBD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2B5883D0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</w:t>
      </w:r>
      <w:r>
        <w:rPr>
          <w:iCs/>
          <w:sz w:val="28"/>
          <w:szCs w:val="28"/>
          <w:lang w:val="uk-UA"/>
        </w:rPr>
        <w:t xml:space="preserve"> КП «</w:t>
      </w:r>
      <w:r>
        <w:rPr>
          <w:sz w:val="28"/>
          <w:szCs w:val="28"/>
          <w:lang w:val="uk-UA"/>
        </w:rPr>
        <w:t>Рівненська обласна клінічна лікарня імені Юрія Семенюка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674E8A58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239E43B5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281546EC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8"/>
          <w:b/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Погодити внесення змін до  фінансового плану на 2025 рік</w:t>
      </w:r>
      <w:r>
        <w:rPr>
          <w:iCs/>
          <w:sz w:val="28"/>
          <w:szCs w:val="28"/>
          <w:lang w:val="uk-UA"/>
        </w:rPr>
        <w:t xml:space="preserve"> КП «</w:t>
      </w:r>
      <w:r>
        <w:rPr>
          <w:sz w:val="28"/>
          <w:szCs w:val="28"/>
          <w:lang w:val="uk-UA"/>
        </w:rPr>
        <w:t>Рівненська обласна клінічна лікарня імені Юрія Семенюка</w:t>
      </w:r>
      <w:r>
        <w:rPr>
          <w:iCs/>
          <w:sz w:val="28"/>
          <w:szCs w:val="28"/>
          <w:lang w:val="uk-UA"/>
        </w:rPr>
        <w:t>» Рівненської обласної ради (лист від 25.03.2025 №557/01-12/25).</w:t>
      </w:r>
    </w:p>
    <w:p w14:paraId="26D3F54D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30E4E863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0F5C985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B45A2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73833F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3AD0C0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BC2995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AD963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B5806B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BD11040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14:paraId="4C9D7ABD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Юрій Романович – голова постійної комісії,</w:t>
      </w:r>
      <w:r>
        <w:rPr>
          <w:rFonts w:ascii="Times New Roman" w:hAnsi="Times New Roman" w:cs="Times New Roman"/>
          <w:sz w:val="28"/>
          <w:szCs w:val="28"/>
        </w:rPr>
        <w:t xml:space="preserve"> який оголосив про конфлікт інтересів, зазначив, що участі у голосуванні брати не буде, передав ведення засідання постійної комісії заступнику голови постійної комісії – </w:t>
      </w:r>
      <w:r>
        <w:rPr>
          <w:rFonts w:ascii="Times New Roman" w:hAnsi="Times New Roman" w:cs="Times New Roman"/>
          <w:i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Світлані Кирилівні.</w:t>
      </w:r>
    </w:p>
    <w:p w14:paraId="556EA226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14:paraId="52D5C8C0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внесення змін до  фінансового плану на 2025 рік</w:t>
      </w:r>
    </w:p>
    <w:p w14:paraId="3FD149D1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uk-UA"/>
        </w:rPr>
        <w:t>Решоту</w:t>
      </w:r>
      <w:r>
        <w:rPr>
          <w:rFonts w:hint="default" w:ascii="Times New Roman" w:hAnsi="Times New Roman" w:cs="Times New Roman"/>
          <w:i/>
          <w:iCs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Мирослава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Володимировича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заступника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з економіки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DDEC51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2423BB8E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/>
          <w:sz w:val="28"/>
          <w:szCs w:val="28"/>
          <w:lang w:val="uk-UA"/>
        </w:rPr>
      </w:pPr>
      <w:r>
        <w:rPr>
          <w:rFonts w:cs="Times New Roman"/>
          <w:i/>
          <w:cap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caps/>
          <w:sz w:val="28"/>
          <w:szCs w:val="28"/>
        </w:rPr>
        <w:t>огатирчук-Кривко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Світлан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Кирилівн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i/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</w:t>
      </w:r>
      <w:r>
        <w:rPr>
          <w:rFonts w:hint="default"/>
          <w:sz w:val="28"/>
          <w:szCs w:val="28"/>
          <w:lang w:val="uk-UA"/>
        </w:rPr>
        <w:t xml:space="preserve"> уточила чи велика сума заборгованості?</w:t>
      </w:r>
    </w:p>
    <w:p w14:paraId="535BE942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lang w:val="uk-UA"/>
        </w:rPr>
        <w:t>Решот</w:t>
      </w:r>
      <w:r>
        <w:rPr>
          <w:rFonts w:cs="Times New Roman"/>
          <w:i/>
          <w:iCs/>
          <w:caps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i/>
          <w:iCs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Мирослав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Володимирович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заступник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з економіки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hint="default" w:cs="Times New Roman"/>
          <w:sz w:val="28"/>
          <w:szCs w:val="28"/>
          <w:lang w:val="uk-UA"/>
        </w:rPr>
        <w:t xml:space="preserve"> зазначив, що кінця вересня планують погасити всю заборгованість.</w:t>
      </w:r>
    </w:p>
    <w:p w14:paraId="78F06117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rFonts w:cs="Times New Roman"/>
          <w:i/>
          <w:cap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caps/>
          <w:sz w:val="28"/>
          <w:szCs w:val="28"/>
        </w:rPr>
        <w:t>огатирчук-Кривко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Світлан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Кирилівн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i/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запропонувала погодити внесення змін до  фінансового плану на 2025 рік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5C072F96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3A64168F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0983DAEE">
      <w:pPr>
        <w:pStyle w:val="12"/>
        <w:tabs>
          <w:tab w:val="left" w:pos="142"/>
          <w:tab w:val="left" w:pos="426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фінансового плану на 2025 рік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(лист від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iCs/>
          <w:sz w:val="28"/>
          <w:szCs w:val="28"/>
        </w:rPr>
        <w:t>.03.2025 №269/01-15).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0DF0F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5BFA22FE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5, «проти» – 0, «утримавсь» – 0, «не голосував» – 1.</w:t>
      </w:r>
    </w:p>
    <w:p w14:paraId="51D83C0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056C74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голосував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629D329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EC31D7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0ECD2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C0BFF5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36B0699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7792D76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38CC61B3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«Клеванська обласна багатопрофільна лікарня імені Михайла Вервеги» Рівненської обласної ради щодо погодження внесення змін до  фінансового плану на 2025 рік</w:t>
      </w:r>
    </w:p>
    <w:p w14:paraId="139A2F3E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Гудиму </w:t>
      </w:r>
      <w:r>
        <w:rPr>
          <w:rFonts w:ascii="Times New Roman" w:hAnsi="Times New Roman" w:cs="Times New Roman"/>
          <w:i/>
          <w:iCs/>
          <w:sz w:val="28"/>
          <w:szCs w:val="28"/>
        </w:rPr>
        <w:t>Ігоря Володимировича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директора КП </w:t>
      </w:r>
      <w:r>
        <w:rPr>
          <w:rFonts w:ascii="Times New Roman" w:hAnsi="Times New Roman" w:cs="Times New Roman"/>
          <w:i/>
          <w:sz w:val="28"/>
          <w:szCs w:val="28"/>
        </w:rPr>
        <w:t xml:space="preserve">«Клеванська обласна багатопрофільна лікарня імені Михайла Вервеги» Рівненської обласної ради,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938614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276000D6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БІЛЯК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Лідія Аркадіївна - директор департаменту фінансів Рівненської облдержадміністрації,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uk-UA"/>
        </w:rPr>
        <w:t>яка уточнила щодо суми субвенції з бюджетів територіальних громад?</w:t>
      </w:r>
    </w:p>
    <w:p w14:paraId="7C13F91E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b w:val="0"/>
          <w:bCs/>
          <w:i/>
          <w:i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>Гудим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Ігор Володимирович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директор КП </w:t>
      </w:r>
      <w:r>
        <w:rPr>
          <w:rFonts w:ascii="Times New Roman" w:hAnsi="Times New Roman" w:cs="Times New Roman"/>
          <w:i/>
          <w:sz w:val="28"/>
          <w:szCs w:val="28"/>
        </w:rPr>
        <w:t xml:space="preserve">«Клеванська обласна багатопрофільна лікарня імені Михайла Вервеги» Рівненської обласної ради,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зазначив, що коштів територіальні громади не виділяють.</w:t>
      </w:r>
    </w:p>
    <w:p w14:paraId="72EF89A6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hint="default"/>
          <w:i/>
          <w:i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i/>
          <w:iCs/>
          <w:caps/>
          <w:sz w:val="28"/>
          <w:szCs w:val="28"/>
        </w:rPr>
        <w:t>Подолін</w:t>
      </w: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Сергій Вікторович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 перший заступник голови Рівненської обласної державної адміністрації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uk-UA"/>
        </w:rPr>
        <w:t>який  зазначив, що якщо взяли лікарню до обласної комунальної власності, значить взяли зобов’язання щодо її утримання.</w:t>
      </w:r>
    </w:p>
    <w:p w14:paraId="62E09946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Клеванська обласна багатопрофільна лікарня імені Михайла Вервеги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019CA13A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4D88F08B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616190E1">
      <w:pPr>
        <w:pStyle w:val="12"/>
        <w:tabs>
          <w:tab w:val="left" w:pos="142"/>
          <w:tab w:val="left" w:pos="426"/>
          <w:tab w:val="left" w:pos="567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фінансового плану на 2025 рік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Клеванська обласна багатопрофільна лікарня імені Михайла Вервеги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25.03.2025 №380/01-09).</w:t>
      </w:r>
    </w:p>
    <w:p w14:paraId="3D4B4114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000602DB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6F7318E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5A73DE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1E4160F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5BDA4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F7B59E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3C5EBA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EA5103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3B3AA34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53760BBE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«Клеванська обласна багатопрофільна лікарня імені Михайла Вервеги» Рівненської обласної ради щодо погодження внесення змін до  структури</w:t>
      </w:r>
    </w:p>
    <w:p w14:paraId="3D60E405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Гудиму </w:t>
      </w:r>
      <w:r>
        <w:rPr>
          <w:rFonts w:ascii="Times New Roman" w:hAnsi="Times New Roman" w:cs="Times New Roman"/>
          <w:i/>
          <w:iCs/>
          <w:sz w:val="28"/>
          <w:szCs w:val="28"/>
        </w:rPr>
        <w:t>Ігоря Володимировича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директора КП </w:t>
      </w:r>
      <w:r>
        <w:rPr>
          <w:rFonts w:ascii="Times New Roman" w:hAnsi="Times New Roman" w:cs="Times New Roman"/>
          <w:i/>
          <w:sz w:val="28"/>
          <w:szCs w:val="28"/>
        </w:rPr>
        <w:t xml:space="preserve">«Клеванська обласна багатопрофільна лікарня імені Михайла Вервеги» Рівненської обласної ради,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E84CB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6A46AAB0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структури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Клеванська обласна багатопрофільна лікарня імені Михайла Вервеги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1319DA4D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1B2E6E4D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32E91BF7">
      <w:pPr>
        <w:pStyle w:val="12"/>
        <w:tabs>
          <w:tab w:val="left" w:pos="142"/>
          <w:tab w:val="left" w:pos="426"/>
          <w:tab w:val="left" w:pos="567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структури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Клеванська обласна багатопрофільна лікарня імені Михайла Вервеги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27.03.2025 №397/01-09).</w:t>
      </w:r>
    </w:p>
    <w:p w14:paraId="671D4922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5A51ABF9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3ADE4D4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2405BFF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9018E8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088D97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17AD3BD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3432C7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F7C010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044C9A0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788E7C1B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внесення змін до  фінансового плану на 2025 рік</w:t>
      </w:r>
    </w:p>
    <w:p w14:paraId="3CDE13FC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Сухляк </w:t>
      </w:r>
      <w:r>
        <w:rPr>
          <w:rFonts w:ascii="Times New Roman" w:hAnsi="Times New Roman" w:cs="Times New Roman"/>
          <w:i/>
          <w:iCs/>
          <w:sz w:val="28"/>
          <w:szCs w:val="28"/>
        </w:rPr>
        <w:t>Валентину Василівну – 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стоматологічна поліклініка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AE38CC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776A8C7D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Рівненська обласна стоматологічна поліклініка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20A97D27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161C2BF7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3176772D">
      <w:pPr>
        <w:pStyle w:val="12"/>
        <w:tabs>
          <w:tab w:val="left" w:pos="142"/>
          <w:tab w:val="left" w:pos="426"/>
          <w:tab w:val="left" w:pos="567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фінансового плану на 2025 рік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Рівненська обласна стоматологічна поліклініка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25.03.2025 №01-08/102).</w:t>
      </w:r>
    </w:p>
    <w:p w14:paraId="6EAD4453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7A09E0B0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65490A1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62A555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FD36C5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2B3F85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118AC7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DD40FA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11936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B0C6101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7F447825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 фінансового плану на 2025 рік</w:t>
      </w:r>
    </w:p>
    <w:p w14:paraId="1B33A008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Мельничук </w:t>
      </w:r>
      <w:r>
        <w:rPr>
          <w:rFonts w:ascii="Times New Roman" w:hAnsi="Times New Roman" w:cs="Times New Roman"/>
          <w:i/>
          <w:iCs/>
          <w:sz w:val="28"/>
          <w:szCs w:val="28"/>
        </w:rPr>
        <w:t>Олену Анатоліївну – 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інфекційна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E15A4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304A7D28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Рівненська обласна інфекційна лікарня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22297260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67A3E7A3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51A5EB3A">
      <w:pPr>
        <w:pStyle w:val="12"/>
        <w:tabs>
          <w:tab w:val="left" w:pos="142"/>
          <w:tab w:val="left" w:pos="426"/>
          <w:tab w:val="left" w:pos="567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фінансового плану на 2025 рік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Рівненська обласна інфекційна лікарня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31.03.2025 №459).</w:t>
      </w:r>
    </w:p>
    <w:p w14:paraId="182D2290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3249DF9A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725B150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257AFC3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9BCF2A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11B01A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3F19DC5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EA0EB3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85BFEF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0690CE6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5617E811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Юрій Романович – голова постійної комісії,</w:t>
      </w:r>
      <w:r>
        <w:rPr>
          <w:rFonts w:ascii="Times New Roman" w:hAnsi="Times New Roman" w:cs="Times New Roman"/>
          <w:sz w:val="28"/>
          <w:szCs w:val="28"/>
        </w:rPr>
        <w:t xml:space="preserve"> який оголосив про конфлікт інтересів, зазначив, що участі у голосуванні брати не буде, передав ведення засідання постійної комісії заступнику голови постійної комісії – </w:t>
      </w:r>
      <w:r>
        <w:rPr>
          <w:rFonts w:ascii="Times New Roman" w:hAnsi="Times New Roman" w:cs="Times New Roman"/>
          <w:i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Світлані Кирилівні.</w:t>
      </w:r>
    </w:p>
    <w:p w14:paraId="305A25F6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5B0FE794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 фінансового плану на 2025 рік</w:t>
      </w:r>
    </w:p>
    <w:p w14:paraId="13C9AF54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Білик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Юлію Валеріївну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8673F4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2F9C8501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i/>
          <w:iCs/>
          <w:caps/>
          <w:sz w:val="28"/>
          <w:szCs w:val="28"/>
        </w:rPr>
        <w:t>Подолін</w:t>
      </w: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Сергій Вікторович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 перший заступник голови Рівненської обласної державної адміністрації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uk-UA"/>
        </w:rPr>
        <w:t xml:space="preserve">який </w:t>
      </w:r>
      <w:r>
        <w:rPr>
          <w:rFonts w:hint="default" w:cs="Times New Roman"/>
          <w:i w:val="0"/>
          <w:iCs w:val="0"/>
          <w:sz w:val="28"/>
          <w:szCs w:val="28"/>
          <w:lang w:val="uk-UA"/>
        </w:rPr>
        <w:t>уточнив про суму заборгованості?</w:t>
      </w:r>
    </w:p>
    <w:p w14:paraId="72802B93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 w:cs="Times New Roman"/>
          <w:i w:val="0"/>
          <w:iCs w:val="0"/>
          <w:sz w:val="28"/>
          <w:szCs w:val="28"/>
          <w:lang w:val="uk-UA"/>
        </w:rPr>
      </w:pPr>
      <w:r>
        <w:rPr>
          <w:rFonts w:cs="Times New Roman"/>
          <w:i/>
          <w:caps/>
          <w:sz w:val="28"/>
          <w:szCs w:val="28"/>
          <w:lang w:eastAsia="uk-UA"/>
        </w:rPr>
        <w:t>Б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ілик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Юлі</w:t>
      </w:r>
      <w:r>
        <w:rPr>
          <w:rFonts w:cs="Times New Roman"/>
          <w:i/>
          <w:sz w:val="28"/>
          <w:szCs w:val="28"/>
          <w:lang w:eastAsia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Валеріївн</w:t>
      </w:r>
      <w:r>
        <w:rPr>
          <w:rFonts w:cs="Times New Roman"/>
          <w:i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hint="default" w:cs="Times New Roman"/>
          <w:sz w:val="28"/>
          <w:szCs w:val="28"/>
          <w:lang w:val="uk-UA"/>
        </w:rPr>
        <w:t xml:space="preserve"> повідомила про заборгованість за енергоносії в сумі 7 ,0 млн гривень.</w:t>
      </w:r>
    </w:p>
    <w:p w14:paraId="2B856C5C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БІЛЯК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Лідія Аркадіївна - директор департаменту фінансів Рівненської облдержадміністрації,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uk-UA"/>
        </w:rPr>
        <w:t>яка</w:t>
      </w:r>
      <w:r>
        <w:rPr>
          <w:rFonts w:hint="default" w:cs="Times New Roman"/>
          <w:i w:val="0"/>
          <w:iCs/>
          <w:sz w:val="28"/>
          <w:szCs w:val="28"/>
          <w:lang w:val="uk-UA"/>
        </w:rPr>
        <w:t xml:space="preserve"> повідомила, що наразі коштів в обласному бюджеті немає.</w:t>
      </w:r>
    </w:p>
    <w:p w14:paraId="5053B169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rFonts w:cs="Times New Roman"/>
          <w:i/>
          <w:cap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caps/>
          <w:sz w:val="28"/>
          <w:szCs w:val="28"/>
        </w:rPr>
        <w:t>огатирчук-Кривко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Світлан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Кирилівн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i/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запропонувала  погодити внесення змін до  фінансового плану на 2025 рік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Рівненська обласна дитяча лікарня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6C7C84DE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6733D175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5E3C1C86">
      <w:pPr>
        <w:pStyle w:val="12"/>
        <w:tabs>
          <w:tab w:val="left" w:pos="142"/>
          <w:tab w:val="left" w:pos="426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фінансового плану на 2025 рік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28.03.2025  №394/01-09/25).</w:t>
      </w:r>
    </w:p>
    <w:p w14:paraId="60157F1C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27F34CE7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5, «проти» – 0, «утримавсь» – 0, «не голосував» – 1.</w:t>
      </w:r>
    </w:p>
    <w:p w14:paraId="5B4FBDF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B2C6AD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голосував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1373FE5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FAAE82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BBC7A9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1BE616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560EE2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4846C41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14:paraId="0ADE0EFD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 структури та штатного розпису</w:t>
      </w:r>
    </w:p>
    <w:p w14:paraId="247BE251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Білик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Юлію Валеріївну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3D7DAE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46E57B47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sz w:val="28"/>
          <w:szCs w:val="28"/>
          <w:lang w:val="uk-UA"/>
        </w:rPr>
      </w:pPr>
      <w:r>
        <w:rPr>
          <w:rFonts w:cs="Times New Roman"/>
          <w:i/>
          <w:cap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caps/>
          <w:sz w:val="28"/>
          <w:szCs w:val="28"/>
        </w:rPr>
        <w:t>огатирчук-Кривко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Світлан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Кирилівн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i/>
          <w:iCs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яка уточнила чи можна комунальним підприємствам сплачувати комунальні  послуги за рахунок коштів НСЗУ?</w:t>
      </w:r>
    </w:p>
    <w:p w14:paraId="0DEFCFFA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ВІВСЯННИКА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Олег Михайлович - директор депаратаменту охорони здоров’я та цивільного захисту населення Рівненської облдержадміністрації,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uk-UA"/>
        </w:rPr>
        <w:t xml:space="preserve"> який зазначив, що така послуга не дозволена.</w:t>
      </w:r>
    </w:p>
    <w:p w14:paraId="5754887C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Fonts w:hint="default" w:cs="Times New Roman"/>
          <w:i w:val="0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БІЛЯК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Лідія Аркадіївна - директор департаменту фінансів Рівненської облдержадміністрації,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uk-UA"/>
        </w:rPr>
        <w:t>яка</w:t>
      </w:r>
      <w:r>
        <w:rPr>
          <w:rFonts w:hint="default" w:cs="Times New Roman"/>
          <w:i w:val="0"/>
          <w:iCs/>
          <w:sz w:val="28"/>
          <w:szCs w:val="28"/>
          <w:lang w:val="uk-UA"/>
        </w:rPr>
        <w:t xml:space="preserve"> повідомила, що така послуга не прописана.</w:t>
      </w:r>
    </w:p>
    <w:p w14:paraId="0A9791AD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структури та штатного розпису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Рівненська обласна дитяча лікарня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79580F51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59F8B23A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1F1B1C46">
      <w:pPr>
        <w:pStyle w:val="12"/>
        <w:tabs>
          <w:tab w:val="left" w:pos="142"/>
          <w:tab w:val="left" w:pos="426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структури та штатного розпису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11.04.2025  №491/01-09/25).</w:t>
      </w:r>
    </w:p>
    <w:p w14:paraId="05309D92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52FE23A4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«за» – 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, «проти» – 0, «утримавсь» – 0, «не голосував» – 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D380F3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59751F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FA6AD3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347B2E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18F999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95E716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11DE4C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482EF86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14:paraId="4D2D5BEF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 фінансового плану на 2025 рік</w:t>
      </w:r>
    </w:p>
    <w:p w14:paraId="5C7A3517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Боярчука </w:t>
      </w:r>
      <w:r>
        <w:rPr>
          <w:rFonts w:ascii="Times New Roman" w:hAnsi="Times New Roman" w:cs="Times New Roman"/>
          <w:i/>
          <w:iCs/>
          <w:sz w:val="28"/>
          <w:szCs w:val="28"/>
        </w:rPr>
        <w:t>Володимира Анатолійовича – генерального 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EDCA19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71021FE8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78279BD4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199F4225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768AEADD">
      <w:pPr>
        <w:pStyle w:val="12"/>
        <w:tabs>
          <w:tab w:val="left" w:pos="142"/>
          <w:tab w:val="left" w:pos="426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Погодити внесення змін до  фінансового плану на 2025 рік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31.03.2025  №213).</w:t>
      </w:r>
    </w:p>
    <w:p w14:paraId="4B2280FE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14878E38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6BA2E57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25B6CD1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340C10E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F22072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F33F45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0456E4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CFE455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07675E7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14:paraId="028C4029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 фінансового плану на 2025 рік</w:t>
      </w:r>
    </w:p>
    <w:p w14:paraId="159367D2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Дишлюк </w:t>
      </w:r>
      <w:r>
        <w:rPr>
          <w:rFonts w:ascii="Times New Roman" w:hAnsi="Times New Roman" w:cs="Times New Roman"/>
          <w:i/>
          <w:iCs/>
          <w:sz w:val="28"/>
          <w:szCs w:val="28"/>
        </w:rPr>
        <w:t>Людмилу Михайлівну – генерального директора                                 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A38C63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5A5CD164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sz w:val="28"/>
          <w:szCs w:val="28"/>
          <w:lang w:val="uk-UA"/>
        </w:rPr>
      </w:pPr>
      <w:r>
        <w:rPr>
          <w:rFonts w:cs="Times New Roman"/>
          <w:i/>
          <w:cap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caps/>
          <w:sz w:val="28"/>
          <w:szCs w:val="28"/>
        </w:rPr>
        <w:t>огатирчук-Кривко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Світлан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Кирилівн</w:t>
      </w:r>
      <w:r>
        <w:rPr>
          <w:rFonts w:cs="Times New Roman"/>
          <w:i/>
          <w:sz w:val="28"/>
          <w:szCs w:val="28"/>
          <w:lang w:val="uk-UA"/>
        </w:rPr>
        <w:t>а</w:t>
      </w:r>
      <w:r>
        <w:rPr>
          <w:i/>
          <w:iCs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яка обговорила з керівником підприємства та  присутніми питання надання послуг дитячому населенню.</w:t>
      </w:r>
    </w:p>
    <w:p w14:paraId="6F805923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</w:t>
      </w:r>
      <w:r>
        <w:rPr>
          <w:sz w:val="28"/>
          <w:szCs w:val="28"/>
        </w:rPr>
        <w:t>внесення змін до  фінансового плану на 2025 рік</w:t>
      </w:r>
      <w:r>
        <w:rPr>
          <w:iCs/>
          <w:sz w:val="28"/>
          <w:szCs w:val="28"/>
        </w:rPr>
        <w:t xml:space="preserve"> КП «</w:t>
      </w:r>
      <w:r>
        <w:rPr>
          <w:sz w:val="28"/>
          <w:szCs w:val="28"/>
        </w:rPr>
        <w:t>Рівненський обласний центр психічного здоров’я населення</w:t>
      </w:r>
      <w:r>
        <w:rPr>
          <w:iCs/>
          <w:sz w:val="28"/>
          <w:szCs w:val="28"/>
        </w:rPr>
        <w:t>» Рівненської обласної ради</w:t>
      </w:r>
      <w:r>
        <w:rPr>
          <w:iCs/>
          <w:sz w:val="28"/>
          <w:szCs w:val="28"/>
          <w:lang w:val="uk-UA"/>
        </w:rPr>
        <w:t>.</w:t>
      </w:r>
    </w:p>
    <w:p w14:paraId="7DD3EB1E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493489BC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5AA0D26C">
      <w:pPr>
        <w:pStyle w:val="12"/>
        <w:tabs>
          <w:tab w:val="left" w:pos="142"/>
          <w:tab w:val="left" w:pos="426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Погодити внесення змін до  фінансового плану на 2025 рік</w:t>
      </w:r>
      <w:r>
        <w:rPr>
          <w:rFonts w:ascii="Times New Roman" w:hAnsi="Times New Roman" w:cs="Times New Roman"/>
          <w:iCs/>
          <w:sz w:val="28"/>
          <w:szCs w:val="28"/>
        </w:rPr>
        <w:t xml:space="preserve"> КП «</w:t>
      </w:r>
      <w:r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28.03.2025 №1398).</w:t>
      </w:r>
    </w:p>
    <w:p w14:paraId="56338BCA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15F2E274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65CCCB5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F470C2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E3016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1C425B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9626DB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0A38D2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C7D0E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D712783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4A67A7BA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служби крові» Рівненської обласної ради щодо погодження внесення змін до  фінансового плану на 2025 рік</w:t>
      </w:r>
    </w:p>
    <w:p w14:paraId="4C493332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Михальчук </w:t>
      </w:r>
      <w:r>
        <w:rPr>
          <w:rFonts w:ascii="Times New Roman" w:hAnsi="Times New Roman" w:cs="Times New Roman"/>
          <w:i/>
          <w:iCs/>
          <w:sz w:val="28"/>
          <w:szCs w:val="28"/>
        </w:rPr>
        <w:t>Ліну Миколаївну – 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центр служби крові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ознайомила присутніх із суттю даного питання. 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Розповіла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про роботу підприємства в сучасних умовах.</w:t>
      </w:r>
    </w:p>
    <w:p w14:paraId="2A08EDAB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94344F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0B1329B7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</w:t>
      </w:r>
      <w:r>
        <w:rPr>
          <w:sz w:val="28"/>
          <w:szCs w:val="28"/>
        </w:rPr>
        <w:t>внесення змін до  фінансового плану на 2025 рік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КП «</w:t>
      </w:r>
      <w:r>
        <w:rPr>
          <w:sz w:val="28"/>
          <w:szCs w:val="28"/>
        </w:rPr>
        <w:t>Рівненський обласний центр служби крові</w:t>
      </w:r>
      <w:r>
        <w:rPr>
          <w:iCs/>
          <w:sz w:val="28"/>
          <w:szCs w:val="28"/>
        </w:rPr>
        <w:t>» Рівненської обласної ради</w:t>
      </w:r>
      <w:r>
        <w:rPr>
          <w:iCs/>
          <w:sz w:val="28"/>
          <w:szCs w:val="28"/>
          <w:lang w:val="uk-UA"/>
        </w:rPr>
        <w:t>.</w:t>
      </w:r>
    </w:p>
    <w:p w14:paraId="3CE5148C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5FBD81D0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3C7BE2CA">
      <w:pPr>
        <w:pStyle w:val="12"/>
        <w:tabs>
          <w:tab w:val="left" w:pos="142"/>
          <w:tab w:val="left" w:pos="426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Погодити внесення змін до  фінансового плану на 2025 рік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Рівненський обласний центр служби крові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27.03.2025 №254/01-12/25).</w:t>
      </w:r>
    </w:p>
    <w:p w14:paraId="44F9FF4C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57D620D8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7E8C254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0677D9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E93A18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EF110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DF10BB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FE0570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CEAAA7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38C51FF2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701A6A7B">
      <w:pPr>
        <w:pStyle w:val="12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 фінансового плану на 2025 рік</w:t>
      </w:r>
    </w:p>
    <w:p w14:paraId="2100A211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Гордієвича </w:t>
      </w:r>
      <w:r>
        <w:rPr>
          <w:rFonts w:ascii="Times New Roman" w:hAnsi="Times New Roman" w:cs="Times New Roman"/>
          <w:i/>
          <w:iCs/>
          <w:sz w:val="28"/>
          <w:szCs w:val="28"/>
        </w:rPr>
        <w:t>Сергія Григоровича – директора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шкірно-венерологічний диспансер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про судовий процес.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E0D91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2C79B7BB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</w:t>
      </w:r>
      <w:r>
        <w:rPr>
          <w:b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Рівненський обласний шкірно-венерологічний диспансер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6B0104E9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007ADDCF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184DF150">
      <w:pPr>
        <w:pStyle w:val="12"/>
        <w:tabs>
          <w:tab w:val="left" w:pos="142"/>
          <w:tab w:val="left" w:pos="426"/>
          <w:tab w:val="left" w:pos="567"/>
          <w:tab w:val="left" w:pos="4211"/>
        </w:tabs>
        <w:spacing w:line="240" w:lineRule="auto"/>
        <w:ind w:left="0"/>
        <w:jc w:val="both"/>
        <w:rPr>
          <w:rStyle w:val="8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Погодити внесення змін до  фінансового плану на 2025 рік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Рівненський обласний шкірно-венерологічний диспансер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26.03.2025 №102).</w:t>
      </w:r>
    </w:p>
    <w:p w14:paraId="1F17EE32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2C098E4F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6, «проти» – 0, «утримавсь» – 0, «не голосував» – 0.</w:t>
      </w:r>
    </w:p>
    <w:p w14:paraId="6326CD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60CE1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2BF5BB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109AD5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231526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63C9EFA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90CB63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6CE0919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0DF571A6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Бурачик </w:t>
      </w:r>
      <w:r>
        <w:rPr>
          <w:rFonts w:ascii="Times New Roman" w:hAnsi="Times New Roman" w:cs="Times New Roman"/>
          <w:i/>
          <w:iCs/>
          <w:sz w:val="28"/>
          <w:szCs w:val="28"/>
        </w:rPr>
        <w:t>Андрій Іванович – член постійної комісії,</w:t>
      </w:r>
      <w:r>
        <w:rPr>
          <w:rFonts w:ascii="Times New Roman" w:hAnsi="Times New Roman" w:cs="Times New Roman"/>
          <w:sz w:val="28"/>
          <w:szCs w:val="28"/>
        </w:rPr>
        <w:t xml:space="preserve"> який оголосив про конфлікт інтересів, зазначив, що участі у голосуванні брати не буде.</w:t>
      </w:r>
    </w:p>
    <w:p w14:paraId="74DFD208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360B2901">
      <w:pPr>
        <w:pStyle w:val="12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 фінансового плану на 2025 рік</w:t>
      </w:r>
    </w:p>
    <w:p w14:paraId="21C5B3DB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Бурачика </w:t>
      </w:r>
      <w:r>
        <w:rPr>
          <w:rFonts w:ascii="Times New Roman" w:hAnsi="Times New Roman" w:cs="Times New Roman"/>
          <w:i/>
          <w:iCs/>
          <w:sz w:val="28"/>
          <w:szCs w:val="28"/>
        </w:rPr>
        <w:t>Андрія Івановича – начальника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військовий госпіталь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ознайомив присутніх із суттю даного питання.                                                    </w:t>
      </w:r>
      <w:r>
        <w:rPr>
          <w:rStyle w:val="18"/>
          <w:rFonts w:ascii="Times New Roman" w:hAnsi="Times New Roman" w:cs="Times New Roman"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F22163">
      <w:pPr>
        <w:pStyle w:val="12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30C59356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lang w:val="uk-UA"/>
        </w:rPr>
        <w:t>Білик</w:t>
      </w:r>
      <w:r>
        <w:rPr>
          <w:i/>
          <w:iCs/>
          <w:sz w:val="28"/>
          <w:szCs w:val="28"/>
          <w:lang w:val="uk-UA"/>
        </w:rPr>
        <w:t xml:space="preserve"> Юрій Романович – голова постійної комісії,</w:t>
      </w:r>
      <w:r>
        <w:rPr>
          <w:sz w:val="28"/>
          <w:szCs w:val="28"/>
          <w:lang w:val="uk-UA"/>
        </w:rPr>
        <w:t xml:space="preserve"> який запропонував погодити внесення змін до  фінансового плану на 2025 рік</w:t>
      </w:r>
      <w:r>
        <w:rPr>
          <w:b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Рівненський обласний військовий госпіталь</w:t>
      </w:r>
      <w:r>
        <w:rPr>
          <w:iCs/>
          <w:sz w:val="28"/>
          <w:szCs w:val="28"/>
          <w:lang w:val="uk-UA"/>
        </w:rPr>
        <w:t>» Рівненської обласної ради.</w:t>
      </w:r>
    </w:p>
    <w:p w14:paraId="5DDE7FE0">
      <w:pPr>
        <w:pStyle w:val="19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ВИРІШИЛИ:</w:t>
      </w:r>
    </w:p>
    <w:p w14:paraId="2C863EBB">
      <w:pPr>
        <w:pStyle w:val="1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Інформацію взяти до відома. </w:t>
      </w:r>
    </w:p>
    <w:p w14:paraId="29ACEED6">
      <w:pPr>
        <w:pStyle w:val="12"/>
        <w:tabs>
          <w:tab w:val="left" w:pos="142"/>
          <w:tab w:val="left" w:pos="426"/>
          <w:tab w:val="left" w:pos="567"/>
          <w:tab w:val="left" w:pos="4211"/>
        </w:tabs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Погодити внесення змін до  фінансового плану на 2025 рік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Рівненський обласний військовий госпіталь</w:t>
      </w:r>
      <w:r>
        <w:rPr>
          <w:rFonts w:ascii="Times New Roman" w:hAnsi="Times New Roman" w:cs="Times New Roman"/>
          <w:iCs/>
          <w:sz w:val="28"/>
          <w:szCs w:val="28"/>
        </w:rPr>
        <w:t>» Рівненської обласної ради (лист від 27.03.2025 №1474/09-02/25).</w:t>
      </w:r>
    </w:p>
    <w:p w14:paraId="72D6C1CC">
      <w:pPr>
        <w:pStyle w:val="12"/>
        <w:tabs>
          <w:tab w:val="left" w:pos="142"/>
          <w:tab w:val="left" w:pos="426"/>
          <w:tab w:val="left" w:pos="4211"/>
        </w:tabs>
        <w:spacing w:after="0" w:line="240" w:lineRule="auto"/>
        <w:ind w:left="0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14:paraId="6967D291">
      <w:pPr>
        <w:pStyle w:val="12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«за» – 5, «проти» – 0, «утримавсь» – 0, «не голосував» – 1.</w:t>
      </w:r>
    </w:p>
    <w:p w14:paraId="248A05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4A71CF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Білик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Юрій Романович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70BBDCB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Богатирчук-Кривко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Світлана Кирилівна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42852CD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Гомон</w:t>
      </w:r>
      <w:r>
        <w:rPr>
          <w:rFonts w:ascii="Times New Roman" w:hAnsi="Times New Roman" w:cs="Times New Roman"/>
          <w:sz w:val="28"/>
          <w:szCs w:val="28"/>
        </w:rPr>
        <w:t xml:space="preserve"> Олександр Олександрович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F41AE8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Макарчук</w:t>
      </w:r>
      <w:r>
        <w:rPr>
          <w:rFonts w:ascii="Times New Roman" w:hAnsi="Times New Roman" w:cs="Times New Roman"/>
          <w:sz w:val="28"/>
          <w:szCs w:val="28"/>
        </w:rPr>
        <w:t xml:space="preserve"> Катерина Олександрівна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5DAF70A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Бурачик</w:t>
      </w:r>
      <w:r>
        <w:rPr>
          <w:rFonts w:ascii="Times New Roman" w:hAnsi="Times New Roman" w:cs="Times New Roman"/>
          <w:sz w:val="28"/>
          <w:szCs w:val="28"/>
        </w:rPr>
        <w:t xml:space="preserve"> Андрій Іванович –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голосував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54D1CF1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Фещенко</w:t>
      </w:r>
      <w:r>
        <w:rPr>
          <w:rFonts w:ascii="Times New Roman" w:hAnsi="Times New Roman" w:cs="Times New Roman"/>
          <w:sz w:val="28"/>
          <w:szCs w:val="28"/>
        </w:rPr>
        <w:t xml:space="preserve"> Діана Ігорівна – </w:t>
      </w:r>
      <w:r>
        <w:rPr>
          <w:rFonts w:ascii="Times New Roman" w:hAnsi="Times New Roman" w:cs="Times New Roman"/>
          <w:i/>
          <w:sz w:val="28"/>
          <w:szCs w:val="28"/>
        </w:rPr>
        <w:t>“за”</w:t>
      </w:r>
    </w:p>
    <w:p w14:paraId="08DBE8A2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14:paraId="5EC761FA">
      <w:pPr>
        <w:pStyle w:val="12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Різне</w:t>
      </w:r>
    </w:p>
    <w:p w14:paraId="410A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B8A5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BAE6E">
      <w:pPr>
        <w:pStyle w:val="12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C6804A">
      <w:pPr>
        <w:pStyle w:val="9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Голова постійної комісії                                                       Юрій БІЛИК</w:t>
      </w:r>
    </w:p>
    <w:p w14:paraId="1651DBB9">
      <w:pPr>
        <w:pStyle w:val="13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lang w:val="uk-UA"/>
        </w:rPr>
      </w:pPr>
    </w:p>
    <w:p w14:paraId="39845CB2">
      <w:pPr>
        <w:pStyle w:val="13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lang w:val="uk-UA"/>
        </w:rPr>
      </w:pPr>
    </w:p>
    <w:p w14:paraId="5741EDED">
      <w:pPr>
        <w:pStyle w:val="13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lang w:val="uk-UA"/>
        </w:rPr>
      </w:pPr>
    </w:p>
    <w:p w14:paraId="433FD98B">
      <w:pPr>
        <w:pStyle w:val="13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Секретар постійної комісії                                                   Олександр ГОМОН</w:t>
      </w:r>
    </w:p>
    <w:p w14:paraId="7D59164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3A8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2D8B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6529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5C8A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89A2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9FFA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B369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B6CD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2B9C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EC7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181D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B45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D4C1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14:paraId="77D6D1B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протоколу </w:t>
      </w:r>
      <w:r>
        <w:rPr>
          <w:rFonts w:ascii="Times New Roman" w:hAnsi="Times New Roman" w:cs="Times New Roman"/>
          <w:b/>
          <w:sz w:val="28"/>
          <w:szCs w:val="28"/>
        </w:rPr>
        <w:t>№68</w:t>
      </w:r>
    </w:p>
    <w:p w14:paraId="0B19F8E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від 29 квітня 2025 року</w:t>
      </w:r>
    </w:p>
    <w:p w14:paraId="200E93B1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276CD570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БІЛЯК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uk-UA"/>
        </w:rPr>
        <w:t xml:space="preserve"> Лідія Аркадіївна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- директор департаменту фінансів Рівненської облдержадміністрації.</w:t>
      </w:r>
    </w:p>
    <w:p w14:paraId="1A47276D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sz w:val="28"/>
          <w:szCs w:val="28"/>
          <w:lang w:val="uk-UA"/>
        </w:rPr>
      </w:pPr>
    </w:p>
    <w:p w14:paraId="4E807B5F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Боярчук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Володимир Анатолійович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генеральний директор                                  КП</w:t>
      </w: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36888D5B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6A767D67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ВІВСЯННИК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uk-UA"/>
        </w:rPr>
        <w:t xml:space="preserve"> Олег Михайлович</w:t>
      </w:r>
      <w:r>
        <w:rPr>
          <w:rFonts w:hint="default" w:ascii="Times New Roman" w:hAnsi="Times New Roman" w:cs="Times New Roman"/>
          <w:i/>
          <w:sz w:val="28"/>
          <w:szCs w:val="28"/>
          <w:lang w:val="uk-UA"/>
        </w:rPr>
        <w:t xml:space="preserve"> - директор депаратаменту охорони здоров’я та цивільного захисту населення Рівненської облдержадміністрації.</w:t>
      </w:r>
    </w:p>
    <w:p w14:paraId="5C4DC27F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i/>
          <w:sz w:val="28"/>
          <w:szCs w:val="28"/>
          <w:lang w:val="uk-UA"/>
        </w:rPr>
      </w:pPr>
    </w:p>
    <w:p w14:paraId="2DD21AFA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Гордієвич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Сергій Григорович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шкірно-венерологічний диспансер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5F462B48">
      <w:pPr>
        <w:pStyle w:val="19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18"/>
          <w:b/>
          <w:i/>
          <w:caps/>
          <w:sz w:val="28"/>
          <w:szCs w:val="28"/>
          <w:lang w:val="uk-UA"/>
        </w:rPr>
      </w:pPr>
    </w:p>
    <w:p w14:paraId="78E1D658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Style w:val="18"/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Гаврилюк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Сергій Миколайович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заступник керуючого справами виконавчого апарату </w:t>
      </w:r>
      <w:r>
        <w:rPr>
          <w:rStyle w:val="18"/>
          <w:rFonts w:ascii="Times New Roman" w:hAnsi="Times New Roman" w:eastAsia="Calibri" w:cs="Times New Roman"/>
          <w:sz w:val="28"/>
          <w:szCs w:val="28"/>
        </w:rPr>
        <w:t xml:space="preserve">– </w:t>
      </w:r>
      <w:r>
        <w:rPr>
          <w:rStyle w:val="18"/>
          <w:rFonts w:ascii="Times New Roman" w:hAnsi="Times New Roman" w:eastAsia="Calibri" w:cs="Times New Roman"/>
          <w:i/>
          <w:sz w:val="28"/>
          <w:szCs w:val="28"/>
        </w:rPr>
        <w:t>керівника секретаріату Рівненської обласної ради.</w:t>
      </w:r>
    </w:p>
    <w:p w14:paraId="2E63202E">
      <w:pPr>
        <w:pStyle w:val="19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18"/>
          <w:b/>
          <w:i/>
          <w:caps/>
          <w:sz w:val="28"/>
          <w:szCs w:val="28"/>
          <w:lang w:val="uk-UA"/>
        </w:rPr>
      </w:pPr>
    </w:p>
    <w:p w14:paraId="6AB75099">
      <w:pPr>
        <w:pStyle w:val="19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18"/>
          <w:i/>
          <w:caps/>
          <w:sz w:val="28"/>
          <w:szCs w:val="28"/>
          <w:lang w:val="uk-UA"/>
        </w:rPr>
      </w:pPr>
      <w:r>
        <w:rPr>
          <w:rStyle w:val="18"/>
          <w:b/>
          <w:i/>
          <w:caps/>
          <w:sz w:val="28"/>
          <w:szCs w:val="28"/>
          <w:lang w:val="uk-UA"/>
        </w:rPr>
        <w:t xml:space="preserve">Навроцький </w:t>
      </w:r>
      <w:r>
        <w:rPr>
          <w:rStyle w:val="18"/>
          <w:b/>
          <w:i/>
          <w:sz w:val="28"/>
          <w:szCs w:val="28"/>
          <w:lang w:val="uk-UA"/>
        </w:rPr>
        <w:t>Едуард Анатолійович</w:t>
      </w:r>
      <w:r>
        <w:rPr>
          <w:rStyle w:val="18"/>
          <w:i/>
          <w:sz w:val="28"/>
          <w:szCs w:val="28"/>
          <w:lang w:val="uk-UA"/>
        </w:rPr>
        <w:t xml:space="preserve"> – заступник начальника відділу юридичного забезпечення та кадрової роботи виконавчого апарату обласної ради.</w:t>
      </w:r>
    </w:p>
    <w:p w14:paraId="4853CE08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73B433A5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Гудима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Ігор Володимирович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директор КП </w:t>
      </w:r>
      <w:r>
        <w:rPr>
          <w:rFonts w:ascii="Times New Roman" w:hAnsi="Times New Roman" w:cs="Times New Roman"/>
          <w:i/>
          <w:sz w:val="28"/>
          <w:szCs w:val="28"/>
        </w:rPr>
        <w:t>«Клеванська обласна багатопрофільна лікарня імені Михайла Вервеги» Рівненської обласної ради.</w:t>
      </w:r>
    </w:p>
    <w:p w14:paraId="6407D28F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14:paraId="674E42BC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Дишлюк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Людмила Михайлівна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генеральний директор з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499B90EF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3FEF1F9A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Білик </w:t>
      </w: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Юлія Валеріївна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2C1357F3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0098AC02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Кучер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Олександра Ярославівна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Зірненська лікарня «Хоспіс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1BA0F8F3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14:paraId="350F6048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Кучерук </w:t>
      </w:r>
      <w:r>
        <w:rPr>
          <w:rFonts w:ascii="Times New Roman" w:hAnsi="Times New Roman" w:cs="Times New Roman"/>
          <w:b/>
          <w:i/>
          <w:sz w:val="28"/>
          <w:szCs w:val="28"/>
        </w:rPr>
        <w:t>Микола Герасимович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перший заступник голови обласної ради.</w:t>
      </w:r>
    </w:p>
    <w:p w14:paraId="1E9ABE18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6E437871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Міщук </w:t>
      </w:r>
      <w:r>
        <w:rPr>
          <w:rFonts w:ascii="Times New Roman" w:hAnsi="Times New Roman" w:cs="Times New Roman"/>
          <w:b/>
          <w:i/>
          <w:sz w:val="28"/>
          <w:szCs w:val="28"/>
        </w:rPr>
        <w:t>Світлана Олексіївна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заступник директора департаменту фінансів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Рівненської обласної державної адміністрації.</w:t>
      </w:r>
    </w:p>
    <w:p w14:paraId="6A37ABE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</w:pPr>
    </w:p>
    <w:p w14:paraId="56001D27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Мельник </w:t>
      </w: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Тетяна Петрівна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з</w:t>
      </w:r>
      <w:r>
        <w:rPr>
          <w:rFonts w:ascii="Times New Roman" w:hAnsi="Times New Roman" w:cs="Times New Roman"/>
          <w:i/>
          <w:sz w:val="28"/>
          <w:szCs w:val="28"/>
        </w:rPr>
        <w:t>аступник начальника управління розвитку медичної допомоги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департаменту цивільного захисту та охорони здоров'я населення Рівненської облдержадміністрації.</w:t>
      </w:r>
    </w:p>
    <w:p w14:paraId="6331F661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4A566191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Мельничук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Олена Анатоліївна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інфекційна лікарня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0D150B63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41105A3C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МИронець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Олександр Миколайович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з економічних питань                 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201B3BCC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3DA84F83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Михальчук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Ліна Миколаївна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центр служби крові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0FF9CDEE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26C7DFA3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Подолін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Сергій Вікторович </w:t>
      </w:r>
      <w:r>
        <w:rPr>
          <w:rFonts w:ascii="Times New Roman" w:hAnsi="Times New Roman" w:cs="Times New Roman"/>
          <w:i/>
          <w:iCs/>
          <w:sz w:val="28"/>
          <w:szCs w:val="28"/>
        </w:rPr>
        <w:t>– перший заступник голови Рівненської обласної державної адміністрації.</w:t>
      </w:r>
    </w:p>
    <w:p w14:paraId="5DC613AA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07055C7A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Рудько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Алла Андріївна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заступник директора з економічних питань                 КП «</w:t>
      </w:r>
      <w:r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63047F95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14:paraId="6760FC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Свисталюк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Сергій Анатолійович </w:t>
      </w:r>
      <w:r>
        <w:rPr>
          <w:rFonts w:ascii="Times New Roman" w:hAnsi="Times New Roman" w:cs="Times New Roman"/>
          <w:i/>
          <w:iCs/>
          <w:sz w:val="28"/>
          <w:szCs w:val="28"/>
        </w:rPr>
        <w:t>– заступник голови обласної ради.</w:t>
      </w:r>
    </w:p>
    <w:p w14:paraId="122D1E3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CE10960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Style w:val="18"/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Сологуб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Богдан Євстафійович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керуючий справами виконавчого апарату </w:t>
      </w:r>
      <w:r>
        <w:rPr>
          <w:rStyle w:val="18"/>
          <w:rFonts w:ascii="Times New Roman" w:hAnsi="Times New Roman" w:eastAsia="Calibri" w:cs="Times New Roman"/>
          <w:sz w:val="28"/>
          <w:szCs w:val="28"/>
        </w:rPr>
        <w:t xml:space="preserve">– </w:t>
      </w:r>
      <w:r>
        <w:rPr>
          <w:rStyle w:val="18"/>
          <w:rFonts w:ascii="Times New Roman" w:hAnsi="Times New Roman" w:eastAsia="Calibri" w:cs="Times New Roman"/>
          <w:i/>
          <w:sz w:val="28"/>
          <w:szCs w:val="28"/>
        </w:rPr>
        <w:t>керівник секретаріату Рівненської обласної ради.</w:t>
      </w:r>
    </w:p>
    <w:p w14:paraId="0B8681ED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14:paraId="539C0453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Сухляк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Валентина Василівна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стоматологічна поліклініка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724A62C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DB6B050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Ткач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Віктор Олександрович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Рівненська обласна клінічна лікарня імені Юрія Семенюка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781C6B5E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</w:p>
    <w:p w14:paraId="05D198E5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Шустик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Роман Петрович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директор КП «</w:t>
      </w:r>
      <w:r>
        <w:rPr>
          <w:rFonts w:ascii="Times New Roman" w:hAnsi="Times New Roman" w:cs="Times New Roman"/>
          <w:i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>
        <w:rPr>
          <w:rFonts w:ascii="Times New Roman" w:hAnsi="Times New Roman" w:cs="Times New Roman"/>
          <w:i/>
          <w:iCs/>
          <w:sz w:val="28"/>
          <w:szCs w:val="28"/>
        </w:rPr>
        <w:t>» Рівненської обласної ради.</w:t>
      </w:r>
    </w:p>
    <w:p w14:paraId="49B8DDBE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55D2F83">
      <w:pPr>
        <w:pStyle w:val="12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</w:rPr>
        <w:t>Ясенюк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Ігор Євгенович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 голова постійної комісії обласної ради з питань бюджету, фінансів та податків.</w:t>
      </w:r>
    </w:p>
    <w:p w14:paraId="22C41CAC">
      <w:pPr>
        <w:pStyle w:val="12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14:paraId="2C483F9F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B56F09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14:paraId="33D10A36">
      <w:pPr>
        <w:pStyle w:val="12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14:paraId="3AB4C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C1EE6">
      <w:pPr>
        <w:pStyle w:val="7"/>
        <w:spacing w:after="0"/>
        <w:ind w:left="0"/>
        <w:jc w:val="center"/>
        <w:rPr>
          <w:lang w:val="uk-UA"/>
        </w:rPr>
      </w:pPr>
    </w:p>
    <w:sectPr>
      <w:pgSz w:w="11906" w:h="16838"/>
      <w:pgMar w:top="850" w:right="850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C75F3"/>
    <w:multiLevelType w:val="multilevel"/>
    <w:tmpl w:val="3A6C75F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5EDA"/>
    <w:multiLevelType w:val="multilevel"/>
    <w:tmpl w:val="64C35EDA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 w:ascii="Times New Roman" w:hAnsi="Times New Roman" w:cs="Times New Roman"/>
        <w:b/>
        <w:i w:val="0"/>
        <w:color w:val="auto"/>
      </w:rPr>
    </w:lvl>
    <w:lvl w:ilvl="1" w:tentative="0">
      <w:start w:val="1"/>
      <w:numFmt w:val="lowerLetter"/>
      <w:lvlText w:val="%2."/>
      <w:lvlJc w:val="left"/>
      <w:pPr>
        <w:ind w:left="1156" w:hanging="360"/>
      </w:pPr>
    </w:lvl>
    <w:lvl w:ilvl="2" w:tentative="0">
      <w:start w:val="1"/>
      <w:numFmt w:val="lowerRoman"/>
      <w:lvlText w:val="%3."/>
      <w:lvlJc w:val="right"/>
      <w:pPr>
        <w:ind w:left="1876" w:hanging="180"/>
      </w:pPr>
    </w:lvl>
    <w:lvl w:ilvl="3" w:tentative="0">
      <w:start w:val="1"/>
      <w:numFmt w:val="decimal"/>
      <w:lvlText w:val="%4."/>
      <w:lvlJc w:val="left"/>
      <w:pPr>
        <w:ind w:left="2596" w:hanging="360"/>
      </w:pPr>
    </w:lvl>
    <w:lvl w:ilvl="4" w:tentative="0">
      <w:start w:val="1"/>
      <w:numFmt w:val="lowerLetter"/>
      <w:lvlText w:val="%5."/>
      <w:lvlJc w:val="left"/>
      <w:pPr>
        <w:ind w:left="3316" w:hanging="360"/>
      </w:pPr>
    </w:lvl>
    <w:lvl w:ilvl="5" w:tentative="0">
      <w:start w:val="1"/>
      <w:numFmt w:val="lowerRoman"/>
      <w:lvlText w:val="%6."/>
      <w:lvlJc w:val="right"/>
      <w:pPr>
        <w:ind w:left="4036" w:hanging="180"/>
      </w:pPr>
    </w:lvl>
    <w:lvl w:ilvl="6" w:tentative="0">
      <w:start w:val="1"/>
      <w:numFmt w:val="decimal"/>
      <w:lvlText w:val="%7."/>
      <w:lvlJc w:val="left"/>
      <w:pPr>
        <w:ind w:left="4756" w:hanging="360"/>
      </w:pPr>
    </w:lvl>
    <w:lvl w:ilvl="7" w:tentative="0">
      <w:start w:val="1"/>
      <w:numFmt w:val="lowerLetter"/>
      <w:lvlText w:val="%8."/>
      <w:lvlJc w:val="left"/>
      <w:pPr>
        <w:ind w:left="5476" w:hanging="360"/>
      </w:pPr>
    </w:lvl>
    <w:lvl w:ilvl="8" w:tentative="0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3C"/>
    <w:rsid w:val="000035E5"/>
    <w:rsid w:val="00011AD5"/>
    <w:rsid w:val="00013732"/>
    <w:rsid w:val="0002367D"/>
    <w:rsid w:val="00037266"/>
    <w:rsid w:val="00080D5E"/>
    <w:rsid w:val="00081A15"/>
    <w:rsid w:val="000937FD"/>
    <w:rsid w:val="00095C00"/>
    <w:rsid w:val="000A53E3"/>
    <w:rsid w:val="000B00F8"/>
    <w:rsid w:val="0010005B"/>
    <w:rsid w:val="001121C5"/>
    <w:rsid w:val="00112B57"/>
    <w:rsid w:val="00114964"/>
    <w:rsid w:val="00116E66"/>
    <w:rsid w:val="00152593"/>
    <w:rsid w:val="00185B06"/>
    <w:rsid w:val="00186BE1"/>
    <w:rsid w:val="00195A48"/>
    <w:rsid w:val="001B5DCB"/>
    <w:rsid w:val="001F4B8E"/>
    <w:rsid w:val="001F75CE"/>
    <w:rsid w:val="001F786E"/>
    <w:rsid w:val="002017CB"/>
    <w:rsid w:val="00212DBD"/>
    <w:rsid w:val="00225D62"/>
    <w:rsid w:val="0025662C"/>
    <w:rsid w:val="00265D38"/>
    <w:rsid w:val="00266A97"/>
    <w:rsid w:val="00292461"/>
    <w:rsid w:val="002C130E"/>
    <w:rsid w:val="002C5651"/>
    <w:rsid w:val="002C7BE9"/>
    <w:rsid w:val="002E1E75"/>
    <w:rsid w:val="003139F8"/>
    <w:rsid w:val="00323F7D"/>
    <w:rsid w:val="00331B9F"/>
    <w:rsid w:val="0033797C"/>
    <w:rsid w:val="0037454D"/>
    <w:rsid w:val="00383BA3"/>
    <w:rsid w:val="00391AB5"/>
    <w:rsid w:val="00394B22"/>
    <w:rsid w:val="00394EB0"/>
    <w:rsid w:val="003A439F"/>
    <w:rsid w:val="003C247D"/>
    <w:rsid w:val="003D20E3"/>
    <w:rsid w:val="003D66B8"/>
    <w:rsid w:val="003D7D92"/>
    <w:rsid w:val="003F071A"/>
    <w:rsid w:val="003F6283"/>
    <w:rsid w:val="003F62BB"/>
    <w:rsid w:val="00407AFF"/>
    <w:rsid w:val="00433CB6"/>
    <w:rsid w:val="00443CC4"/>
    <w:rsid w:val="00456333"/>
    <w:rsid w:val="00462187"/>
    <w:rsid w:val="00473BB3"/>
    <w:rsid w:val="00506596"/>
    <w:rsid w:val="00522EA5"/>
    <w:rsid w:val="00524EAA"/>
    <w:rsid w:val="005261C7"/>
    <w:rsid w:val="00531976"/>
    <w:rsid w:val="00543452"/>
    <w:rsid w:val="00545E5D"/>
    <w:rsid w:val="00567203"/>
    <w:rsid w:val="005715AB"/>
    <w:rsid w:val="00571917"/>
    <w:rsid w:val="00597FCB"/>
    <w:rsid w:val="005A3358"/>
    <w:rsid w:val="005A72C0"/>
    <w:rsid w:val="005B73DB"/>
    <w:rsid w:val="005C377C"/>
    <w:rsid w:val="005F4E40"/>
    <w:rsid w:val="005F6F34"/>
    <w:rsid w:val="00603BB2"/>
    <w:rsid w:val="00605A96"/>
    <w:rsid w:val="006224EA"/>
    <w:rsid w:val="00632224"/>
    <w:rsid w:val="0064786D"/>
    <w:rsid w:val="00661CBB"/>
    <w:rsid w:val="00677F9F"/>
    <w:rsid w:val="00686160"/>
    <w:rsid w:val="0069547B"/>
    <w:rsid w:val="00695E1E"/>
    <w:rsid w:val="006970E4"/>
    <w:rsid w:val="006C662E"/>
    <w:rsid w:val="006D0FFB"/>
    <w:rsid w:val="006D5186"/>
    <w:rsid w:val="006E4BA4"/>
    <w:rsid w:val="006E5BD7"/>
    <w:rsid w:val="00703773"/>
    <w:rsid w:val="0071300B"/>
    <w:rsid w:val="00720E7E"/>
    <w:rsid w:val="00743F09"/>
    <w:rsid w:val="00773B59"/>
    <w:rsid w:val="00792935"/>
    <w:rsid w:val="007B6F3C"/>
    <w:rsid w:val="007C0B42"/>
    <w:rsid w:val="007E0022"/>
    <w:rsid w:val="007E0F62"/>
    <w:rsid w:val="007F54E9"/>
    <w:rsid w:val="007F54ED"/>
    <w:rsid w:val="007F5F43"/>
    <w:rsid w:val="00826875"/>
    <w:rsid w:val="00846CA8"/>
    <w:rsid w:val="0085781D"/>
    <w:rsid w:val="008651ED"/>
    <w:rsid w:val="008F251A"/>
    <w:rsid w:val="00902477"/>
    <w:rsid w:val="00903BAB"/>
    <w:rsid w:val="00906048"/>
    <w:rsid w:val="0090796A"/>
    <w:rsid w:val="0094315C"/>
    <w:rsid w:val="0094757A"/>
    <w:rsid w:val="009526D8"/>
    <w:rsid w:val="00962481"/>
    <w:rsid w:val="00970302"/>
    <w:rsid w:val="00976A64"/>
    <w:rsid w:val="00976F6B"/>
    <w:rsid w:val="009A1725"/>
    <w:rsid w:val="009A5BBC"/>
    <w:rsid w:val="009B715F"/>
    <w:rsid w:val="009E192B"/>
    <w:rsid w:val="009F5D58"/>
    <w:rsid w:val="00A05A6C"/>
    <w:rsid w:val="00A05B6B"/>
    <w:rsid w:val="00A11091"/>
    <w:rsid w:val="00A26048"/>
    <w:rsid w:val="00A265DB"/>
    <w:rsid w:val="00A2754E"/>
    <w:rsid w:val="00A31259"/>
    <w:rsid w:val="00A318F6"/>
    <w:rsid w:val="00A47151"/>
    <w:rsid w:val="00A70592"/>
    <w:rsid w:val="00A70ED8"/>
    <w:rsid w:val="00A75662"/>
    <w:rsid w:val="00A97A3C"/>
    <w:rsid w:val="00AB74F6"/>
    <w:rsid w:val="00AB75F2"/>
    <w:rsid w:val="00AC34E8"/>
    <w:rsid w:val="00AC42E9"/>
    <w:rsid w:val="00AD4195"/>
    <w:rsid w:val="00AD4413"/>
    <w:rsid w:val="00AF7C01"/>
    <w:rsid w:val="00B0064B"/>
    <w:rsid w:val="00B2730C"/>
    <w:rsid w:val="00B337DC"/>
    <w:rsid w:val="00B34696"/>
    <w:rsid w:val="00B44A50"/>
    <w:rsid w:val="00B51270"/>
    <w:rsid w:val="00B60B05"/>
    <w:rsid w:val="00B648B1"/>
    <w:rsid w:val="00B70729"/>
    <w:rsid w:val="00B740D8"/>
    <w:rsid w:val="00B75AC7"/>
    <w:rsid w:val="00B76DE5"/>
    <w:rsid w:val="00B835F5"/>
    <w:rsid w:val="00B903AF"/>
    <w:rsid w:val="00B970A1"/>
    <w:rsid w:val="00BA5665"/>
    <w:rsid w:val="00BA7BDB"/>
    <w:rsid w:val="00BD1F58"/>
    <w:rsid w:val="00BD59BE"/>
    <w:rsid w:val="00BF36BE"/>
    <w:rsid w:val="00C0078D"/>
    <w:rsid w:val="00C12631"/>
    <w:rsid w:val="00C22794"/>
    <w:rsid w:val="00C53D1A"/>
    <w:rsid w:val="00C612F8"/>
    <w:rsid w:val="00C63118"/>
    <w:rsid w:val="00C719DD"/>
    <w:rsid w:val="00C96300"/>
    <w:rsid w:val="00D04356"/>
    <w:rsid w:val="00D20139"/>
    <w:rsid w:val="00D2062E"/>
    <w:rsid w:val="00D35441"/>
    <w:rsid w:val="00D35BE9"/>
    <w:rsid w:val="00D46517"/>
    <w:rsid w:val="00D5165D"/>
    <w:rsid w:val="00D5453A"/>
    <w:rsid w:val="00D62B66"/>
    <w:rsid w:val="00D67089"/>
    <w:rsid w:val="00D73A25"/>
    <w:rsid w:val="00D8272A"/>
    <w:rsid w:val="00D9129E"/>
    <w:rsid w:val="00DD71C1"/>
    <w:rsid w:val="00DE2A13"/>
    <w:rsid w:val="00DE2A65"/>
    <w:rsid w:val="00DF08A0"/>
    <w:rsid w:val="00E421F6"/>
    <w:rsid w:val="00E53409"/>
    <w:rsid w:val="00E6226D"/>
    <w:rsid w:val="00E72FEE"/>
    <w:rsid w:val="00E77301"/>
    <w:rsid w:val="00E81F5C"/>
    <w:rsid w:val="00E94DA6"/>
    <w:rsid w:val="00EA08ED"/>
    <w:rsid w:val="00EB2F28"/>
    <w:rsid w:val="00EC49C3"/>
    <w:rsid w:val="00EE2244"/>
    <w:rsid w:val="00EE4D07"/>
    <w:rsid w:val="00EE68A6"/>
    <w:rsid w:val="00EF023B"/>
    <w:rsid w:val="00F0152D"/>
    <w:rsid w:val="00F26964"/>
    <w:rsid w:val="00F33861"/>
    <w:rsid w:val="00F572D8"/>
    <w:rsid w:val="00F67ACC"/>
    <w:rsid w:val="00F83467"/>
    <w:rsid w:val="00F85BB0"/>
    <w:rsid w:val="00F96430"/>
    <w:rsid w:val="00F9675D"/>
    <w:rsid w:val="00FA72A2"/>
    <w:rsid w:val="00FB0597"/>
    <w:rsid w:val="00FB7F5A"/>
    <w:rsid w:val="00FC0969"/>
    <w:rsid w:val="00FC34ED"/>
    <w:rsid w:val="00FD03D0"/>
    <w:rsid w:val="00FE58CC"/>
    <w:rsid w:val="00FF5265"/>
    <w:rsid w:val="03CA4BC5"/>
    <w:rsid w:val="091E6BDD"/>
    <w:rsid w:val="0A3B1233"/>
    <w:rsid w:val="0BF51CAC"/>
    <w:rsid w:val="0CB42FE4"/>
    <w:rsid w:val="0D814CB6"/>
    <w:rsid w:val="0F197101"/>
    <w:rsid w:val="125317E7"/>
    <w:rsid w:val="17ED57D0"/>
    <w:rsid w:val="1A2B05FE"/>
    <w:rsid w:val="1A96572E"/>
    <w:rsid w:val="1E4F30C0"/>
    <w:rsid w:val="21D87015"/>
    <w:rsid w:val="297608BD"/>
    <w:rsid w:val="2DD35745"/>
    <w:rsid w:val="2FD56706"/>
    <w:rsid w:val="33602D3A"/>
    <w:rsid w:val="35CD25D4"/>
    <w:rsid w:val="35FA219E"/>
    <w:rsid w:val="39B82544"/>
    <w:rsid w:val="3F6162A3"/>
    <w:rsid w:val="4001439A"/>
    <w:rsid w:val="40912CF7"/>
    <w:rsid w:val="51573568"/>
    <w:rsid w:val="51BC6C27"/>
    <w:rsid w:val="57F663AF"/>
    <w:rsid w:val="58A13241"/>
    <w:rsid w:val="59863F8A"/>
    <w:rsid w:val="633B4CCE"/>
    <w:rsid w:val="634D3C76"/>
    <w:rsid w:val="68397388"/>
    <w:rsid w:val="6D831988"/>
    <w:rsid w:val="6E384164"/>
    <w:rsid w:val="71513D95"/>
    <w:rsid w:val="71907D70"/>
    <w:rsid w:val="793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4"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6">
    <w:name w:val="Body Text 2"/>
    <w:basedOn w:val="1"/>
    <w:link w:val="15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">
    <w:name w:val="Body Text Indent"/>
    <w:basedOn w:val="1"/>
    <w:link w:val="17"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8">
    <w:name w:val="Emphasis"/>
    <w:basedOn w:val="2"/>
    <w:qFormat/>
    <w:uiPriority w:val="20"/>
    <w:rPr>
      <w:i/>
      <w:iCs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>
    <w:name w:val="Strong"/>
    <w:basedOn w:val="2"/>
    <w:qFormat/>
    <w:uiPriority w:val="22"/>
    <w:rPr>
      <w:b/>
      <w:bCs/>
    </w:rPr>
  </w:style>
  <w:style w:type="paragraph" w:styleId="11">
    <w:name w:val="Title"/>
    <w:basedOn w:val="1"/>
    <w:link w:val="16"/>
    <w:qFormat/>
    <w:uiPriority w:val="0"/>
    <w:pPr>
      <w:spacing w:after="0" w:line="240" w:lineRule="auto"/>
      <w:jc w:val="center"/>
    </w:pPr>
    <w:rPr>
      <w:rFonts w:ascii="Arial" w:hAnsi="Arial" w:eastAsia="Times New Roman" w:cs="Times New Roman"/>
      <w:b/>
      <w:sz w:val="26"/>
      <w:szCs w:val="20"/>
      <w:lang w:eastAsia="uk-U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4">
    <w:name w:val="Основний текст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5">
    <w:name w:val="Основний текст 2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6">
    <w:name w:val="Назва Знак"/>
    <w:basedOn w:val="2"/>
    <w:link w:val="11"/>
    <w:qFormat/>
    <w:uiPriority w:val="0"/>
    <w:rPr>
      <w:rFonts w:ascii="Arial" w:hAnsi="Arial" w:eastAsia="Times New Roman" w:cs="Times New Roman"/>
      <w:b/>
      <w:sz w:val="26"/>
      <w:szCs w:val="20"/>
      <w:lang w:eastAsia="uk-UA"/>
    </w:rPr>
  </w:style>
  <w:style w:type="character" w:customStyle="1" w:styleId="17">
    <w:name w:val="Основний текст з відступом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8">
    <w:name w:val="rvts23"/>
    <w:qFormat/>
    <w:uiPriority w:val="0"/>
  </w:style>
  <w:style w:type="paragraph" w:customStyle="1" w:styleId="19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0">
    <w:name w:val="Текст у виносці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99AD-2C6C-4101-A4D6-A2461F009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60460</Words>
  <Characters>34463</Characters>
  <Lines>287</Lines>
  <Paragraphs>189</Paragraphs>
  <TotalTime>27</TotalTime>
  <ScaleCrop>false</ScaleCrop>
  <LinksUpToDate>false</LinksUpToDate>
  <CharactersWithSpaces>94734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2025-03-06T16:49:00Z</dcterms:created>
  <dc:creator>TETYANA</dc:creator>
  <cp:lastModifiedBy>Женя</cp:lastModifiedBy>
  <cp:lastPrinted>2025-03-25T10:18:00Z</cp:lastPrinted>
  <dcterms:modified xsi:type="dcterms:W3CDTF">2025-05-05T18:59:07Z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9EC5CCF251804CDEAB1D77A4348C48C1_12</vt:lpwstr>
  </property>
</Properties>
</file>