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3C" w:rsidRPr="0066454D" w:rsidRDefault="00A97A3C" w:rsidP="00A97A3C">
      <w:pPr>
        <w:pStyle w:val="a6"/>
        <w:rPr>
          <w:rFonts w:ascii="Bookman Old Style" w:hAnsi="Bookman Old Style"/>
          <w:sz w:val="40"/>
          <w:szCs w:val="40"/>
        </w:rPr>
      </w:pPr>
      <w:r w:rsidRPr="0066454D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A97A3C" w:rsidRPr="0066454D" w:rsidRDefault="00A97A3C" w:rsidP="00A97A3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66454D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116E66" w:rsidRPr="00441F65" w:rsidRDefault="00116E66" w:rsidP="00116E66">
      <w:pPr>
        <w:pStyle w:val="a4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116E66" w:rsidRPr="00441F65" w:rsidTr="009526D8">
        <w:trPr>
          <w:trHeight w:val="164"/>
        </w:trPr>
        <w:tc>
          <w:tcPr>
            <w:tcW w:w="9498" w:type="dxa"/>
          </w:tcPr>
          <w:p w:rsidR="00116E66" w:rsidRPr="00593A0D" w:rsidRDefault="00116E66" w:rsidP="009526D8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116E66" w:rsidRPr="00462187" w:rsidRDefault="00116E66" w:rsidP="0046218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87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462187">
        <w:rPr>
          <w:rFonts w:ascii="Times New Roman" w:hAnsi="Times New Roman" w:cs="Times New Roman"/>
          <w:b/>
          <w:sz w:val="28"/>
          <w:szCs w:val="28"/>
        </w:rPr>
        <w:t>67</w:t>
      </w:r>
    </w:p>
    <w:p w:rsidR="00116E66" w:rsidRPr="00C612F8" w:rsidRDefault="00116E66" w:rsidP="00C61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116E66" w:rsidRPr="00C612F8" w:rsidRDefault="00116E66" w:rsidP="00C61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116E66" w:rsidRPr="00C612F8" w:rsidTr="009526D8">
        <w:trPr>
          <w:trHeight w:val="337"/>
        </w:trPr>
        <w:tc>
          <w:tcPr>
            <w:tcW w:w="3119" w:type="dxa"/>
          </w:tcPr>
          <w:p w:rsidR="00116E66" w:rsidRPr="00C612F8" w:rsidRDefault="00462187" w:rsidP="00C612F8">
            <w:pPr>
              <w:pStyle w:val="a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12F8">
              <w:rPr>
                <w:rFonts w:ascii="Times New Roman" w:hAnsi="Times New Roman"/>
                <w:b w:val="0"/>
                <w:sz w:val="28"/>
                <w:szCs w:val="28"/>
              </w:rPr>
              <w:t>18 березня</w:t>
            </w:r>
            <w:r w:rsidR="00116E66" w:rsidRPr="00C612F8">
              <w:rPr>
                <w:rFonts w:ascii="Times New Roman" w:hAnsi="Times New Roman"/>
                <w:b w:val="0"/>
                <w:sz w:val="28"/>
                <w:szCs w:val="28"/>
              </w:rPr>
              <w:t xml:space="preserve"> 2025 року</w:t>
            </w:r>
          </w:p>
        </w:tc>
        <w:tc>
          <w:tcPr>
            <w:tcW w:w="2268" w:type="dxa"/>
          </w:tcPr>
          <w:p w:rsidR="00116E66" w:rsidRPr="00C612F8" w:rsidRDefault="00116E66" w:rsidP="00C612F8">
            <w:pPr>
              <w:pStyle w:val="a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12F8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116E66" w:rsidRPr="00C612F8" w:rsidRDefault="00116E66" w:rsidP="00C612F8">
            <w:pPr>
              <w:pStyle w:val="a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12F8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14.00  год.,  каб.301</w:t>
            </w:r>
          </w:p>
        </w:tc>
      </w:tr>
    </w:tbl>
    <w:p w:rsidR="00116E66" w:rsidRPr="00C612F8" w:rsidRDefault="00116E66" w:rsidP="00C612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C612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комісії,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комісії,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член постійної комісії,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комісії.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засіданні постійної комісії присутні: перший заступник голови обласної ради, заступники голови обласної ради, перший заступник голови обласної державної адміністрації, 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C612F8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C612F8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C612F8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116E66" w:rsidRPr="00C612F8" w:rsidRDefault="00116E66" w:rsidP="00C612F8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187" w:rsidRPr="00C612F8" w:rsidRDefault="00462187" w:rsidP="00C612F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з листом Рівненської обласної державної адміністрації від 18.03.2025 №2718/0/01-60/25 та запропонував зняти з розгляду питання: </w:t>
      </w:r>
    </w:p>
    <w:p w:rsidR="00462187" w:rsidRPr="00C612F8" w:rsidRDefault="00462187" w:rsidP="00C612F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Про реорганізацію комунального підприємства «Рівненська обласна стоматологічна поліклініка» Рівненської обласної ради</w:t>
      </w:r>
    </w:p>
    <w:p w:rsidR="00462187" w:rsidRPr="00C612F8" w:rsidRDefault="00462187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Доповідає:</w:t>
      </w:r>
      <w:r w:rsidRPr="00C612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здоров’я населення Рівненської облдержадміністрації</w:t>
      </w:r>
      <w:r w:rsidRPr="00C612F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62187" w:rsidRPr="00C612F8" w:rsidRDefault="0046218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BB" w:rsidRPr="00C612F8" w:rsidRDefault="00661CBB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i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– заступник голови постійної комісії,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яка </w:t>
      </w:r>
      <w:r w:rsidR="009024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заявила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що </w:t>
      </w:r>
      <w:r w:rsidR="001F75CE"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будь-яке питання, що стосується медичної галузі має спочатку вивчати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постійна комісія</w:t>
      </w:r>
      <w:r w:rsidR="001F75CE"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61CBB" w:rsidRPr="00C612F8" w:rsidRDefault="00661CBB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187" w:rsidRPr="00C612F8" w:rsidRDefault="00462187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462187" w:rsidRPr="00C612F8" w:rsidRDefault="0046218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462187" w:rsidRPr="00C612F8" w:rsidRDefault="0046218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62187" w:rsidRPr="00C612F8" w:rsidRDefault="0046218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62187" w:rsidRPr="00C612F8" w:rsidRDefault="0046218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62187" w:rsidRPr="00C612F8" w:rsidRDefault="0046218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62187" w:rsidRPr="00C612F8" w:rsidRDefault="0046218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62187" w:rsidRPr="00C612F8" w:rsidRDefault="0046218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62187" w:rsidRPr="00C612F8" w:rsidRDefault="0046218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C612F8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 в цілому.</w:t>
      </w: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16E66" w:rsidRPr="00C612F8" w:rsidRDefault="00116E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116E66" w:rsidRPr="00C612F8" w:rsidRDefault="00116E66" w:rsidP="00C612F8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E66" w:rsidRPr="00C612F8" w:rsidRDefault="00970302" w:rsidP="00C612F8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Сесійні</w:t>
      </w:r>
      <w:r w:rsidR="00116E66" w:rsidRPr="00C612F8">
        <w:rPr>
          <w:rFonts w:ascii="Times New Roman" w:hAnsi="Times New Roman" w:cs="Times New Roman"/>
          <w:b/>
          <w:sz w:val="28"/>
          <w:szCs w:val="28"/>
        </w:rPr>
        <w:t xml:space="preserve"> питання</w:t>
      </w:r>
    </w:p>
    <w:p w:rsidR="00116E66" w:rsidRPr="00C612F8" w:rsidRDefault="00116E66" w:rsidP="00C612F8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>Про внесення змін до Стратегії розвитку Рівненської області на період до 2027 року</w:t>
      </w:r>
    </w:p>
    <w:p w:rsidR="00C22794" w:rsidRPr="00C612F8" w:rsidRDefault="00C22794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</w:rPr>
        <w:t>Доповідає: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shd w:val="clear" w:color="auto" w:fill="FFFFFF"/>
        </w:rPr>
        <w:t>Мокляк</w:t>
      </w:r>
      <w:r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Костянтин Васильович – директор департаменту економічного розвитку і торгівлі 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Рівненської обласної державної 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bCs/>
          <w:sz w:val="28"/>
          <w:szCs w:val="28"/>
        </w:rPr>
        <w:t>Про звіт щодо виконання обласного бюджету Рівненської області за 2024 рік</w:t>
      </w:r>
    </w:p>
    <w:p w:rsidR="00C22794" w:rsidRPr="00C612F8" w:rsidRDefault="00C22794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</w:rPr>
        <w:t>Доповідає: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Міщук </w:t>
      </w:r>
      <w:r w:rsidRPr="00C612F8">
        <w:rPr>
          <w:rFonts w:ascii="Times New Roman" w:hAnsi="Times New Roman" w:cs="Times New Roman"/>
          <w:i/>
          <w:sz w:val="28"/>
          <w:szCs w:val="28"/>
        </w:rPr>
        <w:t>Світлана Олексіївна – заступник директора департаменту фінансів Рівненської обласної державної 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перейменування комунального підприємства </w:t>
      </w:r>
      <w:r w:rsidRPr="00C61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«Рівненський обласний спеціалізований диспансер радіаційного захисту населення» </w:t>
      </w: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>Рівненської обласної ради</w:t>
      </w:r>
    </w:p>
    <w:p w:rsidR="00C22794" w:rsidRPr="00C612F8" w:rsidRDefault="00C22794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/>
        </w:rPr>
        <w:t>Доповідає: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Style w:val="ac"/>
          <w:rFonts w:ascii="Times New Roman" w:hAnsi="Times New Roman" w:cs="Times New Roman"/>
          <w:b w:val="0"/>
          <w:i/>
          <w:caps/>
          <w:sz w:val="28"/>
          <w:szCs w:val="28"/>
          <w:shd w:val="clear" w:color="auto" w:fill="FFFFFF"/>
        </w:rPr>
        <w:t>Миронець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Олександр Миколайович</w:t>
      </w:r>
      <w:r w:rsidRPr="00C612F8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Fonts w:ascii="Times New Roman" w:eastAsia="Calibri" w:hAnsi="Times New Roman" w:cs="Times New Roman"/>
          <w:i/>
          <w:sz w:val="28"/>
          <w:szCs w:val="28"/>
        </w:rPr>
        <w:t>– директор к</w:t>
      </w:r>
      <w:r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омунального підприємства «Рівненський обласний спеціалізований диспансер радіаційного захисту населення» Рівненської обласної ради.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внесення змін до Статуту комунального підприємства </w:t>
      </w:r>
      <w:r w:rsidRPr="00C61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«Рівненський обласний центр психічного здоров’я населення» </w:t>
      </w: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>Рівненської обласної ради</w:t>
      </w:r>
    </w:p>
    <w:p w:rsidR="00C22794" w:rsidRPr="00C612F8" w:rsidRDefault="00C22794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/>
        </w:rPr>
        <w:t>Доповідає: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Style w:val="ac"/>
          <w:rFonts w:ascii="Times New Roman" w:hAnsi="Times New Roman" w:cs="Times New Roman"/>
          <w:b w:val="0"/>
          <w:i/>
          <w:caps/>
          <w:sz w:val="28"/>
          <w:szCs w:val="28"/>
          <w:shd w:val="clear" w:color="auto" w:fill="FFFFFF"/>
        </w:rPr>
        <w:t>Дишлюк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Людмила Михайлівна</w:t>
      </w:r>
      <w:r w:rsidRPr="00C612F8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Fonts w:ascii="Times New Roman" w:eastAsia="Calibri" w:hAnsi="Times New Roman" w:cs="Times New Roman"/>
          <w:i/>
          <w:sz w:val="28"/>
          <w:szCs w:val="28"/>
        </w:rPr>
        <w:t>– генеральний директор к</w:t>
      </w:r>
      <w:r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омунального підприємства «Рівненський обласний центр психічного здоров’я населення» Рівненської обласної ради.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внесення змін до Статуту комунального підприємства </w:t>
      </w:r>
      <w:r w:rsidRPr="00C61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«Рівненська обласна клінічна лікарня імені Юрія Семенюка» </w:t>
      </w: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>Рівненської обласної ради</w:t>
      </w:r>
    </w:p>
    <w:p w:rsidR="00C22794" w:rsidRPr="00C612F8" w:rsidRDefault="00C22794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/>
        </w:rPr>
        <w:lastRenderedPageBreak/>
        <w:t>Доповідає: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Style w:val="ac"/>
          <w:rFonts w:ascii="Times New Roman" w:hAnsi="Times New Roman" w:cs="Times New Roman"/>
          <w:b w:val="0"/>
          <w:i/>
          <w:caps/>
          <w:sz w:val="28"/>
          <w:szCs w:val="28"/>
          <w:shd w:val="clear" w:color="auto" w:fill="FFFFFF"/>
        </w:rPr>
        <w:t>Ткач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Віктор Олександрович – директор</w:t>
      </w:r>
      <w:r w:rsidRPr="00C612F8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комунального підприємства «</w:t>
      </w:r>
      <w:r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Рівненська обласна клінічна лікарня імені Юрія Семенюка</w:t>
      </w:r>
      <w:r w:rsidRPr="00C612F8">
        <w:rPr>
          <w:rFonts w:ascii="Times New Roman" w:hAnsi="Times New Roman" w:cs="Times New Roman"/>
          <w:i/>
          <w:sz w:val="28"/>
          <w:szCs w:val="28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num" w:pos="0"/>
          <w:tab w:val="left" w:pos="426"/>
        </w:tabs>
        <w:spacing w:after="0" w:line="240" w:lineRule="auto"/>
        <w:ind w:left="0" w:firstLine="0"/>
        <w:jc w:val="both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C612F8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комунальному підприємству </w:t>
      </w:r>
      <w:r w:rsidRPr="00C61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«Рівненська обласна клінічна лікарня імені Юрія Семенюка»</w:t>
      </w:r>
      <w:r w:rsidRPr="00C612F8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Рівненської обласної ради згоди (дозволу) на передачу в заставу майна з метою отримання кредитних коштів</w:t>
      </w:r>
    </w:p>
    <w:p w:rsidR="00C22794" w:rsidRPr="00C612F8" w:rsidRDefault="00C22794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/>
        </w:rPr>
        <w:t>Доповідає: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Style w:val="ac"/>
          <w:rFonts w:ascii="Times New Roman" w:hAnsi="Times New Roman" w:cs="Times New Roman"/>
          <w:b w:val="0"/>
          <w:i/>
          <w:caps/>
          <w:sz w:val="28"/>
          <w:szCs w:val="28"/>
          <w:shd w:val="clear" w:color="auto" w:fill="FFFFFF"/>
        </w:rPr>
        <w:t>Ткач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Віктор Олександрович – директор</w:t>
      </w:r>
      <w:r w:rsidRPr="00C612F8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комунального підприємства «</w:t>
      </w:r>
      <w:r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Рівненська обласна клінічна лікарня імені Юрія Семенюка</w:t>
      </w:r>
      <w:r w:rsidRPr="00C612F8">
        <w:rPr>
          <w:rFonts w:ascii="Times New Roman" w:hAnsi="Times New Roman" w:cs="Times New Roman"/>
          <w:i/>
          <w:sz w:val="28"/>
          <w:szCs w:val="28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B74F6" w:rsidRDefault="00AB74F6" w:rsidP="00C612F8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94" w:rsidRPr="00C612F8" w:rsidRDefault="00081A15" w:rsidP="00C612F8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Власні</w:t>
      </w:r>
      <w:r w:rsidR="00C22794" w:rsidRPr="00C612F8">
        <w:rPr>
          <w:rFonts w:ascii="Times New Roman" w:hAnsi="Times New Roman" w:cs="Times New Roman"/>
          <w:b/>
          <w:sz w:val="28"/>
          <w:szCs w:val="28"/>
        </w:rPr>
        <w:t xml:space="preserve"> питання</w:t>
      </w:r>
    </w:p>
    <w:p w:rsidR="00081A15" w:rsidRPr="00C612F8" w:rsidRDefault="00081A15" w:rsidP="00C612F8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Про звернення комунального закладу вищої освіти «Рівненська медична академія» Рівненської обласної ради щодо внесення змін до штатного розпису</w:t>
      </w:r>
    </w:p>
    <w:p w:rsidR="00C22794" w:rsidRPr="00C612F8" w:rsidRDefault="00C22794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Конощук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Руслана Василівна – проректор з економіки КЗВО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медична академія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Про 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IV квартал </w:t>
      </w:r>
      <w:r w:rsidR="003A439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року та за 2024 рік</w:t>
      </w:r>
    </w:p>
    <w:p w:rsidR="00C22794" w:rsidRPr="00C612F8" w:rsidRDefault="00C22794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Ткач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Віктор Олександрович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клінічна лікарня імені Юрія Семенюка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Шустик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Роман Петрович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звернення комунального підприємства «Обласний </w:t>
      </w:r>
      <w:proofErr w:type="spellStart"/>
      <w:r w:rsidRPr="00C612F8">
        <w:rPr>
          <w:rFonts w:ascii="Times New Roman" w:hAnsi="Times New Roman" w:cs="Times New Roman"/>
          <w:b/>
          <w:sz w:val="28"/>
          <w:szCs w:val="28"/>
        </w:rPr>
        <w:t>перинатальний</w:t>
      </w:r>
      <w:proofErr w:type="spellEnd"/>
      <w:r w:rsidRPr="00C612F8">
        <w:rPr>
          <w:rFonts w:ascii="Times New Roman" w:hAnsi="Times New Roman" w:cs="Times New Roman"/>
          <w:b/>
          <w:sz w:val="28"/>
          <w:szCs w:val="28"/>
        </w:rPr>
        <w:t xml:space="preserve"> центр»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Єнікеєва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Вікторія Миколаївна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Обласний 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перинатальний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Михальчук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Ліна Миколаївна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центр служби крові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служби крові» Рівненської обласної ради щодо погодження внесення змін до структури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Михальчук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Ліна Миколаївна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центр служби крові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Бойко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Віталій Ярославович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протипухлинний центр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Миронець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Олександр Миколайович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диспансер радіаційного захисту населення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структури 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Миронець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Олександр Миколайович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диспансер радіаційного захисту населення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IV квартал </w:t>
      </w:r>
      <w:r w:rsidR="003A439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lastRenderedPageBreak/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Рибчук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Людмила Віталіївна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Обласний інформаційно-аналітичний центр медичної статистики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внесення змін до структури та штатного розпису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Рибчук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Людмила Віталіївна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Обласний інформаційно-аналітичний центр медичної статистики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IV квартал 2024 року та за </w:t>
      </w:r>
      <w:r w:rsidR="003A439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рік</w:t>
      </w:r>
    </w:p>
    <w:p w:rsidR="00C22794" w:rsidRPr="00C612F8" w:rsidRDefault="00C22794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Боярчук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Володимир Анатолійович – генеральний директор                            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IV квартал </w:t>
      </w:r>
      <w:r w:rsidR="003A439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Дишлюк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Людмила Михайлівна – генеральний директор                                 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центр психічного здоров’я населення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структури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Дишлюк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Людмила Михайлівна – генеральний директор                                 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центр психічного здоров’я населення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Кирилюк 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Анатолій Іванович – заступник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директора </w:t>
      </w:r>
      <w:r w:rsidR="003A43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Мельничук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Олена Анатоліївна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інфекційна лікарня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Бондарчук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Вадим Олександрович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Острозька обласна психіатрична лікарня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Миронець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Анатолій Іванович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Корецька обласна лікарня відновного лікування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</w:t>
      </w:r>
      <w:proofErr w:type="spellStart"/>
      <w:r w:rsidRPr="00C612F8">
        <w:rPr>
          <w:rFonts w:ascii="Times New Roman" w:hAnsi="Times New Roman" w:cs="Times New Roman"/>
          <w:b/>
          <w:sz w:val="28"/>
          <w:szCs w:val="28"/>
        </w:rPr>
        <w:t>Зірненська</w:t>
      </w:r>
      <w:proofErr w:type="spellEnd"/>
      <w:r w:rsidRPr="00C612F8">
        <w:rPr>
          <w:rFonts w:ascii="Times New Roman" w:hAnsi="Times New Roman" w:cs="Times New Roman"/>
          <w:b/>
          <w:sz w:val="28"/>
          <w:szCs w:val="28"/>
        </w:rPr>
        <w:t xml:space="preserve"> лікарня «</w:t>
      </w:r>
      <w:proofErr w:type="spellStart"/>
      <w:r w:rsidRPr="00C612F8">
        <w:rPr>
          <w:rFonts w:ascii="Times New Roman" w:hAnsi="Times New Roman" w:cs="Times New Roman"/>
          <w:b/>
          <w:sz w:val="28"/>
          <w:szCs w:val="28"/>
        </w:rPr>
        <w:t>Хоспіс</w:t>
      </w:r>
      <w:proofErr w:type="spellEnd"/>
      <w:r w:rsidRPr="00C612F8">
        <w:rPr>
          <w:rFonts w:ascii="Times New Roman" w:hAnsi="Times New Roman" w:cs="Times New Roman"/>
          <w:b/>
          <w:sz w:val="28"/>
          <w:szCs w:val="28"/>
        </w:rPr>
        <w:t>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Євтушок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Ірина Володимирівна – головний бухгалтер </w:t>
      </w:r>
      <w:r w:rsidR="003A43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Зірненська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 xml:space="preserve"> лікарня «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Хоспіс</w:t>
      </w:r>
      <w:proofErr w:type="spellEnd"/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IV квартал 2024 року та за 2024 рік</w:t>
      </w:r>
    </w:p>
    <w:p w:rsidR="00C22794" w:rsidRPr="00C612F8" w:rsidRDefault="00C2279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Рудько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Алла Андріївна – заступник директора з економічних питань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Обласний центр екстреної медичної допомоги та медицини катастроф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lastRenderedPageBreak/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IV квартал 2024 року та за </w:t>
      </w:r>
      <w:r w:rsidR="003A439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рік</w:t>
      </w:r>
    </w:p>
    <w:p w:rsidR="00C22794" w:rsidRPr="00C612F8" w:rsidRDefault="00C22794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Сухляк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Валентина Василівна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стоматологічна поліклініка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</w:t>
      </w:r>
      <w:proofErr w:type="spellStart"/>
      <w:r w:rsidRPr="00C612F8">
        <w:rPr>
          <w:rFonts w:ascii="Times New Roman" w:hAnsi="Times New Roman" w:cs="Times New Roman"/>
          <w:b/>
          <w:sz w:val="28"/>
          <w:szCs w:val="28"/>
        </w:rPr>
        <w:t>Клеванська</w:t>
      </w:r>
      <w:proofErr w:type="spellEnd"/>
      <w:r w:rsidRPr="00C612F8">
        <w:rPr>
          <w:rFonts w:ascii="Times New Roman" w:hAnsi="Times New Roman" w:cs="Times New Roman"/>
          <w:b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C612F8">
        <w:rPr>
          <w:rFonts w:ascii="Times New Roman" w:hAnsi="Times New Roman" w:cs="Times New Roman"/>
          <w:b/>
          <w:sz w:val="28"/>
          <w:szCs w:val="28"/>
        </w:rPr>
        <w:t>Вервеги</w:t>
      </w:r>
      <w:proofErr w:type="spellEnd"/>
      <w:r w:rsidRPr="00C612F8">
        <w:rPr>
          <w:rFonts w:ascii="Times New Roman" w:hAnsi="Times New Roman" w:cs="Times New Roman"/>
          <w:b/>
          <w:sz w:val="28"/>
          <w:szCs w:val="28"/>
        </w:rPr>
        <w:t xml:space="preserve">» Рівненської обласної ради щодо погодження звіту про виконання фінансового плану за </w:t>
      </w:r>
      <w:r w:rsidR="003A439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IV квартал 2024 року та за 2024 рік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Гудима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Ігор Володимирович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 КП </w:t>
      </w:r>
      <w:r w:rsidRPr="00C612F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IV квартал </w:t>
      </w:r>
      <w:r w:rsidR="003A439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року та за 2024 рік</w:t>
      </w:r>
    </w:p>
    <w:p w:rsidR="00C22794" w:rsidRPr="00C612F8" w:rsidRDefault="00C22794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Гордієвич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Сергій Григорович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шкірно-венерологічний диспансер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0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IV квартал 2024 року та за </w:t>
      </w:r>
      <w:r w:rsidR="003A439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рік</w:t>
      </w:r>
    </w:p>
    <w:p w:rsidR="00C22794" w:rsidRPr="00C612F8" w:rsidRDefault="00C22794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Бурачик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Андрій Іванович – начальник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військовий госпіталь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0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штатного розпису</w:t>
      </w:r>
    </w:p>
    <w:p w:rsidR="00C22794" w:rsidRPr="00C612F8" w:rsidRDefault="00C22794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sz w:val="28"/>
          <w:szCs w:val="28"/>
          <w:u w:val="single"/>
        </w:rPr>
        <w:t>Доповідає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Бурачик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Андрій Іванович – начальник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військовий госпіталь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22794" w:rsidRPr="00C612F8" w:rsidRDefault="00C2279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C612F8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22794" w:rsidRPr="00C612F8" w:rsidRDefault="00C22794" w:rsidP="00C612F8">
      <w:pPr>
        <w:pStyle w:val="a3"/>
        <w:numPr>
          <w:ilvl w:val="0"/>
          <w:numId w:val="1"/>
        </w:numPr>
        <w:tabs>
          <w:tab w:val="clear" w:pos="525"/>
          <w:tab w:val="left" w:pos="142"/>
          <w:tab w:val="left" w:pos="284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Різне </w:t>
      </w:r>
    </w:p>
    <w:p w:rsidR="00116E66" w:rsidRPr="00C612F8" w:rsidRDefault="00116E66" w:rsidP="00C612F8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lastRenderedPageBreak/>
        <w:t>РОЗГЛЯД ПИТАНЬ ПОРЯДКУ ДЕННОГО:</w:t>
      </w:r>
    </w:p>
    <w:p w:rsidR="00116E66" w:rsidRPr="00C612F8" w:rsidRDefault="00116E66" w:rsidP="00C612F8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BAB" w:rsidRPr="00C612F8" w:rsidRDefault="00903BAB" w:rsidP="00C612F8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Сесійні питання</w:t>
      </w:r>
    </w:p>
    <w:p w:rsidR="00903BAB" w:rsidRPr="00C612F8" w:rsidRDefault="00903BAB" w:rsidP="00C612F8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>Про внесення змін до Стратегії розвитку Рівненської області на період до 2027 року</w:t>
      </w:r>
    </w:p>
    <w:p w:rsidR="007B6F3C" w:rsidRPr="00C612F8" w:rsidRDefault="007B6F3C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="00F0152D"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Гусаров</w:t>
      </w:r>
      <w:r w:rsidR="00C12631"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у</w:t>
      </w:r>
      <w:r w:rsidR="00F0152D"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="00F0152D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Ірин</w:t>
      </w:r>
      <w:r w:rsidR="00C12631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="00F0152D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Ігорівн</w:t>
      </w:r>
      <w:r w:rsidR="00C12631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</w:t>
      </w:r>
      <w:r w:rsidR="00F0152D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перш</w:t>
      </w:r>
      <w:r w:rsidR="00C12631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ого</w:t>
      </w:r>
      <w:r w:rsidR="00F0152D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заступник</w:t>
      </w:r>
      <w:r w:rsidR="00C12631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="00F0152D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директора </w:t>
      </w:r>
      <w:r w:rsidR="0090796A"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департаменту економічного розвитку і торгівлі </w:t>
      </w:r>
      <w:r w:rsidR="0090796A" w:rsidRPr="00C612F8">
        <w:rPr>
          <w:rFonts w:ascii="Times New Roman" w:hAnsi="Times New Roman" w:cs="Times New Roman"/>
          <w:i/>
          <w:sz w:val="28"/>
          <w:szCs w:val="28"/>
        </w:rPr>
        <w:t>Рівненської обласної державної адміністрації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>як</w:t>
      </w:r>
      <w:r w:rsidR="00F0152D" w:rsidRPr="00C612F8">
        <w:rPr>
          <w:rFonts w:ascii="Times New Roman" w:hAnsi="Times New Roman" w:cs="Times New Roman"/>
          <w:sz w:val="28"/>
          <w:szCs w:val="28"/>
        </w:rPr>
        <w:t>а</w:t>
      </w:r>
      <w:r w:rsidRPr="00C612F8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F0152D" w:rsidRPr="00C612F8">
        <w:rPr>
          <w:rFonts w:ascii="Times New Roman" w:hAnsi="Times New Roman" w:cs="Times New Roman"/>
          <w:sz w:val="28"/>
          <w:szCs w:val="28"/>
        </w:rPr>
        <w:t>ла</w:t>
      </w:r>
      <w:r w:rsidRPr="00C612F8">
        <w:rPr>
          <w:rFonts w:ascii="Times New Roman" w:hAnsi="Times New Roman" w:cs="Times New Roman"/>
          <w:sz w:val="28"/>
          <w:szCs w:val="28"/>
        </w:rPr>
        <w:t xml:space="preserve">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F3C" w:rsidRPr="00C612F8" w:rsidRDefault="007B6F3C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7B6F3C" w:rsidRPr="00C612F8" w:rsidRDefault="007B6F3C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C612F8">
        <w:rPr>
          <w:sz w:val="28"/>
          <w:szCs w:val="28"/>
          <w:lang w:val="uk-UA"/>
        </w:rPr>
        <w:t xml:space="preserve"> який</w:t>
      </w:r>
      <w:r w:rsidR="000A53E3" w:rsidRPr="00C612F8">
        <w:rPr>
          <w:sz w:val="28"/>
          <w:szCs w:val="28"/>
          <w:lang w:val="uk-UA"/>
        </w:rPr>
        <w:t xml:space="preserve"> запропонував погодитись  з </w:t>
      </w:r>
      <w:proofErr w:type="spellStart"/>
      <w:r w:rsidR="000A53E3" w:rsidRPr="00C612F8">
        <w:rPr>
          <w:sz w:val="28"/>
          <w:szCs w:val="28"/>
          <w:lang w:val="uk-UA"/>
        </w:rPr>
        <w:t>проє</w:t>
      </w:r>
      <w:r w:rsidRPr="00C612F8">
        <w:rPr>
          <w:sz w:val="28"/>
          <w:szCs w:val="28"/>
          <w:lang w:val="uk-UA"/>
        </w:rPr>
        <w:t>ктом</w:t>
      </w:r>
      <w:proofErr w:type="spellEnd"/>
      <w:r w:rsidRPr="00C612F8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C612F8">
        <w:rPr>
          <w:sz w:val="28"/>
          <w:szCs w:val="28"/>
          <w:lang w:val="uk-UA"/>
        </w:rPr>
        <w:t>внести</w:t>
      </w:r>
      <w:proofErr w:type="spellEnd"/>
      <w:r w:rsidRPr="00C612F8">
        <w:rPr>
          <w:sz w:val="28"/>
          <w:szCs w:val="28"/>
          <w:lang w:val="uk-UA"/>
        </w:rPr>
        <w:t xml:space="preserve"> дане питання на розгляд сесії обласної ради. </w:t>
      </w:r>
      <w:r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B6F3C" w:rsidRPr="00C612F8" w:rsidRDefault="007B6F3C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7B6F3C" w:rsidRPr="00C612F8" w:rsidRDefault="007B6F3C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 Інформацію взяти до відома. </w:t>
      </w:r>
    </w:p>
    <w:p w:rsidR="007B6F3C" w:rsidRPr="00C612F8" w:rsidRDefault="000A53E3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2. Погодитись з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проє</w:t>
      </w:r>
      <w:r w:rsidR="007B6F3C" w:rsidRPr="00C612F8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7B6F3C" w:rsidRPr="00C612F8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7B6F3C" w:rsidRPr="00C612F8" w:rsidRDefault="007B6F3C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3. Рекомендувати голові обласної ради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7B6F3C" w:rsidRPr="00C612F8" w:rsidRDefault="007B6F3C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B6F3C" w:rsidRPr="00C612F8" w:rsidRDefault="007B6F3C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7B6F3C" w:rsidRPr="00C612F8" w:rsidRDefault="007B6F3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7B6F3C" w:rsidRPr="00C612F8" w:rsidRDefault="007B6F3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B6F3C" w:rsidRPr="00C612F8" w:rsidRDefault="007B6F3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B6F3C" w:rsidRPr="00C612F8" w:rsidRDefault="007B6F3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B6F3C" w:rsidRPr="00C612F8" w:rsidRDefault="007B6F3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B6F3C" w:rsidRPr="00C612F8" w:rsidRDefault="007B6F3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B6F3C" w:rsidRPr="00C612F8" w:rsidRDefault="007B6F3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B6F3C" w:rsidRPr="00C612F8" w:rsidRDefault="007B6F3C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bCs/>
          <w:sz w:val="28"/>
          <w:szCs w:val="28"/>
        </w:rPr>
        <w:t>Про звіт щодо виконання обласного бюджету Рівненської області за 2024 рік</w:t>
      </w:r>
    </w:p>
    <w:p w:rsidR="00EE4D07" w:rsidRPr="00C612F8" w:rsidRDefault="00EE4D07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Міщук </w:t>
      </w:r>
      <w:r w:rsidRPr="00C612F8">
        <w:rPr>
          <w:rFonts w:ascii="Times New Roman" w:hAnsi="Times New Roman" w:cs="Times New Roman"/>
          <w:i/>
          <w:sz w:val="28"/>
          <w:szCs w:val="28"/>
        </w:rPr>
        <w:t>Світлану Олексіївну – заступника директора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2C5651" w:rsidRPr="00C612F8">
        <w:rPr>
          <w:rFonts w:ascii="Times New Roman" w:hAnsi="Times New Roman" w:cs="Times New Roman"/>
          <w:i/>
          <w:sz w:val="28"/>
          <w:szCs w:val="28"/>
        </w:rPr>
        <w:t>департаменту фінансів Рівненської обласної державної адміністрації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D07" w:rsidRPr="00C612F8" w:rsidRDefault="00EE4D07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BD1F58" w:rsidRPr="00C612F8" w:rsidRDefault="00BD1F58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Кучерук 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Микола Герасимович – перший заступник голови обласної ради, </w:t>
      </w:r>
      <w:r w:rsidR="006D5186" w:rsidRPr="00C612F8">
        <w:rPr>
          <w:iCs/>
          <w:sz w:val="28"/>
          <w:szCs w:val="28"/>
          <w:bdr w:val="none" w:sz="0" w:space="0" w:color="auto" w:frame="1"/>
          <w:lang w:val="uk-UA"/>
        </w:rPr>
        <w:t>який уточнив щодо заборгованості з комунальних платежів комунальних підприємств галузі охорони здоров’я.</w:t>
      </w: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D5186" w:rsidRPr="00C612F8" w:rsidRDefault="006D5186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caps/>
          <w:sz w:val="28"/>
          <w:szCs w:val="28"/>
          <w:lang w:val="uk-UA"/>
        </w:rPr>
        <w:t xml:space="preserve">Міщук </w:t>
      </w:r>
      <w:r w:rsidR="008F251A">
        <w:rPr>
          <w:i/>
          <w:sz w:val="28"/>
          <w:szCs w:val="28"/>
          <w:lang w:val="uk-UA"/>
        </w:rPr>
        <w:t>Світлана Олексіївна – заступник</w:t>
      </w:r>
      <w:r w:rsidRPr="00C612F8">
        <w:rPr>
          <w:i/>
          <w:sz w:val="28"/>
          <w:szCs w:val="28"/>
          <w:lang w:val="uk-UA"/>
        </w:rPr>
        <w:t xml:space="preserve"> директора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C612F8">
        <w:rPr>
          <w:i/>
          <w:sz w:val="28"/>
          <w:szCs w:val="28"/>
          <w:lang w:val="uk-UA"/>
        </w:rPr>
        <w:t xml:space="preserve">департаменту фінансів Рівненської обласної державної адміністрації, </w:t>
      </w:r>
      <w:r w:rsidRPr="00C612F8">
        <w:rPr>
          <w:sz w:val="28"/>
          <w:szCs w:val="28"/>
          <w:lang w:val="uk-UA"/>
        </w:rPr>
        <w:t xml:space="preserve">яка відповіла, що </w:t>
      </w:r>
      <w:r w:rsidR="00B970A1" w:rsidRPr="00C612F8">
        <w:rPr>
          <w:sz w:val="28"/>
          <w:szCs w:val="28"/>
          <w:lang w:val="uk-UA"/>
        </w:rPr>
        <w:t xml:space="preserve">профільний департамент зазначає суму в розмірі </w:t>
      </w:r>
      <w:r w:rsidRPr="00C612F8">
        <w:rPr>
          <w:sz w:val="28"/>
          <w:szCs w:val="28"/>
          <w:lang w:val="uk-UA"/>
        </w:rPr>
        <w:t>30 млн гривень.</w:t>
      </w:r>
    </w:p>
    <w:p w:rsidR="007F54E9" w:rsidRPr="00C612F8" w:rsidRDefault="007F54E9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612F8">
        <w:rPr>
          <w:bCs/>
          <w:i/>
          <w:caps/>
          <w:sz w:val="28"/>
          <w:szCs w:val="28"/>
          <w:bdr w:val="none" w:sz="0" w:space="0" w:color="auto" w:frame="1"/>
          <w:lang w:val="uk-UA"/>
        </w:rPr>
        <w:t>Богатирчук-Кривко</w:t>
      </w:r>
      <w:r w:rsidRPr="00C612F8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Світлана Кирилівна </w:t>
      </w:r>
      <w:r w:rsidRPr="00C612F8">
        <w:rPr>
          <w:i/>
          <w:sz w:val="28"/>
          <w:szCs w:val="28"/>
          <w:bdr w:val="none" w:sz="0" w:space="0" w:color="auto" w:frame="1"/>
          <w:lang w:val="uk-UA"/>
        </w:rPr>
        <w:t>– заступник голови постійної комісії,</w:t>
      </w:r>
      <w:r w:rsidRPr="00C612F8">
        <w:rPr>
          <w:sz w:val="28"/>
          <w:szCs w:val="28"/>
          <w:bdr w:val="none" w:sz="0" w:space="0" w:color="auto" w:frame="1"/>
          <w:lang w:val="uk-UA"/>
        </w:rPr>
        <w:t xml:space="preserve"> яка </w:t>
      </w:r>
      <w:r w:rsidR="009E192B" w:rsidRPr="00C612F8">
        <w:rPr>
          <w:sz w:val="28"/>
          <w:szCs w:val="28"/>
          <w:bdr w:val="none" w:sz="0" w:space="0" w:color="auto" w:frame="1"/>
          <w:lang w:val="uk-UA"/>
        </w:rPr>
        <w:t>звернула увагу присутніх на те, що обмежуються повноваження депутатів обласної ради</w:t>
      </w:r>
      <w:r w:rsidR="00D46517" w:rsidRPr="00C612F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E192B" w:rsidRPr="00C612F8">
        <w:rPr>
          <w:sz w:val="28"/>
          <w:szCs w:val="28"/>
          <w:bdr w:val="none" w:sz="0" w:space="0" w:color="auto" w:frame="1"/>
          <w:lang w:val="uk-UA"/>
        </w:rPr>
        <w:t xml:space="preserve">в частині </w:t>
      </w:r>
      <w:r w:rsidR="00C53D1A" w:rsidRPr="00C612F8">
        <w:rPr>
          <w:sz w:val="28"/>
          <w:szCs w:val="28"/>
          <w:bdr w:val="none" w:sz="0" w:space="0" w:color="auto" w:frame="1"/>
          <w:lang w:val="uk-UA"/>
        </w:rPr>
        <w:t>затвердження</w:t>
      </w:r>
      <w:r w:rsidR="009E192B" w:rsidRPr="00C612F8">
        <w:rPr>
          <w:sz w:val="28"/>
          <w:szCs w:val="28"/>
          <w:bdr w:val="none" w:sz="0" w:space="0" w:color="auto" w:frame="1"/>
          <w:lang w:val="uk-UA"/>
        </w:rPr>
        <w:t xml:space="preserve"> обласного бюджету. У формуванні, розподілі</w:t>
      </w:r>
      <w:r w:rsidR="00C53D1A" w:rsidRPr="00C612F8">
        <w:rPr>
          <w:sz w:val="28"/>
          <w:szCs w:val="28"/>
          <w:bdr w:val="none" w:sz="0" w:space="0" w:color="auto" w:frame="1"/>
          <w:lang w:val="uk-UA"/>
        </w:rPr>
        <w:t>, змінах</w:t>
      </w:r>
      <w:r w:rsidR="009E192B" w:rsidRPr="00C612F8">
        <w:rPr>
          <w:sz w:val="28"/>
          <w:szCs w:val="28"/>
          <w:bdr w:val="none" w:sz="0" w:space="0" w:color="auto" w:frame="1"/>
          <w:lang w:val="uk-UA"/>
        </w:rPr>
        <w:t xml:space="preserve"> обласного бюджету депутати не беруть участі – тільки голосують за звіт. Вона вважає, що це нонсенс.</w:t>
      </w:r>
    </w:p>
    <w:p w:rsidR="00D8272A" w:rsidRPr="00C612F8" w:rsidRDefault="00D8272A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Кучерук 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Микола Герасимович – перший заступник голови обласної ради, </w:t>
      </w:r>
      <w:r w:rsidRPr="00C612F8">
        <w:rPr>
          <w:iCs/>
          <w:sz w:val="28"/>
          <w:szCs w:val="28"/>
          <w:bdr w:val="none" w:sz="0" w:space="0" w:color="auto" w:frame="1"/>
          <w:lang w:val="uk-UA"/>
        </w:rPr>
        <w:t>який</w:t>
      </w: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C53D1A" w:rsidRPr="00C612F8">
        <w:rPr>
          <w:iCs/>
          <w:caps/>
          <w:sz w:val="28"/>
          <w:szCs w:val="28"/>
          <w:bdr w:val="none" w:sz="0" w:space="0" w:color="auto" w:frame="1"/>
          <w:lang w:val="uk-UA"/>
        </w:rPr>
        <w:tab/>
      </w:r>
      <w:r w:rsidR="00C53D1A" w:rsidRPr="00C612F8">
        <w:rPr>
          <w:iCs/>
          <w:sz w:val="28"/>
          <w:szCs w:val="28"/>
          <w:bdr w:val="none" w:sz="0" w:space="0" w:color="auto" w:frame="1"/>
          <w:lang w:val="uk-UA"/>
        </w:rPr>
        <w:t>вважає, що бюджет має голосуватися на сесії, але відповідно до постанови КМУ за депут</w:t>
      </w:r>
      <w:r w:rsidR="00B648B1" w:rsidRPr="00C612F8">
        <w:rPr>
          <w:iCs/>
          <w:sz w:val="28"/>
          <w:szCs w:val="28"/>
          <w:bdr w:val="none" w:sz="0" w:space="0" w:color="auto" w:frame="1"/>
          <w:lang w:val="uk-UA"/>
        </w:rPr>
        <w:t>а</w:t>
      </w:r>
      <w:r w:rsidR="00C53D1A" w:rsidRPr="00C612F8">
        <w:rPr>
          <w:iCs/>
          <w:sz w:val="28"/>
          <w:szCs w:val="28"/>
          <w:bdr w:val="none" w:sz="0" w:space="0" w:color="auto" w:frame="1"/>
          <w:lang w:val="uk-UA"/>
        </w:rPr>
        <w:t>т</w:t>
      </w:r>
      <w:r w:rsidR="00B648B1"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ами </w:t>
      </w:r>
      <w:r w:rsidR="00C53D1A"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залишено лише контроль за виконанням </w:t>
      </w:r>
      <w:r w:rsidR="00C53D1A" w:rsidRPr="00C612F8">
        <w:rPr>
          <w:iCs/>
          <w:sz w:val="28"/>
          <w:szCs w:val="28"/>
          <w:bdr w:val="none" w:sz="0" w:space="0" w:color="auto" w:frame="1"/>
          <w:lang w:val="uk-UA"/>
        </w:rPr>
        <w:lastRenderedPageBreak/>
        <w:t>обласного бюджету.</w:t>
      </w:r>
      <w:r w:rsidR="00B903AF"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Крім того, ще є </w:t>
      </w:r>
      <w:r w:rsidR="008F251A">
        <w:rPr>
          <w:iCs/>
          <w:sz w:val="28"/>
          <w:szCs w:val="28"/>
          <w:bdr w:val="none" w:sz="0" w:space="0" w:color="auto" w:frame="1"/>
          <w:lang w:val="uk-UA"/>
        </w:rPr>
        <w:t xml:space="preserve">раніше прийняте </w:t>
      </w:r>
      <w:r w:rsidR="00B903AF" w:rsidRPr="00C612F8">
        <w:rPr>
          <w:iCs/>
          <w:sz w:val="28"/>
          <w:szCs w:val="28"/>
          <w:bdr w:val="none" w:sz="0" w:space="0" w:color="auto" w:frame="1"/>
          <w:lang w:val="uk-UA"/>
        </w:rPr>
        <w:t>рішення обласної ради</w:t>
      </w:r>
      <w:r w:rsidR="008F251A">
        <w:rPr>
          <w:iCs/>
          <w:sz w:val="28"/>
          <w:szCs w:val="28"/>
          <w:bdr w:val="none" w:sz="0" w:space="0" w:color="auto" w:frame="1"/>
          <w:lang w:val="uk-UA"/>
        </w:rPr>
        <w:t xml:space="preserve"> про делегування бюджетних повноважень</w:t>
      </w:r>
      <w:r w:rsidR="00B903AF" w:rsidRPr="00C612F8">
        <w:rPr>
          <w:iCs/>
          <w:sz w:val="28"/>
          <w:szCs w:val="28"/>
          <w:bdr w:val="none" w:sz="0" w:space="0" w:color="auto" w:frame="1"/>
          <w:lang w:val="uk-UA"/>
        </w:rPr>
        <w:t>. Наголосив на необхідності погашення заборгованості з</w:t>
      </w:r>
      <w:r w:rsidR="00D9129E" w:rsidRPr="00C612F8">
        <w:rPr>
          <w:iCs/>
          <w:sz w:val="28"/>
          <w:szCs w:val="28"/>
          <w:bdr w:val="none" w:sz="0" w:space="0" w:color="auto" w:frame="1"/>
          <w:lang w:val="uk-UA"/>
        </w:rPr>
        <w:t>а</w:t>
      </w:r>
      <w:r w:rsidR="00B903AF"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комунальн</w:t>
      </w:r>
      <w:r w:rsidR="00D9129E" w:rsidRPr="00C612F8">
        <w:rPr>
          <w:iCs/>
          <w:sz w:val="28"/>
          <w:szCs w:val="28"/>
          <w:bdr w:val="none" w:sz="0" w:space="0" w:color="auto" w:frame="1"/>
          <w:lang w:val="uk-UA"/>
        </w:rPr>
        <w:t>і послуги.</w:t>
      </w:r>
    </w:p>
    <w:p w:rsidR="00B648B1" w:rsidRPr="00C612F8" w:rsidRDefault="00B648B1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612F8">
        <w:rPr>
          <w:bCs/>
          <w:i/>
          <w:caps/>
          <w:sz w:val="28"/>
          <w:szCs w:val="28"/>
          <w:bdr w:val="none" w:sz="0" w:space="0" w:color="auto" w:frame="1"/>
          <w:lang w:val="uk-UA"/>
        </w:rPr>
        <w:t>Богатирчук-Кривко</w:t>
      </w:r>
      <w:r w:rsidRPr="00C612F8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Світлана Кирилівна </w:t>
      </w:r>
      <w:r w:rsidRPr="00C612F8">
        <w:rPr>
          <w:i/>
          <w:sz w:val="28"/>
          <w:szCs w:val="28"/>
          <w:bdr w:val="none" w:sz="0" w:space="0" w:color="auto" w:frame="1"/>
          <w:lang w:val="uk-UA"/>
        </w:rPr>
        <w:t>– заступник голови постійної комісії,</w:t>
      </w:r>
      <w:r w:rsidRPr="00C612F8">
        <w:rPr>
          <w:sz w:val="28"/>
          <w:szCs w:val="28"/>
          <w:bdr w:val="none" w:sz="0" w:space="0" w:color="auto" w:frame="1"/>
          <w:lang w:val="uk-UA"/>
        </w:rPr>
        <w:t xml:space="preserve"> яка </w:t>
      </w:r>
      <w:r w:rsidR="00B903AF" w:rsidRPr="00C612F8">
        <w:rPr>
          <w:sz w:val="28"/>
          <w:szCs w:val="28"/>
          <w:bdr w:val="none" w:sz="0" w:space="0" w:color="auto" w:frame="1"/>
          <w:lang w:val="uk-UA"/>
        </w:rPr>
        <w:t>вважає, що постанова уряду не може бути вищою за Закон України «Про місцеве самоврядування в Україні».</w:t>
      </w:r>
      <w:r w:rsidR="00A11091" w:rsidRPr="00C612F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96430" w:rsidRPr="00C612F8">
        <w:rPr>
          <w:sz w:val="28"/>
          <w:szCs w:val="28"/>
          <w:bdr w:val="none" w:sz="0" w:space="0" w:color="auto" w:frame="1"/>
          <w:lang w:val="uk-UA"/>
        </w:rPr>
        <w:t xml:space="preserve">Рішення обласної приймалося, бо на той час ніхто не знав чи будуть проводитись засідання постійних комісій, сесії. </w:t>
      </w:r>
      <w:r w:rsidR="001F786E" w:rsidRPr="00C612F8">
        <w:rPr>
          <w:sz w:val="28"/>
          <w:szCs w:val="28"/>
          <w:bdr w:val="none" w:sz="0" w:space="0" w:color="auto" w:frame="1"/>
          <w:lang w:val="uk-UA"/>
        </w:rPr>
        <w:t>Зараз ми бачимо, що постійні комісії проводяться, сесії також, тому було б доцільно повернути повноваження із затвердження обласного бюджету депутатам.</w:t>
      </w:r>
    </w:p>
    <w:p w:rsidR="005F6F34" w:rsidRPr="00C612F8" w:rsidRDefault="005F6F34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Подолін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Сергій Вікторович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перший заступник голови Рівненської обласної державної адміністрації, 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який </w:t>
      </w:r>
      <w:r w:rsidR="00E421F6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зазначив, що під час воєнного стану </w:t>
      </w:r>
      <w:r w:rsidR="00EE2244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повноваження щодо затвердження обласного бюджету передані обласній військовій адміністрації.</w:t>
      </w:r>
      <w:r w:rsidR="00A4715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Контроль за виконанням обласного бюджету здійснює профільна постійна комісія обласної ради. Розповів про роботу, що проводиться </w:t>
      </w:r>
      <w:r w:rsidR="00D9129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обласною військовою адміністрацією </w:t>
      </w:r>
      <w:r w:rsidR="00A4715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 погашення заборгованості </w:t>
      </w:r>
      <w:r w:rsidR="00D9129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за комунальні послуги.</w:t>
      </w:r>
    </w:p>
    <w:p w:rsidR="00A265DB" w:rsidRPr="00C612F8" w:rsidRDefault="00A265DB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Ясенюк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Ігор Євгенович – голова постійної комісії обласної ради з питань бюджету, фінансів та податків, 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який </w:t>
      </w:r>
      <w:r w:rsidR="00F67ACC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озповів про </w:t>
      </w:r>
      <w:r w:rsidR="00F67ACC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зобов’язання обласної військової адміністрації щодо погашення заборгованості за комунальні послуги. Вважає, що повноваження із затвердження обласного бюджету мають повернутися до </w:t>
      </w:r>
      <w:r w:rsidR="008F251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ради</w:t>
      </w:r>
      <w:r w:rsidR="00F67ACC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EE4D07" w:rsidRPr="00C612F8" w:rsidRDefault="00EE4D07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C612F8">
        <w:rPr>
          <w:sz w:val="28"/>
          <w:szCs w:val="28"/>
          <w:lang w:val="uk-UA"/>
        </w:rPr>
        <w:t xml:space="preserve"> який</w:t>
      </w:r>
      <w:r w:rsidR="000A53E3" w:rsidRPr="00C612F8">
        <w:rPr>
          <w:sz w:val="28"/>
          <w:szCs w:val="28"/>
          <w:lang w:val="uk-UA"/>
        </w:rPr>
        <w:t xml:space="preserve"> запропонував погодитись  з </w:t>
      </w:r>
      <w:proofErr w:type="spellStart"/>
      <w:r w:rsidR="000A53E3" w:rsidRPr="00C612F8">
        <w:rPr>
          <w:sz w:val="28"/>
          <w:szCs w:val="28"/>
          <w:lang w:val="uk-UA"/>
        </w:rPr>
        <w:t>проє</w:t>
      </w:r>
      <w:r w:rsidRPr="00C612F8">
        <w:rPr>
          <w:sz w:val="28"/>
          <w:szCs w:val="28"/>
          <w:lang w:val="uk-UA"/>
        </w:rPr>
        <w:t>ктом</w:t>
      </w:r>
      <w:proofErr w:type="spellEnd"/>
      <w:r w:rsidRPr="00C612F8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C612F8">
        <w:rPr>
          <w:sz w:val="28"/>
          <w:szCs w:val="28"/>
          <w:lang w:val="uk-UA"/>
        </w:rPr>
        <w:t>внести</w:t>
      </w:r>
      <w:proofErr w:type="spellEnd"/>
      <w:r w:rsidRPr="00C612F8">
        <w:rPr>
          <w:sz w:val="28"/>
          <w:szCs w:val="28"/>
          <w:lang w:val="uk-UA"/>
        </w:rPr>
        <w:t xml:space="preserve"> дане питання на розгляд сесії обласної ради. </w:t>
      </w:r>
      <w:r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EE4D07" w:rsidRPr="00C612F8" w:rsidRDefault="00EE4D07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EE4D07" w:rsidRPr="00C612F8" w:rsidRDefault="00EE4D07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 Інформацію взяти до відома. </w:t>
      </w:r>
    </w:p>
    <w:p w:rsidR="00EE4D07" w:rsidRPr="00C612F8" w:rsidRDefault="000A53E3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2. Погодитись з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проє</w:t>
      </w:r>
      <w:r w:rsidR="00EE4D07" w:rsidRPr="00C612F8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EE4D07" w:rsidRPr="00C612F8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EE4D07" w:rsidRPr="00C612F8" w:rsidRDefault="00EE4D07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3. Рекомендувати голові обласної ради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EE4D07" w:rsidRPr="00C612F8" w:rsidRDefault="00EE4D07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E4D07" w:rsidRPr="00C612F8" w:rsidRDefault="00EE4D07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EE4D07" w:rsidRPr="00C612F8" w:rsidRDefault="00EE4D0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EE4D07" w:rsidRPr="00C612F8" w:rsidRDefault="00EE4D0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E4D07" w:rsidRPr="00C612F8" w:rsidRDefault="00EE4D0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E4D07" w:rsidRPr="00C612F8" w:rsidRDefault="00EE4D0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E4D07" w:rsidRPr="00C612F8" w:rsidRDefault="00EE4D0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E4D07" w:rsidRPr="00C612F8" w:rsidRDefault="00EE4D0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E4D07" w:rsidRPr="00C612F8" w:rsidRDefault="00EE4D07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E4D07" w:rsidRPr="00C612F8" w:rsidRDefault="00EE4D07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перейменування комунального підприємства </w:t>
      </w:r>
      <w:r w:rsidRPr="00C61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«Рівненський обласний спеціалізований диспансер радіаційного захисту населення» </w:t>
      </w: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>Рівненської обласної ради</w:t>
      </w:r>
    </w:p>
    <w:p w:rsidR="0090796A" w:rsidRPr="00C612F8" w:rsidRDefault="0090796A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Style w:val="ac"/>
          <w:rFonts w:ascii="Times New Roman" w:hAnsi="Times New Roman" w:cs="Times New Roman"/>
          <w:b w:val="0"/>
          <w:i/>
          <w:caps/>
          <w:sz w:val="28"/>
          <w:szCs w:val="28"/>
          <w:shd w:val="clear" w:color="auto" w:fill="FFFFFF"/>
        </w:rPr>
        <w:t>Миронця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Олександра Миколайовича</w:t>
      </w:r>
      <w:r w:rsidRPr="00C612F8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Fonts w:ascii="Times New Roman" w:eastAsia="Calibri" w:hAnsi="Times New Roman" w:cs="Times New Roman"/>
          <w:i/>
          <w:sz w:val="28"/>
          <w:szCs w:val="28"/>
        </w:rPr>
        <w:t>– директора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2C5651" w:rsidRPr="00C612F8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2C5651"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омунального підприємства «Рівненський обласний спеціалізований диспансер радіаційного захисту населення»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>як</w:t>
      </w:r>
      <w:r w:rsidR="005715AB" w:rsidRPr="00C612F8">
        <w:rPr>
          <w:rFonts w:ascii="Times New Roman" w:hAnsi="Times New Roman" w:cs="Times New Roman"/>
          <w:sz w:val="28"/>
          <w:szCs w:val="28"/>
        </w:rPr>
        <w:t>ий</w:t>
      </w:r>
      <w:r w:rsidRPr="00C612F8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5715AB" w:rsidRPr="00C612F8">
        <w:rPr>
          <w:rFonts w:ascii="Times New Roman" w:hAnsi="Times New Roman" w:cs="Times New Roman"/>
          <w:sz w:val="28"/>
          <w:szCs w:val="28"/>
        </w:rPr>
        <w:t>в</w:t>
      </w:r>
      <w:r w:rsidRPr="00C612F8">
        <w:rPr>
          <w:rFonts w:ascii="Times New Roman" w:hAnsi="Times New Roman" w:cs="Times New Roman"/>
          <w:sz w:val="28"/>
          <w:szCs w:val="28"/>
        </w:rPr>
        <w:t xml:space="preserve">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195" w:rsidRDefault="00AD4195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96A" w:rsidRPr="00C612F8" w:rsidRDefault="0090796A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FC0969" w:rsidRPr="00C612F8" w:rsidRDefault="0090796A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FC0969" w:rsidRPr="00C612F8">
        <w:rPr>
          <w:rFonts w:ascii="Times New Roman" w:hAnsi="Times New Roman" w:cs="Times New Roman"/>
          <w:sz w:val="28"/>
          <w:szCs w:val="28"/>
        </w:rPr>
        <w:t xml:space="preserve">рекомендувати розробнику </w:t>
      </w:r>
      <w:proofErr w:type="spellStart"/>
      <w:r w:rsidR="00FC0969" w:rsidRPr="00C612F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C0969" w:rsidRPr="00C612F8">
        <w:rPr>
          <w:rFonts w:ascii="Times New Roman" w:hAnsi="Times New Roman" w:cs="Times New Roman"/>
          <w:sz w:val="28"/>
          <w:szCs w:val="28"/>
        </w:rPr>
        <w:t xml:space="preserve"> рішення викласти пункт 2.2.3 Розділу 2 у наступній редакції: «надання пацієнтам, відповідно до законодавства України, послуг спеціалізованої та паліативної медичної допомоги, здійснення медичного обслуговування населення шляхом надання йому кваліфікованої планової цілодобової стаціонарної, консультативно-діагностичної, невідкладної допомоги та цілодобового симптоматичного лікування, особливо людям з </w:t>
      </w:r>
      <w:proofErr w:type="spellStart"/>
      <w:r w:rsidR="00FC0969" w:rsidRPr="00C612F8">
        <w:rPr>
          <w:rFonts w:ascii="Times New Roman" w:hAnsi="Times New Roman" w:cs="Times New Roman"/>
          <w:sz w:val="28"/>
          <w:szCs w:val="28"/>
        </w:rPr>
        <w:t>орфанними</w:t>
      </w:r>
      <w:proofErr w:type="spellEnd"/>
      <w:r w:rsidR="00FC0969" w:rsidRPr="00C612F8">
        <w:rPr>
          <w:rFonts w:ascii="Times New Roman" w:hAnsi="Times New Roman" w:cs="Times New Roman"/>
          <w:sz w:val="28"/>
          <w:szCs w:val="28"/>
        </w:rPr>
        <w:t xml:space="preserve"> захворюваннями, ендокринологічною патологію, розсіяним склерозом з врахуванням того, що значна частина людей проживає на радіаційно забрудненій території або постраждала внаслідок аварії на ЧАЕС;».</w:t>
      </w:r>
    </w:p>
    <w:p w:rsidR="00FC0969" w:rsidRPr="00C612F8" w:rsidRDefault="000A53E3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Та погодитись з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проє</w:t>
      </w:r>
      <w:r w:rsidR="00FC0969" w:rsidRPr="00C612F8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FC0969" w:rsidRPr="00C612F8">
        <w:rPr>
          <w:rFonts w:ascii="Times New Roman" w:hAnsi="Times New Roman" w:cs="Times New Roman"/>
          <w:sz w:val="28"/>
          <w:szCs w:val="28"/>
        </w:rPr>
        <w:t xml:space="preserve"> рішення з цього питання з урахуванням змін і рекомендувати голові обласної ради </w:t>
      </w:r>
      <w:proofErr w:type="spellStart"/>
      <w:r w:rsidR="00FC0969" w:rsidRPr="00C612F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FC0969" w:rsidRPr="00C612F8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90796A" w:rsidRPr="00C612F8" w:rsidRDefault="0090796A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90796A" w:rsidRPr="00C612F8" w:rsidRDefault="0090796A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 Інформацію взяти до відома. </w:t>
      </w:r>
    </w:p>
    <w:p w:rsidR="00543452" w:rsidRPr="00C612F8" w:rsidRDefault="00543452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2. Рекомендувати розробнику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рішення викласти пункт 2.2.3 Розділу 2 у наступній редакції: «надання пацієнтам, відповідно до законодавства України, послуг спеціалізованої та паліативної медичної допомоги, здійснення медичного обслуговування населення шляхом надання йому кваліфікованої планової цілодобової стаціонарної, консультативно-діагностичної, невідкладної допомоги та цілодобового симптоматичного лікування, особливо людям з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орфанними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захворюваннями, ендокринологічною патологію, розсіяним склерозом з врахуванням того, що значна частина людей проживає на радіаційно забрудненій території або постраждала внаслідок аварії на ЧАЕС;».</w:t>
      </w:r>
    </w:p>
    <w:p w:rsidR="00543452" w:rsidRPr="00C612F8" w:rsidRDefault="00543452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3.  Погодитись </w:t>
      </w:r>
      <w:r w:rsidR="000A53E3" w:rsidRPr="00C612F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0A53E3" w:rsidRPr="00C612F8">
        <w:rPr>
          <w:rFonts w:ascii="Times New Roman" w:hAnsi="Times New Roman" w:cs="Times New Roman"/>
          <w:sz w:val="28"/>
          <w:szCs w:val="28"/>
        </w:rPr>
        <w:t>проє</w:t>
      </w:r>
      <w:r w:rsidRPr="00C612F8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рішення з цього питання з урахуванням змін.</w:t>
      </w:r>
    </w:p>
    <w:p w:rsidR="00543452" w:rsidRPr="00C612F8" w:rsidRDefault="00543452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4. Рекомендувати голові обласної ради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90796A" w:rsidRPr="00C612F8" w:rsidRDefault="0090796A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0796A" w:rsidRPr="00C612F8" w:rsidRDefault="0090796A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90796A" w:rsidRPr="00C612F8" w:rsidRDefault="0090796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90796A" w:rsidRPr="00C612F8" w:rsidRDefault="0090796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796A" w:rsidRPr="00C612F8" w:rsidRDefault="0090796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796A" w:rsidRPr="00C612F8" w:rsidRDefault="0090796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796A" w:rsidRPr="00C612F8" w:rsidRDefault="0090796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796A" w:rsidRPr="00C612F8" w:rsidRDefault="0090796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796A" w:rsidRPr="00C612F8" w:rsidRDefault="0090796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796A" w:rsidRPr="00C612F8" w:rsidRDefault="0090796A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внесення змін до Статуту комунального підприємства </w:t>
      </w:r>
      <w:r w:rsidRPr="00C61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«Рівненський обласний центр психічного здоров’я населення» </w:t>
      </w: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>Рівненської обласної ради</w:t>
      </w:r>
    </w:p>
    <w:p w:rsidR="002C5651" w:rsidRPr="00C612F8" w:rsidRDefault="002C5651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Style w:val="ac"/>
          <w:rFonts w:ascii="Times New Roman" w:hAnsi="Times New Roman" w:cs="Times New Roman"/>
          <w:b w:val="0"/>
          <w:i/>
          <w:caps/>
          <w:sz w:val="28"/>
          <w:szCs w:val="28"/>
          <w:shd w:val="clear" w:color="auto" w:fill="FFFFFF"/>
        </w:rPr>
        <w:t>Дишлюк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Людмилу Михайлівну</w:t>
      </w:r>
      <w:r w:rsidRPr="00C612F8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Fonts w:ascii="Times New Roman" w:eastAsia="Calibri" w:hAnsi="Times New Roman" w:cs="Times New Roman"/>
          <w:i/>
          <w:sz w:val="28"/>
          <w:szCs w:val="28"/>
        </w:rPr>
        <w:t>– генерального директора к</w:t>
      </w:r>
      <w:r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омунального підприємства «Рівненський обласний центр психічного здоров’я населення»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651" w:rsidRPr="00C612F8" w:rsidRDefault="002C5651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2C5651" w:rsidRPr="00C612F8" w:rsidRDefault="002C5651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lastRenderedPageBreak/>
        <w:t>Білик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C612F8">
        <w:rPr>
          <w:sz w:val="28"/>
          <w:szCs w:val="28"/>
          <w:lang w:val="uk-UA"/>
        </w:rPr>
        <w:t xml:space="preserve"> який</w:t>
      </w:r>
      <w:r w:rsidR="000A53E3" w:rsidRPr="00C612F8">
        <w:rPr>
          <w:sz w:val="28"/>
          <w:szCs w:val="28"/>
          <w:lang w:val="uk-UA"/>
        </w:rPr>
        <w:t xml:space="preserve"> запропонував погодитись  з </w:t>
      </w:r>
      <w:proofErr w:type="spellStart"/>
      <w:r w:rsidR="000A53E3" w:rsidRPr="00C612F8">
        <w:rPr>
          <w:sz w:val="28"/>
          <w:szCs w:val="28"/>
          <w:lang w:val="uk-UA"/>
        </w:rPr>
        <w:t>проє</w:t>
      </w:r>
      <w:r w:rsidRPr="00C612F8">
        <w:rPr>
          <w:sz w:val="28"/>
          <w:szCs w:val="28"/>
          <w:lang w:val="uk-UA"/>
        </w:rPr>
        <w:t>ктом</w:t>
      </w:r>
      <w:proofErr w:type="spellEnd"/>
      <w:r w:rsidRPr="00C612F8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C612F8">
        <w:rPr>
          <w:sz w:val="28"/>
          <w:szCs w:val="28"/>
          <w:lang w:val="uk-UA"/>
        </w:rPr>
        <w:t>внести</w:t>
      </w:r>
      <w:proofErr w:type="spellEnd"/>
      <w:r w:rsidRPr="00C612F8">
        <w:rPr>
          <w:sz w:val="28"/>
          <w:szCs w:val="28"/>
          <w:lang w:val="uk-UA"/>
        </w:rPr>
        <w:t xml:space="preserve"> дане питання на розгляд сесії обласної ради. </w:t>
      </w:r>
      <w:r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C5651" w:rsidRPr="00C612F8" w:rsidRDefault="002C5651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2C5651" w:rsidRPr="00C612F8" w:rsidRDefault="002C5651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 Інформацію взяти до відома. </w:t>
      </w:r>
    </w:p>
    <w:p w:rsidR="002C5651" w:rsidRPr="00C612F8" w:rsidRDefault="000A53E3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2. Погодитись з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проє</w:t>
      </w:r>
      <w:r w:rsidR="002C5651" w:rsidRPr="00C612F8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2C5651" w:rsidRPr="00C612F8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2C5651" w:rsidRPr="00C612F8" w:rsidRDefault="002C5651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3. Рекомендувати голові обласної ради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2C5651" w:rsidRPr="00C612F8" w:rsidRDefault="002C5651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C5651" w:rsidRPr="00C612F8" w:rsidRDefault="002C5651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2C5651" w:rsidRPr="00C612F8" w:rsidRDefault="002C5651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2C5651" w:rsidRPr="00C612F8" w:rsidRDefault="002C5651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C5651" w:rsidRPr="00C612F8" w:rsidRDefault="002C5651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C5651" w:rsidRPr="00C612F8" w:rsidRDefault="002C5651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C5651" w:rsidRPr="00C612F8" w:rsidRDefault="002C5651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C5651" w:rsidRPr="00C612F8" w:rsidRDefault="002C5651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C5651" w:rsidRPr="00C612F8" w:rsidRDefault="002C5651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C5651" w:rsidRPr="00C612F8" w:rsidRDefault="002C5651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внесення змін до Статуту комунального підприємства </w:t>
      </w:r>
      <w:r w:rsidRPr="00C61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«Рівненська обласна клінічна лікарня імені Юрія Семенюка» </w:t>
      </w: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>Рівненської обласної ради</w:t>
      </w:r>
    </w:p>
    <w:p w:rsidR="00792935" w:rsidRPr="00C612F8" w:rsidRDefault="00792935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="00605A96"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Тарасюк </w:t>
      </w:r>
      <w:r w:rsidR="00605A96" w:rsidRPr="00C612F8">
        <w:rPr>
          <w:rFonts w:ascii="Times New Roman" w:hAnsi="Times New Roman" w:cs="Times New Roman"/>
          <w:i/>
          <w:sz w:val="28"/>
          <w:szCs w:val="28"/>
        </w:rPr>
        <w:t>Тетяна Анатоліївна</w:t>
      </w:r>
      <w:r w:rsidR="00605A96"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– </w:t>
      </w:r>
      <w:r w:rsidR="00B337DC" w:rsidRPr="00C612F8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юрисконсульт</w:t>
      </w:r>
      <w:r w:rsidRPr="00C612F8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комунального підприємства «</w:t>
      </w:r>
      <w:r w:rsidRPr="00C612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Рівненська обласна клінічна лікарня імені Юрія Семенюка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» Рівненської обласної ради,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935" w:rsidRPr="00C612F8" w:rsidRDefault="00792935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792935" w:rsidRPr="00C612F8" w:rsidRDefault="00792935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C612F8">
        <w:rPr>
          <w:sz w:val="28"/>
          <w:szCs w:val="28"/>
          <w:lang w:val="uk-UA"/>
        </w:rPr>
        <w:t xml:space="preserve"> який</w:t>
      </w:r>
      <w:r w:rsidR="000A53E3" w:rsidRPr="00C612F8">
        <w:rPr>
          <w:sz w:val="28"/>
          <w:szCs w:val="28"/>
          <w:lang w:val="uk-UA"/>
        </w:rPr>
        <w:t xml:space="preserve"> запропонував погодитись  з </w:t>
      </w:r>
      <w:proofErr w:type="spellStart"/>
      <w:r w:rsidR="000A53E3" w:rsidRPr="00C612F8">
        <w:rPr>
          <w:sz w:val="28"/>
          <w:szCs w:val="28"/>
          <w:lang w:val="uk-UA"/>
        </w:rPr>
        <w:t>проє</w:t>
      </w:r>
      <w:r w:rsidRPr="00C612F8">
        <w:rPr>
          <w:sz w:val="28"/>
          <w:szCs w:val="28"/>
          <w:lang w:val="uk-UA"/>
        </w:rPr>
        <w:t>ктом</w:t>
      </w:r>
      <w:proofErr w:type="spellEnd"/>
      <w:r w:rsidRPr="00C612F8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C612F8">
        <w:rPr>
          <w:sz w:val="28"/>
          <w:szCs w:val="28"/>
          <w:lang w:val="uk-UA"/>
        </w:rPr>
        <w:t>внести</w:t>
      </w:r>
      <w:proofErr w:type="spellEnd"/>
      <w:r w:rsidRPr="00C612F8">
        <w:rPr>
          <w:sz w:val="28"/>
          <w:szCs w:val="28"/>
          <w:lang w:val="uk-UA"/>
        </w:rPr>
        <w:t xml:space="preserve"> дане питання на розгляд сесії обласної ради. </w:t>
      </w:r>
      <w:r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92935" w:rsidRPr="00C612F8" w:rsidRDefault="00792935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792935" w:rsidRPr="00C612F8" w:rsidRDefault="00792935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 Інформацію взяти до відома. </w:t>
      </w:r>
    </w:p>
    <w:p w:rsidR="00792935" w:rsidRPr="00C612F8" w:rsidRDefault="00792935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 Пого</w:t>
      </w:r>
      <w:r w:rsidR="000A53E3" w:rsidRPr="00C612F8">
        <w:rPr>
          <w:rFonts w:ascii="Times New Roman" w:hAnsi="Times New Roman" w:cs="Times New Roman"/>
          <w:sz w:val="28"/>
          <w:szCs w:val="28"/>
        </w:rPr>
        <w:t xml:space="preserve">дитись з </w:t>
      </w:r>
      <w:proofErr w:type="spellStart"/>
      <w:r w:rsidR="000A53E3" w:rsidRPr="00C612F8">
        <w:rPr>
          <w:rFonts w:ascii="Times New Roman" w:hAnsi="Times New Roman" w:cs="Times New Roman"/>
          <w:sz w:val="28"/>
          <w:szCs w:val="28"/>
        </w:rPr>
        <w:t>проє</w:t>
      </w:r>
      <w:r w:rsidRPr="00C612F8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792935" w:rsidRPr="00C612F8" w:rsidRDefault="00792935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3. Рекомендувати голові обласної ради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792935" w:rsidRPr="00C612F8" w:rsidRDefault="00792935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92935" w:rsidRPr="00C612F8" w:rsidRDefault="00792935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792935" w:rsidRPr="00C612F8" w:rsidRDefault="00792935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792935" w:rsidRPr="00C612F8" w:rsidRDefault="00792935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92935" w:rsidRPr="00C612F8" w:rsidRDefault="00792935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92935" w:rsidRPr="00C612F8" w:rsidRDefault="00792935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92935" w:rsidRPr="00C612F8" w:rsidRDefault="00792935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92935" w:rsidRPr="00C612F8" w:rsidRDefault="00792935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92935" w:rsidRPr="00C612F8" w:rsidRDefault="00792935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92935" w:rsidRPr="00C612F8" w:rsidRDefault="00792935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C612F8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комунальному підприємству </w:t>
      </w:r>
      <w:r w:rsidRPr="00C61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«Рівненська обласна клінічна лікарня імені Юрія Семенюка»</w:t>
      </w:r>
      <w:r w:rsidRPr="00C612F8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Рівненської обласної ради згоди (дозволу) на передачу в заставу майна з метою отримання кредитних коштів</w:t>
      </w:r>
    </w:p>
    <w:p w:rsidR="00AB74F6" w:rsidRPr="00AD4195" w:rsidRDefault="0069547B" w:rsidP="00AD419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СЛУХАЛИ:</w:t>
      </w:r>
      <w:r w:rsidRPr="00C612F8">
        <w:rPr>
          <w:i/>
          <w:caps/>
          <w:sz w:val="28"/>
          <w:szCs w:val="28"/>
          <w:lang w:val="uk-UA"/>
        </w:rPr>
        <w:t xml:space="preserve"> </w:t>
      </w: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C612F8">
        <w:rPr>
          <w:rStyle w:val="ac"/>
          <w:b w:val="0"/>
          <w:i/>
          <w:caps/>
          <w:sz w:val="28"/>
          <w:szCs w:val="28"/>
          <w:shd w:val="clear" w:color="auto" w:fill="FFFFFF"/>
          <w:lang w:val="uk-UA"/>
        </w:rPr>
        <w:t>Ткача</w:t>
      </w:r>
      <w:r w:rsidRPr="00C612F8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 xml:space="preserve"> Віктора Олександровича – директора</w:t>
      </w:r>
      <w:r w:rsidRPr="00C612F8">
        <w:rPr>
          <w:rStyle w:val="ac"/>
          <w:i/>
          <w:sz w:val="28"/>
          <w:szCs w:val="28"/>
          <w:shd w:val="clear" w:color="auto" w:fill="FFFFFF"/>
          <w:lang w:val="uk-UA"/>
        </w:rPr>
        <w:t xml:space="preserve"> </w:t>
      </w:r>
      <w:r w:rsidRPr="00C612F8">
        <w:rPr>
          <w:i/>
          <w:sz w:val="28"/>
          <w:szCs w:val="28"/>
          <w:lang w:val="uk-UA"/>
        </w:rPr>
        <w:t>комунального підприємства «</w:t>
      </w:r>
      <w:r w:rsidRPr="00C612F8">
        <w:rPr>
          <w:i/>
          <w:sz w:val="28"/>
          <w:szCs w:val="28"/>
          <w:shd w:val="clear" w:color="auto" w:fill="FFFFFF"/>
          <w:lang w:val="uk-UA"/>
        </w:rPr>
        <w:t>Рівненська обласна клінічна лікарня імені Юрія Семенюка</w:t>
      </w:r>
      <w:r w:rsidRPr="00C612F8">
        <w:rPr>
          <w:i/>
          <w:sz w:val="28"/>
          <w:szCs w:val="28"/>
          <w:lang w:val="uk-UA"/>
        </w:rPr>
        <w:t xml:space="preserve">» </w:t>
      </w:r>
      <w:r w:rsidRPr="00C612F8">
        <w:rPr>
          <w:i/>
          <w:sz w:val="28"/>
          <w:szCs w:val="28"/>
          <w:lang w:val="uk-UA"/>
        </w:rPr>
        <w:lastRenderedPageBreak/>
        <w:t xml:space="preserve">Рівненської обласної ради, </w:t>
      </w:r>
      <w:r w:rsidRPr="00C612F8">
        <w:rPr>
          <w:sz w:val="28"/>
          <w:szCs w:val="28"/>
          <w:lang w:val="uk-UA"/>
        </w:rPr>
        <w:t>який ознайомив присутніх із суттю даного питання.</w:t>
      </w:r>
      <w:r w:rsidR="003F6283" w:rsidRPr="003F6283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AD4195">
        <w:rPr>
          <w:iCs/>
          <w:sz w:val="28"/>
          <w:szCs w:val="28"/>
          <w:bdr w:val="none" w:sz="0" w:space="0" w:color="auto" w:frame="1"/>
          <w:lang w:val="uk-UA"/>
        </w:rPr>
        <w:t xml:space="preserve">Лікарні потрібно </w:t>
      </w:r>
      <w:r w:rsidR="003F6283"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4 </w:t>
      </w:r>
      <w:proofErr w:type="spellStart"/>
      <w:r w:rsidR="003F6283" w:rsidRPr="00C612F8">
        <w:rPr>
          <w:iCs/>
          <w:sz w:val="28"/>
          <w:szCs w:val="28"/>
          <w:bdr w:val="none" w:sz="0" w:space="0" w:color="auto" w:frame="1"/>
          <w:lang w:val="uk-UA"/>
        </w:rPr>
        <w:t>ангіографи</w:t>
      </w:r>
      <w:proofErr w:type="spellEnd"/>
      <w:r w:rsidR="003F6283" w:rsidRPr="00C612F8">
        <w:rPr>
          <w:iCs/>
          <w:sz w:val="28"/>
          <w:szCs w:val="28"/>
          <w:bdr w:val="none" w:sz="0" w:space="0" w:color="auto" w:frame="1"/>
          <w:lang w:val="uk-UA"/>
        </w:rPr>
        <w:t>. Вартість його складає 33 700,0 гривень, кредит на 5 років, помісячна плата складатиме 620-650 тис.</w:t>
      </w:r>
      <w:r w:rsidR="003A439F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3F6283" w:rsidRPr="00C612F8">
        <w:rPr>
          <w:iCs/>
          <w:sz w:val="28"/>
          <w:szCs w:val="28"/>
          <w:bdr w:val="none" w:sz="0" w:space="0" w:color="auto" w:frame="1"/>
          <w:lang w:val="uk-UA"/>
        </w:rPr>
        <w:t>гривень.</w:t>
      </w:r>
      <w:r w:rsidR="00AD4195">
        <w:rPr>
          <w:sz w:val="28"/>
          <w:szCs w:val="28"/>
        </w:rPr>
        <w:t xml:space="preserve">      </w:t>
      </w:r>
      <w:r w:rsidRPr="00C612F8">
        <w:rPr>
          <w:sz w:val="28"/>
          <w:szCs w:val="28"/>
        </w:rPr>
        <w:t xml:space="preserve">                        </w:t>
      </w:r>
      <w:r w:rsidRPr="00C612F8">
        <w:rPr>
          <w:rStyle w:val="rvts23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4195">
        <w:rPr>
          <w:rStyle w:val="rvts23"/>
          <w:i/>
          <w:caps/>
          <w:sz w:val="28"/>
          <w:szCs w:val="28"/>
        </w:rPr>
        <w:t xml:space="preserve">                               </w:t>
      </w:r>
    </w:p>
    <w:p w:rsidR="00DE2A13" w:rsidRDefault="0069547B" w:rsidP="00AD4195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9547B" w:rsidRPr="00C612F8" w:rsidRDefault="00DE2A13" w:rsidP="00AD4195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A13">
        <w:rPr>
          <w:rFonts w:ascii="Times New Roman" w:hAnsi="Times New Roman" w:cs="Times New Roman"/>
          <w:i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i/>
          <w:sz w:val="28"/>
          <w:szCs w:val="28"/>
        </w:rPr>
        <w:t xml:space="preserve"> Діана Ігорівна – член постійної комісії, </w:t>
      </w:r>
      <w:r w:rsidRPr="00DE2A13">
        <w:rPr>
          <w:rFonts w:ascii="Times New Roman" w:hAnsi="Times New Roman" w:cs="Times New Roman"/>
          <w:sz w:val="28"/>
          <w:szCs w:val="28"/>
        </w:rPr>
        <w:t>як</w:t>
      </w:r>
      <w:r w:rsidR="00FB7F5A">
        <w:rPr>
          <w:rFonts w:ascii="Times New Roman" w:hAnsi="Times New Roman" w:cs="Times New Roman"/>
          <w:sz w:val="28"/>
          <w:szCs w:val="28"/>
        </w:rPr>
        <w:t>а уточнила</w:t>
      </w:r>
      <w:r w:rsidR="00265D38">
        <w:rPr>
          <w:rFonts w:ascii="Times New Roman" w:hAnsi="Times New Roman" w:cs="Times New Roman"/>
          <w:sz w:val="28"/>
          <w:szCs w:val="28"/>
        </w:rPr>
        <w:t xml:space="preserve"> чи планують придбання </w:t>
      </w:r>
      <w:proofErr w:type="spellStart"/>
      <w:r w:rsidR="00265D38">
        <w:rPr>
          <w:rFonts w:ascii="Times New Roman" w:hAnsi="Times New Roman" w:cs="Times New Roman"/>
          <w:sz w:val="28"/>
          <w:szCs w:val="28"/>
        </w:rPr>
        <w:t>ангіографа</w:t>
      </w:r>
      <w:proofErr w:type="spellEnd"/>
      <w:r w:rsidR="00265D3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3F62BB">
        <w:rPr>
          <w:rFonts w:ascii="Times New Roman" w:hAnsi="Times New Roman" w:cs="Times New Roman"/>
          <w:sz w:val="28"/>
          <w:szCs w:val="28"/>
        </w:rPr>
        <w:t xml:space="preserve">грантову </w:t>
      </w:r>
      <w:r w:rsidR="00265D38">
        <w:rPr>
          <w:rFonts w:ascii="Times New Roman" w:hAnsi="Times New Roman" w:cs="Times New Roman"/>
          <w:sz w:val="28"/>
          <w:szCs w:val="28"/>
        </w:rPr>
        <w:t>програму?</w:t>
      </w:r>
    </w:p>
    <w:p w:rsidR="00FB7F5A" w:rsidRDefault="00FB7F5A" w:rsidP="00AD419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612F8">
        <w:rPr>
          <w:rStyle w:val="ac"/>
          <w:b w:val="0"/>
          <w:i/>
          <w:caps/>
          <w:sz w:val="28"/>
          <w:szCs w:val="28"/>
          <w:shd w:val="clear" w:color="auto" w:fill="FFFFFF"/>
          <w:lang w:val="uk-UA"/>
        </w:rPr>
        <w:t>Ткач</w:t>
      </w:r>
      <w:r w:rsidRPr="00C612F8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 xml:space="preserve"> Віктор Олександрович – директор</w:t>
      </w:r>
      <w:r w:rsidRPr="00C612F8">
        <w:rPr>
          <w:rStyle w:val="ac"/>
          <w:i/>
          <w:sz w:val="28"/>
          <w:szCs w:val="28"/>
          <w:shd w:val="clear" w:color="auto" w:fill="FFFFFF"/>
          <w:lang w:val="uk-UA"/>
        </w:rPr>
        <w:t xml:space="preserve"> </w:t>
      </w:r>
      <w:r w:rsidRPr="00C612F8">
        <w:rPr>
          <w:i/>
          <w:sz w:val="28"/>
          <w:szCs w:val="28"/>
          <w:lang w:val="uk-UA"/>
        </w:rPr>
        <w:t>комунального підприємства «</w:t>
      </w:r>
      <w:r w:rsidRPr="00C612F8">
        <w:rPr>
          <w:i/>
          <w:sz w:val="28"/>
          <w:szCs w:val="28"/>
          <w:shd w:val="clear" w:color="auto" w:fill="FFFFFF"/>
          <w:lang w:val="uk-UA"/>
        </w:rPr>
        <w:t>Рівненська обласна клінічна лікарня імені Юрія Семенюка</w:t>
      </w:r>
      <w:r w:rsidRPr="00C612F8">
        <w:rPr>
          <w:i/>
          <w:sz w:val="28"/>
          <w:szCs w:val="28"/>
          <w:lang w:val="uk-UA"/>
        </w:rPr>
        <w:t xml:space="preserve">» Рівненської обласної ради, </w:t>
      </w:r>
      <w:r w:rsidRPr="00C612F8">
        <w:rPr>
          <w:sz w:val="28"/>
          <w:szCs w:val="28"/>
          <w:lang w:val="uk-UA"/>
        </w:rPr>
        <w:t>який</w:t>
      </w:r>
      <w:r>
        <w:rPr>
          <w:sz w:val="28"/>
          <w:szCs w:val="28"/>
          <w:lang w:val="uk-UA"/>
        </w:rPr>
        <w:t xml:space="preserve"> </w:t>
      </w:r>
      <w:r w:rsidR="00265D38">
        <w:rPr>
          <w:sz w:val="28"/>
          <w:szCs w:val="28"/>
          <w:lang w:val="uk-UA"/>
        </w:rPr>
        <w:t>зазначив, що також планують.</w:t>
      </w:r>
      <w:r w:rsidRPr="00C612F8">
        <w:rPr>
          <w:sz w:val="28"/>
          <w:szCs w:val="28"/>
          <w:lang w:val="uk-UA"/>
        </w:rPr>
        <w:t xml:space="preserve"> </w:t>
      </w:r>
    </w:p>
    <w:p w:rsidR="0069547B" w:rsidRPr="00C612F8" w:rsidRDefault="0069547B" w:rsidP="00AD419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C612F8">
        <w:rPr>
          <w:sz w:val="28"/>
          <w:szCs w:val="28"/>
          <w:lang w:val="uk-UA"/>
        </w:rPr>
        <w:t xml:space="preserve"> який запропонував погодитись</w:t>
      </w:r>
      <w:r w:rsidR="000A53E3" w:rsidRPr="00C612F8">
        <w:rPr>
          <w:sz w:val="28"/>
          <w:szCs w:val="28"/>
          <w:lang w:val="uk-UA"/>
        </w:rPr>
        <w:t xml:space="preserve">  з </w:t>
      </w:r>
      <w:proofErr w:type="spellStart"/>
      <w:r w:rsidR="000A53E3" w:rsidRPr="00C612F8">
        <w:rPr>
          <w:sz w:val="28"/>
          <w:szCs w:val="28"/>
          <w:lang w:val="uk-UA"/>
        </w:rPr>
        <w:t>проє</w:t>
      </w:r>
      <w:r w:rsidRPr="00C612F8">
        <w:rPr>
          <w:sz w:val="28"/>
          <w:szCs w:val="28"/>
          <w:lang w:val="uk-UA"/>
        </w:rPr>
        <w:t>ктом</w:t>
      </w:r>
      <w:proofErr w:type="spellEnd"/>
      <w:r w:rsidRPr="00C612F8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C612F8">
        <w:rPr>
          <w:sz w:val="28"/>
          <w:szCs w:val="28"/>
          <w:lang w:val="uk-UA"/>
        </w:rPr>
        <w:t>внести</w:t>
      </w:r>
      <w:proofErr w:type="spellEnd"/>
      <w:r w:rsidRPr="00C612F8">
        <w:rPr>
          <w:sz w:val="28"/>
          <w:szCs w:val="28"/>
          <w:lang w:val="uk-UA"/>
        </w:rPr>
        <w:t xml:space="preserve"> дане питання на розгляд сесії обласної ради. </w:t>
      </w:r>
      <w:r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69547B" w:rsidRPr="00C612F8" w:rsidRDefault="0069547B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 Інформацію взяти до відома. </w:t>
      </w:r>
    </w:p>
    <w:p w:rsidR="0069547B" w:rsidRPr="00C612F8" w:rsidRDefault="000A53E3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2. Погодитись з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проє</w:t>
      </w:r>
      <w:r w:rsidR="0069547B" w:rsidRPr="00C612F8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69547B" w:rsidRPr="00C612F8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69547B" w:rsidRPr="00C612F8" w:rsidRDefault="0069547B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3. Рекомендувати голові обласної ради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69547B" w:rsidRPr="00C612F8" w:rsidRDefault="0069547B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9547B" w:rsidRPr="00C612F8" w:rsidRDefault="0069547B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69547B" w:rsidRPr="00C612F8" w:rsidRDefault="0069547B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69547B" w:rsidRPr="00C612F8" w:rsidRDefault="0069547B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9547B" w:rsidRPr="00C612F8" w:rsidRDefault="0069547B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9547B" w:rsidRPr="00C612F8" w:rsidRDefault="0069547B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9547B" w:rsidRPr="00C612F8" w:rsidRDefault="0069547B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9547B" w:rsidRPr="00C612F8" w:rsidRDefault="0069547B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9547B" w:rsidRPr="00C612F8" w:rsidRDefault="0069547B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9547B" w:rsidRPr="00C612F8" w:rsidRDefault="0069547B" w:rsidP="00C612F8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4E9" w:rsidRPr="00C612F8" w:rsidRDefault="007F54E9" w:rsidP="00C612F8">
      <w:pPr>
        <w:spacing w:after="0" w:line="240" w:lineRule="auto"/>
        <w:ind w:left="6663" w:hanging="6663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caps/>
          <w:sz w:val="28"/>
          <w:szCs w:val="28"/>
          <w:u w:val="single"/>
        </w:rPr>
        <w:t>Виступили:</w:t>
      </w:r>
    </w:p>
    <w:p w:rsidR="007F54E9" w:rsidRPr="00C612F8" w:rsidRDefault="007F54E9" w:rsidP="00C6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звернув увагу на помилки, що були допущені у звітах.</w:t>
      </w:r>
    </w:p>
    <w:p w:rsidR="007F54E9" w:rsidRPr="00C612F8" w:rsidRDefault="007F54E9" w:rsidP="00C6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BAB" w:rsidRPr="00C612F8" w:rsidRDefault="00903BAB" w:rsidP="00C612F8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Власні питання</w:t>
      </w:r>
    </w:p>
    <w:p w:rsidR="00903BAB" w:rsidRPr="00C612F8" w:rsidRDefault="00903BAB" w:rsidP="00C612F8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Про звернення комунального закладу вищої освіти «Рівненська медична академія» Рівненської обласної ради щодо внесення змін до штатного розпису</w:t>
      </w:r>
    </w:p>
    <w:p w:rsidR="00524EAA" w:rsidRPr="00C612F8" w:rsidRDefault="00524EAA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Конощук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Руслану Василівну – проректора з економіки </w:t>
      </w:r>
      <w:r w:rsidR="003F62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КЗВО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медична академія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4EAA" w:rsidRPr="00C612F8" w:rsidRDefault="00524EAA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D5165D" w:rsidRPr="00C612F8" w:rsidRDefault="00D5165D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Подолін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Сергій Вікторович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перший заступник голови Рівненської обласної державної адміністрації, 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який запропонував розглянути можливість встановлення </w:t>
      </w:r>
      <w:r w:rsidR="00AD41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тривожної кнопки</w:t>
      </w:r>
      <w:r w:rsidR="00AD41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в закладі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524EAA" w:rsidRPr="00C612F8" w:rsidRDefault="00524EAA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C612F8">
        <w:rPr>
          <w:sz w:val="28"/>
          <w:szCs w:val="28"/>
          <w:lang w:val="uk-UA"/>
        </w:rPr>
        <w:t xml:space="preserve"> який запропонував погодити</w:t>
      </w:r>
      <w:r w:rsidR="00603BB2" w:rsidRPr="00C612F8">
        <w:rPr>
          <w:sz w:val="28"/>
          <w:szCs w:val="28"/>
          <w:lang w:val="uk-UA"/>
        </w:rPr>
        <w:t xml:space="preserve"> </w:t>
      </w:r>
      <w:r w:rsidR="00D35441" w:rsidRPr="00C612F8">
        <w:rPr>
          <w:sz w:val="28"/>
          <w:szCs w:val="28"/>
          <w:lang w:val="uk-UA"/>
        </w:rPr>
        <w:t>внесення змін до штатного розпису комунального закладу вищої освіти «Рівненська медична академія» Рівненської обласної ради.</w:t>
      </w:r>
    </w:p>
    <w:p w:rsidR="00524EAA" w:rsidRPr="00C612F8" w:rsidRDefault="00524EAA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524EAA" w:rsidRPr="00C612F8" w:rsidRDefault="00524EAA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 Інформацію взяти до відома. </w:t>
      </w:r>
    </w:p>
    <w:p w:rsidR="00524EAA" w:rsidRPr="00C612F8" w:rsidRDefault="00524EAA" w:rsidP="00C612F8">
      <w:pPr>
        <w:pStyle w:val="a3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35441" w:rsidRPr="00C612F8">
        <w:rPr>
          <w:rFonts w:ascii="Times New Roman" w:hAnsi="Times New Roman" w:cs="Times New Roman"/>
          <w:sz w:val="28"/>
          <w:szCs w:val="28"/>
        </w:rPr>
        <w:t>Погодити внесення змін до штатного розпису комунального закладу вищої освіти «Рівненська медична академія» Рівненської обласної ради</w:t>
      </w:r>
      <w:r w:rsidR="00D3544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(лист від 29.01.2025 №121).</w:t>
      </w:r>
    </w:p>
    <w:p w:rsidR="00524EAA" w:rsidRPr="00C612F8" w:rsidRDefault="00524EAA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24EAA" w:rsidRPr="00C612F8" w:rsidRDefault="00524EAA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524EAA" w:rsidRPr="00C612F8" w:rsidRDefault="00524EA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524EAA" w:rsidRPr="00C612F8" w:rsidRDefault="00524EA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24EAA" w:rsidRPr="00C612F8" w:rsidRDefault="00524EA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24EAA" w:rsidRPr="00C612F8" w:rsidRDefault="00524EA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24EAA" w:rsidRPr="00C612F8" w:rsidRDefault="00524EA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24EAA" w:rsidRPr="00C612F8" w:rsidRDefault="00524EA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24EAA" w:rsidRPr="00C612F8" w:rsidRDefault="00524EAA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24EAA" w:rsidRPr="00C612F8" w:rsidRDefault="00524EAA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Про 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IV квартал </w:t>
      </w:r>
      <w:r w:rsidR="003F628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року та за 2024 рік</w:t>
      </w:r>
    </w:p>
    <w:p w:rsidR="00394EB0" w:rsidRPr="00C612F8" w:rsidRDefault="00394EB0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Ткача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Віктора Олександровича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клінічна лікарня імені Юрія Семенюка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4EB0" w:rsidRPr="00C612F8" w:rsidRDefault="00394EB0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394EB0" w:rsidRPr="00C612F8" w:rsidRDefault="00394EB0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C612F8">
        <w:rPr>
          <w:sz w:val="28"/>
          <w:szCs w:val="28"/>
          <w:lang w:val="uk-UA"/>
        </w:rPr>
        <w:t xml:space="preserve"> який запропонував погодити </w:t>
      </w:r>
      <w:r w:rsidR="00266A97" w:rsidRPr="00C612F8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="00266A97"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266A97" w:rsidRPr="00C612F8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266A97" w:rsidRPr="00C612F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394EB0" w:rsidRPr="00C612F8" w:rsidRDefault="00394EB0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394EB0" w:rsidRPr="00C612F8" w:rsidRDefault="00394EB0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394EB0" w:rsidRPr="00C612F8" w:rsidRDefault="00394EB0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AC34E8" w:rsidRPr="00C612F8">
        <w:rPr>
          <w:rFonts w:ascii="Times New Roman" w:hAnsi="Times New Roman" w:cs="Times New Roman"/>
          <w:sz w:val="28"/>
          <w:szCs w:val="28"/>
        </w:rPr>
        <w:t>Погодити звіт про виконання фінансового плану за IV квартал 2024 року та за 2024 рік</w:t>
      </w:r>
      <w:r w:rsidR="00AC34E8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КП «</w:t>
      </w:r>
      <w:r w:rsidR="00AC34E8" w:rsidRPr="00C612F8">
        <w:rPr>
          <w:rFonts w:ascii="Times New Roman" w:hAnsi="Times New Roman" w:cs="Times New Roman"/>
          <w:sz w:val="28"/>
          <w:szCs w:val="28"/>
        </w:rPr>
        <w:t>Рівненська обласна клінічна лікарня імені Юрія Семенюка</w:t>
      </w:r>
      <w:r w:rsidR="00AC34E8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14.02.2025 №287/01-13/25).</w:t>
      </w:r>
    </w:p>
    <w:p w:rsidR="00394EB0" w:rsidRPr="00C612F8" w:rsidRDefault="00394EB0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94EB0" w:rsidRPr="00C612F8" w:rsidRDefault="00394EB0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394EB0" w:rsidRPr="00C612F8" w:rsidRDefault="00394EB0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394EB0" w:rsidRPr="00C612F8" w:rsidRDefault="00394EB0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94EB0" w:rsidRPr="00C612F8" w:rsidRDefault="00394EB0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94EB0" w:rsidRPr="00C612F8" w:rsidRDefault="00394EB0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94EB0" w:rsidRPr="00C612F8" w:rsidRDefault="00394EB0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94EB0" w:rsidRPr="00C612F8" w:rsidRDefault="00394EB0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94EB0" w:rsidRPr="00C612F8" w:rsidRDefault="00394EB0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94EB0" w:rsidRPr="00C612F8" w:rsidRDefault="00394EB0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394EB0" w:rsidRPr="00C612F8" w:rsidRDefault="00394EB0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оголосив про конфлікт інтересів, зазначив, що участі у голосуванні брати не буде, передав ведення засідання постійної комісії заступнику голови постійної комісії – 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>Богатирчук-Кривко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Світлані Кирилівні.</w:t>
      </w:r>
    </w:p>
    <w:p w:rsidR="00394EB0" w:rsidRPr="00C612F8" w:rsidRDefault="00394EB0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звернення комунального підприємства «Рівненський обласний клінічний лікувально-діагностичний центр імені Віктора Поліщука» </w:t>
      </w:r>
      <w:r w:rsidRPr="00C612F8">
        <w:rPr>
          <w:rFonts w:ascii="Times New Roman" w:hAnsi="Times New Roman" w:cs="Times New Roman"/>
          <w:b/>
          <w:sz w:val="28"/>
          <w:szCs w:val="28"/>
        </w:rPr>
        <w:lastRenderedPageBreak/>
        <w:t>Рівненської обласної ради щодо погодження звіту про виконання фінансового плану за IV квартал 2024 року та за 2024 рік</w:t>
      </w:r>
    </w:p>
    <w:p w:rsidR="00FC34ED" w:rsidRPr="00C612F8" w:rsidRDefault="00FC34ED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Шустика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Романа Петровича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4F6" w:rsidRDefault="00AB74F6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4F6" w:rsidRDefault="00AB74F6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34ED" w:rsidRPr="00C612F8" w:rsidRDefault="00FC34ED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FC34ED" w:rsidRPr="00C612F8" w:rsidRDefault="00FC34ED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Богатирчук-Кривко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Світлана Кирилівна – заступник голови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яка запропонувала погодити </w:t>
      </w:r>
      <w:r w:rsidR="00B835F5" w:rsidRPr="00C612F8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за IV квартал 2024 року та за 2024 рік </w:t>
      </w:r>
      <w:r w:rsidR="00B835F5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835F5" w:rsidRPr="00C612F8">
        <w:rPr>
          <w:rFonts w:ascii="Times New Roman" w:hAnsi="Times New Roman" w:cs="Times New Roman"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="00B835F5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FC34ED" w:rsidRPr="00C612F8" w:rsidRDefault="00FC34ED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FC34ED" w:rsidRPr="00C612F8" w:rsidRDefault="00FC34ED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AF7C01" w:rsidRPr="00C612F8" w:rsidRDefault="00AF7C01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2. Погодити звіт про виконання фінансового плану за IV квартал 2024 року та за 2024 рік 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C612F8">
        <w:rPr>
          <w:rFonts w:ascii="Times New Roman" w:hAnsi="Times New Roman" w:cs="Times New Roman"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(лист від </w:t>
      </w:r>
      <w:r w:rsidRPr="00C612F8">
        <w:rPr>
          <w:rFonts w:ascii="Times New Roman" w:hAnsi="Times New Roman" w:cs="Times New Roman"/>
          <w:sz w:val="28"/>
          <w:szCs w:val="28"/>
        </w:rPr>
        <w:t>26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.03.2025 №193/01-15).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4ED" w:rsidRPr="00C612F8" w:rsidRDefault="00FC34ED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C34ED" w:rsidRPr="00C612F8" w:rsidRDefault="00FC34ED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5, «проти» – 0, «утримавсь» – 0, «не голосував» – 1.</w:t>
      </w:r>
    </w:p>
    <w:p w:rsidR="00FC34ED" w:rsidRPr="00C612F8" w:rsidRDefault="00FC34E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FC34ED" w:rsidRPr="00C612F8" w:rsidRDefault="00FC34E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Юрій Романович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“не голосував”</w:t>
      </w:r>
    </w:p>
    <w:p w:rsidR="00FC34ED" w:rsidRPr="00C612F8" w:rsidRDefault="00FC34E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C34ED" w:rsidRPr="00C612F8" w:rsidRDefault="00FC34E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C34ED" w:rsidRPr="00C612F8" w:rsidRDefault="00FC34E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C34ED" w:rsidRPr="00C612F8" w:rsidRDefault="00FC34E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C34ED" w:rsidRPr="00C612F8" w:rsidRDefault="00FC34E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C34ED" w:rsidRPr="00C612F8" w:rsidRDefault="00FC34ED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звернення комунального підприємства «Обласний </w:t>
      </w:r>
      <w:proofErr w:type="spellStart"/>
      <w:r w:rsidRPr="00C612F8">
        <w:rPr>
          <w:rFonts w:ascii="Times New Roman" w:hAnsi="Times New Roman" w:cs="Times New Roman"/>
          <w:b/>
          <w:sz w:val="28"/>
          <w:szCs w:val="28"/>
        </w:rPr>
        <w:t>перинатальний</w:t>
      </w:r>
      <w:proofErr w:type="spellEnd"/>
      <w:r w:rsidRPr="00C612F8">
        <w:rPr>
          <w:rFonts w:ascii="Times New Roman" w:hAnsi="Times New Roman" w:cs="Times New Roman"/>
          <w:b/>
          <w:sz w:val="28"/>
          <w:szCs w:val="28"/>
        </w:rPr>
        <w:t xml:space="preserve"> центр» Рівненської обласної ради щодо погодження звіту про виконання фінансового плану за IV квартал 2024 року та за 2024 рік</w:t>
      </w:r>
    </w:p>
    <w:p w:rsidR="00E72FEE" w:rsidRPr="00C612F8" w:rsidRDefault="00E72FEE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Єнікеєву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Вікторію Миколаївну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Обласний 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перинатальний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FEE" w:rsidRPr="00C612F8" w:rsidRDefault="00E72FEE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E72FEE" w:rsidRPr="00C612F8" w:rsidRDefault="00E72FEE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b"/>
          <w:b/>
          <w:i w:val="0"/>
          <w:iCs w:val="0"/>
          <w:sz w:val="28"/>
          <w:szCs w:val="28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="00391AB5" w:rsidRPr="00C612F8">
        <w:rPr>
          <w:sz w:val="28"/>
          <w:szCs w:val="28"/>
          <w:lang w:val="uk-UA"/>
        </w:rPr>
        <w:t xml:space="preserve"> який запропонував погодити звіт про виконання фінансового плану за IV квартал 2024 року та за 2024 рік</w:t>
      </w:r>
      <w:r w:rsidR="00391AB5" w:rsidRPr="00C612F8">
        <w:rPr>
          <w:b/>
          <w:sz w:val="28"/>
          <w:szCs w:val="28"/>
          <w:lang w:val="uk-UA"/>
        </w:rPr>
        <w:t xml:space="preserve"> </w:t>
      </w:r>
      <w:r w:rsidR="00391AB5" w:rsidRPr="00C612F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91AB5" w:rsidRPr="00C612F8">
        <w:rPr>
          <w:sz w:val="28"/>
          <w:szCs w:val="28"/>
          <w:lang w:val="uk-UA"/>
        </w:rPr>
        <w:t xml:space="preserve">Обласний </w:t>
      </w:r>
      <w:proofErr w:type="spellStart"/>
      <w:r w:rsidR="00391AB5" w:rsidRPr="00C612F8">
        <w:rPr>
          <w:sz w:val="28"/>
          <w:szCs w:val="28"/>
          <w:lang w:val="uk-UA"/>
        </w:rPr>
        <w:t>перинатальний</w:t>
      </w:r>
      <w:proofErr w:type="spellEnd"/>
      <w:r w:rsidR="00391AB5" w:rsidRPr="00C612F8">
        <w:rPr>
          <w:sz w:val="28"/>
          <w:szCs w:val="28"/>
          <w:lang w:val="uk-UA"/>
        </w:rPr>
        <w:t xml:space="preserve"> центр</w:t>
      </w:r>
      <w:r w:rsidR="00391AB5" w:rsidRPr="00C612F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E72FEE" w:rsidRPr="00C612F8" w:rsidRDefault="00E72FEE" w:rsidP="00C612F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72FEE" w:rsidRPr="00C612F8" w:rsidRDefault="00E72FEE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E72FEE" w:rsidRPr="00C612F8" w:rsidRDefault="00E72FEE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25662C" w:rsidRPr="00C612F8">
        <w:rPr>
          <w:rFonts w:ascii="Times New Roman" w:hAnsi="Times New Roman" w:cs="Times New Roman"/>
          <w:sz w:val="28"/>
          <w:szCs w:val="28"/>
        </w:rPr>
        <w:t>Погодити звіт про виконання фінансового плану за IV квартал 2024 року та за 2024 рік</w:t>
      </w:r>
      <w:r w:rsidR="0025662C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62C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25662C" w:rsidRPr="00C612F8">
        <w:rPr>
          <w:rFonts w:ascii="Times New Roman" w:hAnsi="Times New Roman" w:cs="Times New Roman"/>
          <w:sz w:val="28"/>
          <w:szCs w:val="28"/>
        </w:rPr>
        <w:t xml:space="preserve">Обласний </w:t>
      </w:r>
      <w:proofErr w:type="spellStart"/>
      <w:r w:rsidR="0025662C" w:rsidRPr="00C612F8">
        <w:rPr>
          <w:rFonts w:ascii="Times New Roman" w:hAnsi="Times New Roman" w:cs="Times New Roman"/>
          <w:sz w:val="28"/>
          <w:szCs w:val="28"/>
        </w:rPr>
        <w:t>перинатальний</w:t>
      </w:r>
      <w:proofErr w:type="spellEnd"/>
      <w:r w:rsidR="0025662C" w:rsidRPr="00C612F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5662C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28.02.2025 №199).</w:t>
      </w:r>
    </w:p>
    <w:p w:rsidR="00E72FEE" w:rsidRPr="00C612F8" w:rsidRDefault="00E72FEE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72FEE" w:rsidRPr="00C612F8" w:rsidRDefault="00E72FEE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E72FEE" w:rsidRPr="00C612F8" w:rsidRDefault="00E72FE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E72FEE" w:rsidRPr="00C612F8" w:rsidRDefault="00E72FE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2FEE" w:rsidRPr="00C612F8" w:rsidRDefault="00E72FE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2FEE" w:rsidRPr="00C612F8" w:rsidRDefault="00E72FE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2FEE" w:rsidRPr="00C612F8" w:rsidRDefault="00E72FE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2FEE" w:rsidRPr="00C612F8" w:rsidRDefault="00E72FE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2FEE" w:rsidRPr="00C612F8" w:rsidRDefault="00E72FE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2FEE" w:rsidRPr="00C612F8" w:rsidRDefault="00E72FEE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IV квартал 2024 року та за 2024 рік</w:t>
      </w:r>
    </w:p>
    <w:p w:rsidR="00407AFF" w:rsidRPr="00C612F8" w:rsidRDefault="00407AFF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Михальчук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Ліну Миколаївну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центр служби крові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AFF" w:rsidRPr="00C612F8" w:rsidRDefault="00407AFF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407AFF" w:rsidRPr="00C612F8" w:rsidRDefault="00407AFF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D5453A" w:rsidRPr="00C612F8">
        <w:rPr>
          <w:rFonts w:ascii="Times New Roman" w:hAnsi="Times New Roman" w:cs="Times New Roman"/>
          <w:sz w:val="28"/>
          <w:szCs w:val="28"/>
        </w:rPr>
        <w:t>звіт про виконання фінансового плану за IV квартал 2024 року та за 2024 рік</w:t>
      </w:r>
      <w:r w:rsidR="00D5453A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53A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D5453A" w:rsidRPr="00C612F8">
        <w:rPr>
          <w:rFonts w:ascii="Times New Roman" w:hAnsi="Times New Roman" w:cs="Times New Roman"/>
          <w:sz w:val="28"/>
          <w:szCs w:val="28"/>
        </w:rPr>
        <w:t>Рівненський обласний центр служби крові</w:t>
      </w:r>
      <w:r w:rsidR="00D5453A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407AFF" w:rsidRPr="00C612F8" w:rsidRDefault="00407AFF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407AFF" w:rsidRPr="00C612F8" w:rsidRDefault="00407AFF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5A3358" w:rsidRPr="00C612F8" w:rsidRDefault="00407AFF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5A3358" w:rsidRPr="00C612F8">
        <w:rPr>
          <w:rFonts w:ascii="Times New Roman" w:hAnsi="Times New Roman" w:cs="Times New Roman"/>
          <w:sz w:val="28"/>
          <w:szCs w:val="28"/>
        </w:rPr>
        <w:t>Погодити звіт про виконання фінансового плану за IV квартал 2024 року та за 2024 рік</w:t>
      </w:r>
      <w:r w:rsidR="005A3358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358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5A3358" w:rsidRPr="00C612F8">
        <w:rPr>
          <w:rFonts w:ascii="Times New Roman" w:hAnsi="Times New Roman" w:cs="Times New Roman"/>
          <w:sz w:val="28"/>
          <w:szCs w:val="28"/>
        </w:rPr>
        <w:t>Рівненський обласний центр служби крові</w:t>
      </w:r>
      <w:r w:rsidR="005A3358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13.02.2025 №137/01-12/25).</w:t>
      </w:r>
    </w:p>
    <w:p w:rsidR="00407AFF" w:rsidRPr="00C612F8" w:rsidRDefault="00407AFF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07AFF" w:rsidRPr="00C612F8" w:rsidRDefault="00407AFF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407AFF" w:rsidRPr="00C612F8" w:rsidRDefault="00407AF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407AFF" w:rsidRPr="00C612F8" w:rsidRDefault="00407AF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07AFF" w:rsidRPr="00C612F8" w:rsidRDefault="00407AF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07AFF" w:rsidRPr="00C612F8" w:rsidRDefault="00407AF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07AFF" w:rsidRPr="00C612F8" w:rsidRDefault="00407AF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07AFF" w:rsidRPr="00C612F8" w:rsidRDefault="00407AF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07AFF" w:rsidRPr="00C612F8" w:rsidRDefault="00407AF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07AFF" w:rsidRPr="00C612F8" w:rsidRDefault="00407AFF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526D8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служби крові» Рівненської обласної ради щодо погодження внесення змін до структури</w:t>
      </w:r>
    </w:p>
    <w:p w:rsidR="009526D8" w:rsidRPr="00C612F8" w:rsidRDefault="009526D8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Михальчук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Ліну Миколаївну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центр служби крові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26D8" w:rsidRPr="00C612F8" w:rsidRDefault="009526D8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9526D8" w:rsidRPr="00C612F8" w:rsidRDefault="009526D8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567203" w:rsidRPr="00C612F8">
        <w:rPr>
          <w:rFonts w:ascii="Times New Roman" w:hAnsi="Times New Roman" w:cs="Times New Roman"/>
          <w:sz w:val="28"/>
          <w:szCs w:val="28"/>
        </w:rPr>
        <w:t xml:space="preserve">внесення змін до структури </w:t>
      </w:r>
      <w:r w:rsidR="00567203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567203" w:rsidRPr="00C612F8">
        <w:rPr>
          <w:rFonts w:ascii="Times New Roman" w:hAnsi="Times New Roman" w:cs="Times New Roman"/>
          <w:sz w:val="28"/>
          <w:szCs w:val="28"/>
        </w:rPr>
        <w:t>Рівненський обласний центр служби крові</w:t>
      </w:r>
      <w:r w:rsidR="00567203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526D8" w:rsidRPr="00C612F8" w:rsidRDefault="009526D8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526D8" w:rsidRPr="00C612F8" w:rsidRDefault="009526D8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9526D8" w:rsidRPr="00C612F8" w:rsidRDefault="009526D8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10005B" w:rsidRPr="00C612F8">
        <w:rPr>
          <w:rFonts w:ascii="Times New Roman" w:hAnsi="Times New Roman" w:cs="Times New Roman"/>
          <w:sz w:val="28"/>
          <w:szCs w:val="28"/>
        </w:rPr>
        <w:t xml:space="preserve">Погодити внесення змін до структури </w:t>
      </w:r>
      <w:r w:rsidR="0010005B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10005B" w:rsidRPr="00C612F8">
        <w:rPr>
          <w:rFonts w:ascii="Times New Roman" w:hAnsi="Times New Roman" w:cs="Times New Roman"/>
          <w:sz w:val="28"/>
          <w:szCs w:val="28"/>
        </w:rPr>
        <w:t>Рівненський обласний центр служби крові</w:t>
      </w:r>
      <w:r w:rsidR="0010005B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27.02.2025 №171/01-12/2025).</w:t>
      </w:r>
    </w:p>
    <w:p w:rsidR="009526D8" w:rsidRPr="00C612F8" w:rsidRDefault="009526D8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526D8" w:rsidRPr="00C612F8" w:rsidRDefault="009526D8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IV квартал 2024 року та за 2024 рік</w:t>
      </w:r>
    </w:p>
    <w:p w:rsidR="009526D8" w:rsidRPr="00C612F8" w:rsidRDefault="009526D8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Бойка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Віталія Ярославовича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протипухлинний центр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26D8" w:rsidRPr="00C612F8" w:rsidRDefault="009526D8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9526D8" w:rsidRPr="00C612F8" w:rsidRDefault="009526D8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="00186BE1"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звіт про виконання фінансового плану за IV квартал 2024 року та за 2024 рік </w:t>
      </w:r>
      <w:r w:rsidR="00186BE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186BE1" w:rsidRPr="00C612F8">
        <w:rPr>
          <w:rFonts w:ascii="Times New Roman" w:hAnsi="Times New Roman" w:cs="Times New Roman"/>
          <w:sz w:val="28"/>
          <w:szCs w:val="28"/>
        </w:rPr>
        <w:t>Рівненський обласний протипухлинний центр</w:t>
      </w:r>
      <w:r w:rsidR="00186BE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526D8" w:rsidRPr="00C612F8" w:rsidRDefault="009526D8" w:rsidP="00C612F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526D8" w:rsidRPr="00C612F8" w:rsidRDefault="009526D8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186BE1" w:rsidRPr="00C612F8" w:rsidRDefault="009526D8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186BE1" w:rsidRPr="00C612F8">
        <w:rPr>
          <w:rFonts w:ascii="Times New Roman" w:hAnsi="Times New Roman" w:cs="Times New Roman"/>
          <w:sz w:val="28"/>
          <w:szCs w:val="28"/>
        </w:rPr>
        <w:t xml:space="preserve">Погодити звіт про виконання фінансового плану за IV квартал 2024 року та за 2024 рік </w:t>
      </w:r>
      <w:r w:rsidR="00186BE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186BE1" w:rsidRPr="00C612F8">
        <w:rPr>
          <w:rFonts w:ascii="Times New Roman" w:hAnsi="Times New Roman" w:cs="Times New Roman"/>
          <w:sz w:val="28"/>
          <w:szCs w:val="28"/>
        </w:rPr>
        <w:t>Рівненський обласний протипухлинний центр</w:t>
      </w:r>
      <w:r w:rsidR="00186BE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28.02.2025 №271/1/01-17/25).</w:t>
      </w:r>
    </w:p>
    <w:p w:rsidR="009526D8" w:rsidRPr="00C612F8" w:rsidRDefault="009526D8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526D8" w:rsidRPr="00C612F8" w:rsidRDefault="009526D8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звіту про виконання фінансового плану за IV квартал 2024 року та за 2024 рік</w:t>
      </w:r>
    </w:p>
    <w:p w:rsidR="009526D8" w:rsidRPr="00C612F8" w:rsidRDefault="009526D8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Мирон</w:t>
      </w:r>
      <w:r w:rsidR="00FE58CC"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ця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Олександр</w:t>
      </w:r>
      <w:r w:rsidR="00FE58CC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Миколайович</w:t>
      </w:r>
      <w:r w:rsidR="00FE58CC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</w:t>
      </w:r>
      <w:r w:rsidR="00FE58CC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3F62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диспансер радіаційного захисту населення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>як</w:t>
      </w:r>
      <w:r w:rsidR="00EB2F28" w:rsidRPr="00C612F8">
        <w:rPr>
          <w:rFonts w:ascii="Times New Roman" w:hAnsi="Times New Roman" w:cs="Times New Roman"/>
          <w:sz w:val="28"/>
          <w:szCs w:val="28"/>
        </w:rPr>
        <w:t>ий</w:t>
      </w:r>
      <w:r w:rsidRPr="00C612F8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EB2F28" w:rsidRPr="00C612F8">
        <w:rPr>
          <w:rFonts w:ascii="Times New Roman" w:hAnsi="Times New Roman" w:cs="Times New Roman"/>
          <w:sz w:val="28"/>
          <w:szCs w:val="28"/>
        </w:rPr>
        <w:t>в</w:t>
      </w:r>
      <w:r w:rsidRPr="00C612F8">
        <w:rPr>
          <w:rFonts w:ascii="Times New Roman" w:hAnsi="Times New Roman" w:cs="Times New Roman"/>
          <w:sz w:val="28"/>
          <w:szCs w:val="28"/>
        </w:rPr>
        <w:t xml:space="preserve"> присутніх із суттю даного питання.        </w:t>
      </w:r>
    </w:p>
    <w:p w:rsidR="009526D8" w:rsidRPr="00C612F8" w:rsidRDefault="009526D8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9526D8" w:rsidRPr="00C612F8" w:rsidRDefault="009526D8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8651ED" w:rsidRPr="00C612F8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за IV квартал 2024 року та за 2024 рік </w:t>
      </w:r>
      <w:r w:rsidR="008651ED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8651ED" w:rsidRPr="00C612F8">
        <w:rPr>
          <w:rFonts w:ascii="Times New Roman" w:hAnsi="Times New Roman" w:cs="Times New Roman"/>
          <w:sz w:val="28"/>
          <w:szCs w:val="28"/>
        </w:rPr>
        <w:t>Рівненський обласний спеціалізований диспансер радіаційного захисту населення</w:t>
      </w:r>
      <w:r w:rsidR="008651ED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526D8" w:rsidRPr="00C612F8" w:rsidRDefault="009526D8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ВИРІШИЛИ:</w:t>
      </w:r>
    </w:p>
    <w:p w:rsidR="009526D8" w:rsidRPr="00C612F8" w:rsidRDefault="009526D8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2E1E75" w:rsidRPr="00C612F8" w:rsidRDefault="009526D8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2E1E75" w:rsidRPr="00C612F8">
        <w:rPr>
          <w:rFonts w:ascii="Times New Roman" w:hAnsi="Times New Roman" w:cs="Times New Roman"/>
          <w:sz w:val="28"/>
          <w:szCs w:val="28"/>
        </w:rPr>
        <w:t xml:space="preserve">Погодити звіт про виконання фінансового плану за IV квартал 2024 року та за 2024 рік </w:t>
      </w:r>
      <w:r w:rsidR="002E1E75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2E1E75" w:rsidRPr="00C612F8">
        <w:rPr>
          <w:rFonts w:ascii="Times New Roman" w:hAnsi="Times New Roman" w:cs="Times New Roman"/>
          <w:sz w:val="28"/>
          <w:szCs w:val="28"/>
        </w:rPr>
        <w:t>Рівненський обласний спеціалізований диспансер радіаційного захисту населення</w:t>
      </w:r>
      <w:r w:rsidR="002E1E75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="002E1E75"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="002E1E75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(лист від 21.02.2025 №108/01-12/25).</w:t>
      </w:r>
    </w:p>
    <w:p w:rsidR="009526D8" w:rsidRPr="00C612F8" w:rsidRDefault="009526D8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526D8" w:rsidRPr="00C612F8" w:rsidRDefault="009526D8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26D8" w:rsidRPr="00C612F8" w:rsidRDefault="009526D8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структури </w:t>
      </w:r>
    </w:p>
    <w:p w:rsidR="00FE58CC" w:rsidRPr="00C612F8" w:rsidRDefault="00FE58CC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Миронця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Олександра Миколайовича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директора </w:t>
      </w:r>
      <w:r w:rsidR="003F62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диспансер радіаційного захисту населення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>як</w:t>
      </w:r>
      <w:r w:rsidR="00EB2F28" w:rsidRPr="00C612F8">
        <w:rPr>
          <w:rFonts w:ascii="Times New Roman" w:hAnsi="Times New Roman" w:cs="Times New Roman"/>
          <w:sz w:val="28"/>
          <w:szCs w:val="28"/>
        </w:rPr>
        <w:t>ий</w:t>
      </w:r>
      <w:r w:rsidRPr="00C612F8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EB2F28" w:rsidRPr="00C612F8">
        <w:rPr>
          <w:rFonts w:ascii="Times New Roman" w:hAnsi="Times New Roman" w:cs="Times New Roman"/>
          <w:sz w:val="28"/>
          <w:szCs w:val="28"/>
        </w:rPr>
        <w:t>в</w:t>
      </w:r>
      <w:r w:rsidRPr="00C612F8">
        <w:rPr>
          <w:rFonts w:ascii="Times New Roman" w:hAnsi="Times New Roman" w:cs="Times New Roman"/>
          <w:sz w:val="28"/>
          <w:szCs w:val="28"/>
        </w:rPr>
        <w:t xml:space="preserve"> присутніх із суттю даного питання.        </w:t>
      </w:r>
    </w:p>
    <w:p w:rsidR="00FE58CC" w:rsidRPr="00C612F8" w:rsidRDefault="00FE58CC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FE58CC" w:rsidRPr="00C612F8" w:rsidRDefault="00FE58CC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BA7BDB" w:rsidRPr="00C612F8">
        <w:rPr>
          <w:rFonts w:ascii="Times New Roman" w:hAnsi="Times New Roman" w:cs="Times New Roman"/>
          <w:sz w:val="28"/>
          <w:szCs w:val="28"/>
        </w:rPr>
        <w:t xml:space="preserve">внесення змін до структури </w:t>
      </w:r>
      <w:r w:rsidR="00BA7BDB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A7BDB" w:rsidRPr="00C612F8">
        <w:rPr>
          <w:rFonts w:ascii="Times New Roman" w:hAnsi="Times New Roman" w:cs="Times New Roman"/>
          <w:sz w:val="28"/>
          <w:szCs w:val="28"/>
        </w:rPr>
        <w:t>Рівненський обласний спеціалізований диспансер радіаційного захисту населення</w:t>
      </w:r>
      <w:r w:rsidR="00BA7BDB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FE58CC" w:rsidRPr="00C612F8" w:rsidRDefault="00FE58CC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E58CC" w:rsidRPr="00C612F8" w:rsidRDefault="00FE58CC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BA7BDB" w:rsidRPr="00C612F8" w:rsidRDefault="00FE58CC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BA7BDB" w:rsidRPr="00C612F8">
        <w:rPr>
          <w:rFonts w:ascii="Times New Roman" w:hAnsi="Times New Roman" w:cs="Times New Roman"/>
          <w:sz w:val="28"/>
          <w:szCs w:val="28"/>
        </w:rPr>
        <w:t xml:space="preserve">Погодити внесення змін до структури </w:t>
      </w:r>
      <w:r w:rsidR="00BA7BDB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A7BDB" w:rsidRPr="00C612F8">
        <w:rPr>
          <w:rFonts w:ascii="Times New Roman" w:hAnsi="Times New Roman" w:cs="Times New Roman"/>
          <w:sz w:val="28"/>
          <w:szCs w:val="28"/>
        </w:rPr>
        <w:t>Рівненський обласний спеціалізований диспансер радіаційного захисту населення</w:t>
      </w:r>
      <w:r w:rsidR="00BA7BDB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="00BA7BDB"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="00BA7BDB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(лист від 27.01.2025 №53/01-12/25).</w:t>
      </w:r>
    </w:p>
    <w:p w:rsidR="00FE58CC" w:rsidRPr="00C612F8" w:rsidRDefault="00FE58CC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E58CC" w:rsidRPr="00C612F8" w:rsidRDefault="00FE58CC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FE58CC" w:rsidRPr="00C612F8" w:rsidRDefault="00FE58C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FE58CC" w:rsidRPr="00C612F8" w:rsidRDefault="00FE58C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E58CC" w:rsidRPr="00C612F8" w:rsidRDefault="00FE58C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E58CC" w:rsidRPr="00C612F8" w:rsidRDefault="00FE58C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E58CC" w:rsidRPr="00C612F8" w:rsidRDefault="00FE58C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E58CC" w:rsidRPr="00C612F8" w:rsidRDefault="00FE58C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E58CC" w:rsidRPr="00C612F8" w:rsidRDefault="00FE58CC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E58CC" w:rsidRPr="00C612F8" w:rsidRDefault="00FE58CC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IV квартал </w:t>
      </w:r>
      <w:r w:rsidR="003F628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року та за 2024 рік</w:t>
      </w:r>
    </w:p>
    <w:p w:rsidR="00212DBD" w:rsidRPr="00C612F8" w:rsidRDefault="00212DBD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Рибчук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Людмилу Віталіївну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Обласний інформаційно-аналітичний центр медичної статистики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DBD" w:rsidRPr="00C612F8" w:rsidRDefault="00212DBD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212DBD" w:rsidRPr="00C612F8" w:rsidRDefault="00212DBD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5261C7" w:rsidRPr="00C612F8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за IV квартал 2024 року та за 2024 рік </w:t>
      </w:r>
      <w:r w:rsidR="005261C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5261C7" w:rsidRPr="00C612F8">
        <w:rPr>
          <w:rFonts w:ascii="Times New Roman" w:hAnsi="Times New Roman" w:cs="Times New Roman"/>
          <w:sz w:val="28"/>
          <w:szCs w:val="28"/>
        </w:rPr>
        <w:t>Обласний інформаційно-аналітичний центр медичної статистики</w:t>
      </w:r>
      <w:r w:rsidR="005261C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12DBD" w:rsidRPr="00C612F8" w:rsidRDefault="00212DBD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12DBD" w:rsidRPr="00C612F8" w:rsidRDefault="00212DBD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5261C7" w:rsidRPr="00C612F8" w:rsidRDefault="00212DBD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5261C7" w:rsidRPr="00C612F8">
        <w:rPr>
          <w:rFonts w:ascii="Times New Roman" w:hAnsi="Times New Roman" w:cs="Times New Roman"/>
          <w:sz w:val="28"/>
          <w:szCs w:val="28"/>
        </w:rPr>
        <w:t xml:space="preserve">Погодити звіт про виконання фінансового плану за IV квартал 2024 року та за 2024 рік </w:t>
      </w:r>
      <w:r w:rsidR="005261C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5261C7" w:rsidRPr="00C612F8">
        <w:rPr>
          <w:rFonts w:ascii="Times New Roman" w:hAnsi="Times New Roman" w:cs="Times New Roman"/>
          <w:sz w:val="28"/>
          <w:szCs w:val="28"/>
        </w:rPr>
        <w:t>Обласний інформаційно-аналітичний центр медичної статистики</w:t>
      </w:r>
      <w:r w:rsidR="005261C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="005261C7"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="005261C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(лист від  27.01.2025 №98).</w:t>
      </w:r>
    </w:p>
    <w:p w:rsidR="00212DBD" w:rsidRPr="00C612F8" w:rsidRDefault="00212DBD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12DBD" w:rsidRPr="00C612F8" w:rsidRDefault="00212DBD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внесення змін до структури та штатного розпису</w:t>
      </w:r>
    </w:p>
    <w:p w:rsidR="00212DBD" w:rsidRPr="00C612F8" w:rsidRDefault="00212DBD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Рибчук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Людмилу Віталіївну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Обласний інформаційно-аналітичний центр медичної статистики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DBD" w:rsidRPr="00C612F8" w:rsidRDefault="00212DBD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EE68A6" w:rsidRPr="00C612F8" w:rsidRDefault="00EE68A6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Шустика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Романа Петровича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</w:t>
      </w:r>
      <w:r w:rsidR="00E53409" w:rsidRPr="00C612F8">
        <w:rPr>
          <w:rFonts w:ascii="Times New Roman" w:hAnsi="Times New Roman" w:cs="Times New Roman"/>
          <w:sz w:val="28"/>
          <w:szCs w:val="28"/>
        </w:rPr>
        <w:t xml:space="preserve">звернув увагу присутніх на те, що </w:t>
      </w:r>
      <w:proofErr w:type="spellStart"/>
      <w:r w:rsidR="00E53409" w:rsidRPr="00C612F8">
        <w:rPr>
          <w:rFonts w:ascii="Times New Roman" w:hAnsi="Times New Roman" w:cs="Times New Roman"/>
          <w:sz w:val="28"/>
          <w:szCs w:val="28"/>
        </w:rPr>
        <w:t>оцифровування</w:t>
      </w:r>
      <w:proofErr w:type="spellEnd"/>
      <w:r w:rsidR="00E53409" w:rsidRPr="00C612F8">
        <w:rPr>
          <w:rFonts w:ascii="Times New Roman" w:hAnsi="Times New Roman" w:cs="Times New Roman"/>
          <w:sz w:val="28"/>
          <w:szCs w:val="28"/>
        </w:rPr>
        <w:t xml:space="preserve"> документів бувших МСЕК </w:t>
      </w:r>
      <w:r w:rsidR="00AD4195">
        <w:rPr>
          <w:rFonts w:ascii="Times New Roman" w:hAnsi="Times New Roman" w:cs="Times New Roman"/>
          <w:sz w:val="28"/>
          <w:szCs w:val="28"/>
        </w:rPr>
        <w:t>планувалося</w:t>
      </w:r>
      <w:r w:rsidR="00E53409" w:rsidRPr="00C612F8">
        <w:rPr>
          <w:rFonts w:ascii="Times New Roman" w:hAnsi="Times New Roman" w:cs="Times New Roman"/>
          <w:sz w:val="28"/>
          <w:szCs w:val="28"/>
        </w:rPr>
        <w:t xml:space="preserve"> проводити на базі діагностичного центру, збільшувати штатні одиниці при цьому не планувалося і це питання   попередньо узгоджувалося з профільним департаментом.</w:t>
      </w:r>
    </w:p>
    <w:p w:rsidR="00E53409" w:rsidRPr="00C612F8" w:rsidRDefault="00E53409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Мельник 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>Тетяна Петрівна – з</w:t>
      </w:r>
      <w:r w:rsidRPr="00C612F8">
        <w:rPr>
          <w:rFonts w:ascii="Times New Roman" w:hAnsi="Times New Roman" w:cs="Times New Roman"/>
          <w:i/>
          <w:sz w:val="28"/>
          <w:szCs w:val="28"/>
        </w:rPr>
        <w:t>аступник начальника управління розвитку медичної допомоги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департаменту цивільного захисту та охорони здоров'я населення Рівненської облдержадміністрації</w:t>
      </w:r>
      <w:r w:rsidR="0002367D"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, </w:t>
      </w:r>
      <w:r w:rsidR="0002367D" w:rsidRPr="00C612F8">
        <w:rPr>
          <w:rFonts w:ascii="Times New Roman" w:hAnsi="Times New Roman" w:cs="Times New Roman"/>
          <w:sz w:val="28"/>
          <w:szCs w:val="28"/>
          <w:lang w:eastAsia="uk-UA"/>
        </w:rPr>
        <w:t xml:space="preserve">яка </w:t>
      </w:r>
      <w:r w:rsidR="00195A48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зазначила, що </w:t>
      </w:r>
      <w:r w:rsidR="00112B5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 базі діагностичного центру планувалося протягом місячного часу допомагати військовим робити електронні направлення на експертну комісію, а на базі статистики планується створити постійне відділення.</w:t>
      </w:r>
    </w:p>
    <w:p w:rsidR="00B34696" w:rsidRPr="00C612F8" w:rsidRDefault="00B3469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Кучерук 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Микола Герасимович – перший заступник голови обласної ради,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</w:t>
      </w:r>
      <w:r w:rsidR="003C247D" w:rsidRPr="00C612F8">
        <w:rPr>
          <w:rFonts w:ascii="Times New Roman" w:hAnsi="Times New Roman" w:cs="Times New Roman"/>
          <w:sz w:val="28"/>
          <w:szCs w:val="28"/>
        </w:rPr>
        <w:t xml:space="preserve">вважає, що </w:t>
      </w:r>
      <w:r w:rsidR="00AD4195">
        <w:rPr>
          <w:rFonts w:ascii="Times New Roman" w:hAnsi="Times New Roman" w:cs="Times New Roman"/>
          <w:sz w:val="28"/>
          <w:szCs w:val="28"/>
        </w:rPr>
        <w:t xml:space="preserve">раніше </w:t>
      </w:r>
      <w:r w:rsidR="003D20E3" w:rsidRPr="00C612F8">
        <w:rPr>
          <w:rFonts w:ascii="Times New Roman" w:hAnsi="Times New Roman" w:cs="Times New Roman"/>
          <w:sz w:val="28"/>
          <w:szCs w:val="28"/>
        </w:rPr>
        <w:t xml:space="preserve">планувалось </w:t>
      </w:r>
      <w:r w:rsidR="003C247D" w:rsidRPr="00C612F8">
        <w:rPr>
          <w:rFonts w:ascii="Times New Roman" w:hAnsi="Times New Roman" w:cs="Times New Roman"/>
          <w:sz w:val="28"/>
          <w:szCs w:val="28"/>
        </w:rPr>
        <w:t xml:space="preserve">введення </w:t>
      </w:r>
      <w:r w:rsidR="003D20E3" w:rsidRPr="00C612F8">
        <w:rPr>
          <w:rFonts w:ascii="Times New Roman" w:hAnsi="Times New Roman" w:cs="Times New Roman"/>
          <w:sz w:val="28"/>
          <w:szCs w:val="28"/>
        </w:rPr>
        <w:t xml:space="preserve">5 штатних одиниць, а зараз пропонується </w:t>
      </w:r>
      <w:r w:rsidR="00FB0597" w:rsidRPr="00C612F8">
        <w:rPr>
          <w:rFonts w:ascii="Times New Roman" w:hAnsi="Times New Roman" w:cs="Times New Roman"/>
          <w:sz w:val="28"/>
          <w:szCs w:val="28"/>
        </w:rPr>
        <w:t xml:space="preserve">– </w:t>
      </w:r>
      <w:r w:rsidR="003C247D" w:rsidRPr="00C612F8">
        <w:rPr>
          <w:rFonts w:ascii="Times New Roman" w:hAnsi="Times New Roman" w:cs="Times New Roman"/>
          <w:sz w:val="28"/>
          <w:szCs w:val="28"/>
        </w:rPr>
        <w:t>10 штатних одиниць</w:t>
      </w:r>
      <w:r w:rsidR="00FB0597" w:rsidRPr="00C612F8">
        <w:rPr>
          <w:rFonts w:ascii="Times New Roman" w:hAnsi="Times New Roman" w:cs="Times New Roman"/>
          <w:sz w:val="28"/>
          <w:szCs w:val="28"/>
        </w:rPr>
        <w:t>, а</w:t>
      </w:r>
      <w:r w:rsidR="003C247D" w:rsidRPr="00C612F8">
        <w:rPr>
          <w:rFonts w:ascii="Times New Roman" w:hAnsi="Times New Roman" w:cs="Times New Roman"/>
          <w:sz w:val="28"/>
          <w:szCs w:val="28"/>
        </w:rPr>
        <w:t xml:space="preserve"> це </w:t>
      </w:r>
      <w:r w:rsidR="00B0064B" w:rsidRPr="00C612F8">
        <w:rPr>
          <w:rFonts w:ascii="Times New Roman" w:hAnsi="Times New Roman" w:cs="Times New Roman"/>
          <w:sz w:val="28"/>
          <w:szCs w:val="28"/>
        </w:rPr>
        <w:t>не так і мало</w:t>
      </w:r>
      <w:r w:rsidR="003C247D" w:rsidRPr="00C612F8">
        <w:rPr>
          <w:rFonts w:ascii="Times New Roman" w:hAnsi="Times New Roman" w:cs="Times New Roman"/>
          <w:sz w:val="28"/>
          <w:szCs w:val="28"/>
        </w:rPr>
        <w:t>. У</w:t>
      </w:r>
      <w:r w:rsidRPr="00C612F8">
        <w:rPr>
          <w:rFonts w:ascii="Times New Roman" w:hAnsi="Times New Roman" w:cs="Times New Roman"/>
          <w:sz w:val="28"/>
          <w:szCs w:val="28"/>
        </w:rPr>
        <w:t xml:space="preserve">точнив скільки у відсотках </w:t>
      </w:r>
      <w:proofErr w:type="spellStart"/>
      <w:r w:rsidRPr="00C612F8">
        <w:rPr>
          <w:rFonts w:ascii="Times New Roman" w:hAnsi="Times New Roman" w:cs="Times New Roman"/>
          <w:sz w:val="28"/>
          <w:szCs w:val="28"/>
        </w:rPr>
        <w:t>оцифровано</w:t>
      </w:r>
      <w:proofErr w:type="spellEnd"/>
      <w:r w:rsidRPr="00C612F8">
        <w:rPr>
          <w:rFonts w:ascii="Times New Roman" w:hAnsi="Times New Roman" w:cs="Times New Roman"/>
          <w:sz w:val="28"/>
          <w:szCs w:val="28"/>
        </w:rPr>
        <w:t xml:space="preserve"> документації МСЕК?</w:t>
      </w:r>
    </w:p>
    <w:p w:rsidR="00B75AC7" w:rsidRPr="00C612F8" w:rsidRDefault="00B34696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Рибчук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Людмилу Віталіївну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Обласний інформаційно-аналітичний центр медичної статистики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</w:t>
      </w:r>
      <w:r w:rsidR="00B75AC7" w:rsidRPr="00C612F8">
        <w:rPr>
          <w:rFonts w:ascii="Times New Roman" w:hAnsi="Times New Roman" w:cs="Times New Roman"/>
          <w:sz w:val="28"/>
          <w:szCs w:val="28"/>
        </w:rPr>
        <w:lastRenderedPageBreak/>
        <w:t xml:space="preserve">зазначено, що на 90% складено тільки реєстр. </w:t>
      </w:r>
      <w:r w:rsidR="00EC49C3" w:rsidRPr="00C612F8">
        <w:rPr>
          <w:rFonts w:ascii="Times New Roman" w:hAnsi="Times New Roman" w:cs="Times New Roman"/>
          <w:sz w:val="28"/>
          <w:szCs w:val="28"/>
        </w:rPr>
        <w:t xml:space="preserve">300 тисяч </w:t>
      </w:r>
      <w:proofErr w:type="spellStart"/>
      <w:r w:rsidR="00EC49C3" w:rsidRPr="00C612F8">
        <w:rPr>
          <w:rFonts w:ascii="Times New Roman" w:hAnsi="Times New Roman" w:cs="Times New Roman"/>
          <w:sz w:val="28"/>
          <w:szCs w:val="28"/>
        </w:rPr>
        <w:t>оцифровано</w:t>
      </w:r>
      <w:proofErr w:type="spellEnd"/>
      <w:r w:rsidR="00EC49C3" w:rsidRPr="00C612F8">
        <w:rPr>
          <w:rFonts w:ascii="Times New Roman" w:hAnsi="Times New Roman" w:cs="Times New Roman"/>
          <w:sz w:val="28"/>
          <w:szCs w:val="28"/>
        </w:rPr>
        <w:t>.</w:t>
      </w:r>
      <w:r w:rsidR="005F4E40" w:rsidRPr="00C612F8">
        <w:rPr>
          <w:rFonts w:ascii="Times New Roman" w:hAnsi="Times New Roman" w:cs="Times New Roman"/>
          <w:sz w:val="28"/>
          <w:szCs w:val="28"/>
        </w:rPr>
        <w:t xml:space="preserve"> Буде працювати 6 лікарів та інші працівники.</w:t>
      </w:r>
    </w:p>
    <w:p w:rsidR="00443CC4" w:rsidRPr="00C612F8" w:rsidRDefault="00443CC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Свисталюк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Сергій Анатолійович – заступник голови обласної ради, 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який уточнив чи був лист профільного департаменту щодо кількості штатних одиниць, що пропонується ввести, чи департамент поставив завдання створити відділ, а ви визначались самі щодо кількості штатних одиниць?</w:t>
      </w:r>
    </w:p>
    <w:p w:rsidR="00443CC4" w:rsidRPr="00C612F8" w:rsidRDefault="00443CC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Рибчук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Людмилу Віталіївну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Обласний інформаційно-аналітичний центр медичної статистики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описала </w:t>
      </w:r>
      <w:r w:rsidR="00473BB3" w:rsidRPr="00C612F8">
        <w:rPr>
          <w:rFonts w:ascii="Times New Roman" w:hAnsi="Times New Roman" w:cs="Times New Roman"/>
          <w:sz w:val="28"/>
          <w:szCs w:val="28"/>
        </w:rPr>
        <w:t xml:space="preserve">організація та </w:t>
      </w:r>
      <w:r w:rsidRPr="00C612F8">
        <w:rPr>
          <w:rFonts w:ascii="Times New Roman" w:hAnsi="Times New Roman" w:cs="Times New Roman"/>
          <w:sz w:val="28"/>
          <w:szCs w:val="28"/>
        </w:rPr>
        <w:t>процес роботи цього відділення, що планується</w:t>
      </w:r>
      <w:r w:rsidR="00473BB3" w:rsidRPr="00C612F8">
        <w:rPr>
          <w:rFonts w:ascii="Times New Roman" w:hAnsi="Times New Roman" w:cs="Times New Roman"/>
          <w:sz w:val="28"/>
          <w:szCs w:val="28"/>
        </w:rPr>
        <w:t xml:space="preserve"> створити</w:t>
      </w:r>
      <w:r w:rsidRPr="00C612F8">
        <w:rPr>
          <w:rFonts w:ascii="Times New Roman" w:hAnsi="Times New Roman" w:cs="Times New Roman"/>
          <w:sz w:val="28"/>
          <w:szCs w:val="28"/>
        </w:rPr>
        <w:t>.</w:t>
      </w:r>
    </w:p>
    <w:p w:rsidR="005F4E40" w:rsidRPr="00C612F8" w:rsidRDefault="005F4E40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Бурачик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Андрій Іванович – член постійної комісії,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який </w:t>
      </w:r>
      <w:r w:rsidR="00AD41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заявив, що 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не в повні</w:t>
      </w:r>
      <w:r w:rsidR="0057191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й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мірі розуміє, які посадові обов’язки </w:t>
      </w:r>
      <w:r w:rsidR="00DF08A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будуть виконувати лікарі, але </w:t>
      </w:r>
      <w:proofErr w:type="spellStart"/>
      <w:r w:rsidR="00AD41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але</w:t>
      </w:r>
      <w:proofErr w:type="spellEnd"/>
      <w:r w:rsidR="00AD41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вважає, що </w:t>
      </w:r>
      <w:r w:rsidR="00DF08A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посади </w:t>
      </w:r>
      <w:r w:rsidR="00D04356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ввести доцільно</w:t>
      </w:r>
      <w:r w:rsidR="00DF08A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531976" w:rsidRPr="00C612F8" w:rsidRDefault="00531976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вивчити питання з виїздом постійної комісії до комунального підприємства.</w:t>
      </w:r>
      <w:r w:rsidR="00F572D8" w:rsidRPr="00C61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5C" w:rsidRPr="00C612F8" w:rsidRDefault="00E81F5C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Подолін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Сергій Вікторович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перший заступник голови Рівненської о</w:t>
      </w:r>
      <w:r w:rsidR="00522EA5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бласної державної адміністрації, </w:t>
      </w:r>
      <w:r w:rsidR="00522EA5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який вважає, що це велика робота, але якщо це питання викликає заперечення, то варто керівнику детально ознайомити, обговорити, показати на місці і тоді прийняти рішення.</w:t>
      </w:r>
    </w:p>
    <w:p w:rsidR="00212DBD" w:rsidRPr="00C612F8" w:rsidRDefault="00212DBD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1F4B8E" w:rsidRPr="00C612F8">
        <w:rPr>
          <w:rFonts w:ascii="Times New Roman" w:hAnsi="Times New Roman" w:cs="Times New Roman"/>
          <w:sz w:val="28"/>
          <w:szCs w:val="28"/>
        </w:rPr>
        <w:t xml:space="preserve">внесення змін до структури та штатного розпису </w:t>
      </w:r>
      <w:r w:rsidR="001F4B8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1F4B8E" w:rsidRPr="00C612F8">
        <w:rPr>
          <w:rFonts w:ascii="Times New Roman" w:hAnsi="Times New Roman" w:cs="Times New Roman"/>
          <w:sz w:val="28"/>
          <w:szCs w:val="28"/>
        </w:rPr>
        <w:t>Обласний інформаційно-аналітичний центр медичної статистики</w:t>
      </w:r>
      <w:r w:rsidR="001F4B8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12DBD" w:rsidRPr="00C612F8" w:rsidRDefault="00212DBD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12DBD" w:rsidRPr="00C612F8" w:rsidRDefault="00212DBD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1F4B8E" w:rsidRPr="00C612F8" w:rsidRDefault="00212DBD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1F4B8E" w:rsidRPr="00C612F8">
        <w:rPr>
          <w:rFonts w:ascii="Times New Roman" w:hAnsi="Times New Roman" w:cs="Times New Roman"/>
          <w:sz w:val="28"/>
          <w:szCs w:val="28"/>
        </w:rPr>
        <w:t xml:space="preserve">Погодити внесення змін до структури та штатного розпису </w:t>
      </w:r>
      <w:r w:rsidR="001F4B8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1F4B8E" w:rsidRPr="00C612F8">
        <w:rPr>
          <w:rFonts w:ascii="Times New Roman" w:hAnsi="Times New Roman" w:cs="Times New Roman"/>
          <w:sz w:val="28"/>
          <w:szCs w:val="28"/>
        </w:rPr>
        <w:t>Обласний інформаційно-аналітичний центр медичної статистики</w:t>
      </w:r>
      <w:r w:rsidR="001F4B8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="001F4B8E"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="001F4B8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(лист від  25.02.2025 №222).</w:t>
      </w:r>
    </w:p>
    <w:p w:rsidR="00212DBD" w:rsidRPr="00C612F8" w:rsidRDefault="00212DBD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12DBD" w:rsidRPr="00C612F8" w:rsidRDefault="00212DBD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12DBD" w:rsidRPr="00C612F8" w:rsidRDefault="00212DBD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IV квартал 2024 року та за </w:t>
      </w:r>
      <w:r w:rsidR="003F628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рік</w:t>
      </w:r>
    </w:p>
    <w:p w:rsidR="006E4BA4" w:rsidRPr="00C612F8" w:rsidRDefault="006E4BA4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Боярчука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Володимира Анатолійовича – генерального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Рівненський обласний спеціалізований будинок дитини з центром реабілітації дітей з органічними ураженнями центральної нервової </w:t>
      </w:r>
      <w:r w:rsidRPr="00C612F8">
        <w:rPr>
          <w:rFonts w:ascii="Times New Roman" w:hAnsi="Times New Roman" w:cs="Times New Roman"/>
          <w:i/>
          <w:sz w:val="28"/>
          <w:szCs w:val="28"/>
        </w:rPr>
        <w:lastRenderedPageBreak/>
        <w:t>системи з порушенням психіки та паліативної допомоги дітям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>як</w:t>
      </w:r>
      <w:r w:rsidR="00EB2F28" w:rsidRPr="00C612F8">
        <w:rPr>
          <w:rFonts w:ascii="Times New Roman" w:hAnsi="Times New Roman" w:cs="Times New Roman"/>
          <w:sz w:val="28"/>
          <w:szCs w:val="28"/>
        </w:rPr>
        <w:t>ий</w:t>
      </w:r>
      <w:r w:rsidRPr="00C612F8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EB2F28" w:rsidRPr="00C612F8">
        <w:rPr>
          <w:rFonts w:ascii="Times New Roman" w:hAnsi="Times New Roman" w:cs="Times New Roman"/>
          <w:sz w:val="28"/>
          <w:szCs w:val="28"/>
        </w:rPr>
        <w:t>в</w:t>
      </w:r>
      <w:r w:rsidRPr="00C612F8">
        <w:rPr>
          <w:rFonts w:ascii="Times New Roman" w:hAnsi="Times New Roman" w:cs="Times New Roman"/>
          <w:sz w:val="28"/>
          <w:szCs w:val="28"/>
        </w:rPr>
        <w:t xml:space="preserve">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4BA4" w:rsidRPr="00C612F8" w:rsidRDefault="006E4BA4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6E4BA4" w:rsidRPr="00C612F8" w:rsidRDefault="006E4BA4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1F4B8E" w:rsidRPr="00C612F8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за IV квартал 2024 року та за 2024 рік </w:t>
      </w:r>
      <w:r w:rsidR="001F4B8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1F4B8E" w:rsidRPr="00C612F8">
        <w:rPr>
          <w:rFonts w:ascii="Times New Roman" w:hAnsi="Times New Roman" w:cs="Times New Roman"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1F4B8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6E4BA4" w:rsidRPr="00C612F8" w:rsidRDefault="006E4BA4" w:rsidP="00C612F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6E4BA4" w:rsidRPr="00C612F8" w:rsidRDefault="006E4BA4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1F4B8E" w:rsidRPr="00C612F8" w:rsidRDefault="006E4BA4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1F4B8E" w:rsidRPr="00C612F8">
        <w:rPr>
          <w:rFonts w:ascii="Times New Roman" w:hAnsi="Times New Roman" w:cs="Times New Roman"/>
          <w:sz w:val="28"/>
          <w:szCs w:val="28"/>
        </w:rPr>
        <w:t xml:space="preserve">Погодити звіт про виконання фінансового плану за IV квартал 2024 року та за 2024 рік </w:t>
      </w:r>
      <w:r w:rsidR="001F4B8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1F4B8E" w:rsidRPr="00C612F8">
        <w:rPr>
          <w:rFonts w:ascii="Times New Roman" w:hAnsi="Times New Roman" w:cs="Times New Roman"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1F4B8E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28.02.2025  №143).</w:t>
      </w:r>
    </w:p>
    <w:p w:rsidR="006E4BA4" w:rsidRPr="00C612F8" w:rsidRDefault="006E4BA4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E4BA4" w:rsidRPr="00C612F8" w:rsidRDefault="006E4BA4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6E4BA4" w:rsidRPr="00C612F8" w:rsidRDefault="006E4BA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6E4BA4" w:rsidRPr="00C612F8" w:rsidRDefault="006E4BA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E4BA4" w:rsidRPr="00C612F8" w:rsidRDefault="006E4BA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E4BA4" w:rsidRPr="00C612F8" w:rsidRDefault="006E4BA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E4BA4" w:rsidRPr="00C612F8" w:rsidRDefault="006E4BA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E4BA4" w:rsidRPr="00C612F8" w:rsidRDefault="006E4BA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E4BA4" w:rsidRPr="00C612F8" w:rsidRDefault="006E4BA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E4BA4" w:rsidRPr="00C612F8" w:rsidRDefault="006E4BA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IV квартал </w:t>
      </w:r>
      <w:r w:rsidR="003F628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року та за 2024 рік</w:t>
      </w:r>
    </w:p>
    <w:p w:rsidR="00331B9F" w:rsidRPr="00C612F8" w:rsidRDefault="00331B9F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Дишлюк </w:t>
      </w:r>
      <w:r w:rsidR="00EB2F28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Людмилу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Михайлівн</w:t>
      </w:r>
      <w:r w:rsidR="00EB2F28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генерально</w:t>
      </w:r>
      <w:r w:rsidR="00EB2F28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директор</w:t>
      </w:r>
      <w:r w:rsidR="00EB2F28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КП 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«Рівненський обласний центр психічного здоров’я населення» Рівненської обласної ради,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2F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31B9F" w:rsidRPr="00C612F8" w:rsidRDefault="00331B9F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331B9F" w:rsidRPr="00C612F8" w:rsidRDefault="00331B9F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F83467" w:rsidRPr="00C612F8">
        <w:rPr>
          <w:rFonts w:ascii="Times New Roman" w:hAnsi="Times New Roman" w:cs="Times New Roman"/>
          <w:sz w:val="28"/>
          <w:szCs w:val="28"/>
        </w:rPr>
        <w:t>звіт про виконання фінансового плану за IV квартал 2024 року та за 2024 рік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КП «</w:t>
      </w:r>
      <w:r w:rsidR="00F83467" w:rsidRPr="00C612F8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331B9F" w:rsidRPr="00C612F8" w:rsidRDefault="00331B9F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331B9F" w:rsidRPr="00C612F8" w:rsidRDefault="00331B9F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F83467" w:rsidRPr="00C612F8" w:rsidRDefault="00331B9F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F83467" w:rsidRPr="00C612F8">
        <w:rPr>
          <w:rFonts w:ascii="Times New Roman" w:hAnsi="Times New Roman" w:cs="Times New Roman"/>
          <w:sz w:val="28"/>
          <w:szCs w:val="28"/>
        </w:rPr>
        <w:t>Погодити звіт про виконання фінансового плану за IV квартал 2024 року та за 2024 рік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КП «</w:t>
      </w:r>
      <w:r w:rsidR="00F83467" w:rsidRPr="00C612F8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30.01.2025 №452).</w:t>
      </w:r>
    </w:p>
    <w:p w:rsidR="00331B9F" w:rsidRPr="00C612F8" w:rsidRDefault="00331B9F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31B9F" w:rsidRPr="00C612F8" w:rsidRDefault="00331B9F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структури</w:t>
      </w:r>
    </w:p>
    <w:p w:rsidR="00331B9F" w:rsidRPr="00C612F8" w:rsidRDefault="00331B9F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Дишлюк </w:t>
      </w:r>
      <w:r w:rsidR="00394B22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Людмилу Михайлівну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генерально</w:t>
      </w:r>
      <w:r w:rsidR="00394B22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директор</w:t>
      </w:r>
      <w:r w:rsidR="00394B22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КП 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«Рівненський обласний центр психічного здоров’я населення» Рівненської обласної ради,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2F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31B9F" w:rsidRPr="00C612F8" w:rsidRDefault="00331B9F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331B9F" w:rsidRPr="00C612F8" w:rsidRDefault="00331B9F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F83467" w:rsidRPr="00C612F8">
        <w:rPr>
          <w:rFonts w:ascii="Times New Roman" w:hAnsi="Times New Roman" w:cs="Times New Roman"/>
          <w:sz w:val="28"/>
          <w:szCs w:val="28"/>
        </w:rPr>
        <w:t>внесення змін до структури</w:t>
      </w:r>
      <w:r w:rsidR="00F83467" w:rsidRPr="00C612F8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F83467" w:rsidRPr="00C612F8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331B9F" w:rsidRPr="00C612F8" w:rsidRDefault="00331B9F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331B9F" w:rsidRPr="00C612F8" w:rsidRDefault="00331B9F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F83467" w:rsidRPr="00C612F8" w:rsidRDefault="00331B9F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F83467" w:rsidRPr="00C612F8">
        <w:rPr>
          <w:rFonts w:ascii="Times New Roman" w:hAnsi="Times New Roman" w:cs="Times New Roman"/>
          <w:sz w:val="28"/>
          <w:szCs w:val="28"/>
        </w:rPr>
        <w:t>Погодити внесення змін до структури</w:t>
      </w:r>
      <w:r w:rsidR="00F83467" w:rsidRPr="00C612F8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F83467" w:rsidRPr="00C612F8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11.03.2025 №1060).</w:t>
      </w:r>
    </w:p>
    <w:p w:rsidR="00F83467" w:rsidRPr="00C612F8" w:rsidRDefault="00F83467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B9F" w:rsidRPr="00C612F8" w:rsidRDefault="00331B9F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31B9F" w:rsidRPr="00C612F8" w:rsidRDefault="00331B9F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B740D8" w:rsidRPr="00C612F8" w:rsidRDefault="00B740D8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оголосив про конфлікт інтересів, зазначив, що участі у голосуванні брати не буде, передав ведення засідання постійної комісії заступнику голови постійної комісії – 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>Богатирчук-Кривко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Світлані Кирилівні.</w:t>
      </w:r>
    </w:p>
    <w:p w:rsidR="00B740D8" w:rsidRPr="00C612F8" w:rsidRDefault="00B740D8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IV квартал 2024 року та за 2024 рік</w:t>
      </w:r>
    </w:p>
    <w:p w:rsidR="00B740D8" w:rsidRPr="00C612F8" w:rsidRDefault="00B740D8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Кирилюку 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Анатолію Івановичу – заступнику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директора </w:t>
      </w:r>
      <w:r w:rsidR="003F62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0D8" w:rsidRPr="00C612F8" w:rsidRDefault="00B740D8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D35BE9" w:rsidRPr="00C612F8" w:rsidRDefault="00323F7D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caps/>
          <w:sz w:val="28"/>
          <w:szCs w:val="28"/>
          <w:lang w:val="uk-UA"/>
        </w:rPr>
        <w:t xml:space="preserve">Міщук </w:t>
      </w:r>
      <w:r w:rsidRPr="00C612F8">
        <w:rPr>
          <w:i/>
          <w:sz w:val="28"/>
          <w:szCs w:val="28"/>
          <w:lang w:val="uk-UA"/>
        </w:rPr>
        <w:t>Світлану Олексіївну – заступника директора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C612F8">
        <w:rPr>
          <w:i/>
          <w:sz w:val="28"/>
          <w:szCs w:val="28"/>
          <w:lang w:val="uk-UA"/>
        </w:rPr>
        <w:t xml:space="preserve">департаменту фінансів Рівненської обласної державної адміністрації, </w:t>
      </w:r>
      <w:r w:rsidRPr="00C612F8">
        <w:rPr>
          <w:sz w:val="28"/>
          <w:szCs w:val="28"/>
          <w:lang w:val="uk-UA"/>
        </w:rPr>
        <w:t>яка</w:t>
      </w:r>
      <w:r w:rsidR="0064786D" w:rsidRPr="00C612F8">
        <w:rPr>
          <w:sz w:val="28"/>
          <w:szCs w:val="28"/>
          <w:lang w:val="uk-UA"/>
        </w:rPr>
        <w:t xml:space="preserve"> зазначила, що </w:t>
      </w:r>
      <w:r w:rsidR="0037454D">
        <w:rPr>
          <w:sz w:val="28"/>
          <w:szCs w:val="28"/>
          <w:lang w:val="uk-UA"/>
        </w:rPr>
        <w:t xml:space="preserve">у комунальних закладах </w:t>
      </w:r>
      <w:r w:rsidR="0064786D" w:rsidRPr="00C612F8">
        <w:rPr>
          <w:sz w:val="28"/>
          <w:szCs w:val="28"/>
          <w:lang w:val="uk-UA"/>
        </w:rPr>
        <w:t>на початок року за комунальні послуги була заборгованість у сумі 16 млн грн – 10 млн грн уже відшкодували.</w:t>
      </w:r>
    </w:p>
    <w:p w:rsidR="00EF023B" w:rsidRPr="00C612F8" w:rsidRDefault="0064786D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caps/>
          <w:sz w:val="28"/>
          <w:szCs w:val="28"/>
          <w:lang w:val="uk-UA"/>
        </w:rPr>
        <w:t xml:space="preserve">Кучерук </w:t>
      </w:r>
      <w:r w:rsidRPr="00C612F8">
        <w:rPr>
          <w:i/>
          <w:sz w:val="28"/>
          <w:szCs w:val="28"/>
          <w:lang w:val="uk-UA"/>
        </w:rPr>
        <w:t xml:space="preserve">Микола Герасимович – перший заступник голови обласної ради, </w:t>
      </w:r>
      <w:r w:rsidRPr="00C612F8">
        <w:rPr>
          <w:sz w:val="28"/>
          <w:szCs w:val="28"/>
          <w:lang w:val="uk-UA"/>
        </w:rPr>
        <w:t>який</w:t>
      </w: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F023B" w:rsidRPr="00C612F8">
        <w:rPr>
          <w:iCs/>
          <w:sz w:val="28"/>
          <w:szCs w:val="28"/>
          <w:bdr w:val="none" w:sz="0" w:space="0" w:color="auto" w:frame="1"/>
          <w:lang w:val="uk-UA"/>
        </w:rPr>
        <w:t>уточнив чи буде порушенням оплата комунальних послуг за кош</w:t>
      </w:r>
      <w:r w:rsidR="00A05B6B">
        <w:rPr>
          <w:iCs/>
          <w:sz w:val="28"/>
          <w:szCs w:val="28"/>
          <w:bdr w:val="none" w:sz="0" w:space="0" w:color="auto" w:frame="1"/>
          <w:lang w:val="uk-UA"/>
        </w:rPr>
        <w:t>т</w:t>
      </w:r>
      <w:r w:rsidR="00EF023B" w:rsidRPr="00C612F8">
        <w:rPr>
          <w:iCs/>
          <w:sz w:val="28"/>
          <w:szCs w:val="28"/>
          <w:bdr w:val="none" w:sz="0" w:space="0" w:color="auto" w:frame="1"/>
          <w:lang w:val="uk-UA"/>
        </w:rPr>
        <w:t>и НСЗУ?</w:t>
      </w:r>
      <w:r w:rsidR="0094315C"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4786D" w:rsidRPr="00C612F8" w:rsidRDefault="00EF023B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cap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lastRenderedPageBreak/>
        <w:t xml:space="preserve">Бурачик 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 – член постійної комісії,</w:t>
      </w:r>
      <w:r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 який зазначив, що це буде розцінюватись як нецільове використання бюджетних коштів.</w:t>
      </w:r>
      <w:r w:rsidR="00BD59BE" w:rsidRPr="00C612F8">
        <w:rPr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20E7E" w:rsidRPr="00C612F8" w:rsidRDefault="00720E7E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Свисталюк 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Сергій Анатолійович – заступник голови обласної ради, </w:t>
      </w:r>
      <w:r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який звернув увагу, що </w:t>
      </w:r>
      <w:r w:rsidR="003D7D92" w:rsidRPr="00C612F8">
        <w:rPr>
          <w:iCs/>
          <w:sz w:val="28"/>
          <w:szCs w:val="28"/>
          <w:bdr w:val="none" w:sz="0" w:space="0" w:color="auto" w:frame="1"/>
          <w:lang w:val="uk-UA"/>
        </w:rPr>
        <w:t xml:space="preserve">розподіл </w:t>
      </w:r>
      <w:r w:rsidR="00AB75F2">
        <w:rPr>
          <w:iCs/>
          <w:sz w:val="28"/>
          <w:szCs w:val="28"/>
          <w:bdr w:val="none" w:sz="0" w:space="0" w:color="auto" w:frame="1"/>
          <w:lang w:val="uk-UA"/>
        </w:rPr>
        <w:t xml:space="preserve">коштів на </w:t>
      </w:r>
      <w:r w:rsidRPr="00C612F8">
        <w:rPr>
          <w:iCs/>
          <w:sz w:val="28"/>
          <w:szCs w:val="28"/>
          <w:bdr w:val="none" w:sz="0" w:space="0" w:color="auto" w:frame="1"/>
          <w:lang w:val="uk-UA"/>
        </w:rPr>
        <w:t>погашення заборгованості за комунальні послуги для комунальних підприємств здійснюється непропорційно.</w:t>
      </w:r>
    </w:p>
    <w:p w:rsidR="00B740D8" w:rsidRPr="00C612F8" w:rsidRDefault="00B740D8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Богатирчук-Кривко </w:t>
      </w:r>
      <w:r w:rsidRPr="00C612F8">
        <w:rPr>
          <w:i/>
          <w:iCs/>
          <w:sz w:val="28"/>
          <w:szCs w:val="28"/>
          <w:bdr w:val="none" w:sz="0" w:space="0" w:color="auto" w:frame="1"/>
          <w:lang w:val="uk-UA"/>
        </w:rPr>
        <w:t>Світлана Кирилівна – заступник голови постійної комісії,</w:t>
      </w:r>
      <w:r w:rsidRPr="00C612F8">
        <w:rPr>
          <w:sz w:val="28"/>
          <w:szCs w:val="28"/>
          <w:lang w:val="uk-UA"/>
        </w:rPr>
        <w:t xml:space="preserve"> яка запропонувала погодити </w:t>
      </w:r>
      <w:r w:rsidR="00F83467" w:rsidRPr="00C612F8">
        <w:rPr>
          <w:sz w:val="28"/>
          <w:szCs w:val="28"/>
          <w:lang w:val="uk-UA"/>
        </w:rPr>
        <w:t xml:space="preserve">звіт про виконання фінансового плану за IV квартал 2024 року та за 2024 рік </w:t>
      </w:r>
      <w:r w:rsidR="00F83467" w:rsidRPr="00C612F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F83467" w:rsidRPr="00C612F8">
        <w:rPr>
          <w:sz w:val="28"/>
          <w:szCs w:val="28"/>
          <w:lang w:val="uk-UA"/>
        </w:rPr>
        <w:t>Рівненська обласна дитяча лікарня</w:t>
      </w:r>
      <w:r w:rsidR="00F83467" w:rsidRPr="00C612F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B740D8" w:rsidRPr="00C612F8" w:rsidRDefault="00B740D8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B740D8" w:rsidRPr="00C612F8" w:rsidRDefault="00B740D8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F83467" w:rsidRPr="00C612F8" w:rsidRDefault="00B740D8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F83467" w:rsidRPr="00C612F8">
        <w:rPr>
          <w:rFonts w:ascii="Times New Roman" w:hAnsi="Times New Roman" w:cs="Times New Roman"/>
          <w:sz w:val="28"/>
          <w:szCs w:val="28"/>
        </w:rPr>
        <w:t xml:space="preserve">Погодити звіт про виконання фінансового плану за IV квартал 2024 року та за 2024 рік 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F83467" w:rsidRPr="00C612F8">
        <w:rPr>
          <w:rFonts w:ascii="Times New Roman" w:hAnsi="Times New Roman" w:cs="Times New Roman"/>
          <w:sz w:val="28"/>
          <w:szCs w:val="28"/>
        </w:rPr>
        <w:t>Рівненська обласна дитяча лікарня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(листи від 25.02.2025  №266/01-09/25 від 25.02.2025  №268/01-09/25).</w:t>
      </w:r>
    </w:p>
    <w:p w:rsidR="00B740D8" w:rsidRPr="00C612F8" w:rsidRDefault="00B740D8" w:rsidP="00C612F8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740D8" w:rsidRPr="00C612F8" w:rsidRDefault="00B740D8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5, «проти» – 0, «утримавсь» – 0, «не голосував» – 1.</w:t>
      </w:r>
    </w:p>
    <w:p w:rsidR="00B740D8" w:rsidRPr="00C612F8" w:rsidRDefault="00B740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B740D8" w:rsidRPr="00C612F8" w:rsidRDefault="00B740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Юрій Романович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“не голосував”</w:t>
      </w:r>
    </w:p>
    <w:p w:rsidR="00B740D8" w:rsidRPr="00C612F8" w:rsidRDefault="00B740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40D8" w:rsidRPr="00C612F8" w:rsidRDefault="00B740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40D8" w:rsidRPr="00C612F8" w:rsidRDefault="00B740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40D8" w:rsidRPr="00C612F8" w:rsidRDefault="00B740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40D8" w:rsidRPr="00C612F8" w:rsidRDefault="00B740D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40D8" w:rsidRPr="00C612F8" w:rsidRDefault="00B740D8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за IV квартал 2024 року та за 2024 рік</w:t>
      </w:r>
    </w:p>
    <w:p w:rsidR="00906048" w:rsidRPr="00C612F8" w:rsidRDefault="00906048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Мельничук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Олену Анатоліївну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інфекційна лікарня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8" w:rsidRPr="00C612F8" w:rsidRDefault="00906048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F83467" w:rsidRPr="00C612F8" w:rsidRDefault="00906048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F83467" w:rsidRPr="00C612F8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за IV квартал 2024 року та за 2024 рік 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F83467" w:rsidRPr="00C612F8">
        <w:rPr>
          <w:rFonts w:ascii="Times New Roman" w:hAnsi="Times New Roman" w:cs="Times New Roman"/>
          <w:sz w:val="28"/>
          <w:szCs w:val="28"/>
        </w:rPr>
        <w:t>Рівненська обласна інфекційна лікарня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06048" w:rsidRPr="00C612F8" w:rsidRDefault="00906048" w:rsidP="00C612F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06048" w:rsidRPr="00C612F8" w:rsidRDefault="00906048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F83467" w:rsidRPr="00C612F8" w:rsidRDefault="00906048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F83467" w:rsidRPr="00C612F8">
        <w:rPr>
          <w:rFonts w:ascii="Times New Roman" w:hAnsi="Times New Roman" w:cs="Times New Roman"/>
          <w:sz w:val="28"/>
          <w:szCs w:val="28"/>
        </w:rPr>
        <w:t xml:space="preserve">Погодити звіт про виконання фінансового плану за IV квартал 2024 року та за 2024 рік 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F83467" w:rsidRPr="00C612F8">
        <w:rPr>
          <w:rFonts w:ascii="Times New Roman" w:hAnsi="Times New Roman" w:cs="Times New Roman"/>
          <w:sz w:val="28"/>
          <w:szCs w:val="28"/>
        </w:rPr>
        <w:t>Рівненська обласна інфекційна лікарня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27.02.2025 №288).</w:t>
      </w:r>
    </w:p>
    <w:p w:rsidR="00906048" w:rsidRPr="00C612F8" w:rsidRDefault="00906048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06048" w:rsidRPr="00C612F8" w:rsidRDefault="00906048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="00456333" w:rsidRPr="00C612F8">
        <w:rPr>
          <w:rFonts w:ascii="Times New Roman" w:hAnsi="Times New Roman" w:cs="Times New Roman"/>
          <w:i/>
          <w:sz w:val="28"/>
          <w:szCs w:val="28"/>
        </w:rPr>
        <w:t>«за» – 5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«проти» – 0, «утримавсь» – 0, «не голосував» – </w:t>
      </w:r>
      <w:r w:rsidR="00456333" w:rsidRPr="00C612F8">
        <w:rPr>
          <w:rFonts w:ascii="Times New Roman" w:hAnsi="Times New Roman" w:cs="Times New Roman"/>
          <w:i/>
          <w:sz w:val="28"/>
          <w:szCs w:val="28"/>
        </w:rPr>
        <w:t>1</w:t>
      </w:r>
      <w:r w:rsidRPr="00C612F8">
        <w:rPr>
          <w:rFonts w:ascii="Times New Roman" w:hAnsi="Times New Roman" w:cs="Times New Roman"/>
          <w:i/>
          <w:sz w:val="28"/>
          <w:szCs w:val="28"/>
        </w:rPr>
        <w:t>.</w:t>
      </w:r>
    </w:p>
    <w:p w:rsidR="00906048" w:rsidRPr="00C612F8" w:rsidRDefault="0090604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906048" w:rsidRPr="00C612F8" w:rsidRDefault="0090604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6048" w:rsidRPr="00C612F8" w:rsidRDefault="0090604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6048" w:rsidRPr="00C612F8" w:rsidRDefault="0090604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6048" w:rsidRPr="00C612F8" w:rsidRDefault="0090604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6048" w:rsidRPr="00C612F8" w:rsidRDefault="0090604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06048" w:rsidRPr="00C612F8" w:rsidRDefault="0090604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="00456333" w:rsidRPr="00C612F8">
        <w:rPr>
          <w:rFonts w:ascii="Times New Roman" w:hAnsi="Times New Roman" w:cs="Times New Roman"/>
          <w:i/>
          <w:sz w:val="28"/>
          <w:szCs w:val="28"/>
        </w:rPr>
        <w:t xml:space="preserve"> депутат залишала засідання постійної комісії під час розгляду цього питання.</w:t>
      </w:r>
    </w:p>
    <w:p w:rsidR="00906048" w:rsidRPr="00C612F8" w:rsidRDefault="00906048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IV квартал 2024 року та за 2024 рік</w:t>
      </w:r>
    </w:p>
    <w:p w:rsidR="00D62B66" w:rsidRPr="00C612F8" w:rsidRDefault="00D62B66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Бондарчука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Вадима Олександровича – директора </w:t>
      </w:r>
      <w:r w:rsidR="003F62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="00A75662" w:rsidRPr="00C612F8">
        <w:rPr>
          <w:rFonts w:ascii="Times New Roman" w:hAnsi="Times New Roman" w:cs="Times New Roman"/>
          <w:i/>
          <w:sz w:val="28"/>
          <w:szCs w:val="28"/>
        </w:rPr>
        <w:t>Острозька обласна психіатрична лікарня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B66" w:rsidRPr="00C612F8" w:rsidRDefault="00D62B66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D62B66" w:rsidRPr="00C612F8" w:rsidRDefault="00D62B66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F83467" w:rsidRPr="00C612F8">
        <w:rPr>
          <w:rFonts w:ascii="Times New Roman" w:hAnsi="Times New Roman" w:cs="Times New Roman"/>
          <w:sz w:val="28"/>
          <w:szCs w:val="28"/>
        </w:rPr>
        <w:t>звіт про виконання фінансового плану за IV квартал 2024 року та за 2024 рік</w:t>
      </w:r>
      <w:r w:rsidR="00F83467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F83467" w:rsidRPr="00C612F8">
        <w:rPr>
          <w:rFonts w:ascii="Times New Roman" w:hAnsi="Times New Roman" w:cs="Times New Roman"/>
          <w:sz w:val="28"/>
          <w:szCs w:val="28"/>
        </w:rPr>
        <w:t>Острозька обласна психіатрична лікарня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D62B66" w:rsidRPr="00C612F8" w:rsidRDefault="00D62B66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D62B66" w:rsidRPr="00C612F8" w:rsidRDefault="00D62B66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F83467" w:rsidRPr="00C612F8" w:rsidRDefault="00D62B66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F83467" w:rsidRPr="00C612F8">
        <w:rPr>
          <w:rFonts w:ascii="Times New Roman" w:hAnsi="Times New Roman" w:cs="Times New Roman"/>
          <w:sz w:val="28"/>
          <w:szCs w:val="28"/>
        </w:rPr>
        <w:t>Погодити звіт про виконання фінансового плану за IV квартал 2024 року та за 2024 рік</w:t>
      </w:r>
      <w:r w:rsidR="00F83467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F83467" w:rsidRPr="00C612F8">
        <w:rPr>
          <w:rFonts w:ascii="Times New Roman" w:hAnsi="Times New Roman" w:cs="Times New Roman"/>
          <w:sz w:val="28"/>
          <w:szCs w:val="28"/>
        </w:rPr>
        <w:t>Острозька обласна психіатрична лікарня</w:t>
      </w:r>
      <w:r w:rsidR="00F83467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 13.02.2025 №122).</w:t>
      </w:r>
    </w:p>
    <w:p w:rsidR="00D62B66" w:rsidRPr="00C612F8" w:rsidRDefault="00D62B66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2B66" w:rsidRPr="00C612F8" w:rsidRDefault="00D62B66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IV квартал 2024 року та за 2024 рік</w:t>
      </w:r>
    </w:p>
    <w:p w:rsidR="00D62B66" w:rsidRPr="00C612F8" w:rsidRDefault="00D62B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Миронця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Анатолія Івановича – директора КП «</w:t>
      </w:r>
      <w:r w:rsidR="00846CA8" w:rsidRPr="00C612F8">
        <w:rPr>
          <w:rFonts w:ascii="Times New Roman" w:hAnsi="Times New Roman" w:cs="Times New Roman"/>
          <w:i/>
          <w:sz w:val="28"/>
          <w:szCs w:val="28"/>
        </w:rPr>
        <w:t>Корецька обласна лікарня відновного лікування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>як</w:t>
      </w:r>
      <w:r w:rsidR="006C662E" w:rsidRPr="00C612F8">
        <w:rPr>
          <w:rFonts w:ascii="Times New Roman" w:hAnsi="Times New Roman" w:cs="Times New Roman"/>
          <w:sz w:val="28"/>
          <w:szCs w:val="28"/>
        </w:rPr>
        <w:t>ий</w:t>
      </w:r>
      <w:r w:rsidRPr="00C612F8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6C662E" w:rsidRPr="00C612F8">
        <w:rPr>
          <w:rFonts w:ascii="Times New Roman" w:hAnsi="Times New Roman" w:cs="Times New Roman"/>
          <w:sz w:val="28"/>
          <w:szCs w:val="28"/>
        </w:rPr>
        <w:t>в</w:t>
      </w:r>
      <w:r w:rsidRPr="00C612F8">
        <w:rPr>
          <w:rFonts w:ascii="Times New Roman" w:hAnsi="Times New Roman" w:cs="Times New Roman"/>
          <w:sz w:val="28"/>
          <w:szCs w:val="28"/>
        </w:rPr>
        <w:t xml:space="preserve">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B66" w:rsidRPr="00C612F8" w:rsidRDefault="00D62B66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D62B66" w:rsidRPr="00C612F8" w:rsidRDefault="00D62B66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962481" w:rsidRPr="00C612F8">
        <w:rPr>
          <w:rFonts w:ascii="Times New Roman" w:hAnsi="Times New Roman" w:cs="Times New Roman"/>
          <w:sz w:val="28"/>
          <w:szCs w:val="28"/>
        </w:rPr>
        <w:t>звіт про виконання фінансового плану за IV квартал 2024 року та за 2024 рік</w:t>
      </w:r>
      <w:r w:rsidR="00962481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962481" w:rsidRPr="00C612F8">
        <w:rPr>
          <w:rFonts w:ascii="Times New Roman" w:hAnsi="Times New Roman" w:cs="Times New Roman"/>
          <w:sz w:val="28"/>
          <w:szCs w:val="28"/>
        </w:rPr>
        <w:t>Корецька обласна лікарня відновного лікування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D62B66" w:rsidRPr="00C612F8" w:rsidRDefault="00D62B66" w:rsidP="00C612F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D62B66" w:rsidRPr="00C612F8" w:rsidRDefault="00D62B66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962481" w:rsidRPr="00C612F8" w:rsidRDefault="00D62B66" w:rsidP="00C612F8">
      <w:pPr>
        <w:pStyle w:val="a3"/>
        <w:tabs>
          <w:tab w:val="left" w:pos="142"/>
          <w:tab w:val="left" w:pos="426"/>
          <w:tab w:val="left" w:pos="567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</w:t>
      </w:r>
      <w:r w:rsidR="00962481" w:rsidRPr="00C612F8">
        <w:rPr>
          <w:rFonts w:ascii="Times New Roman" w:hAnsi="Times New Roman" w:cs="Times New Roman"/>
          <w:sz w:val="28"/>
          <w:szCs w:val="28"/>
        </w:rPr>
        <w:t xml:space="preserve"> Погодити звіт про виконання фінансового плану за IV квартал 2024 року та за 2024 рік</w:t>
      </w:r>
      <w:r w:rsidR="00962481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962481" w:rsidRPr="00C612F8">
        <w:rPr>
          <w:rFonts w:ascii="Times New Roman" w:hAnsi="Times New Roman" w:cs="Times New Roman"/>
          <w:sz w:val="28"/>
          <w:szCs w:val="28"/>
        </w:rPr>
        <w:t>Корецька обласна лікарня відновного лікування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(листи від 27.02.2025 №36 та від 27.02.2025 №37).</w:t>
      </w:r>
    </w:p>
    <w:p w:rsidR="00D62B66" w:rsidRPr="00C612F8" w:rsidRDefault="00D62B66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2B66" w:rsidRPr="00C612F8" w:rsidRDefault="00D62B66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</w:t>
      </w:r>
      <w:proofErr w:type="spellStart"/>
      <w:r w:rsidRPr="00C612F8">
        <w:rPr>
          <w:rFonts w:ascii="Times New Roman" w:hAnsi="Times New Roman" w:cs="Times New Roman"/>
          <w:b/>
          <w:sz w:val="28"/>
          <w:szCs w:val="28"/>
        </w:rPr>
        <w:t>Зірненська</w:t>
      </w:r>
      <w:proofErr w:type="spellEnd"/>
      <w:r w:rsidRPr="00C612F8">
        <w:rPr>
          <w:rFonts w:ascii="Times New Roman" w:hAnsi="Times New Roman" w:cs="Times New Roman"/>
          <w:b/>
          <w:sz w:val="28"/>
          <w:szCs w:val="28"/>
        </w:rPr>
        <w:t xml:space="preserve"> лікарня «</w:t>
      </w:r>
      <w:proofErr w:type="spellStart"/>
      <w:r w:rsidRPr="00C612F8">
        <w:rPr>
          <w:rFonts w:ascii="Times New Roman" w:hAnsi="Times New Roman" w:cs="Times New Roman"/>
          <w:b/>
          <w:sz w:val="28"/>
          <w:szCs w:val="28"/>
        </w:rPr>
        <w:t>Хоспіс</w:t>
      </w:r>
      <w:proofErr w:type="spellEnd"/>
      <w:r w:rsidRPr="00C612F8">
        <w:rPr>
          <w:rFonts w:ascii="Times New Roman" w:hAnsi="Times New Roman" w:cs="Times New Roman"/>
          <w:b/>
          <w:sz w:val="28"/>
          <w:szCs w:val="28"/>
        </w:rPr>
        <w:t>» Рівненської обласної ради щодо погодження звіту про виконання фінансового плану за IV квартал 2024 року та за 2024 рік</w:t>
      </w:r>
    </w:p>
    <w:p w:rsidR="00D62B66" w:rsidRPr="00C612F8" w:rsidRDefault="00D62B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Євтушок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Ірину Володимирівну – головного бухгалтера </w:t>
      </w:r>
      <w:r w:rsidR="003F62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Зірненська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 xml:space="preserve"> лікарня «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Хоспіс</w:t>
      </w:r>
      <w:proofErr w:type="spellEnd"/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B66" w:rsidRPr="00C612F8" w:rsidRDefault="00D62B66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D62B66" w:rsidRPr="00C612F8" w:rsidRDefault="00D62B66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962481" w:rsidRPr="00C612F8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за IV квартал 2024 року та за 2024 рік 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proofErr w:type="spellStart"/>
      <w:r w:rsidR="00962481" w:rsidRPr="00C612F8">
        <w:rPr>
          <w:rFonts w:ascii="Times New Roman" w:hAnsi="Times New Roman" w:cs="Times New Roman"/>
          <w:sz w:val="28"/>
          <w:szCs w:val="28"/>
        </w:rPr>
        <w:t>Зірненська</w:t>
      </w:r>
      <w:proofErr w:type="spellEnd"/>
      <w:r w:rsidR="00962481" w:rsidRPr="00C612F8">
        <w:rPr>
          <w:rFonts w:ascii="Times New Roman" w:hAnsi="Times New Roman" w:cs="Times New Roman"/>
          <w:sz w:val="28"/>
          <w:szCs w:val="28"/>
        </w:rPr>
        <w:t xml:space="preserve"> лікарня «</w:t>
      </w:r>
      <w:proofErr w:type="spellStart"/>
      <w:r w:rsidR="00962481" w:rsidRPr="00C612F8">
        <w:rPr>
          <w:rFonts w:ascii="Times New Roman" w:hAnsi="Times New Roman" w:cs="Times New Roman"/>
          <w:sz w:val="28"/>
          <w:szCs w:val="28"/>
        </w:rPr>
        <w:t>Хоспіс</w:t>
      </w:r>
      <w:proofErr w:type="spellEnd"/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D62B66" w:rsidRPr="00C612F8" w:rsidRDefault="00D62B66" w:rsidP="00C612F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D62B66" w:rsidRPr="00C612F8" w:rsidRDefault="00D62B66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962481" w:rsidRPr="00C612F8" w:rsidRDefault="00D62B66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962481" w:rsidRPr="00C612F8">
        <w:rPr>
          <w:rFonts w:ascii="Times New Roman" w:hAnsi="Times New Roman" w:cs="Times New Roman"/>
          <w:sz w:val="28"/>
          <w:szCs w:val="28"/>
        </w:rPr>
        <w:t xml:space="preserve">Погодити звіт про виконання фінансового плану за IV квартал 2024 року та за 2024 рік 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proofErr w:type="spellStart"/>
      <w:r w:rsidR="00962481" w:rsidRPr="00C612F8">
        <w:rPr>
          <w:rFonts w:ascii="Times New Roman" w:hAnsi="Times New Roman" w:cs="Times New Roman"/>
          <w:sz w:val="28"/>
          <w:szCs w:val="28"/>
        </w:rPr>
        <w:t>Зірненська</w:t>
      </w:r>
      <w:proofErr w:type="spellEnd"/>
      <w:r w:rsidR="00962481" w:rsidRPr="00C612F8">
        <w:rPr>
          <w:rFonts w:ascii="Times New Roman" w:hAnsi="Times New Roman" w:cs="Times New Roman"/>
          <w:sz w:val="28"/>
          <w:szCs w:val="28"/>
        </w:rPr>
        <w:t xml:space="preserve"> лікарня «</w:t>
      </w:r>
      <w:proofErr w:type="spellStart"/>
      <w:r w:rsidR="00962481" w:rsidRPr="00C612F8">
        <w:rPr>
          <w:rFonts w:ascii="Times New Roman" w:hAnsi="Times New Roman" w:cs="Times New Roman"/>
          <w:sz w:val="28"/>
          <w:szCs w:val="28"/>
        </w:rPr>
        <w:t>Хоспіс</w:t>
      </w:r>
      <w:proofErr w:type="spellEnd"/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="00962481"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(лист від 28.02.2025 №40 та від 28.02.2025 №41).</w:t>
      </w:r>
    </w:p>
    <w:p w:rsidR="00D62B66" w:rsidRPr="00C612F8" w:rsidRDefault="00D62B66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2B66" w:rsidRPr="00C612F8" w:rsidRDefault="00D62B66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C612F8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IV квартал 2024 року та за 2024 рік</w:t>
      </w:r>
    </w:p>
    <w:p w:rsidR="00D62B66" w:rsidRPr="00C612F8" w:rsidRDefault="00D62B66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Рудько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Аллу Андріївну – заступника директора з економічних питань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Обласний центр екстреної медичної допомоги та медицини катастроф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>як</w:t>
      </w:r>
      <w:r w:rsidR="00037266" w:rsidRPr="00C612F8">
        <w:rPr>
          <w:rFonts w:ascii="Times New Roman" w:hAnsi="Times New Roman" w:cs="Times New Roman"/>
          <w:sz w:val="28"/>
          <w:szCs w:val="28"/>
        </w:rPr>
        <w:t>а</w:t>
      </w:r>
      <w:r w:rsidRPr="00C612F8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037266" w:rsidRPr="00C612F8">
        <w:rPr>
          <w:rFonts w:ascii="Times New Roman" w:hAnsi="Times New Roman" w:cs="Times New Roman"/>
          <w:sz w:val="28"/>
          <w:szCs w:val="28"/>
        </w:rPr>
        <w:t>ла</w:t>
      </w:r>
      <w:r w:rsidRPr="00C612F8">
        <w:rPr>
          <w:rFonts w:ascii="Times New Roman" w:hAnsi="Times New Roman" w:cs="Times New Roman"/>
          <w:sz w:val="28"/>
          <w:szCs w:val="28"/>
        </w:rPr>
        <w:t xml:space="preserve">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B66" w:rsidRPr="00C612F8" w:rsidRDefault="00D62B66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D62B66" w:rsidRPr="00C612F8" w:rsidRDefault="00D62B66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962481" w:rsidRPr="00C612F8">
        <w:rPr>
          <w:rFonts w:ascii="Times New Roman" w:hAnsi="Times New Roman" w:cs="Times New Roman"/>
          <w:sz w:val="28"/>
          <w:szCs w:val="28"/>
        </w:rPr>
        <w:t>звіт про виконання фінансового плану за IV квартал 2024 року та за 2024 рік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КП «</w:t>
      </w:r>
      <w:r w:rsidR="00962481" w:rsidRPr="00C612F8">
        <w:rPr>
          <w:rFonts w:ascii="Times New Roman" w:hAnsi="Times New Roman" w:cs="Times New Roman"/>
          <w:sz w:val="28"/>
          <w:szCs w:val="28"/>
        </w:rPr>
        <w:t>Обласний центр екстреної медичної допомоги та медицини катастроф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D62B66" w:rsidRPr="00C612F8" w:rsidRDefault="00D62B66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D62B66" w:rsidRPr="00C612F8" w:rsidRDefault="00D62B66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962481" w:rsidRPr="00C612F8" w:rsidRDefault="00D62B66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962481" w:rsidRPr="00C612F8">
        <w:rPr>
          <w:rFonts w:ascii="Times New Roman" w:hAnsi="Times New Roman" w:cs="Times New Roman"/>
          <w:sz w:val="28"/>
          <w:szCs w:val="28"/>
        </w:rPr>
        <w:t>Погодити звіт про виконання фінансового плану за IV квартал 2024 року та за 2024 рік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КП «</w:t>
      </w:r>
      <w:r w:rsidR="00962481" w:rsidRPr="00C612F8">
        <w:rPr>
          <w:rFonts w:ascii="Times New Roman" w:hAnsi="Times New Roman" w:cs="Times New Roman"/>
          <w:sz w:val="28"/>
          <w:szCs w:val="28"/>
        </w:rPr>
        <w:t>Обласний центр екстреної медичної допомоги та медицини катастроф</w:t>
      </w:r>
      <w:r w:rsidR="00962481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14.02.2025 №226).</w:t>
      </w:r>
    </w:p>
    <w:p w:rsidR="00D62B66" w:rsidRPr="00C612F8" w:rsidRDefault="00D62B66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D62B66" w:rsidRPr="00C612F8" w:rsidRDefault="00D62B66" w:rsidP="00C612F8">
      <w:pPr>
        <w:pStyle w:val="a3"/>
        <w:tabs>
          <w:tab w:val="left" w:pos="142"/>
          <w:tab w:val="left" w:pos="426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2B66" w:rsidRPr="00C612F8" w:rsidRDefault="00D62B66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62B66" w:rsidRPr="00C612F8" w:rsidRDefault="00D62B66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IV квартал 2024 року та за </w:t>
      </w:r>
      <w:r w:rsidR="003F628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рік</w:t>
      </w:r>
    </w:p>
    <w:p w:rsidR="00114964" w:rsidRPr="00C612F8" w:rsidRDefault="00114964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Сухляк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Валентину Василівну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стоматологічна поліклініка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2F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4964" w:rsidRPr="00C612F8" w:rsidRDefault="00114964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114964" w:rsidRPr="00C612F8" w:rsidRDefault="00114964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B44A50" w:rsidRPr="00C612F8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за IV квартал 2024 року та за 2024 рік 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44A50" w:rsidRPr="00C612F8">
        <w:rPr>
          <w:rFonts w:ascii="Times New Roman" w:hAnsi="Times New Roman" w:cs="Times New Roman"/>
          <w:sz w:val="28"/>
          <w:szCs w:val="28"/>
        </w:rPr>
        <w:t>Рівненська обласна стоматологічна поліклініка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4964" w:rsidRPr="00C612F8" w:rsidRDefault="00114964" w:rsidP="00C612F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C612F8">
        <w:rPr>
          <w:b/>
          <w:sz w:val="28"/>
          <w:szCs w:val="28"/>
          <w:u w:val="single"/>
          <w:lang w:val="uk-UA"/>
        </w:rPr>
        <w:t>ВИРІШИЛИ:</w:t>
      </w:r>
    </w:p>
    <w:p w:rsidR="00114964" w:rsidRPr="00C612F8" w:rsidRDefault="00114964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114964" w:rsidRPr="00C612F8" w:rsidRDefault="00114964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B44A50" w:rsidRPr="00C612F8">
        <w:rPr>
          <w:rFonts w:ascii="Times New Roman" w:hAnsi="Times New Roman" w:cs="Times New Roman"/>
          <w:sz w:val="28"/>
          <w:szCs w:val="28"/>
        </w:rPr>
        <w:t xml:space="preserve">Погодити звіт про виконання фінансового плану за IV квартал 2024 року та за 2024 рік 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44A50" w:rsidRPr="00C612F8">
        <w:rPr>
          <w:rFonts w:ascii="Times New Roman" w:hAnsi="Times New Roman" w:cs="Times New Roman"/>
          <w:sz w:val="28"/>
          <w:szCs w:val="28"/>
        </w:rPr>
        <w:t>Рівненська обласна стоматологічна поліклініка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20.02.2025 №01-08/56).</w:t>
      </w:r>
    </w:p>
    <w:p w:rsidR="00114964" w:rsidRPr="00C612F8" w:rsidRDefault="00114964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14964" w:rsidRPr="00C612F8" w:rsidRDefault="00114964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</w:t>
      </w:r>
      <w:proofErr w:type="spellStart"/>
      <w:r w:rsidRPr="00C612F8">
        <w:rPr>
          <w:rFonts w:ascii="Times New Roman" w:hAnsi="Times New Roman" w:cs="Times New Roman"/>
          <w:b/>
          <w:sz w:val="28"/>
          <w:szCs w:val="28"/>
        </w:rPr>
        <w:t>Клеванська</w:t>
      </w:r>
      <w:proofErr w:type="spellEnd"/>
      <w:r w:rsidRPr="00C612F8">
        <w:rPr>
          <w:rFonts w:ascii="Times New Roman" w:hAnsi="Times New Roman" w:cs="Times New Roman"/>
          <w:b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C612F8">
        <w:rPr>
          <w:rFonts w:ascii="Times New Roman" w:hAnsi="Times New Roman" w:cs="Times New Roman"/>
          <w:b/>
          <w:sz w:val="28"/>
          <w:szCs w:val="28"/>
        </w:rPr>
        <w:t>Вервеги</w:t>
      </w:r>
      <w:proofErr w:type="spellEnd"/>
      <w:r w:rsidRPr="00C612F8">
        <w:rPr>
          <w:rFonts w:ascii="Times New Roman" w:hAnsi="Times New Roman" w:cs="Times New Roman"/>
          <w:b/>
          <w:sz w:val="28"/>
          <w:szCs w:val="28"/>
        </w:rPr>
        <w:t xml:space="preserve">» Рівненської обласної ради щодо погодження звіту про виконання фінансового плану за </w:t>
      </w:r>
      <w:r w:rsidR="003F628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IV квартал 2024 року та за 2024 рік</w:t>
      </w:r>
    </w:p>
    <w:p w:rsidR="00114964" w:rsidRPr="00C612F8" w:rsidRDefault="00114964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Гудиму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Ігоря Володимировича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директора КП </w:t>
      </w:r>
      <w:r w:rsidRPr="00C612F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 xml:space="preserve">» Рівненської обласної ради,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4964" w:rsidRPr="00C612F8" w:rsidRDefault="00114964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114964" w:rsidRPr="00C612F8" w:rsidRDefault="00114964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B44A50" w:rsidRPr="00C612F8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за IV квартал 2024 року та за 2024 рік 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proofErr w:type="spellStart"/>
      <w:r w:rsidR="00B44A50" w:rsidRPr="00C612F8">
        <w:rPr>
          <w:rFonts w:ascii="Times New Roman" w:hAnsi="Times New Roman" w:cs="Times New Roman"/>
          <w:sz w:val="28"/>
          <w:szCs w:val="28"/>
        </w:rPr>
        <w:t>Клеванська</w:t>
      </w:r>
      <w:proofErr w:type="spellEnd"/>
      <w:r w:rsidR="00B44A50" w:rsidRPr="00C612F8">
        <w:rPr>
          <w:rFonts w:ascii="Times New Roman" w:hAnsi="Times New Roman" w:cs="Times New Roman"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="00B44A50" w:rsidRPr="00C612F8">
        <w:rPr>
          <w:rFonts w:ascii="Times New Roman" w:hAnsi="Times New Roman" w:cs="Times New Roman"/>
          <w:sz w:val="28"/>
          <w:szCs w:val="28"/>
        </w:rPr>
        <w:t>Вервеги</w:t>
      </w:r>
      <w:proofErr w:type="spellEnd"/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4964" w:rsidRPr="00C612F8" w:rsidRDefault="00114964" w:rsidP="00C612F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14964" w:rsidRPr="00C612F8" w:rsidRDefault="00114964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B44A50" w:rsidRPr="00C612F8" w:rsidRDefault="00114964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B44A50" w:rsidRPr="00C612F8">
        <w:rPr>
          <w:rFonts w:ascii="Times New Roman" w:hAnsi="Times New Roman" w:cs="Times New Roman"/>
          <w:sz w:val="28"/>
          <w:szCs w:val="28"/>
        </w:rPr>
        <w:t xml:space="preserve">Погодити звіт про виконання фінансового плану за IV квартал 2024 року та за 2024 рік 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proofErr w:type="spellStart"/>
      <w:r w:rsidR="00B44A50" w:rsidRPr="00C612F8">
        <w:rPr>
          <w:rFonts w:ascii="Times New Roman" w:hAnsi="Times New Roman" w:cs="Times New Roman"/>
          <w:sz w:val="28"/>
          <w:szCs w:val="28"/>
        </w:rPr>
        <w:t>Клеванська</w:t>
      </w:r>
      <w:proofErr w:type="spellEnd"/>
      <w:r w:rsidR="00B44A50" w:rsidRPr="00C612F8">
        <w:rPr>
          <w:rFonts w:ascii="Times New Roman" w:hAnsi="Times New Roman" w:cs="Times New Roman"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="00B44A50" w:rsidRPr="00C612F8">
        <w:rPr>
          <w:rFonts w:ascii="Times New Roman" w:hAnsi="Times New Roman" w:cs="Times New Roman"/>
          <w:sz w:val="28"/>
          <w:szCs w:val="28"/>
        </w:rPr>
        <w:t>Вервеги</w:t>
      </w:r>
      <w:proofErr w:type="spellEnd"/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13.02.2025 №199/01-09).</w:t>
      </w:r>
    </w:p>
    <w:p w:rsidR="00114964" w:rsidRPr="00C612F8" w:rsidRDefault="00114964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14964" w:rsidRPr="00C612F8" w:rsidRDefault="00114964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14964" w:rsidRPr="00C612F8" w:rsidRDefault="00114964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IV квартал </w:t>
      </w:r>
      <w:r w:rsidR="003F628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року та за 2024 рік</w:t>
      </w:r>
    </w:p>
    <w:p w:rsidR="00080D5E" w:rsidRPr="00C612F8" w:rsidRDefault="00080D5E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Гордієвича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Сергія Григоровича – 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шкірно-венерологічний диспансер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0D5E" w:rsidRPr="00C612F8" w:rsidRDefault="00080D5E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080D5E" w:rsidRPr="00C612F8" w:rsidRDefault="00080D5E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B44A50" w:rsidRPr="00C612F8">
        <w:rPr>
          <w:rFonts w:ascii="Times New Roman" w:hAnsi="Times New Roman" w:cs="Times New Roman"/>
          <w:sz w:val="28"/>
          <w:szCs w:val="28"/>
        </w:rPr>
        <w:t>звіт про виконання фінансового плану за IV квартал 2024 року та за 2024 рік</w:t>
      </w:r>
      <w:r w:rsidR="00B44A50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44A50" w:rsidRPr="00C612F8">
        <w:rPr>
          <w:rFonts w:ascii="Times New Roman" w:hAnsi="Times New Roman" w:cs="Times New Roman"/>
          <w:sz w:val="28"/>
          <w:szCs w:val="28"/>
        </w:rPr>
        <w:t>Рівненський обласний шкірно-венерологічний диспансер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080D5E" w:rsidRPr="00C612F8" w:rsidRDefault="00080D5E" w:rsidP="00C612F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80D5E" w:rsidRPr="00C612F8" w:rsidRDefault="00080D5E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B44A50" w:rsidRPr="00C612F8" w:rsidRDefault="00080D5E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B44A50" w:rsidRPr="00C612F8">
        <w:rPr>
          <w:rFonts w:ascii="Times New Roman" w:hAnsi="Times New Roman" w:cs="Times New Roman"/>
          <w:sz w:val="28"/>
          <w:szCs w:val="28"/>
        </w:rPr>
        <w:t>Погодити звіт про виконання фінансового плану за IV квартал 2024 року та за 2024 рік</w:t>
      </w:r>
      <w:r w:rsidR="00B44A50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44A50" w:rsidRPr="00C612F8">
        <w:rPr>
          <w:rFonts w:ascii="Times New Roman" w:hAnsi="Times New Roman" w:cs="Times New Roman"/>
          <w:sz w:val="28"/>
          <w:szCs w:val="28"/>
        </w:rPr>
        <w:t>Рівненський обласний шкірно-венерологічний диспансер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20.02.2025 №60).</w:t>
      </w:r>
    </w:p>
    <w:p w:rsidR="00080D5E" w:rsidRPr="00C612F8" w:rsidRDefault="00080D5E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0D5E" w:rsidRPr="00C612F8" w:rsidRDefault="00080D5E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80D5E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AB75F2" w:rsidRDefault="00AB75F2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75F2" w:rsidRPr="00C612F8" w:rsidRDefault="00AB75F2" w:rsidP="00AB75F2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lastRenderedPageBreak/>
        <w:t xml:space="preserve">Бурачик </w:t>
      </w:r>
      <w:r w:rsidRPr="00AB75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Андрій Іванович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член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оголосив про конфлікт інтересів, зазначив, що участі у голосуванні брати не буде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5F2" w:rsidRPr="00C612F8" w:rsidRDefault="00AB75F2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0D5E" w:rsidRPr="00C612F8" w:rsidRDefault="00080D5E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0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IV квартал 2024 року та за </w:t>
      </w:r>
      <w:r w:rsidR="003F628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612F8">
        <w:rPr>
          <w:rFonts w:ascii="Times New Roman" w:hAnsi="Times New Roman" w:cs="Times New Roman"/>
          <w:b/>
          <w:sz w:val="28"/>
          <w:szCs w:val="28"/>
        </w:rPr>
        <w:t>2024 рік</w:t>
      </w:r>
    </w:p>
    <w:p w:rsidR="00080D5E" w:rsidRPr="00C612F8" w:rsidRDefault="00080D5E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Бурачик</w:t>
      </w:r>
      <w:r w:rsidR="007E0022"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а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Андрі</w:t>
      </w:r>
      <w:r w:rsidR="007E0022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Іванович</w:t>
      </w:r>
      <w:r w:rsidR="007E0022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начальник</w:t>
      </w:r>
      <w:r w:rsidR="007E0022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військовий госпіталь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0D5E" w:rsidRPr="00C612F8" w:rsidRDefault="00080D5E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080D5E" w:rsidRPr="00C612F8" w:rsidRDefault="00080D5E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  <w:r w:rsidR="00B44A50" w:rsidRPr="00C612F8">
        <w:rPr>
          <w:rFonts w:ascii="Times New Roman" w:hAnsi="Times New Roman" w:cs="Times New Roman"/>
          <w:sz w:val="28"/>
          <w:szCs w:val="28"/>
        </w:rPr>
        <w:t>звіт про виконання фінансового плану за IV квартал 2024 року та за 2024 рік</w:t>
      </w:r>
      <w:r w:rsidR="00B44A50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44A50" w:rsidRPr="00C612F8">
        <w:rPr>
          <w:rFonts w:ascii="Times New Roman" w:hAnsi="Times New Roman" w:cs="Times New Roman"/>
          <w:sz w:val="28"/>
          <w:szCs w:val="28"/>
        </w:rPr>
        <w:t>Рівненський обласний військовий госпіталь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080D5E" w:rsidRPr="00C612F8" w:rsidRDefault="00080D5E" w:rsidP="00C612F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80D5E" w:rsidRPr="00C612F8" w:rsidRDefault="00080D5E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B44A50" w:rsidRPr="00C612F8" w:rsidRDefault="00080D5E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B44A50" w:rsidRPr="00C612F8">
        <w:rPr>
          <w:rFonts w:ascii="Times New Roman" w:hAnsi="Times New Roman" w:cs="Times New Roman"/>
          <w:sz w:val="28"/>
          <w:szCs w:val="28"/>
        </w:rPr>
        <w:t>Погодити звіт про виконання фінансового плану за IV квартал 2024 року та за 2024 рік</w:t>
      </w:r>
      <w:r w:rsidR="00B44A50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44A50" w:rsidRPr="00C612F8">
        <w:rPr>
          <w:rFonts w:ascii="Times New Roman" w:hAnsi="Times New Roman" w:cs="Times New Roman"/>
          <w:sz w:val="28"/>
          <w:szCs w:val="28"/>
        </w:rPr>
        <w:t>Рівненський обласний військовий госпіталь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17.02.2025 №821/09-02/25).</w:t>
      </w:r>
    </w:p>
    <w:p w:rsidR="00080D5E" w:rsidRPr="00C612F8" w:rsidRDefault="00080D5E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0D5E" w:rsidRPr="00C612F8" w:rsidRDefault="00080D5E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«за» – </w:t>
      </w:r>
      <w:r w:rsidR="003139F8" w:rsidRPr="00C612F8">
        <w:rPr>
          <w:rFonts w:ascii="Times New Roman" w:hAnsi="Times New Roman" w:cs="Times New Roman"/>
          <w:i/>
          <w:sz w:val="28"/>
          <w:szCs w:val="28"/>
        </w:rPr>
        <w:t>5</w:t>
      </w:r>
      <w:r w:rsidRPr="00C612F8">
        <w:rPr>
          <w:rFonts w:ascii="Times New Roman" w:hAnsi="Times New Roman" w:cs="Times New Roman"/>
          <w:i/>
          <w:sz w:val="28"/>
          <w:szCs w:val="28"/>
        </w:rPr>
        <w:t>, «проти» – 0, «ут</w:t>
      </w:r>
      <w:r w:rsidR="007E0022" w:rsidRPr="00C612F8">
        <w:rPr>
          <w:rFonts w:ascii="Times New Roman" w:hAnsi="Times New Roman" w:cs="Times New Roman"/>
          <w:i/>
          <w:sz w:val="28"/>
          <w:szCs w:val="28"/>
        </w:rPr>
        <w:t>римавсь» – 0, «не голосував» – 1</w:t>
      </w:r>
      <w:r w:rsidRPr="00C612F8">
        <w:rPr>
          <w:rFonts w:ascii="Times New Roman" w:hAnsi="Times New Roman" w:cs="Times New Roman"/>
          <w:i/>
          <w:sz w:val="28"/>
          <w:szCs w:val="28"/>
        </w:rPr>
        <w:t>.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="007E0022" w:rsidRPr="00C612F8">
        <w:rPr>
          <w:rFonts w:ascii="Times New Roman" w:hAnsi="Times New Roman" w:cs="Times New Roman"/>
          <w:i/>
          <w:sz w:val="28"/>
          <w:szCs w:val="28"/>
        </w:rPr>
        <w:t>“не голосував</w:t>
      </w:r>
      <w:r w:rsidRPr="00C612F8">
        <w:rPr>
          <w:rFonts w:ascii="Times New Roman" w:hAnsi="Times New Roman" w:cs="Times New Roman"/>
          <w:i/>
          <w:sz w:val="28"/>
          <w:szCs w:val="28"/>
        </w:rPr>
        <w:t>”</w:t>
      </w:r>
    </w:p>
    <w:p w:rsidR="00080D5E" w:rsidRPr="00C612F8" w:rsidRDefault="00080D5E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80D5E" w:rsidRPr="00C612F8" w:rsidRDefault="00080D5E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C612F8" w:rsidRDefault="00903BAB" w:rsidP="00C612F8">
      <w:pPr>
        <w:pStyle w:val="a3"/>
        <w:numPr>
          <w:ilvl w:val="0"/>
          <w:numId w:val="7"/>
        </w:numPr>
        <w:tabs>
          <w:tab w:val="left" w:pos="0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штатного розпису</w:t>
      </w:r>
    </w:p>
    <w:p w:rsidR="003139F8" w:rsidRPr="00C612F8" w:rsidRDefault="003139F8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C612F8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Бурачика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Андрія Івановича – начальника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військовий госпіталь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2F8"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612F8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9F8" w:rsidRPr="00C612F8" w:rsidRDefault="003139F8" w:rsidP="00C612F8">
      <w:pPr>
        <w:pStyle w:val="a3"/>
        <w:tabs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3139F8" w:rsidRPr="00C612F8" w:rsidRDefault="003139F8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C612F8">
        <w:rPr>
          <w:rFonts w:ascii="Times New Roman" w:hAnsi="Times New Roman" w:cs="Times New Roman"/>
          <w:sz w:val="28"/>
          <w:szCs w:val="28"/>
        </w:rPr>
        <w:t xml:space="preserve"> який запропонував погодити </w:t>
      </w:r>
    </w:p>
    <w:p w:rsidR="003139F8" w:rsidRPr="00C612F8" w:rsidRDefault="003139F8" w:rsidP="00C612F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3139F8" w:rsidRPr="00C612F8" w:rsidRDefault="003139F8" w:rsidP="00C612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:rsidR="00B44A50" w:rsidRPr="00C612F8" w:rsidRDefault="003139F8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612F8">
        <w:rPr>
          <w:rFonts w:ascii="Times New Roman" w:hAnsi="Times New Roman" w:cs="Times New Roman"/>
          <w:sz w:val="28"/>
          <w:szCs w:val="28"/>
        </w:rPr>
        <w:t>2. </w:t>
      </w:r>
      <w:r w:rsidR="00B44A50" w:rsidRPr="00C612F8">
        <w:rPr>
          <w:rFonts w:ascii="Times New Roman" w:hAnsi="Times New Roman" w:cs="Times New Roman"/>
          <w:sz w:val="28"/>
          <w:szCs w:val="28"/>
        </w:rPr>
        <w:t>Погодити внесення змін до штатного розпису</w:t>
      </w:r>
      <w:r w:rsidR="00B44A50" w:rsidRPr="00C6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44A50" w:rsidRPr="00C612F8">
        <w:rPr>
          <w:rFonts w:ascii="Times New Roman" w:hAnsi="Times New Roman" w:cs="Times New Roman"/>
          <w:sz w:val="28"/>
          <w:szCs w:val="28"/>
        </w:rPr>
        <w:t>Рівненський обласний військовий госпіталь</w:t>
      </w:r>
      <w:r w:rsidR="00B44A50" w:rsidRPr="00C61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11.03.2025 №1187/09-02/25).</w:t>
      </w:r>
    </w:p>
    <w:p w:rsidR="003139F8" w:rsidRPr="00C612F8" w:rsidRDefault="003139F8" w:rsidP="00C612F8">
      <w:pPr>
        <w:pStyle w:val="a3"/>
        <w:tabs>
          <w:tab w:val="left" w:pos="142"/>
          <w:tab w:val="left" w:pos="426"/>
          <w:tab w:val="left" w:pos="567"/>
          <w:tab w:val="num" w:pos="4211"/>
        </w:tabs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139F8" w:rsidRPr="00C612F8" w:rsidRDefault="003139F8" w:rsidP="00C612F8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:rsidR="003139F8" w:rsidRPr="00C612F8" w:rsidRDefault="003139F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3139F8" w:rsidRPr="00C612F8" w:rsidRDefault="003139F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139F8" w:rsidRPr="00C612F8" w:rsidRDefault="003139F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C61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139F8" w:rsidRPr="00C612F8" w:rsidRDefault="003139F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139F8" w:rsidRPr="00C612F8" w:rsidRDefault="003139F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139F8" w:rsidRPr="00C612F8" w:rsidRDefault="003139F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139F8" w:rsidRPr="00C612F8" w:rsidRDefault="003139F8" w:rsidP="00C612F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C61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C612F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139F8" w:rsidRPr="00C612F8" w:rsidRDefault="003139F8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03BAB" w:rsidRPr="00D2062E" w:rsidRDefault="00903BAB" w:rsidP="00C612F8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426"/>
          <w:tab w:val="num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Різне </w:t>
      </w:r>
    </w:p>
    <w:p w:rsidR="00D2062E" w:rsidRPr="00D2062E" w:rsidRDefault="00D2062E" w:rsidP="00D2062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062E" w:rsidRPr="003D66B8" w:rsidRDefault="00D2062E" w:rsidP="00D2062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  <w:lang w:eastAsia="uk-UA"/>
        </w:rPr>
      </w:pPr>
      <w:r w:rsidRPr="003D66B8">
        <w:rPr>
          <w:rFonts w:ascii="Times New Roman" w:hAnsi="Times New Roman" w:cs="Times New Roman"/>
          <w:b/>
          <w:caps/>
          <w:sz w:val="28"/>
          <w:szCs w:val="28"/>
          <w:u w:val="single"/>
          <w:lang w:eastAsia="uk-UA"/>
        </w:rPr>
        <w:t>Виступили:</w:t>
      </w:r>
    </w:p>
    <w:p w:rsidR="00DE2A13" w:rsidRPr="00DE2A13" w:rsidRDefault="00292461" w:rsidP="00DE2A13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6E5BD7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Рибчук </w:t>
      </w:r>
      <w:r w:rsidRPr="006E5BD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Людмила Віталіївна</w:t>
      </w:r>
      <w:r w:rsidRPr="006E5B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голова </w:t>
      </w:r>
      <w:r w:rsidRPr="006E5B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Рівненськ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ої</w:t>
      </w:r>
      <w:r w:rsidRPr="006E5B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обласн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ої</w:t>
      </w:r>
      <w:r w:rsidRPr="006E5B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регіональн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ої</w:t>
      </w:r>
      <w:r w:rsidRPr="006E5B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рад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Pr="006E5B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Ордена Святого Пантелеймона, </w:t>
      </w:r>
      <w:r w:rsidRPr="006E5BD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яка розповіла про діяльність</w:t>
      </w:r>
      <w:r w:rsidR="00DE2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Ради</w:t>
      </w:r>
      <w:r w:rsidR="00EF62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а також </w:t>
      </w:r>
      <w:r w:rsidR="00DE2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про </w:t>
      </w:r>
      <w:r w:rsidR="00DE2A13" w:rsidRPr="00DE2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підтримку родин загиблих медиків, про</w:t>
      </w:r>
      <w:r w:rsidR="00DE2A13" w:rsidRPr="00DE2A13">
        <w:rPr>
          <w:rFonts w:ascii="Times New Roman" w:hAnsi="Times New Roman" w:cs="Times New Roman"/>
          <w:sz w:val="28"/>
          <w:szCs w:val="28"/>
        </w:rPr>
        <w:t xml:space="preserve"> збір інформації до книги пам’яті, про відбір кандидатів на відзнаку,</w:t>
      </w:r>
      <w:r w:rsidR="00DE2A13" w:rsidRPr="00DE2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про категорії</w:t>
      </w:r>
      <w:bookmarkStart w:id="0" w:name="_GoBack"/>
      <w:bookmarkEnd w:id="0"/>
      <w:r w:rsidR="00DE2A13" w:rsidRPr="00DE2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що пропонуються до нагородження.</w:t>
      </w:r>
    </w:p>
    <w:p w:rsidR="00DE2A13" w:rsidRPr="00292461" w:rsidRDefault="00DE2A13" w:rsidP="00DE2A13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A13" w:rsidRPr="00292461" w:rsidRDefault="00DE2A13" w:rsidP="00DE2A13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E66" w:rsidRPr="00C612F8" w:rsidRDefault="00116E66" w:rsidP="00C612F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C612F8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Юрій БІЛИК</w:t>
      </w:r>
    </w:p>
    <w:p w:rsidR="00116E66" w:rsidRPr="00C612F8" w:rsidRDefault="00116E66" w:rsidP="00C612F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16E66" w:rsidRPr="00C612F8" w:rsidRDefault="00116E66" w:rsidP="00C612F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16E66" w:rsidRPr="00C612F8" w:rsidRDefault="00116E66" w:rsidP="00C612F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16E66" w:rsidRPr="00C612F8" w:rsidRDefault="00116E66" w:rsidP="00C612F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C612F8">
        <w:rPr>
          <w:b/>
          <w:iCs/>
          <w:sz w:val="28"/>
          <w:szCs w:val="28"/>
          <w:bdr w:val="none" w:sz="0" w:space="0" w:color="auto" w:frame="1"/>
          <w:lang w:val="uk-UA"/>
        </w:rPr>
        <w:t>Секретар постійної комісії                                                   Олександр ГОМОН</w:t>
      </w:r>
    </w:p>
    <w:p w:rsidR="00116E66" w:rsidRPr="00C612F8" w:rsidRDefault="00116E6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7BE9" w:rsidRPr="00C612F8" w:rsidRDefault="002C7BE9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7BE9" w:rsidRPr="00C612F8" w:rsidRDefault="002C7BE9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7BE9" w:rsidRPr="00C612F8" w:rsidRDefault="002C7BE9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7BE9" w:rsidRPr="00C612F8" w:rsidRDefault="002C7BE9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7BE9" w:rsidRPr="00C612F8" w:rsidRDefault="002C7BE9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7BE9" w:rsidRPr="00C612F8" w:rsidRDefault="002C7BE9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7BE9" w:rsidRPr="00C612F8" w:rsidRDefault="002C7BE9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7BE9" w:rsidRDefault="002C7BE9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74F6" w:rsidRDefault="00AB74F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74F6" w:rsidRDefault="00AB74F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74F6" w:rsidRDefault="00AB74F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74F6" w:rsidRDefault="00AB74F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74F6" w:rsidRDefault="00AB74F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01302" w:rsidRDefault="00A01302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01302" w:rsidRDefault="00A01302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01302" w:rsidRDefault="00A01302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01302" w:rsidRDefault="00A01302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01302" w:rsidRDefault="00A01302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01302" w:rsidRDefault="00A01302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01302" w:rsidRDefault="00A01302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74F6" w:rsidRDefault="00AB74F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116E66" w:rsidRPr="00C612F8" w:rsidRDefault="00116E6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C612F8">
        <w:rPr>
          <w:rFonts w:ascii="Times New Roman" w:hAnsi="Times New Roman" w:cs="Times New Roman"/>
          <w:b/>
          <w:sz w:val="28"/>
          <w:szCs w:val="28"/>
        </w:rPr>
        <w:t>№6</w:t>
      </w:r>
      <w:r w:rsidR="00E94DA6" w:rsidRPr="00C612F8">
        <w:rPr>
          <w:rFonts w:ascii="Times New Roman" w:hAnsi="Times New Roman" w:cs="Times New Roman"/>
          <w:b/>
          <w:sz w:val="28"/>
          <w:szCs w:val="28"/>
        </w:rPr>
        <w:t>7</w:t>
      </w:r>
    </w:p>
    <w:p w:rsidR="00116E66" w:rsidRPr="00C612F8" w:rsidRDefault="00116E66" w:rsidP="00C612F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2F8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C612F8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E94DA6" w:rsidRPr="00C612F8">
        <w:rPr>
          <w:rFonts w:ascii="Times New Roman" w:hAnsi="Times New Roman" w:cs="Times New Roman"/>
          <w:b/>
          <w:sz w:val="28"/>
          <w:szCs w:val="28"/>
        </w:rPr>
        <w:t>18 березня</w:t>
      </w:r>
      <w:r w:rsidRPr="00C612F8">
        <w:rPr>
          <w:rFonts w:ascii="Times New Roman" w:hAnsi="Times New Roman" w:cs="Times New Roman"/>
          <w:b/>
          <w:sz w:val="28"/>
          <w:szCs w:val="28"/>
        </w:rPr>
        <w:t xml:space="preserve"> 2025 року</w:t>
      </w: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Бойко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Віталій Ярославович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протипухлинний центр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</w:p>
    <w:p w:rsidR="00A05A6C" w:rsidRPr="00C612F8" w:rsidRDefault="00A05A6C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Боярчук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Володимир Анатолійович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генеральний директор </w:t>
      </w:r>
      <w:r w:rsidR="003F62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</w:t>
      </w: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A05A6C" w:rsidRPr="00C612F8" w:rsidRDefault="00A05A6C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Гордієвич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Сергій Григорович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шкірно-венерологічний диспансер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b/>
          <w:i/>
          <w:caps/>
          <w:sz w:val="28"/>
          <w:szCs w:val="28"/>
          <w:lang w:val="uk-UA"/>
        </w:rPr>
      </w:pP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Style w:val="rvts23"/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i/>
          <w:caps/>
          <w:sz w:val="28"/>
          <w:szCs w:val="28"/>
        </w:rPr>
        <w:t>Гаврилюк</w:t>
      </w:r>
      <w:r w:rsidRPr="00C612F8">
        <w:rPr>
          <w:rFonts w:ascii="Times New Roman" w:hAnsi="Times New Roman" w:cs="Times New Roman"/>
          <w:b/>
          <w:i/>
          <w:sz w:val="28"/>
          <w:szCs w:val="28"/>
        </w:rPr>
        <w:t xml:space="preserve"> Сергій Миколайович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– заступник керуючого справами виконавчого апарату </w:t>
      </w:r>
      <w:r w:rsidRPr="00C612F8">
        <w:rPr>
          <w:rStyle w:val="rvts23"/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612F8">
        <w:rPr>
          <w:rStyle w:val="rvts23"/>
          <w:rFonts w:ascii="Times New Roman" w:eastAsia="Calibri" w:hAnsi="Times New Roman" w:cs="Times New Roman"/>
          <w:i/>
          <w:sz w:val="28"/>
          <w:szCs w:val="28"/>
        </w:rPr>
        <w:t>керівника секретаріату Рівненської обласної ради.</w:t>
      </w:r>
    </w:p>
    <w:p w:rsidR="00116E66" w:rsidRPr="00C612F8" w:rsidRDefault="00116E66" w:rsidP="00C612F8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b/>
          <w:i/>
          <w:caps/>
          <w:sz w:val="28"/>
          <w:szCs w:val="28"/>
          <w:lang w:val="uk-UA"/>
        </w:rPr>
      </w:pPr>
    </w:p>
    <w:p w:rsidR="00116E66" w:rsidRPr="00C612F8" w:rsidRDefault="00116E66" w:rsidP="00C612F8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  <w:r w:rsidRPr="00C612F8">
        <w:rPr>
          <w:rStyle w:val="rvts23"/>
          <w:b/>
          <w:i/>
          <w:caps/>
          <w:sz w:val="28"/>
          <w:szCs w:val="28"/>
          <w:lang w:val="uk-UA"/>
        </w:rPr>
        <w:t xml:space="preserve">Гречко </w:t>
      </w:r>
      <w:r w:rsidRPr="00C612F8">
        <w:rPr>
          <w:rStyle w:val="rvts23"/>
          <w:b/>
          <w:i/>
          <w:sz w:val="28"/>
          <w:szCs w:val="28"/>
          <w:lang w:val="uk-UA"/>
        </w:rPr>
        <w:t>Богдан Адамович</w:t>
      </w:r>
      <w:r w:rsidRPr="00C612F8">
        <w:rPr>
          <w:rStyle w:val="rvts23"/>
          <w:i/>
          <w:sz w:val="28"/>
          <w:szCs w:val="28"/>
          <w:lang w:val="uk-UA"/>
        </w:rPr>
        <w:t xml:space="preserve"> – начальник відділу юридичного забезпечення та кадрової роботи виконавчого апарату обласної ради.</w:t>
      </w: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Гудима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Ігор Володимирович</w:t>
      </w:r>
      <w:r w:rsidRPr="00C612F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 КП </w:t>
      </w:r>
      <w:r w:rsidRPr="00C612F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>» Рівненської обласної ради.</w:t>
      </w: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Дишлюк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Людмила Михайлівна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генеральний директор з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центр психічного здоров’я населення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Єнікеєва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Вікторія Миколаївна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Обласний 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перинатальний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00B" w:rsidRPr="00C612F8" w:rsidRDefault="0071300B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Кирилюк </w:t>
      </w:r>
      <w:r w:rsidRPr="00C612F8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Анатолій Іванович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заступник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директора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71300B" w:rsidRPr="00C612F8" w:rsidRDefault="0071300B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Кучер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Олександра Ярославівна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Зірненська</w:t>
      </w:r>
      <w:proofErr w:type="spellEnd"/>
      <w:r w:rsidRPr="00C612F8">
        <w:rPr>
          <w:rFonts w:ascii="Times New Roman" w:hAnsi="Times New Roman" w:cs="Times New Roman"/>
          <w:i/>
          <w:sz w:val="28"/>
          <w:szCs w:val="28"/>
        </w:rPr>
        <w:t xml:space="preserve"> лікарня «</w:t>
      </w:r>
      <w:proofErr w:type="spellStart"/>
      <w:r w:rsidRPr="00C612F8">
        <w:rPr>
          <w:rFonts w:ascii="Times New Roman" w:hAnsi="Times New Roman" w:cs="Times New Roman"/>
          <w:i/>
          <w:sz w:val="28"/>
          <w:szCs w:val="28"/>
        </w:rPr>
        <w:t>Хоспіс</w:t>
      </w:r>
      <w:proofErr w:type="spellEnd"/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Кучерук </w:t>
      </w:r>
      <w:r w:rsidRPr="00C612F8">
        <w:rPr>
          <w:rFonts w:ascii="Times New Roman" w:hAnsi="Times New Roman" w:cs="Times New Roman"/>
          <w:b/>
          <w:i/>
          <w:sz w:val="28"/>
          <w:szCs w:val="28"/>
        </w:rPr>
        <w:t>Микола Герасимович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– перший заступник голови обласної ради.</w:t>
      </w: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2C130E" w:rsidRPr="00C612F8" w:rsidRDefault="002C130E" w:rsidP="002C130E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2C130E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Міщук </w:t>
      </w:r>
      <w:r w:rsidRPr="002C130E">
        <w:rPr>
          <w:rFonts w:ascii="Times New Roman" w:hAnsi="Times New Roman" w:cs="Times New Roman"/>
          <w:b/>
          <w:i/>
          <w:sz w:val="28"/>
          <w:szCs w:val="28"/>
        </w:rPr>
        <w:t>Світлана Олексіївна</w:t>
      </w:r>
      <w:r w:rsidRPr="002C130E">
        <w:rPr>
          <w:rFonts w:ascii="Times New Roman" w:hAnsi="Times New Roman" w:cs="Times New Roman"/>
          <w:i/>
          <w:sz w:val="28"/>
          <w:szCs w:val="28"/>
        </w:rPr>
        <w:t xml:space="preserve"> – заступник </w:t>
      </w:r>
      <w:r w:rsidRPr="00C612F8">
        <w:rPr>
          <w:rFonts w:ascii="Times New Roman" w:hAnsi="Times New Roman" w:cs="Times New Roman"/>
          <w:i/>
          <w:sz w:val="28"/>
          <w:szCs w:val="28"/>
        </w:rPr>
        <w:t>директор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департаменту фінансів</w:t>
      </w:r>
      <w:r w:rsidRPr="00C612F8">
        <w:rPr>
          <w:rFonts w:ascii="Times New Roman" w:hAnsi="Times New Roman" w:cs="Times New Roman"/>
          <w:sz w:val="28"/>
          <w:szCs w:val="28"/>
        </w:rPr>
        <w:t xml:space="preserve">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Рівненської обласної державної адміністрації.</w:t>
      </w:r>
    </w:p>
    <w:p w:rsidR="002C130E" w:rsidRDefault="002C130E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</w:pPr>
    </w:p>
    <w:p w:rsidR="00A05A6C" w:rsidRPr="00C612F8" w:rsidRDefault="00A05A6C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C612F8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Мельник </w:t>
      </w:r>
      <w:r w:rsidRPr="00C612F8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Тетяна Петрівна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з</w:t>
      </w:r>
      <w:r w:rsidRPr="00C612F8">
        <w:rPr>
          <w:rFonts w:ascii="Times New Roman" w:hAnsi="Times New Roman" w:cs="Times New Roman"/>
          <w:i/>
          <w:sz w:val="28"/>
          <w:szCs w:val="28"/>
        </w:rPr>
        <w:t>аступник начальника управління розвитку медичної допомоги</w:t>
      </w:r>
      <w:r w:rsidRPr="00C612F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департаменту цивільного захисту та охорони здоров'я населення Рівненської облдержадміністрації.</w:t>
      </w:r>
    </w:p>
    <w:p w:rsidR="00A05A6C" w:rsidRPr="00C612F8" w:rsidRDefault="00A05A6C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F26964" w:rsidRPr="00C612F8" w:rsidRDefault="00F26964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lastRenderedPageBreak/>
        <w:t xml:space="preserve">Мельничук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Олена Анатоліївна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інфекційна лікарня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D5165D" w:rsidRPr="00C612F8" w:rsidRDefault="00D5165D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013732" w:rsidRPr="00C612F8" w:rsidRDefault="00013732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МИронець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Олександр Миколайович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з економічних питань  </w:t>
      </w:r>
      <w:r w:rsidR="003F62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диспансер радіаційного захисту населення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013732" w:rsidRPr="00C612F8" w:rsidRDefault="00013732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Миронець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Анатолій Іванович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Корецька обласна лікарня відновного лікування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A70592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Михальчук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Ліна Миколаївна</w:t>
      </w:r>
      <w:r w:rsidR="00116E66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директор</w:t>
      </w:r>
      <w:r w:rsidR="00116E66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КП «</w:t>
      </w:r>
      <w:r w:rsidR="00116E66"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центр служби крові</w:t>
      </w:r>
      <w:r w:rsidR="00116E66"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Подолін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Сергій Вікторович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перший заступник голови Рівненської обласної державної адміністрації.</w:t>
      </w: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Рибчук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Людмила Віталіївна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Обласний інформаційно-аналітичний центр медичної статистики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A05A6C" w:rsidRPr="00C612F8" w:rsidRDefault="00A05A6C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Рудько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Алла Андріївна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заступник директора з економічних питань </w:t>
      </w:r>
      <w:r w:rsidR="003F62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Обласний центр екстреної медичної допомоги та медицини катастроф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A05A6C" w:rsidRPr="00C612F8" w:rsidRDefault="00A05A6C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Свисталюк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Сергій Анатолійович 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заступник голови обласної ради.</w:t>
      </w:r>
    </w:p>
    <w:p w:rsidR="00116E66" w:rsidRPr="00C612F8" w:rsidRDefault="00116E66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Style w:val="rvts23"/>
          <w:rFonts w:ascii="Times New Roman" w:eastAsia="Calibri" w:hAnsi="Times New Roman" w:cs="Times New Roman"/>
          <w:i/>
          <w:sz w:val="28"/>
          <w:szCs w:val="28"/>
        </w:rPr>
      </w:pPr>
      <w:r w:rsidRPr="00C612F8">
        <w:rPr>
          <w:rFonts w:ascii="Times New Roman" w:hAnsi="Times New Roman" w:cs="Times New Roman"/>
          <w:b/>
          <w:i/>
          <w:caps/>
          <w:sz w:val="28"/>
          <w:szCs w:val="28"/>
        </w:rPr>
        <w:t>Сологуб</w:t>
      </w:r>
      <w:r w:rsidRPr="00C612F8">
        <w:rPr>
          <w:rFonts w:ascii="Times New Roman" w:hAnsi="Times New Roman" w:cs="Times New Roman"/>
          <w:b/>
          <w:i/>
          <w:sz w:val="28"/>
          <w:szCs w:val="28"/>
        </w:rPr>
        <w:t xml:space="preserve"> Богдан Євстафійович</w:t>
      </w:r>
      <w:r w:rsidRPr="00C612F8">
        <w:rPr>
          <w:rFonts w:ascii="Times New Roman" w:hAnsi="Times New Roman" w:cs="Times New Roman"/>
          <w:i/>
          <w:sz w:val="28"/>
          <w:szCs w:val="28"/>
        </w:rPr>
        <w:t xml:space="preserve"> – керуючий справами виконавчого апарату </w:t>
      </w:r>
      <w:r w:rsidRPr="00C612F8">
        <w:rPr>
          <w:rStyle w:val="rvts23"/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612F8">
        <w:rPr>
          <w:rStyle w:val="rvts23"/>
          <w:rFonts w:ascii="Times New Roman" w:eastAsia="Calibri" w:hAnsi="Times New Roman" w:cs="Times New Roman"/>
          <w:i/>
          <w:sz w:val="28"/>
          <w:szCs w:val="28"/>
        </w:rPr>
        <w:t>керівник секретаріату Рівненської обласної ради.</w:t>
      </w: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Сухляк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Валентина Василівна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стоматологічна поліклініка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Ткач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Віктор Олександрович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Рівненська обласна клінічна лікарня імені Юрія Семенюка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Шустик 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Роман Петрович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C612F8">
        <w:rPr>
          <w:rFonts w:ascii="Times New Roman" w:hAnsi="Times New Roman" w:cs="Times New Roman"/>
          <w:i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16E66" w:rsidRPr="00C612F8" w:rsidRDefault="00116E66" w:rsidP="00C612F8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F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>Ясенюк</w:t>
      </w:r>
      <w:r w:rsidRPr="00C612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Ігор Євгенович</w:t>
      </w:r>
      <w:r w:rsidRPr="00C612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голова постійної комісії обласної ради з питань бюджету, фінансів та податків.</w:t>
      </w:r>
    </w:p>
    <w:p w:rsidR="00116E66" w:rsidRPr="009B715F" w:rsidRDefault="00116E66" w:rsidP="009B715F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9B715F" w:rsidRDefault="00116E66" w:rsidP="009B715F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16E66" w:rsidRPr="009B715F" w:rsidRDefault="00116E66" w:rsidP="009B715F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9B715F" w:rsidRDefault="00116E66" w:rsidP="009B715F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</w:p>
    <w:p w:rsidR="00116E66" w:rsidRPr="009B715F" w:rsidRDefault="00116E66" w:rsidP="009B7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270" w:rsidRPr="00116E66" w:rsidRDefault="00B51270" w:rsidP="00116E66">
      <w:pPr>
        <w:pStyle w:val="a8"/>
        <w:spacing w:after="0"/>
        <w:ind w:left="0"/>
        <w:jc w:val="center"/>
        <w:rPr>
          <w:lang w:val="uk-UA"/>
        </w:rPr>
      </w:pPr>
    </w:p>
    <w:sectPr w:rsidR="00B51270" w:rsidRPr="00116E66" w:rsidSect="009526D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458"/>
    <w:multiLevelType w:val="multilevel"/>
    <w:tmpl w:val="DEEE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513B7"/>
    <w:multiLevelType w:val="hybridMultilevel"/>
    <w:tmpl w:val="31A043A6"/>
    <w:lvl w:ilvl="0" w:tplc="A1E2E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38F3E78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4C35EDA"/>
    <w:multiLevelType w:val="multilevel"/>
    <w:tmpl w:val="D366A3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351433B"/>
    <w:multiLevelType w:val="hybridMultilevel"/>
    <w:tmpl w:val="7770A9AA"/>
    <w:lvl w:ilvl="0" w:tplc="8EE68F92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75727A43"/>
    <w:multiLevelType w:val="hybridMultilevel"/>
    <w:tmpl w:val="AEE8A0E8"/>
    <w:lvl w:ilvl="0" w:tplc="5364A1EA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7BDC73AF"/>
    <w:multiLevelType w:val="hybridMultilevel"/>
    <w:tmpl w:val="0C6AC46A"/>
    <w:lvl w:ilvl="0" w:tplc="C178AA20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3C"/>
    <w:rsid w:val="000035E5"/>
    <w:rsid w:val="00011AD5"/>
    <w:rsid w:val="00013732"/>
    <w:rsid w:val="0002367D"/>
    <w:rsid w:val="00037266"/>
    <w:rsid w:val="00080D5E"/>
    <w:rsid w:val="00081A15"/>
    <w:rsid w:val="000937FD"/>
    <w:rsid w:val="00095C00"/>
    <w:rsid w:val="000A53E3"/>
    <w:rsid w:val="0010005B"/>
    <w:rsid w:val="001121C5"/>
    <w:rsid w:val="00112B57"/>
    <w:rsid w:val="00114964"/>
    <w:rsid w:val="00116E66"/>
    <w:rsid w:val="00152593"/>
    <w:rsid w:val="00186BE1"/>
    <w:rsid w:val="00195A48"/>
    <w:rsid w:val="001B5DCB"/>
    <w:rsid w:val="001F4B8E"/>
    <w:rsid w:val="001F75CE"/>
    <w:rsid w:val="001F786E"/>
    <w:rsid w:val="00212DBD"/>
    <w:rsid w:val="00225D62"/>
    <w:rsid w:val="0025662C"/>
    <w:rsid w:val="00265D38"/>
    <w:rsid w:val="00266A97"/>
    <w:rsid w:val="00292461"/>
    <w:rsid w:val="002C130E"/>
    <w:rsid w:val="002C5651"/>
    <w:rsid w:val="002C7BE9"/>
    <w:rsid w:val="002E1E75"/>
    <w:rsid w:val="003139F8"/>
    <w:rsid w:val="00323F7D"/>
    <w:rsid w:val="00331B9F"/>
    <w:rsid w:val="0033797C"/>
    <w:rsid w:val="0037454D"/>
    <w:rsid w:val="00383BA3"/>
    <w:rsid w:val="00391AB5"/>
    <w:rsid w:val="00394B22"/>
    <w:rsid w:val="00394EB0"/>
    <w:rsid w:val="003A439F"/>
    <w:rsid w:val="003C247D"/>
    <w:rsid w:val="003D20E3"/>
    <w:rsid w:val="003D66B8"/>
    <w:rsid w:val="003D7D92"/>
    <w:rsid w:val="003F6283"/>
    <w:rsid w:val="003F62BB"/>
    <w:rsid w:val="00407AFF"/>
    <w:rsid w:val="00433CB6"/>
    <w:rsid w:val="00443CC4"/>
    <w:rsid w:val="00456333"/>
    <w:rsid w:val="00462187"/>
    <w:rsid w:val="00473BB3"/>
    <w:rsid w:val="00506596"/>
    <w:rsid w:val="00522EA5"/>
    <w:rsid w:val="00524EAA"/>
    <w:rsid w:val="005261C7"/>
    <w:rsid w:val="00531976"/>
    <w:rsid w:val="00543452"/>
    <w:rsid w:val="00567203"/>
    <w:rsid w:val="005715AB"/>
    <w:rsid w:val="00571917"/>
    <w:rsid w:val="00597FCB"/>
    <w:rsid w:val="005A3358"/>
    <w:rsid w:val="005A72C0"/>
    <w:rsid w:val="005B73DB"/>
    <w:rsid w:val="005C377C"/>
    <w:rsid w:val="005F4E40"/>
    <w:rsid w:val="005F6F34"/>
    <w:rsid w:val="00603BB2"/>
    <w:rsid w:val="00605A96"/>
    <w:rsid w:val="0064786D"/>
    <w:rsid w:val="00661CBB"/>
    <w:rsid w:val="00677F9F"/>
    <w:rsid w:val="0069547B"/>
    <w:rsid w:val="00695E1E"/>
    <w:rsid w:val="006970E4"/>
    <w:rsid w:val="006C662E"/>
    <w:rsid w:val="006D0FFB"/>
    <w:rsid w:val="006D5186"/>
    <w:rsid w:val="006E4BA4"/>
    <w:rsid w:val="006E5BD7"/>
    <w:rsid w:val="00703773"/>
    <w:rsid w:val="0071300B"/>
    <w:rsid w:val="00720E7E"/>
    <w:rsid w:val="00792935"/>
    <w:rsid w:val="007B6F3C"/>
    <w:rsid w:val="007C0B42"/>
    <w:rsid w:val="007E0022"/>
    <w:rsid w:val="007E0F62"/>
    <w:rsid w:val="007F54E9"/>
    <w:rsid w:val="007F54ED"/>
    <w:rsid w:val="007F5F43"/>
    <w:rsid w:val="00826875"/>
    <w:rsid w:val="00846CA8"/>
    <w:rsid w:val="0085781D"/>
    <w:rsid w:val="008651ED"/>
    <w:rsid w:val="008F251A"/>
    <w:rsid w:val="00902477"/>
    <w:rsid w:val="00903BAB"/>
    <w:rsid w:val="00906048"/>
    <w:rsid w:val="0090796A"/>
    <w:rsid w:val="0094315C"/>
    <w:rsid w:val="009526D8"/>
    <w:rsid w:val="00962481"/>
    <w:rsid w:val="00970302"/>
    <w:rsid w:val="00976A64"/>
    <w:rsid w:val="00976F6B"/>
    <w:rsid w:val="009A1725"/>
    <w:rsid w:val="009A5BBC"/>
    <w:rsid w:val="009B715F"/>
    <w:rsid w:val="009E192B"/>
    <w:rsid w:val="00A01302"/>
    <w:rsid w:val="00A05A6C"/>
    <w:rsid w:val="00A05B6B"/>
    <w:rsid w:val="00A11091"/>
    <w:rsid w:val="00A26048"/>
    <w:rsid w:val="00A265DB"/>
    <w:rsid w:val="00A31259"/>
    <w:rsid w:val="00A47151"/>
    <w:rsid w:val="00A70592"/>
    <w:rsid w:val="00A75662"/>
    <w:rsid w:val="00A97A3C"/>
    <w:rsid w:val="00AB74F6"/>
    <w:rsid w:val="00AB75F2"/>
    <w:rsid w:val="00AC34E8"/>
    <w:rsid w:val="00AD4195"/>
    <w:rsid w:val="00AD4413"/>
    <w:rsid w:val="00AF7C01"/>
    <w:rsid w:val="00B0064B"/>
    <w:rsid w:val="00B2730C"/>
    <w:rsid w:val="00B337DC"/>
    <w:rsid w:val="00B34696"/>
    <w:rsid w:val="00B44A50"/>
    <w:rsid w:val="00B51270"/>
    <w:rsid w:val="00B60B05"/>
    <w:rsid w:val="00B648B1"/>
    <w:rsid w:val="00B70729"/>
    <w:rsid w:val="00B740D8"/>
    <w:rsid w:val="00B75AC7"/>
    <w:rsid w:val="00B76DE5"/>
    <w:rsid w:val="00B835F5"/>
    <w:rsid w:val="00B903AF"/>
    <w:rsid w:val="00B970A1"/>
    <w:rsid w:val="00BA5665"/>
    <w:rsid w:val="00BA7BDB"/>
    <w:rsid w:val="00BD1F58"/>
    <w:rsid w:val="00BD59BE"/>
    <w:rsid w:val="00BF36BE"/>
    <w:rsid w:val="00C0078D"/>
    <w:rsid w:val="00C12631"/>
    <w:rsid w:val="00C22794"/>
    <w:rsid w:val="00C53D1A"/>
    <w:rsid w:val="00C612F8"/>
    <w:rsid w:val="00C719DD"/>
    <w:rsid w:val="00C96300"/>
    <w:rsid w:val="00D04356"/>
    <w:rsid w:val="00D20139"/>
    <w:rsid w:val="00D2062E"/>
    <w:rsid w:val="00D35441"/>
    <w:rsid w:val="00D35BE9"/>
    <w:rsid w:val="00D46517"/>
    <w:rsid w:val="00D5165D"/>
    <w:rsid w:val="00D5453A"/>
    <w:rsid w:val="00D62B66"/>
    <w:rsid w:val="00D67089"/>
    <w:rsid w:val="00D8272A"/>
    <w:rsid w:val="00D9129E"/>
    <w:rsid w:val="00DE2A13"/>
    <w:rsid w:val="00DF08A0"/>
    <w:rsid w:val="00E421F6"/>
    <w:rsid w:val="00E53409"/>
    <w:rsid w:val="00E72FEE"/>
    <w:rsid w:val="00E77301"/>
    <w:rsid w:val="00E81F5C"/>
    <w:rsid w:val="00E94DA6"/>
    <w:rsid w:val="00EB2F28"/>
    <w:rsid w:val="00EC49C3"/>
    <w:rsid w:val="00EE2244"/>
    <w:rsid w:val="00EE4D07"/>
    <w:rsid w:val="00EE68A6"/>
    <w:rsid w:val="00EF023B"/>
    <w:rsid w:val="00EF62D3"/>
    <w:rsid w:val="00F0152D"/>
    <w:rsid w:val="00F26964"/>
    <w:rsid w:val="00F572D8"/>
    <w:rsid w:val="00F67ACC"/>
    <w:rsid w:val="00F83467"/>
    <w:rsid w:val="00F85BB0"/>
    <w:rsid w:val="00F96430"/>
    <w:rsid w:val="00F9675D"/>
    <w:rsid w:val="00FB0597"/>
    <w:rsid w:val="00FB7F5A"/>
    <w:rsid w:val="00FC0969"/>
    <w:rsid w:val="00FC34ED"/>
    <w:rsid w:val="00FD03D0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3C"/>
    <w:pPr>
      <w:ind w:left="720"/>
      <w:contextualSpacing/>
    </w:pPr>
  </w:style>
  <w:style w:type="paragraph" w:customStyle="1" w:styleId="tj">
    <w:name w:val="tj"/>
    <w:basedOn w:val="a"/>
    <w:rsid w:val="00A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rsid w:val="00A97A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rsid w:val="00A97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A97A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A97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Title"/>
    <w:basedOn w:val="a"/>
    <w:link w:val="a7"/>
    <w:qFormat/>
    <w:rsid w:val="00A97A3C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7">
    <w:name w:val="Назва Знак"/>
    <w:basedOn w:val="a0"/>
    <w:link w:val="a6"/>
    <w:rsid w:val="00A97A3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8">
    <w:name w:val="Body Text Indent"/>
    <w:basedOn w:val="a"/>
    <w:link w:val="a9"/>
    <w:uiPriority w:val="99"/>
    <w:rsid w:val="00A97A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A97A3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rsid w:val="00A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97A3C"/>
    <w:rPr>
      <w:i/>
      <w:iCs/>
    </w:rPr>
  </w:style>
  <w:style w:type="character" w:styleId="ac">
    <w:name w:val="Strong"/>
    <w:basedOn w:val="a0"/>
    <w:uiPriority w:val="22"/>
    <w:qFormat/>
    <w:rsid w:val="00A97A3C"/>
    <w:rPr>
      <w:b/>
      <w:bCs/>
    </w:rPr>
  </w:style>
  <w:style w:type="character" w:customStyle="1" w:styleId="rvts23">
    <w:name w:val="rvts23"/>
    <w:rsid w:val="00116E66"/>
  </w:style>
  <w:style w:type="paragraph" w:customStyle="1" w:styleId="listparagraph">
    <w:name w:val="listparagraph"/>
    <w:basedOn w:val="a"/>
    <w:rsid w:val="0011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1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3C"/>
    <w:pPr>
      <w:ind w:left="720"/>
      <w:contextualSpacing/>
    </w:pPr>
  </w:style>
  <w:style w:type="paragraph" w:customStyle="1" w:styleId="tj">
    <w:name w:val="tj"/>
    <w:basedOn w:val="a"/>
    <w:rsid w:val="00A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rsid w:val="00A97A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rsid w:val="00A97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A97A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A97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Title"/>
    <w:basedOn w:val="a"/>
    <w:link w:val="a7"/>
    <w:qFormat/>
    <w:rsid w:val="00A97A3C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7">
    <w:name w:val="Назва Знак"/>
    <w:basedOn w:val="a0"/>
    <w:link w:val="a6"/>
    <w:rsid w:val="00A97A3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8">
    <w:name w:val="Body Text Indent"/>
    <w:basedOn w:val="a"/>
    <w:link w:val="a9"/>
    <w:uiPriority w:val="99"/>
    <w:rsid w:val="00A97A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A97A3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rsid w:val="00A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97A3C"/>
    <w:rPr>
      <w:i/>
      <w:iCs/>
    </w:rPr>
  </w:style>
  <w:style w:type="character" w:styleId="ac">
    <w:name w:val="Strong"/>
    <w:basedOn w:val="a0"/>
    <w:uiPriority w:val="22"/>
    <w:qFormat/>
    <w:rsid w:val="00A97A3C"/>
    <w:rPr>
      <w:b/>
      <w:bCs/>
    </w:rPr>
  </w:style>
  <w:style w:type="character" w:customStyle="1" w:styleId="rvts23">
    <w:name w:val="rvts23"/>
    <w:rsid w:val="00116E66"/>
  </w:style>
  <w:style w:type="paragraph" w:customStyle="1" w:styleId="listparagraph">
    <w:name w:val="listparagraph"/>
    <w:basedOn w:val="a"/>
    <w:rsid w:val="0011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84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5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07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40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6EA2-E884-4AE5-9A8B-D0774131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30</Pages>
  <Words>126864</Words>
  <Characters>72314</Characters>
  <Application>Microsoft Office Word</Application>
  <DocSecurity>0</DocSecurity>
  <Lines>602</Lines>
  <Paragraphs>397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235</cp:revision>
  <cp:lastPrinted>2025-03-21T10:51:00Z</cp:lastPrinted>
  <dcterms:created xsi:type="dcterms:W3CDTF">2025-03-06T16:49:00Z</dcterms:created>
  <dcterms:modified xsi:type="dcterms:W3CDTF">2025-03-24T12:11:00Z</dcterms:modified>
</cp:coreProperties>
</file>