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CB09F8" w:rsidRDefault="003252AC" w:rsidP="003252AC">
      <w:pPr>
        <w:pStyle w:val="a7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 w:rsidRPr="00CB09F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CB09F8">
        <w:rPr>
          <w:sz w:val="28"/>
          <w:szCs w:val="28"/>
        </w:rPr>
        <w:t xml:space="preserve"> року  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«Обласний центр фізичного здоров’я населення «Спорт для всіх»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програми розвитку на 2024</w:t>
                  </w:r>
                  <w:r w:rsidRPr="00503A7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 xml:space="preserve">2. 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27.10.2023 №116).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Pr="00FC7599" w:rsidRDefault="003252AC" w:rsidP="003252AC">
      <w:pPr>
        <w:pStyle w:val="a5"/>
        <w:rPr>
          <w:rFonts w:ascii="Bookman Old Style" w:hAnsi="Bookman Old Style"/>
          <w:sz w:val="28"/>
          <w:szCs w:val="28"/>
        </w:rPr>
      </w:pPr>
    </w:p>
    <w:p w:rsidR="003252AC" w:rsidRPr="00FC7599" w:rsidRDefault="003252AC" w:rsidP="003252AC">
      <w:pPr>
        <w:pStyle w:val="a5"/>
        <w:rPr>
          <w:rFonts w:ascii="Bookman Old Style" w:hAnsi="Bookman Old Style"/>
          <w:sz w:val="28"/>
          <w:szCs w:val="28"/>
        </w:rPr>
      </w:pPr>
    </w:p>
    <w:p w:rsidR="003252AC" w:rsidRDefault="003252AC" w:rsidP="003252AC"/>
    <w:p w:rsidR="003252AC" w:rsidRDefault="003252AC" w:rsidP="003252AC"/>
    <w:p w:rsidR="003252AC" w:rsidRDefault="003252AC" w:rsidP="003252AC"/>
    <w:p w:rsidR="003252AC" w:rsidRDefault="003252AC" w:rsidP="003252AC"/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   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молодіжний пластовий </w:t>
                  </w:r>
                  <w:proofErr w:type="spellStart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вишкільний</w:t>
                  </w:r>
                  <w:proofErr w:type="spellEnd"/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програми розвитку на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Pr="00193B54">
        <w:rPr>
          <w:sz w:val="28"/>
          <w:szCs w:val="28"/>
          <w:lang w:val="uk-UA"/>
        </w:rPr>
        <w:t>вишкільний</w:t>
      </w:r>
      <w:proofErr w:type="spellEnd"/>
      <w:r w:rsidRPr="00193B54">
        <w:rPr>
          <w:sz w:val="28"/>
          <w:szCs w:val="28"/>
          <w:lang w:val="uk-UA"/>
        </w:rPr>
        <w:t xml:space="preserve"> центр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31.10.2023 №131).</w:t>
      </w:r>
    </w:p>
    <w:p w:rsidR="003252AC" w:rsidRPr="00193B54" w:rsidRDefault="003252AC" w:rsidP="003252AC">
      <w:pPr>
        <w:pStyle w:val="a7"/>
        <w:tabs>
          <w:tab w:val="left" w:pos="142"/>
          <w:tab w:val="left" w:pos="284"/>
          <w:tab w:val="left" w:pos="567"/>
        </w:tabs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 w:eastAsia="uk-UA"/>
        </w:rPr>
        <w:t xml:space="preserve">3. Рекомендувати обласній державній адміністрації (обласній військовій адміністрації), </w:t>
      </w:r>
      <w:r w:rsidRPr="00193B54">
        <w:rPr>
          <w:rStyle w:val="rvts23"/>
          <w:sz w:val="28"/>
          <w:szCs w:val="28"/>
          <w:lang w:val="uk-UA"/>
        </w:rPr>
        <w:t>управлінню у справах молоді та спорту облдержадміністрації</w:t>
      </w:r>
      <w:r>
        <w:rPr>
          <w:rStyle w:val="rvts23"/>
          <w:sz w:val="28"/>
          <w:szCs w:val="28"/>
          <w:lang w:val="uk-UA"/>
        </w:rPr>
        <w:t xml:space="preserve"> за рахунок перевиконання</w:t>
      </w:r>
      <w:r w:rsidRPr="00193B54">
        <w:rPr>
          <w:rStyle w:val="rvts23"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 w:eastAsia="uk-UA"/>
        </w:rPr>
        <w:t>обласно</w:t>
      </w:r>
      <w:r>
        <w:rPr>
          <w:sz w:val="28"/>
          <w:szCs w:val="28"/>
          <w:lang w:val="uk-UA" w:eastAsia="uk-UA"/>
        </w:rPr>
        <w:t>го</w:t>
      </w:r>
      <w:r w:rsidRPr="00193B54">
        <w:rPr>
          <w:sz w:val="28"/>
          <w:szCs w:val="28"/>
          <w:lang w:val="uk-UA" w:eastAsia="uk-UA"/>
        </w:rPr>
        <w:t xml:space="preserve"> бюджет</w:t>
      </w:r>
      <w:r>
        <w:rPr>
          <w:sz w:val="28"/>
          <w:szCs w:val="28"/>
          <w:lang w:val="uk-UA" w:eastAsia="uk-UA"/>
        </w:rPr>
        <w:t>у</w:t>
      </w:r>
      <w:r w:rsidRPr="00193B54">
        <w:rPr>
          <w:sz w:val="28"/>
          <w:szCs w:val="28"/>
          <w:lang w:val="uk-UA" w:eastAsia="uk-UA"/>
        </w:rPr>
        <w:t xml:space="preserve"> передбачити </w:t>
      </w:r>
      <w:r>
        <w:rPr>
          <w:sz w:val="28"/>
          <w:szCs w:val="28"/>
          <w:lang w:val="uk-UA" w:eastAsia="uk-UA"/>
        </w:rPr>
        <w:t>на</w:t>
      </w:r>
      <w:r w:rsidRPr="00193B54">
        <w:rPr>
          <w:sz w:val="28"/>
          <w:szCs w:val="28"/>
          <w:lang w:val="uk-UA" w:eastAsia="uk-UA"/>
        </w:rPr>
        <w:t xml:space="preserve"> 2024 р</w:t>
      </w:r>
      <w:r>
        <w:rPr>
          <w:sz w:val="28"/>
          <w:szCs w:val="28"/>
          <w:lang w:val="uk-UA" w:eastAsia="uk-UA"/>
        </w:rPr>
        <w:t>ік</w:t>
      </w:r>
      <w:r w:rsidRPr="00193B5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додаткове фінансування для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Pr="00193B54">
        <w:rPr>
          <w:sz w:val="28"/>
          <w:szCs w:val="28"/>
          <w:lang w:val="uk-UA"/>
        </w:rPr>
        <w:t>вишкільний</w:t>
      </w:r>
      <w:proofErr w:type="spellEnd"/>
      <w:r w:rsidRPr="00193B54">
        <w:rPr>
          <w:sz w:val="28"/>
          <w:szCs w:val="28"/>
          <w:lang w:val="uk-UA"/>
        </w:rPr>
        <w:t xml:space="preserve"> центр</w:t>
      </w:r>
      <w:r w:rsidRPr="00193B54">
        <w:rPr>
          <w:sz w:val="28"/>
          <w:szCs w:val="28"/>
          <w:lang w:val="uk-UA" w:eastAsia="uk-UA"/>
        </w:rPr>
        <w:t>» Рівненської обласної ради.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</w:t>
      </w:r>
      <w:r>
        <w:rPr>
          <w:sz w:val="28"/>
          <w:szCs w:val="28"/>
          <w:lang w:val="uk-UA"/>
        </w:rPr>
        <w:t xml:space="preserve">    </w:t>
      </w:r>
      <w:r w:rsidRPr="00506C98">
        <w:rPr>
          <w:sz w:val="28"/>
          <w:szCs w:val="28"/>
        </w:rPr>
        <w:t xml:space="preserve"> 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«Обласна школа вищої спортивної майстерності» Рівненської обласної ради щодо погодження програми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62E8F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 xml:space="preserve">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Обласна школа вищої спортивної майстерності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01.11.2023 №153).</w:t>
      </w:r>
    </w:p>
    <w:p w:rsidR="003252AC" w:rsidRPr="00503A79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5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</w:t>
      </w:r>
      <w:r>
        <w:rPr>
          <w:sz w:val="28"/>
          <w:szCs w:val="28"/>
          <w:lang w:val="uk-UA"/>
        </w:rPr>
        <w:t xml:space="preserve">    </w:t>
      </w:r>
      <w:r w:rsidRPr="00506C98">
        <w:rPr>
          <w:sz w:val="28"/>
          <w:szCs w:val="28"/>
        </w:rPr>
        <w:t xml:space="preserve">         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програми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5237BE">
        <w:rPr>
          <w:sz w:val="28"/>
          <w:szCs w:val="28"/>
          <w:lang w:val="uk-UA"/>
        </w:rPr>
        <w:t>2</w:t>
      </w:r>
      <w:r w:rsidRPr="006C3EAA">
        <w:rPr>
          <w:i/>
          <w:sz w:val="28"/>
          <w:szCs w:val="28"/>
          <w:lang w:val="uk-UA"/>
        </w:rPr>
        <w:t xml:space="preserve">. </w:t>
      </w:r>
      <w:r w:rsidRPr="006C3EAA">
        <w:rPr>
          <w:sz w:val="28"/>
          <w:szCs w:val="28"/>
          <w:lang w:val="uk-UA"/>
        </w:rPr>
        <w:t xml:space="preserve">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31.10.2023 №122).</w:t>
      </w:r>
    </w:p>
    <w:p w:rsidR="003252AC" w:rsidRPr="00503A79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1C3718" w:rsidRDefault="003252AC" w:rsidP="003252AC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C371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1C3718">
        <w:rPr>
          <w:sz w:val="28"/>
          <w:szCs w:val="28"/>
        </w:rPr>
        <w:t xml:space="preserve"> року                                                                         №</w:t>
      </w:r>
      <w:r w:rsidRPr="001C3718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193B54" w:rsidRDefault="003252AC" w:rsidP="00BB169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«Культурно-археологічний центр «</w:t>
                  </w:r>
                  <w:proofErr w:type="spellStart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Пересопниця</w:t>
                  </w:r>
                  <w:proofErr w:type="spellEnd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Стратегії розвитку на 2023-2028 роки 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sz w:val="28"/>
          <w:szCs w:val="28"/>
          <w:u w:val="single"/>
          <w:lang w:val="uk-UA" w:eastAsia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Погодити Стратегію</w:t>
      </w:r>
      <w:r w:rsidRPr="00193B54">
        <w:rPr>
          <w:sz w:val="28"/>
          <w:szCs w:val="28"/>
          <w:lang w:val="uk-UA"/>
        </w:rPr>
        <w:t xml:space="preserve"> розвитку на 2023-2028 роки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193B54">
        <w:rPr>
          <w:sz w:val="28"/>
          <w:szCs w:val="28"/>
          <w:lang w:val="uk-UA"/>
        </w:rPr>
        <w:t>Пересопниця</w:t>
      </w:r>
      <w:proofErr w:type="spellEnd"/>
      <w:r w:rsidRPr="00193B54">
        <w:rPr>
          <w:sz w:val="28"/>
          <w:szCs w:val="28"/>
          <w:lang w:val="uk-UA" w:eastAsia="uk-UA"/>
        </w:rPr>
        <w:t>» Рівненської обласної ради (лист від 10.10.2023 №165).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u w:val="single"/>
          <w:lang w:val="uk-UA"/>
        </w:rPr>
      </w:pPr>
      <w:r w:rsidRPr="00193B54">
        <w:rPr>
          <w:sz w:val="28"/>
          <w:szCs w:val="28"/>
          <w:lang w:val="uk-UA" w:eastAsia="uk-UA"/>
        </w:rPr>
        <w:t xml:space="preserve">3. Рекомендувати голові обласної ради затвердити Стратегію </w:t>
      </w:r>
      <w:r w:rsidRPr="00193B54">
        <w:rPr>
          <w:sz w:val="28"/>
          <w:szCs w:val="28"/>
          <w:lang w:val="uk-UA"/>
        </w:rPr>
        <w:t xml:space="preserve">розвитку на 2023-2028 роки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193B54">
        <w:rPr>
          <w:sz w:val="28"/>
          <w:szCs w:val="28"/>
          <w:lang w:val="uk-UA"/>
        </w:rPr>
        <w:t>Пересопниця</w:t>
      </w:r>
      <w:proofErr w:type="spellEnd"/>
      <w:r w:rsidRPr="00193B54">
        <w:rPr>
          <w:sz w:val="28"/>
          <w:szCs w:val="28"/>
          <w:lang w:val="uk-UA" w:eastAsia="uk-UA"/>
        </w:rPr>
        <w:t>» Рівненської обласної ради.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F22883" w:rsidRDefault="003252AC" w:rsidP="003252AC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F22883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F22883">
        <w:rPr>
          <w:sz w:val="28"/>
          <w:szCs w:val="28"/>
        </w:rPr>
        <w:t xml:space="preserve"> року                                                                         №</w:t>
      </w:r>
      <w:r w:rsidRPr="00F22883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193B54" w:rsidRDefault="003252AC" w:rsidP="00BB1692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«Культурно-археологічний центр «</w:t>
                  </w:r>
                  <w:proofErr w:type="spellStart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Пересопниця</w:t>
                  </w:r>
                  <w:proofErr w:type="spellEnd"/>
                  <w:r w:rsidRPr="00193B54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програми розвитку на 2024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 xml:space="preserve">2. 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27.10.2023 №116).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6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506C98">
        <w:rPr>
          <w:sz w:val="28"/>
          <w:szCs w:val="28"/>
        </w:rPr>
        <w:t xml:space="preserve">                   №</w:t>
      </w:r>
      <w:r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BD46FF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BD46FF" w:rsidTr="00BB1692">
              <w:tc>
                <w:tcPr>
                  <w:tcW w:w="5529" w:type="dxa"/>
                </w:tcPr>
                <w:p w:rsidR="003252AC" w:rsidRPr="00BD46FF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BD46FF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програми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BD46FF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BD46FF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BD46FF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BD46FF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Pr="00BD46F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BD46F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D46FF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BD46F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BD46FF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D46FF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23F4D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 xml:space="preserve">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Рівненський обласний академічний український музично-драматичний театр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31.10.2022 №204/01-05-1).</w:t>
      </w:r>
    </w:p>
    <w:p w:rsidR="003252AC" w:rsidRPr="00BD46FF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BD46FF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BD46FF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BD46FF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BD46F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7807AF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A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7807AF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A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7807AF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7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06C98"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7807AF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7807AF" w:rsidTr="00BB1692">
              <w:tc>
                <w:tcPr>
                  <w:tcW w:w="5529" w:type="dxa"/>
                </w:tcPr>
                <w:p w:rsidR="003252AC" w:rsidRPr="007807AF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7807AF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807A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«Державний історико-культурний заповідник </w:t>
                  </w:r>
                  <w:proofErr w:type="spellStart"/>
                  <w:r w:rsidRPr="007807AF">
                    <w:rPr>
                      <w:b/>
                      <w:sz w:val="28"/>
                      <w:szCs w:val="28"/>
                      <w:lang w:val="uk-UA"/>
                    </w:rPr>
                    <w:t>м.Острога</w:t>
                  </w:r>
                  <w:proofErr w:type="spellEnd"/>
                  <w:r w:rsidRPr="007807AF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програми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7807AF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7807AF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7807AF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7807AF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Pr="007807A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7807A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7807AF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7807AF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7807AF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7807AF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8698A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 xml:space="preserve">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 xml:space="preserve">Державний історико-культурний заповідник </w:t>
      </w:r>
      <w:proofErr w:type="spellStart"/>
      <w:r w:rsidRPr="006C3EAA">
        <w:rPr>
          <w:sz w:val="28"/>
          <w:szCs w:val="28"/>
          <w:lang w:val="uk-UA"/>
        </w:rPr>
        <w:t>м.Острога</w:t>
      </w:r>
      <w:proofErr w:type="spellEnd"/>
      <w:r w:rsidRPr="006C3EAA">
        <w:rPr>
          <w:sz w:val="28"/>
          <w:szCs w:val="28"/>
          <w:lang w:val="uk-UA" w:eastAsia="uk-UA"/>
        </w:rPr>
        <w:t>» Рівненської обласної ради (лист від 31.10.2023 №139).</w:t>
      </w:r>
    </w:p>
    <w:p w:rsidR="003252AC" w:rsidRPr="007807AF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7807AF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7807AF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7807A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E5974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8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</w:t>
      </w:r>
      <w:r>
        <w:rPr>
          <w:sz w:val="28"/>
          <w:szCs w:val="28"/>
          <w:lang w:val="uk-UA"/>
        </w:rPr>
        <w:t xml:space="preserve">    </w:t>
      </w:r>
      <w:r w:rsidRPr="00506C98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E5974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E5974" w:rsidTr="00BB1692">
              <w:tc>
                <w:tcPr>
                  <w:tcW w:w="5529" w:type="dxa"/>
                </w:tcPr>
                <w:p w:rsidR="003252AC" w:rsidRPr="005E5974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5E5974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«Рівненська обласна бібліотека для молоді» Рівненської обласної ради щодо погодження програми розвитку на          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5E5974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E5974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E5974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E5974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Pr="005E5974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E5974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E5974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E5974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E5974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E5974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6C3EAA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C3EAA">
        <w:rPr>
          <w:sz w:val="28"/>
          <w:szCs w:val="28"/>
          <w:lang w:val="uk-UA"/>
        </w:rPr>
        <w:t>2.</w:t>
      </w:r>
      <w:r w:rsidRPr="006C3EAA">
        <w:rPr>
          <w:i/>
          <w:sz w:val="28"/>
          <w:szCs w:val="28"/>
          <w:lang w:val="uk-UA"/>
        </w:rPr>
        <w:t xml:space="preserve"> </w:t>
      </w:r>
      <w:r w:rsidRPr="006C3EAA">
        <w:rPr>
          <w:sz w:val="28"/>
          <w:szCs w:val="28"/>
          <w:lang w:val="uk-UA"/>
        </w:rPr>
        <w:t xml:space="preserve">Погодити Програму розвитку на 2024 рік </w:t>
      </w:r>
      <w:r w:rsidRPr="006C3EAA">
        <w:rPr>
          <w:sz w:val="28"/>
          <w:szCs w:val="28"/>
          <w:lang w:val="uk-UA" w:eastAsia="uk-UA"/>
        </w:rPr>
        <w:t>КЗ «</w:t>
      </w:r>
      <w:r w:rsidRPr="006C3EAA">
        <w:rPr>
          <w:sz w:val="28"/>
          <w:szCs w:val="28"/>
          <w:lang w:val="uk-UA"/>
        </w:rPr>
        <w:t>Рівненська обласна бібліотека для молоді</w:t>
      </w:r>
      <w:r w:rsidRPr="006C3EAA">
        <w:rPr>
          <w:sz w:val="28"/>
          <w:szCs w:val="28"/>
          <w:lang w:val="uk-UA" w:eastAsia="uk-UA"/>
        </w:rPr>
        <w:t>» Рівненської обласної ради (лист від 27.10.2023 №243/01-18/23).</w:t>
      </w:r>
    </w:p>
    <w:p w:rsidR="003252AC" w:rsidRPr="005E5974" w:rsidRDefault="003252AC" w:rsidP="003252AC">
      <w:pPr>
        <w:jc w:val="both"/>
        <w:rPr>
          <w:i/>
          <w:sz w:val="28"/>
          <w:szCs w:val="28"/>
        </w:rPr>
      </w:pPr>
    </w:p>
    <w:p w:rsidR="003252AC" w:rsidRPr="005E5974" w:rsidRDefault="003252AC" w:rsidP="003252AC">
      <w:pPr>
        <w:pStyle w:val="a5"/>
        <w:rPr>
          <w:rFonts w:ascii="Times New Roman" w:hAnsi="Times New Roman"/>
          <w:sz w:val="28"/>
          <w:szCs w:val="28"/>
        </w:rPr>
      </w:pPr>
    </w:p>
    <w:p w:rsidR="003252AC" w:rsidRPr="005E5974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E597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10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                             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«Рівненська обласна універсальна наукова бібліотека» Рівненської обласної ради щодо погодження програми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9A7B81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 w:rsidRPr="009A7B81">
        <w:rPr>
          <w:sz w:val="28"/>
          <w:szCs w:val="28"/>
          <w:lang w:val="uk-UA"/>
        </w:rPr>
        <w:t xml:space="preserve">1. 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універсальна наукова бібліотека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23.10.2023 №424).</w:t>
      </w:r>
    </w:p>
    <w:p w:rsidR="003252AC" w:rsidRPr="00503A79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9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06C98">
        <w:rPr>
          <w:sz w:val="28"/>
          <w:szCs w:val="28"/>
        </w:rPr>
        <w:t xml:space="preserve">                              №</w:t>
      </w:r>
      <w:r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бібліотека для дітей» Рівненської обласної ради щодо погодження програми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 </w:t>
                  </w: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</w:t>
      </w:r>
      <w:r w:rsidRPr="00193B54">
        <w:rPr>
          <w:i/>
          <w:sz w:val="28"/>
          <w:szCs w:val="28"/>
          <w:lang w:val="uk-UA"/>
        </w:rPr>
        <w:t xml:space="preserve">.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бібліотека для дітей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05.10.2023 №280).</w:t>
      </w:r>
    </w:p>
    <w:p w:rsidR="003252AC" w:rsidRPr="00503A79" w:rsidRDefault="003252AC" w:rsidP="003252A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6C98" w:rsidRDefault="003252AC" w:rsidP="003252AC">
      <w:pPr>
        <w:pStyle w:val="a7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506C98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506C98">
        <w:rPr>
          <w:sz w:val="28"/>
          <w:szCs w:val="28"/>
        </w:rPr>
        <w:t xml:space="preserve"> року                                                                 №1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краєзнавчий музей» Рівненської обласної ради щодо погодження програми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193B54">
        <w:rPr>
          <w:sz w:val="28"/>
          <w:szCs w:val="28"/>
          <w:lang w:val="uk-UA"/>
        </w:rPr>
        <w:t xml:space="preserve">2. 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обласний краєзнавчий музей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05.10.2023 №222/1).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 w:eastAsia="uk-UA"/>
        </w:rPr>
        <w:t xml:space="preserve">3. Рекомендувати комунальному закладу </w:t>
      </w:r>
      <w:r w:rsidRPr="00193B54">
        <w:rPr>
          <w:sz w:val="28"/>
          <w:szCs w:val="28"/>
          <w:lang w:val="uk-UA"/>
        </w:rPr>
        <w:t>«Рівненський обласний краєзнавчий музей» Рівненської обласної ради</w:t>
      </w:r>
      <w:r w:rsidRPr="00193B54">
        <w:rPr>
          <w:sz w:val="28"/>
          <w:szCs w:val="28"/>
          <w:lang w:val="uk-UA" w:eastAsia="uk-UA"/>
        </w:rPr>
        <w:t xml:space="preserve"> активізувати інформацію про себе та ефективніше проводити екскурсії.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3E1600" w:rsidRDefault="003252AC" w:rsidP="003252AC">
      <w:pPr>
        <w:pStyle w:val="a7"/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 w:rsidRPr="003E1600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3E1600">
        <w:rPr>
          <w:sz w:val="28"/>
          <w:szCs w:val="28"/>
        </w:rPr>
        <w:t xml:space="preserve"> року                                                                    №1</w:t>
      </w:r>
      <w:r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«Рівненська обласна філармонія» Рівненської обласної ради щодо погодження програми розвитку на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50162B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Рівненська обласна філармонія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31.10.2023 №319/01-05/23).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3E1600" w:rsidRDefault="003252AC" w:rsidP="003252AC">
      <w:pPr>
        <w:pStyle w:val="a7"/>
        <w:numPr>
          <w:ilvl w:val="0"/>
          <w:numId w:val="13"/>
        </w:numPr>
        <w:ind w:left="142" w:firstLine="0"/>
        <w:jc w:val="both"/>
        <w:rPr>
          <w:sz w:val="28"/>
          <w:szCs w:val="28"/>
        </w:rPr>
      </w:pPr>
      <w:r w:rsidRPr="003E1600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3E1600">
        <w:rPr>
          <w:sz w:val="28"/>
          <w:szCs w:val="28"/>
        </w:rPr>
        <w:t xml:space="preserve"> року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E1600">
        <w:rPr>
          <w:sz w:val="28"/>
          <w:szCs w:val="28"/>
        </w:rPr>
        <w:t xml:space="preserve">             №1</w:t>
      </w:r>
      <w:r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AF216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3252AC" w:rsidRPr="00AF2169" w:rsidRDefault="003252AC" w:rsidP="00BB1692">
            <w:pPr>
              <w:rPr>
                <w:lang w:val="uk-UA"/>
              </w:rPr>
            </w:pPr>
          </w:p>
          <w:p w:rsidR="003252AC" w:rsidRPr="00AF2169" w:rsidRDefault="003252AC" w:rsidP="00BB1692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AF2169" w:rsidTr="00BB1692">
              <w:tc>
                <w:tcPr>
                  <w:tcW w:w="5529" w:type="dxa"/>
                </w:tcPr>
                <w:p w:rsidR="003252AC" w:rsidRPr="00AF216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«Рівненський академічний обласний театр ляльок» Рівненської обласної ради щодо погодження програми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AF2169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AF216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AF216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AF216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Pr="00AF216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AF216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F216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AF216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AF216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F216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академічний обласний театр ляльок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25.10.2023 №30/01-22/23).</w:t>
      </w:r>
    </w:p>
    <w:p w:rsidR="003252AC" w:rsidRPr="00AF216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AF216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AF216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AF21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Pr="00441F65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3252AC" w:rsidRPr="00441F65" w:rsidRDefault="003252AC" w:rsidP="003252A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3252AC" w:rsidRPr="00441F65" w:rsidRDefault="003252AC" w:rsidP="003252A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252AC" w:rsidRPr="00441F65" w:rsidTr="00BB1692">
        <w:trPr>
          <w:trHeight w:val="164"/>
        </w:trPr>
        <w:tc>
          <w:tcPr>
            <w:tcW w:w="9498" w:type="dxa"/>
          </w:tcPr>
          <w:p w:rsidR="003252AC" w:rsidRPr="00593A0D" w:rsidRDefault="003252AC" w:rsidP="00BB169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252AC" w:rsidRPr="00503A79" w:rsidRDefault="003252AC" w:rsidP="0032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252AC" w:rsidRPr="00503A79" w:rsidRDefault="003252AC" w:rsidP="0032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AC" w:rsidRPr="003E1600" w:rsidRDefault="003252AC" w:rsidP="003252AC">
      <w:pPr>
        <w:pStyle w:val="a7"/>
        <w:numPr>
          <w:ilvl w:val="0"/>
          <w:numId w:val="14"/>
        </w:numPr>
        <w:ind w:left="142" w:firstLine="0"/>
        <w:jc w:val="both"/>
        <w:rPr>
          <w:sz w:val="28"/>
          <w:szCs w:val="28"/>
        </w:rPr>
      </w:pPr>
      <w:r w:rsidRPr="003E1600">
        <w:rPr>
          <w:sz w:val="28"/>
          <w:szCs w:val="28"/>
        </w:rPr>
        <w:t>листопада 202</w:t>
      </w:r>
      <w:r>
        <w:rPr>
          <w:sz w:val="28"/>
          <w:szCs w:val="28"/>
          <w:lang w:val="uk-UA"/>
        </w:rPr>
        <w:t>3</w:t>
      </w:r>
      <w:r w:rsidRPr="003E1600">
        <w:rPr>
          <w:sz w:val="28"/>
          <w:szCs w:val="28"/>
        </w:rPr>
        <w:t xml:space="preserve"> року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E1600">
        <w:rPr>
          <w:sz w:val="28"/>
          <w:szCs w:val="28"/>
        </w:rPr>
        <w:t xml:space="preserve">                     №1</w:t>
      </w:r>
      <w:r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252AC" w:rsidRPr="00503A79" w:rsidTr="00BB169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3252AC" w:rsidRPr="00503A79" w:rsidTr="00BB1692">
              <w:tc>
                <w:tcPr>
                  <w:tcW w:w="5529" w:type="dxa"/>
                </w:tcPr>
                <w:p w:rsidR="003252AC" w:rsidRPr="00503A79" w:rsidRDefault="003252AC" w:rsidP="00BB169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252AC" w:rsidRPr="00D87A76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left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«Рівненський обласний центр народної творчості» Рівненської обласної ради щодо погодження програми розвитку на 202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87A76">
                    <w:rPr>
                      <w:b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  <w:p w:rsidR="003252AC" w:rsidRPr="00503A79" w:rsidRDefault="003252AC" w:rsidP="00BB169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3252AC" w:rsidRPr="00503A79" w:rsidRDefault="003252AC" w:rsidP="00BB169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252AC" w:rsidRPr="00503A79" w:rsidRDefault="003252AC" w:rsidP="00BB169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52AC" w:rsidRPr="00FF0F20" w:rsidRDefault="003252AC" w:rsidP="00325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F20">
        <w:rPr>
          <w:rFonts w:ascii="Times New Roman" w:hAnsi="Times New Roman" w:cs="Times New Roman"/>
          <w:sz w:val="28"/>
          <w:szCs w:val="28"/>
        </w:rPr>
        <w:t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F2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постійна комісія </w:t>
      </w:r>
    </w:p>
    <w:p w:rsidR="003252AC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503A79">
        <w:rPr>
          <w:b/>
          <w:sz w:val="28"/>
          <w:szCs w:val="28"/>
          <w:u w:val="single"/>
          <w:lang w:val="uk-UA"/>
        </w:rPr>
        <w:t>вирішила:</w:t>
      </w:r>
    </w:p>
    <w:p w:rsidR="003252AC" w:rsidRPr="00503A79" w:rsidRDefault="003252AC" w:rsidP="003252A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252AC" w:rsidRPr="00503A79" w:rsidRDefault="003252AC" w:rsidP="003252A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03A79">
        <w:rPr>
          <w:sz w:val="28"/>
          <w:szCs w:val="28"/>
          <w:lang w:val="uk-UA"/>
        </w:rPr>
        <w:t xml:space="preserve">Інформацію взяти до відома. </w:t>
      </w:r>
    </w:p>
    <w:p w:rsidR="003252AC" w:rsidRPr="00193B54" w:rsidRDefault="003252AC" w:rsidP="003252A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93B54">
        <w:rPr>
          <w:sz w:val="28"/>
          <w:szCs w:val="28"/>
          <w:lang w:val="uk-UA"/>
        </w:rPr>
        <w:t>2.</w:t>
      </w:r>
      <w:r w:rsidRPr="00193B54">
        <w:rPr>
          <w:i/>
          <w:sz w:val="28"/>
          <w:szCs w:val="28"/>
          <w:lang w:val="uk-UA"/>
        </w:rPr>
        <w:t xml:space="preserve"> </w:t>
      </w:r>
      <w:r w:rsidRPr="00193B54">
        <w:rPr>
          <w:sz w:val="28"/>
          <w:szCs w:val="28"/>
          <w:lang w:val="uk-UA"/>
        </w:rPr>
        <w:t xml:space="preserve">Погодити Програму розвитку на 2024 рік </w:t>
      </w:r>
      <w:r w:rsidRPr="00193B54">
        <w:rPr>
          <w:sz w:val="28"/>
          <w:szCs w:val="28"/>
          <w:lang w:val="uk-UA" w:eastAsia="uk-UA"/>
        </w:rPr>
        <w:t>КЗ «</w:t>
      </w:r>
      <w:r w:rsidRPr="00193B54">
        <w:rPr>
          <w:sz w:val="28"/>
          <w:szCs w:val="28"/>
          <w:lang w:val="uk-UA"/>
        </w:rPr>
        <w:t>Рівненський обласний центр народної творчості</w:t>
      </w:r>
      <w:r w:rsidRPr="00193B54">
        <w:rPr>
          <w:sz w:val="28"/>
          <w:szCs w:val="28"/>
          <w:lang w:val="uk-UA" w:eastAsia="uk-UA"/>
        </w:rPr>
        <w:t>» Рівненської обласної ради (лист від 16.10.2023 №364).</w:t>
      </w:r>
    </w:p>
    <w:p w:rsidR="003252AC" w:rsidRPr="00503A79" w:rsidRDefault="003252AC" w:rsidP="003252AC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252AC" w:rsidRPr="00503A79" w:rsidRDefault="003252AC" w:rsidP="003252A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3252AC" w:rsidRPr="00503A79" w:rsidRDefault="003252AC" w:rsidP="003252AC">
      <w:pPr>
        <w:pStyle w:val="a5"/>
        <w:rPr>
          <w:rFonts w:ascii="Times New Roman" w:hAnsi="Times New Roman"/>
          <w:sz w:val="28"/>
          <w:szCs w:val="28"/>
        </w:rPr>
      </w:pPr>
      <w:r w:rsidRPr="00503A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</w:p>
    <w:p w:rsidR="003252AC" w:rsidRDefault="003252AC" w:rsidP="003252AC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3252AC" w:rsidRDefault="003252AC" w:rsidP="003252AC"/>
    <w:p w:rsidR="00FC78AE" w:rsidRDefault="00FC78AE">
      <w:bookmarkStart w:id="0" w:name="_GoBack"/>
      <w:bookmarkEnd w:id="0"/>
    </w:p>
    <w:sectPr w:rsidR="00FC7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494"/>
    <w:multiLevelType w:val="hybridMultilevel"/>
    <w:tmpl w:val="417CC1A2"/>
    <w:lvl w:ilvl="0" w:tplc="9120E75C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CF2269"/>
    <w:multiLevelType w:val="hybridMultilevel"/>
    <w:tmpl w:val="BCB03160"/>
    <w:lvl w:ilvl="0" w:tplc="9B269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4F52"/>
    <w:multiLevelType w:val="hybridMultilevel"/>
    <w:tmpl w:val="9CA0427C"/>
    <w:lvl w:ilvl="0" w:tplc="73D04FD8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1A4F94"/>
    <w:multiLevelType w:val="hybridMultilevel"/>
    <w:tmpl w:val="A38A4C4E"/>
    <w:lvl w:ilvl="0" w:tplc="7BD03AE4">
      <w:start w:val="2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05499B"/>
    <w:multiLevelType w:val="hybridMultilevel"/>
    <w:tmpl w:val="02340114"/>
    <w:lvl w:ilvl="0" w:tplc="401AB994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C51C8E"/>
    <w:multiLevelType w:val="hybridMultilevel"/>
    <w:tmpl w:val="9266002C"/>
    <w:lvl w:ilvl="0" w:tplc="4C9A45F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4EE3BD8"/>
    <w:multiLevelType w:val="hybridMultilevel"/>
    <w:tmpl w:val="76868E22"/>
    <w:lvl w:ilvl="0" w:tplc="30442CD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CD2785"/>
    <w:multiLevelType w:val="hybridMultilevel"/>
    <w:tmpl w:val="596AAACC"/>
    <w:lvl w:ilvl="0" w:tplc="A6B4D300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733BD2"/>
    <w:multiLevelType w:val="hybridMultilevel"/>
    <w:tmpl w:val="BBE25A36"/>
    <w:lvl w:ilvl="0" w:tplc="1CEE393A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CEF6A69"/>
    <w:multiLevelType w:val="hybridMultilevel"/>
    <w:tmpl w:val="8E1C6A96"/>
    <w:lvl w:ilvl="0" w:tplc="66EE1E1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93C588B"/>
    <w:multiLevelType w:val="hybridMultilevel"/>
    <w:tmpl w:val="97B227E0"/>
    <w:lvl w:ilvl="0" w:tplc="9DC06F26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6CB70E8"/>
    <w:multiLevelType w:val="hybridMultilevel"/>
    <w:tmpl w:val="D5E093D6"/>
    <w:lvl w:ilvl="0" w:tplc="47EE0032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B1A4B14"/>
    <w:multiLevelType w:val="hybridMultilevel"/>
    <w:tmpl w:val="7D6AC53E"/>
    <w:lvl w:ilvl="0" w:tplc="46302534">
      <w:start w:val="2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FB54CE"/>
    <w:multiLevelType w:val="hybridMultilevel"/>
    <w:tmpl w:val="01E05D3C"/>
    <w:lvl w:ilvl="0" w:tplc="7E72800E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9441AD8"/>
    <w:multiLevelType w:val="hybridMultilevel"/>
    <w:tmpl w:val="0C882056"/>
    <w:lvl w:ilvl="0" w:tplc="C2386B2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98E2A56"/>
    <w:multiLevelType w:val="hybridMultilevel"/>
    <w:tmpl w:val="0CEC063A"/>
    <w:lvl w:ilvl="0" w:tplc="29307EDA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AC"/>
    <w:rsid w:val="003252AC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52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252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252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252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252A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252A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25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252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3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3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325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52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252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252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252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252A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252A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252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252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3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3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32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10363</Words>
  <Characters>5907</Characters>
  <Application>Microsoft Office Word</Application>
  <DocSecurity>0</DocSecurity>
  <Lines>49</Lines>
  <Paragraphs>32</Paragraphs>
  <ScaleCrop>false</ScaleCrop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dcterms:created xsi:type="dcterms:W3CDTF">2024-11-27T10:08:00Z</dcterms:created>
  <dcterms:modified xsi:type="dcterms:W3CDTF">2024-11-27T10:09:00Z</dcterms:modified>
</cp:coreProperties>
</file>