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37" w:rsidRPr="00441F65" w:rsidRDefault="00236137" w:rsidP="00236137">
      <w:pPr>
        <w:pStyle w:val="a5"/>
        <w:rPr>
          <w:rFonts w:ascii="Bookman Old Style" w:hAnsi="Bookman Old Style"/>
          <w:sz w:val="40"/>
          <w:szCs w:val="40"/>
        </w:rPr>
      </w:pPr>
      <w:proofErr w:type="gramStart"/>
      <w:r w:rsidRPr="00441F65">
        <w:rPr>
          <w:rFonts w:ascii="Bookman Old Style" w:hAnsi="Bookman Old Style"/>
          <w:sz w:val="40"/>
          <w:szCs w:val="40"/>
        </w:rPr>
        <w:t>Р</w:t>
      </w:r>
      <w:proofErr w:type="gramEnd"/>
      <w:r w:rsidRPr="00441F65">
        <w:rPr>
          <w:rFonts w:ascii="Bookman Old Style" w:hAnsi="Bookman Old Style"/>
          <w:sz w:val="40"/>
          <w:szCs w:val="40"/>
        </w:rPr>
        <w:t>ІВНЕНСЬКА ОБЛАСНА РАДА</w:t>
      </w:r>
    </w:p>
    <w:p w:rsidR="00236137" w:rsidRPr="00441F65" w:rsidRDefault="00236137" w:rsidP="0023613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236137" w:rsidRPr="00441F65" w:rsidRDefault="00236137" w:rsidP="0023613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236137" w:rsidRPr="00441F65" w:rsidRDefault="00236137" w:rsidP="0023613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236137" w:rsidRPr="00441F65" w:rsidTr="00C16F96">
        <w:trPr>
          <w:trHeight w:val="164"/>
        </w:trPr>
        <w:tc>
          <w:tcPr>
            <w:tcW w:w="9498" w:type="dxa"/>
          </w:tcPr>
          <w:p w:rsidR="00236137" w:rsidRPr="00593A0D" w:rsidRDefault="00236137" w:rsidP="00C16F96">
            <w:pPr>
              <w:rPr>
                <w:rFonts w:ascii="Arial" w:hAnsi="Arial"/>
                <w:b/>
                <w:sz w:val="16"/>
                <w:szCs w:val="16"/>
              </w:rPr>
            </w:pPr>
          </w:p>
        </w:tc>
      </w:tr>
    </w:tbl>
    <w:p w:rsidR="00236137" w:rsidRPr="005F0F68" w:rsidRDefault="00236137" w:rsidP="00236137">
      <w:pPr>
        <w:tabs>
          <w:tab w:val="left" w:pos="0"/>
        </w:tabs>
        <w:jc w:val="center"/>
        <w:rPr>
          <w:b/>
          <w:szCs w:val="28"/>
          <w:lang w:val="uk-UA"/>
        </w:rPr>
      </w:pPr>
      <w:r w:rsidRPr="005F0F68">
        <w:rPr>
          <w:b/>
          <w:szCs w:val="28"/>
          <w:lang w:val="uk-UA"/>
        </w:rPr>
        <w:t>ПРОТОКОЛ №32</w:t>
      </w:r>
    </w:p>
    <w:p w:rsidR="00236137" w:rsidRPr="002135C2" w:rsidRDefault="00236137" w:rsidP="00236137">
      <w:pPr>
        <w:tabs>
          <w:tab w:val="left" w:pos="0"/>
        </w:tabs>
        <w:jc w:val="center"/>
        <w:rPr>
          <w:b/>
          <w:szCs w:val="28"/>
          <w:lang w:val="uk-UA"/>
        </w:rPr>
      </w:pPr>
      <w:r w:rsidRPr="002135C2">
        <w:rPr>
          <w:b/>
          <w:szCs w:val="28"/>
          <w:lang w:val="uk-UA"/>
        </w:rPr>
        <w:t>засідання постійної комісії</w:t>
      </w:r>
    </w:p>
    <w:p w:rsidR="00236137" w:rsidRPr="002135C2" w:rsidRDefault="00236137" w:rsidP="00236137">
      <w:pPr>
        <w:tabs>
          <w:tab w:val="left" w:pos="0"/>
        </w:tabs>
        <w:rPr>
          <w:szCs w:val="28"/>
          <w:lang w:val="uk-UA"/>
        </w:rPr>
      </w:pPr>
    </w:p>
    <w:tbl>
      <w:tblPr>
        <w:tblW w:w="10065" w:type="dxa"/>
        <w:tblInd w:w="108" w:type="dxa"/>
        <w:tblLook w:val="00A0" w:firstRow="1" w:lastRow="0" w:firstColumn="1" w:lastColumn="0" w:noHBand="0" w:noVBand="0"/>
      </w:tblPr>
      <w:tblGrid>
        <w:gridCol w:w="3686"/>
        <w:gridCol w:w="2410"/>
        <w:gridCol w:w="3969"/>
      </w:tblGrid>
      <w:tr w:rsidR="00236137" w:rsidRPr="002135C2" w:rsidTr="00C16F96">
        <w:trPr>
          <w:trHeight w:val="337"/>
        </w:trPr>
        <w:tc>
          <w:tcPr>
            <w:tcW w:w="3686" w:type="dxa"/>
          </w:tcPr>
          <w:p w:rsidR="00236137" w:rsidRPr="002135C2" w:rsidRDefault="00236137" w:rsidP="00C16F96">
            <w:pPr>
              <w:pStyle w:val="a5"/>
              <w:ind w:left="176"/>
              <w:jc w:val="both"/>
              <w:rPr>
                <w:rFonts w:ascii="Times New Roman" w:hAnsi="Times New Roman"/>
                <w:b w:val="0"/>
                <w:szCs w:val="28"/>
                <w:lang w:val="uk-UA"/>
              </w:rPr>
            </w:pPr>
            <w:r w:rsidRPr="002135C2">
              <w:rPr>
                <w:rFonts w:ascii="Times New Roman" w:hAnsi="Times New Roman"/>
                <w:b w:val="0"/>
                <w:szCs w:val="28"/>
                <w:lang w:val="uk-UA"/>
              </w:rPr>
              <w:t xml:space="preserve">   18 квітня 2024 року</w:t>
            </w:r>
          </w:p>
        </w:tc>
        <w:tc>
          <w:tcPr>
            <w:tcW w:w="2410" w:type="dxa"/>
          </w:tcPr>
          <w:p w:rsidR="00236137" w:rsidRPr="002135C2" w:rsidRDefault="00236137" w:rsidP="00C16F96">
            <w:pPr>
              <w:pStyle w:val="a5"/>
              <w:tabs>
                <w:tab w:val="left" w:pos="-284"/>
              </w:tabs>
              <w:ind w:left="-284"/>
              <w:jc w:val="both"/>
              <w:rPr>
                <w:rFonts w:ascii="Times New Roman" w:hAnsi="Times New Roman"/>
                <w:szCs w:val="28"/>
                <w:lang w:val="uk-UA"/>
              </w:rPr>
            </w:pPr>
            <w:r w:rsidRPr="002135C2">
              <w:rPr>
                <w:rFonts w:ascii="Times New Roman" w:hAnsi="Times New Roman"/>
                <w:szCs w:val="28"/>
                <w:lang w:val="uk-UA"/>
              </w:rPr>
              <w:t xml:space="preserve">                                           </w:t>
            </w:r>
          </w:p>
        </w:tc>
        <w:tc>
          <w:tcPr>
            <w:tcW w:w="3969" w:type="dxa"/>
          </w:tcPr>
          <w:p w:rsidR="00236137" w:rsidRPr="002135C2" w:rsidRDefault="00236137" w:rsidP="00C16F96">
            <w:pPr>
              <w:pStyle w:val="a5"/>
              <w:ind w:left="459" w:hanging="108"/>
              <w:jc w:val="both"/>
              <w:rPr>
                <w:rFonts w:ascii="Times New Roman" w:hAnsi="Times New Roman"/>
                <w:b w:val="0"/>
                <w:szCs w:val="28"/>
                <w:lang w:val="uk-UA"/>
              </w:rPr>
            </w:pPr>
            <w:r w:rsidRPr="002135C2">
              <w:rPr>
                <w:rFonts w:ascii="Times New Roman" w:hAnsi="Times New Roman"/>
                <w:szCs w:val="28"/>
                <w:lang w:val="uk-UA"/>
              </w:rPr>
              <w:t xml:space="preserve">       </w:t>
            </w:r>
            <w:r w:rsidRPr="002135C2">
              <w:rPr>
                <w:rFonts w:ascii="Times New Roman" w:hAnsi="Times New Roman"/>
                <w:b w:val="0"/>
                <w:szCs w:val="28"/>
                <w:lang w:val="uk-UA"/>
              </w:rPr>
              <w:t>11.00 год., каб.301</w:t>
            </w:r>
          </w:p>
        </w:tc>
      </w:tr>
    </w:tbl>
    <w:p w:rsidR="00236137" w:rsidRPr="002135C2" w:rsidRDefault="00236137" w:rsidP="00236137">
      <w:pPr>
        <w:tabs>
          <w:tab w:val="left" w:pos="-284"/>
        </w:tabs>
        <w:ind w:left="-284"/>
        <w:jc w:val="both"/>
        <w:rPr>
          <w:b/>
          <w:szCs w:val="28"/>
          <w:lang w:val="uk-UA"/>
        </w:rPr>
      </w:pPr>
    </w:p>
    <w:p w:rsidR="00236137" w:rsidRPr="002135C2" w:rsidRDefault="00236137" w:rsidP="00236137">
      <w:pPr>
        <w:tabs>
          <w:tab w:val="left" w:pos="284"/>
        </w:tabs>
        <w:jc w:val="both"/>
        <w:rPr>
          <w:b/>
          <w:szCs w:val="28"/>
          <w:lang w:val="uk-UA"/>
        </w:rPr>
      </w:pPr>
      <w:r w:rsidRPr="002135C2">
        <w:rPr>
          <w:b/>
          <w:szCs w:val="28"/>
          <w:lang w:val="uk-UA"/>
        </w:rPr>
        <w:t>На засіданні присутні члени постійної комісії</w:t>
      </w:r>
      <w:r w:rsidRPr="002135C2">
        <w:rPr>
          <w:b/>
          <w:szCs w:val="28"/>
          <w:bdr w:val="none" w:sz="0" w:space="0" w:color="auto" w:frame="1"/>
          <w:lang w:val="uk-UA" w:eastAsia="ru-RU"/>
        </w:rPr>
        <w:t>:</w:t>
      </w:r>
      <w:r w:rsidRPr="002135C2">
        <w:rPr>
          <w:b/>
          <w:szCs w:val="28"/>
          <w:lang w:val="uk-UA"/>
        </w:rPr>
        <w:t xml:space="preserve"> </w:t>
      </w:r>
    </w:p>
    <w:p w:rsidR="00236137" w:rsidRPr="002135C2" w:rsidRDefault="00236137" w:rsidP="00236137">
      <w:pPr>
        <w:tabs>
          <w:tab w:val="left" w:pos="284"/>
        </w:tabs>
        <w:jc w:val="both"/>
        <w:rPr>
          <w:szCs w:val="28"/>
          <w:lang w:val="uk-UA"/>
        </w:rPr>
      </w:pPr>
      <w:r w:rsidRPr="002135C2">
        <w:rPr>
          <w:caps/>
          <w:szCs w:val="28"/>
          <w:lang w:val="uk-UA"/>
        </w:rPr>
        <w:t>Черній</w:t>
      </w:r>
      <w:r w:rsidRPr="002135C2">
        <w:rPr>
          <w:szCs w:val="28"/>
          <w:lang w:val="uk-UA"/>
        </w:rPr>
        <w:t xml:space="preserve"> Алла Леонідівна – голова постійної комісії,</w:t>
      </w:r>
    </w:p>
    <w:p w:rsidR="00236137" w:rsidRPr="002135C2" w:rsidRDefault="00236137" w:rsidP="00236137">
      <w:pPr>
        <w:tabs>
          <w:tab w:val="left" w:pos="284"/>
        </w:tabs>
        <w:jc w:val="both"/>
        <w:rPr>
          <w:szCs w:val="28"/>
          <w:bdr w:val="none" w:sz="0" w:space="0" w:color="auto" w:frame="1"/>
          <w:lang w:val="uk-UA" w:eastAsia="ru-RU"/>
        </w:rPr>
      </w:pPr>
      <w:r w:rsidRPr="002135C2">
        <w:rPr>
          <w:bCs/>
          <w:caps/>
          <w:szCs w:val="28"/>
          <w:bdr w:val="none" w:sz="0" w:space="0" w:color="auto" w:frame="1"/>
          <w:lang w:val="uk-UA" w:eastAsia="ru-RU"/>
        </w:rPr>
        <w:t>Лозова</w:t>
      </w:r>
      <w:r w:rsidRPr="002135C2">
        <w:rPr>
          <w:bCs/>
          <w:szCs w:val="28"/>
          <w:bdr w:val="none" w:sz="0" w:space="0" w:color="auto" w:frame="1"/>
          <w:lang w:val="uk-UA" w:eastAsia="ru-RU"/>
        </w:rPr>
        <w:t xml:space="preserve"> Оксана Василівна</w:t>
      </w:r>
      <w:r w:rsidRPr="002135C2">
        <w:rPr>
          <w:szCs w:val="28"/>
          <w:bdr w:val="none" w:sz="0" w:space="0" w:color="auto" w:frame="1"/>
          <w:lang w:val="uk-UA" w:eastAsia="ru-RU"/>
        </w:rPr>
        <w:t xml:space="preserve"> – заступник голови постійної комісії,</w:t>
      </w:r>
    </w:p>
    <w:p w:rsidR="00236137" w:rsidRPr="002135C2" w:rsidRDefault="00236137" w:rsidP="00236137">
      <w:pPr>
        <w:tabs>
          <w:tab w:val="left" w:pos="284"/>
        </w:tabs>
        <w:jc w:val="both"/>
        <w:rPr>
          <w:szCs w:val="28"/>
          <w:bdr w:val="none" w:sz="0" w:space="0" w:color="auto" w:frame="1"/>
          <w:lang w:val="uk-UA" w:eastAsia="ru-RU"/>
        </w:rPr>
      </w:pPr>
      <w:r w:rsidRPr="002135C2">
        <w:rPr>
          <w:szCs w:val="28"/>
          <w:bdr w:val="none" w:sz="0" w:space="0" w:color="auto" w:frame="1"/>
          <w:lang w:val="uk-UA" w:eastAsia="ru-RU"/>
        </w:rPr>
        <w:t>ДИБАЧ Тетяна Антонівна – член комісії,</w:t>
      </w:r>
    </w:p>
    <w:p w:rsidR="00236137" w:rsidRPr="002135C2" w:rsidRDefault="00236137" w:rsidP="00236137">
      <w:pPr>
        <w:tabs>
          <w:tab w:val="left" w:pos="284"/>
        </w:tabs>
        <w:jc w:val="both"/>
        <w:rPr>
          <w:szCs w:val="28"/>
          <w:bdr w:val="none" w:sz="0" w:space="0" w:color="auto" w:frame="1"/>
          <w:lang w:val="uk-UA" w:eastAsia="ru-RU"/>
        </w:rPr>
      </w:pPr>
      <w:r w:rsidRPr="002135C2">
        <w:rPr>
          <w:caps/>
          <w:szCs w:val="28"/>
          <w:bdr w:val="none" w:sz="0" w:space="0" w:color="auto" w:frame="1"/>
          <w:lang w:val="uk-UA" w:eastAsia="ru-RU"/>
        </w:rPr>
        <w:t>Ліпський</w:t>
      </w:r>
      <w:r w:rsidRPr="002135C2">
        <w:rPr>
          <w:szCs w:val="28"/>
          <w:bdr w:val="none" w:sz="0" w:space="0" w:color="auto" w:frame="1"/>
          <w:lang w:val="uk-UA" w:eastAsia="ru-RU"/>
        </w:rPr>
        <w:t xml:space="preserve"> Юрій Володимирович – член  постійної комісії,</w:t>
      </w:r>
    </w:p>
    <w:p w:rsidR="00236137" w:rsidRPr="002135C2" w:rsidRDefault="00236137" w:rsidP="00236137">
      <w:pPr>
        <w:tabs>
          <w:tab w:val="left" w:pos="284"/>
        </w:tabs>
        <w:jc w:val="both"/>
        <w:rPr>
          <w:szCs w:val="28"/>
          <w:bdr w:val="none" w:sz="0" w:space="0" w:color="auto" w:frame="1"/>
          <w:lang w:val="uk-UA" w:eastAsia="ru-RU"/>
        </w:rPr>
      </w:pPr>
      <w:r w:rsidRPr="002135C2">
        <w:rPr>
          <w:szCs w:val="28"/>
          <w:bdr w:val="none" w:sz="0" w:space="0" w:color="auto" w:frame="1"/>
          <w:lang w:val="uk-UA" w:eastAsia="ru-RU"/>
        </w:rPr>
        <w:t xml:space="preserve">БОРОВИК Валерій Пилипович </w:t>
      </w:r>
      <w:r w:rsidRPr="002135C2">
        <w:rPr>
          <w:szCs w:val="28"/>
          <w:bdr w:val="none" w:sz="0" w:space="0" w:color="auto" w:frame="1"/>
          <w:lang w:val="uk-UA" w:eastAsia="ru-RU"/>
        </w:rPr>
        <w:softHyphen/>
        <w:t xml:space="preserve"> член комісії.</w:t>
      </w:r>
    </w:p>
    <w:p w:rsidR="00236137" w:rsidRPr="002135C2" w:rsidRDefault="00236137" w:rsidP="00236137">
      <w:pPr>
        <w:tabs>
          <w:tab w:val="left" w:pos="284"/>
        </w:tabs>
        <w:jc w:val="both"/>
        <w:rPr>
          <w:szCs w:val="28"/>
          <w:bdr w:val="none" w:sz="0" w:space="0" w:color="auto" w:frame="1"/>
          <w:lang w:val="uk-UA" w:eastAsia="ru-RU"/>
        </w:rPr>
      </w:pPr>
    </w:p>
    <w:p w:rsidR="00236137" w:rsidRPr="002135C2" w:rsidRDefault="00236137" w:rsidP="00236137">
      <w:pPr>
        <w:tabs>
          <w:tab w:val="left" w:pos="284"/>
        </w:tabs>
        <w:jc w:val="both"/>
        <w:rPr>
          <w:b/>
          <w:szCs w:val="28"/>
          <w:lang w:val="uk-UA"/>
        </w:rPr>
      </w:pPr>
      <w:r w:rsidRPr="002135C2">
        <w:rPr>
          <w:b/>
          <w:szCs w:val="28"/>
          <w:lang w:val="uk-UA"/>
        </w:rPr>
        <w:t>На засіданні відсутні члени постійної комісії</w:t>
      </w:r>
      <w:r w:rsidRPr="002135C2">
        <w:rPr>
          <w:b/>
          <w:szCs w:val="28"/>
          <w:bdr w:val="none" w:sz="0" w:space="0" w:color="auto" w:frame="1"/>
          <w:lang w:val="uk-UA" w:eastAsia="ru-RU"/>
        </w:rPr>
        <w:t>:</w:t>
      </w:r>
      <w:r w:rsidRPr="002135C2">
        <w:rPr>
          <w:b/>
          <w:szCs w:val="28"/>
          <w:lang w:val="uk-UA"/>
        </w:rPr>
        <w:t xml:space="preserve"> </w:t>
      </w:r>
    </w:p>
    <w:p w:rsidR="00236137" w:rsidRPr="002135C2" w:rsidRDefault="00236137" w:rsidP="00236137">
      <w:pPr>
        <w:tabs>
          <w:tab w:val="left" w:pos="284"/>
        </w:tabs>
        <w:jc w:val="both"/>
        <w:rPr>
          <w:szCs w:val="28"/>
          <w:bdr w:val="none" w:sz="0" w:space="0" w:color="auto" w:frame="1"/>
          <w:lang w:val="uk-UA" w:eastAsia="ru-RU"/>
        </w:rPr>
      </w:pPr>
      <w:r w:rsidRPr="002135C2">
        <w:rPr>
          <w:caps/>
          <w:szCs w:val="28"/>
          <w:bdr w:val="none" w:sz="0" w:space="0" w:color="auto" w:frame="1"/>
          <w:lang w:val="uk-UA" w:eastAsia="ru-RU"/>
        </w:rPr>
        <w:t>Янчук</w:t>
      </w:r>
      <w:r w:rsidRPr="002135C2">
        <w:rPr>
          <w:szCs w:val="28"/>
          <w:bdr w:val="none" w:sz="0" w:space="0" w:color="auto" w:frame="1"/>
          <w:lang w:val="uk-UA" w:eastAsia="ru-RU"/>
        </w:rPr>
        <w:t xml:space="preserve"> Аліна Вікторівна – секретар постійної комісії,</w:t>
      </w:r>
    </w:p>
    <w:p w:rsidR="00236137" w:rsidRPr="002135C2" w:rsidRDefault="00236137" w:rsidP="00236137">
      <w:pPr>
        <w:tabs>
          <w:tab w:val="left" w:pos="284"/>
        </w:tabs>
        <w:jc w:val="both"/>
        <w:rPr>
          <w:szCs w:val="28"/>
          <w:bdr w:val="none" w:sz="0" w:space="0" w:color="auto" w:frame="1"/>
          <w:lang w:val="uk-UA" w:eastAsia="ru-RU"/>
        </w:rPr>
      </w:pPr>
      <w:r w:rsidRPr="002135C2">
        <w:rPr>
          <w:caps/>
          <w:szCs w:val="28"/>
          <w:bdr w:val="none" w:sz="0" w:space="0" w:color="auto" w:frame="1"/>
          <w:lang w:val="uk-UA" w:eastAsia="ru-RU"/>
        </w:rPr>
        <w:t>Гайдукевич</w:t>
      </w:r>
      <w:r w:rsidRPr="002135C2">
        <w:rPr>
          <w:szCs w:val="28"/>
          <w:bdr w:val="none" w:sz="0" w:space="0" w:color="auto" w:frame="1"/>
          <w:lang w:val="uk-UA" w:eastAsia="ru-RU"/>
        </w:rPr>
        <w:t xml:space="preserve"> Віталій Віталійович – член постійної комісії,</w:t>
      </w:r>
    </w:p>
    <w:p w:rsidR="00236137" w:rsidRPr="002135C2" w:rsidRDefault="00236137" w:rsidP="00236137">
      <w:pPr>
        <w:tabs>
          <w:tab w:val="left" w:pos="284"/>
        </w:tabs>
        <w:jc w:val="both"/>
        <w:rPr>
          <w:szCs w:val="28"/>
          <w:bdr w:val="none" w:sz="0" w:space="0" w:color="auto" w:frame="1"/>
          <w:lang w:val="uk-UA" w:eastAsia="ru-RU"/>
        </w:rPr>
      </w:pPr>
      <w:r w:rsidRPr="002135C2">
        <w:rPr>
          <w:szCs w:val="28"/>
          <w:bdr w:val="none" w:sz="0" w:space="0" w:color="auto" w:frame="1"/>
          <w:lang w:val="uk-UA" w:eastAsia="ru-RU"/>
        </w:rPr>
        <w:t>КОНДРАЧУК Сергій Юрійович – член комісії.</w:t>
      </w:r>
    </w:p>
    <w:p w:rsidR="00236137" w:rsidRPr="002135C2" w:rsidRDefault="00236137" w:rsidP="00236137">
      <w:pPr>
        <w:tabs>
          <w:tab w:val="left" w:pos="284"/>
        </w:tabs>
        <w:jc w:val="both"/>
        <w:rPr>
          <w:szCs w:val="28"/>
          <w:bdr w:val="none" w:sz="0" w:space="0" w:color="auto" w:frame="1"/>
          <w:lang w:val="uk-UA" w:eastAsia="ru-RU"/>
        </w:rPr>
      </w:pPr>
    </w:p>
    <w:p w:rsidR="00236137" w:rsidRPr="002135C2" w:rsidRDefault="00236137" w:rsidP="00236137">
      <w:pPr>
        <w:tabs>
          <w:tab w:val="left" w:pos="284"/>
        </w:tabs>
        <w:jc w:val="both"/>
        <w:rPr>
          <w:szCs w:val="28"/>
          <w:bdr w:val="none" w:sz="0" w:space="0" w:color="auto" w:frame="1"/>
          <w:lang w:val="uk-UA"/>
        </w:rPr>
      </w:pPr>
      <w:r w:rsidRPr="002135C2">
        <w:rPr>
          <w:szCs w:val="28"/>
          <w:bdr w:val="none" w:sz="0" w:space="0" w:color="auto" w:frame="1"/>
          <w:lang w:val="uk-UA"/>
        </w:rPr>
        <w:t>На засіданні постійної комісії присутні: перший заступник голови обласної ради, заступники голови обласної ради,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236137" w:rsidRPr="002135C2" w:rsidRDefault="00236137" w:rsidP="00236137">
      <w:pPr>
        <w:tabs>
          <w:tab w:val="left" w:pos="284"/>
        </w:tabs>
        <w:jc w:val="both"/>
        <w:rPr>
          <w:szCs w:val="28"/>
          <w:bdr w:val="none" w:sz="0" w:space="0" w:color="auto" w:frame="1"/>
          <w:lang w:val="uk-UA" w:eastAsia="ru-RU"/>
        </w:rPr>
      </w:pPr>
    </w:p>
    <w:p w:rsidR="00236137" w:rsidRPr="002135C2" w:rsidRDefault="00236137" w:rsidP="00236137">
      <w:pPr>
        <w:tabs>
          <w:tab w:val="left" w:pos="284"/>
        </w:tabs>
        <w:jc w:val="both"/>
        <w:rPr>
          <w:szCs w:val="28"/>
          <w:bdr w:val="none" w:sz="0" w:space="0" w:color="auto" w:frame="1"/>
          <w:lang w:val="uk-UA" w:eastAsia="ru-RU"/>
        </w:rPr>
      </w:pPr>
      <w:r w:rsidRPr="002135C2">
        <w:rPr>
          <w:szCs w:val="28"/>
          <w:bdr w:val="none" w:sz="0" w:space="0" w:color="auto" w:frame="1"/>
          <w:lang w:val="uk-UA" w:eastAsia="ru-RU"/>
        </w:rPr>
        <w:t xml:space="preserve">Засідання постійної комісії вела голова постійної комісії </w:t>
      </w:r>
      <w:r w:rsidRPr="002135C2">
        <w:rPr>
          <w:caps/>
          <w:szCs w:val="28"/>
          <w:bdr w:val="none" w:sz="0" w:space="0" w:color="auto" w:frame="1"/>
          <w:lang w:val="uk-UA" w:eastAsia="ru-RU"/>
        </w:rPr>
        <w:t>Черній</w:t>
      </w:r>
      <w:r w:rsidRPr="002135C2">
        <w:rPr>
          <w:szCs w:val="28"/>
          <w:bdr w:val="none" w:sz="0" w:space="0" w:color="auto" w:frame="1"/>
          <w:lang w:val="uk-UA" w:eastAsia="ru-RU"/>
        </w:rPr>
        <w:t xml:space="preserve"> Алла Леонідівна.</w:t>
      </w:r>
    </w:p>
    <w:p w:rsidR="00236137" w:rsidRPr="002135C2" w:rsidRDefault="00236137" w:rsidP="00236137">
      <w:pPr>
        <w:tabs>
          <w:tab w:val="left" w:pos="284"/>
        </w:tabs>
        <w:jc w:val="both"/>
        <w:rPr>
          <w:b/>
          <w:szCs w:val="28"/>
          <w:u w:val="single"/>
          <w:lang w:val="uk-UA"/>
        </w:rPr>
      </w:pPr>
    </w:p>
    <w:p w:rsidR="00236137" w:rsidRPr="002135C2" w:rsidRDefault="00236137" w:rsidP="00236137">
      <w:pPr>
        <w:tabs>
          <w:tab w:val="left" w:pos="284"/>
        </w:tabs>
        <w:jc w:val="both"/>
        <w:rPr>
          <w:b/>
          <w:szCs w:val="28"/>
          <w:u w:val="single"/>
          <w:lang w:val="uk-UA"/>
        </w:rPr>
      </w:pPr>
      <w:r w:rsidRPr="002135C2">
        <w:rPr>
          <w:b/>
          <w:szCs w:val="28"/>
          <w:u w:val="single"/>
          <w:lang w:val="uk-UA"/>
        </w:rPr>
        <w:t>СЛУХАЛИ:</w:t>
      </w:r>
    </w:p>
    <w:p w:rsidR="00236137" w:rsidRPr="002135C2" w:rsidRDefault="00236137" w:rsidP="00236137">
      <w:pPr>
        <w:tabs>
          <w:tab w:val="left" w:pos="284"/>
        </w:tabs>
        <w:jc w:val="both"/>
        <w:rPr>
          <w:szCs w:val="28"/>
          <w:lang w:val="uk-UA"/>
        </w:rPr>
      </w:pPr>
      <w:r w:rsidRPr="002135C2">
        <w:rPr>
          <w:i/>
          <w:caps/>
          <w:szCs w:val="28"/>
          <w:lang w:val="uk-UA"/>
        </w:rPr>
        <w:t>Черній</w:t>
      </w:r>
      <w:r w:rsidRPr="002135C2">
        <w:rPr>
          <w:i/>
          <w:szCs w:val="28"/>
          <w:lang w:val="uk-UA"/>
        </w:rPr>
        <w:t xml:space="preserve"> Аллу Леонідівну – голову постійної комісії з питань гуманітарної політики, </w:t>
      </w:r>
      <w:r w:rsidRPr="002135C2">
        <w:rPr>
          <w:szCs w:val="28"/>
          <w:lang w:val="uk-UA"/>
        </w:rPr>
        <w:t xml:space="preserve">яка запропонувала секретарем засідання постійної комісії обрати </w:t>
      </w:r>
      <w:r w:rsidRPr="002135C2">
        <w:rPr>
          <w:caps/>
          <w:szCs w:val="28"/>
          <w:lang w:val="uk-UA"/>
        </w:rPr>
        <w:t xml:space="preserve">Дибач </w:t>
      </w:r>
      <w:r w:rsidRPr="002135C2">
        <w:rPr>
          <w:szCs w:val="28"/>
          <w:lang w:val="uk-UA"/>
        </w:rPr>
        <w:t>Тетяну Антонівну.</w:t>
      </w:r>
    </w:p>
    <w:p w:rsidR="00236137" w:rsidRPr="002135C2" w:rsidRDefault="00236137" w:rsidP="00236137">
      <w:pPr>
        <w:tabs>
          <w:tab w:val="left" w:pos="284"/>
        </w:tabs>
        <w:jc w:val="both"/>
        <w:rPr>
          <w:b/>
          <w:szCs w:val="28"/>
          <w:u w:val="single"/>
          <w:lang w:val="uk-UA"/>
        </w:rPr>
      </w:pPr>
    </w:p>
    <w:p w:rsidR="00236137" w:rsidRPr="002135C2" w:rsidRDefault="00236137" w:rsidP="00236137">
      <w:pPr>
        <w:pStyle w:val="a7"/>
        <w:tabs>
          <w:tab w:val="left" w:pos="0"/>
          <w:tab w:val="left" w:pos="426"/>
        </w:tabs>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tabs>
          <w:tab w:val="left" w:pos="284"/>
        </w:tabs>
        <w:jc w:val="both"/>
        <w:rPr>
          <w:b/>
          <w:szCs w:val="28"/>
          <w:u w:val="single"/>
          <w:lang w:val="uk-UA"/>
        </w:rPr>
      </w:pPr>
    </w:p>
    <w:p w:rsidR="00236137" w:rsidRPr="002135C2" w:rsidRDefault="00236137" w:rsidP="00236137">
      <w:pPr>
        <w:tabs>
          <w:tab w:val="left" w:pos="284"/>
        </w:tabs>
        <w:jc w:val="both"/>
        <w:rPr>
          <w:b/>
          <w:szCs w:val="28"/>
          <w:u w:val="single"/>
          <w:lang w:val="uk-UA"/>
        </w:rPr>
      </w:pPr>
      <w:r w:rsidRPr="002135C2">
        <w:rPr>
          <w:b/>
          <w:szCs w:val="28"/>
          <w:u w:val="single"/>
          <w:lang w:val="uk-UA"/>
        </w:rPr>
        <w:t>СЛУХАЛИ:</w:t>
      </w:r>
    </w:p>
    <w:p w:rsidR="00236137" w:rsidRPr="002135C2" w:rsidRDefault="00236137" w:rsidP="00236137">
      <w:pPr>
        <w:tabs>
          <w:tab w:val="left" w:pos="284"/>
        </w:tabs>
        <w:jc w:val="both"/>
        <w:rPr>
          <w:szCs w:val="28"/>
          <w:lang w:val="uk-UA"/>
        </w:rPr>
      </w:pPr>
      <w:r w:rsidRPr="002135C2">
        <w:rPr>
          <w:i/>
          <w:caps/>
          <w:szCs w:val="28"/>
          <w:lang w:val="uk-UA"/>
        </w:rPr>
        <w:t>Черній</w:t>
      </w:r>
      <w:r w:rsidRPr="002135C2">
        <w:rPr>
          <w:i/>
          <w:szCs w:val="28"/>
          <w:lang w:val="uk-UA"/>
        </w:rPr>
        <w:t xml:space="preserve"> Аллу Леонідівну – голову постійної комісії з питань гуманітарної політики, </w:t>
      </w:r>
      <w:r w:rsidRPr="002135C2">
        <w:rPr>
          <w:szCs w:val="28"/>
          <w:lang w:val="uk-UA"/>
        </w:rPr>
        <w:t>яка запропонувала затвердити порядок денний засідання постійної комісії</w:t>
      </w:r>
      <w:r w:rsidR="00F2179C">
        <w:rPr>
          <w:szCs w:val="28"/>
          <w:lang w:val="uk-UA"/>
        </w:rPr>
        <w:t>.</w:t>
      </w:r>
      <w:bookmarkStart w:id="0" w:name="_GoBack"/>
      <w:bookmarkEnd w:id="0"/>
    </w:p>
    <w:p w:rsidR="00236137" w:rsidRPr="002135C2" w:rsidRDefault="00236137" w:rsidP="00236137">
      <w:pPr>
        <w:tabs>
          <w:tab w:val="left" w:pos="284"/>
        </w:tabs>
        <w:jc w:val="both"/>
        <w:rPr>
          <w:b/>
          <w:szCs w:val="28"/>
          <w:u w:val="single"/>
          <w:lang w:val="uk-UA"/>
        </w:rPr>
      </w:pPr>
    </w:p>
    <w:p w:rsidR="00236137" w:rsidRPr="002135C2" w:rsidRDefault="00236137" w:rsidP="00236137">
      <w:pPr>
        <w:tabs>
          <w:tab w:val="left" w:pos="284"/>
        </w:tabs>
        <w:jc w:val="both"/>
        <w:rPr>
          <w:b/>
          <w:szCs w:val="28"/>
          <w:u w:val="single"/>
          <w:lang w:val="uk-UA"/>
        </w:rPr>
      </w:pPr>
      <w:r w:rsidRPr="002135C2">
        <w:rPr>
          <w:b/>
          <w:szCs w:val="28"/>
          <w:u w:val="single"/>
          <w:lang w:val="uk-UA"/>
        </w:rPr>
        <w:t>ВИРІШИЛИ:</w:t>
      </w:r>
    </w:p>
    <w:p w:rsidR="00236137" w:rsidRPr="002135C2" w:rsidRDefault="00236137" w:rsidP="00236137">
      <w:pPr>
        <w:tabs>
          <w:tab w:val="left" w:pos="284"/>
        </w:tabs>
        <w:jc w:val="both"/>
        <w:rPr>
          <w:szCs w:val="28"/>
          <w:lang w:val="uk-UA"/>
        </w:rPr>
      </w:pPr>
      <w:r w:rsidRPr="002135C2">
        <w:rPr>
          <w:szCs w:val="28"/>
          <w:lang w:val="uk-UA"/>
        </w:rPr>
        <w:t>Затвердити такий порядок денний засідання постійної комісії:</w:t>
      </w:r>
    </w:p>
    <w:p w:rsidR="00236137" w:rsidRPr="002135C2" w:rsidRDefault="00236137" w:rsidP="00236137">
      <w:pPr>
        <w:tabs>
          <w:tab w:val="left" w:pos="142"/>
          <w:tab w:val="left" w:pos="5245"/>
        </w:tabs>
        <w:jc w:val="both"/>
        <w:rPr>
          <w:szCs w:val="28"/>
          <w:lang w:val="uk-UA"/>
        </w:rPr>
      </w:pPr>
    </w:p>
    <w:p w:rsidR="00236137" w:rsidRPr="002135C2" w:rsidRDefault="00236137" w:rsidP="00236137">
      <w:pPr>
        <w:pStyle w:val="a7"/>
        <w:tabs>
          <w:tab w:val="left" w:pos="0"/>
          <w:tab w:val="left" w:pos="142"/>
          <w:tab w:val="left" w:pos="284"/>
        </w:tabs>
        <w:ind w:left="0"/>
        <w:jc w:val="center"/>
        <w:rPr>
          <w:b/>
          <w:sz w:val="28"/>
          <w:szCs w:val="28"/>
          <w:lang w:val="uk-UA"/>
        </w:rPr>
      </w:pPr>
      <w:r w:rsidRPr="002135C2">
        <w:rPr>
          <w:b/>
          <w:sz w:val="28"/>
          <w:szCs w:val="28"/>
          <w:lang w:val="uk-UA" w:eastAsia="uk-UA"/>
        </w:rPr>
        <w:t xml:space="preserve"> </w:t>
      </w:r>
    </w:p>
    <w:p w:rsidR="00236137" w:rsidRPr="002135C2" w:rsidRDefault="00236137" w:rsidP="00236137">
      <w:pPr>
        <w:pStyle w:val="a7"/>
        <w:ind w:left="284"/>
        <w:jc w:val="center"/>
        <w:rPr>
          <w:b/>
          <w:sz w:val="28"/>
          <w:szCs w:val="28"/>
          <w:lang w:val="uk-UA" w:eastAsia="uk-UA"/>
        </w:rPr>
      </w:pPr>
      <w:r w:rsidRPr="002135C2">
        <w:rPr>
          <w:b/>
          <w:sz w:val="28"/>
          <w:szCs w:val="28"/>
          <w:lang w:val="uk-UA" w:eastAsia="uk-UA"/>
        </w:rPr>
        <w:lastRenderedPageBreak/>
        <w:t>Сесійні питання</w:t>
      </w:r>
    </w:p>
    <w:p w:rsidR="00236137" w:rsidRPr="002135C2" w:rsidRDefault="00236137" w:rsidP="00236137">
      <w:pPr>
        <w:pStyle w:val="a7"/>
        <w:tabs>
          <w:tab w:val="left" w:pos="0"/>
          <w:tab w:val="left" w:pos="142"/>
          <w:tab w:val="left" w:pos="284"/>
        </w:tabs>
        <w:ind w:left="0"/>
        <w:jc w:val="center"/>
        <w:rPr>
          <w:b/>
          <w:sz w:val="28"/>
          <w:szCs w:val="28"/>
          <w:lang w:val="uk-UA"/>
        </w:rPr>
      </w:pPr>
    </w:p>
    <w:p w:rsidR="00236137" w:rsidRPr="002135C2" w:rsidRDefault="00236137" w:rsidP="00236137">
      <w:pPr>
        <w:pStyle w:val="a7"/>
        <w:numPr>
          <w:ilvl w:val="0"/>
          <w:numId w:val="1"/>
        </w:numPr>
        <w:tabs>
          <w:tab w:val="clear" w:pos="525"/>
          <w:tab w:val="num" w:pos="426"/>
          <w:tab w:val="num" w:pos="4211"/>
        </w:tabs>
        <w:ind w:left="0" w:firstLine="0"/>
        <w:jc w:val="both"/>
        <w:rPr>
          <w:b/>
          <w:sz w:val="28"/>
          <w:szCs w:val="28"/>
          <w:lang w:val="uk-UA"/>
        </w:rPr>
      </w:pPr>
      <w:r w:rsidRPr="002135C2">
        <w:rPr>
          <w:b/>
          <w:bCs/>
          <w:sz w:val="28"/>
          <w:szCs w:val="28"/>
          <w:lang w:val="uk-UA"/>
        </w:rPr>
        <w:t>Про контракт з директором комунального закладу «</w:t>
      </w:r>
      <w:r w:rsidRPr="002135C2">
        <w:rPr>
          <w:b/>
          <w:sz w:val="28"/>
          <w:szCs w:val="28"/>
          <w:lang w:val="uk-UA"/>
        </w:rPr>
        <w:t>Центр національно-патріотичного виховання та позашкільної освіти</w:t>
      </w:r>
      <w:r w:rsidRPr="002135C2">
        <w:rPr>
          <w:b/>
          <w:bCs/>
          <w:sz w:val="28"/>
          <w:szCs w:val="28"/>
          <w:lang w:val="uk-UA"/>
        </w:rPr>
        <w:t>» Рівненської обласної ради</w:t>
      </w:r>
    </w:p>
    <w:p w:rsidR="00236137" w:rsidRPr="002135C2" w:rsidRDefault="00236137" w:rsidP="00236137">
      <w:pPr>
        <w:pStyle w:val="a7"/>
        <w:ind w:left="0"/>
        <w:jc w:val="both"/>
        <w:rPr>
          <w:b/>
          <w:bCs/>
          <w:sz w:val="28"/>
          <w:szCs w:val="28"/>
          <w:lang w:val="uk-UA"/>
        </w:rPr>
      </w:pPr>
      <w:r w:rsidRPr="002135C2">
        <w:rPr>
          <w:b/>
          <w:bCs/>
          <w:sz w:val="28"/>
          <w:szCs w:val="28"/>
          <w:lang w:val="uk-UA"/>
        </w:rPr>
        <w:t xml:space="preserve">Денисюк Олександр Вікторович </w:t>
      </w:r>
    </w:p>
    <w:p w:rsidR="00236137" w:rsidRPr="002135C2" w:rsidRDefault="00236137" w:rsidP="00236137">
      <w:pPr>
        <w:pStyle w:val="a7"/>
        <w:ind w:left="0"/>
        <w:jc w:val="both"/>
        <w:rPr>
          <w:b/>
          <w:bCs/>
          <w:sz w:val="28"/>
          <w:szCs w:val="28"/>
          <w:lang w:val="uk-UA"/>
        </w:rPr>
      </w:pPr>
      <w:proofErr w:type="spellStart"/>
      <w:r w:rsidRPr="002135C2">
        <w:rPr>
          <w:b/>
          <w:bCs/>
          <w:sz w:val="28"/>
          <w:szCs w:val="28"/>
          <w:lang w:val="uk-UA"/>
        </w:rPr>
        <w:t>Самчук</w:t>
      </w:r>
      <w:proofErr w:type="spellEnd"/>
      <w:r w:rsidRPr="002135C2">
        <w:rPr>
          <w:b/>
          <w:bCs/>
          <w:sz w:val="28"/>
          <w:szCs w:val="28"/>
          <w:lang w:val="uk-UA"/>
        </w:rPr>
        <w:t xml:space="preserve"> Віктор Михайлович</w:t>
      </w:r>
    </w:p>
    <w:p w:rsidR="00236137" w:rsidRPr="002135C2" w:rsidRDefault="00236137" w:rsidP="00236137">
      <w:pPr>
        <w:jc w:val="both"/>
        <w:rPr>
          <w:b/>
          <w:szCs w:val="28"/>
          <w:lang w:val="uk-UA"/>
        </w:rPr>
      </w:pPr>
      <w:r w:rsidRPr="002135C2">
        <w:rPr>
          <w:i/>
          <w:szCs w:val="28"/>
          <w:u w:val="single"/>
          <w:lang w:val="uk-UA"/>
        </w:rPr>
        <w:t>Доповідає:</w:t>
      </w:r>
      <w:r w:rsidRPr="002135C2">
        <w:rPr>
          <w:i/>
          <w:szCs w:val="28"/>
          <w:lang w:val="uk-UA"/>
        </w:rPr>
        <w:t xml:space="preserve"> </w:t>
      </w:r>
      <w:r w:rsidRPr="002135C2">
        <w:rPr>
          <w:i/>
          <w:caps/>
          <w:szCs w:val="28"/>
          <w:lang w:val="uk-UA"/>
        </w:rPr>
        <w:t>Стратюк</w:t>
      </w:r>
      <w:r w:rsidRPr="002135C2">
        <w:rPr>
          <w:i/>
          <w:szCs w:val="28"/>
          <w:lang w:val="uk-UA"/>
        </w:rPr>
        <w:t xml:space="preserve"> Олег Олександрович – начальник </w:t>
      </w:r>
      <w:r w:rsidRPr="002135C2">
        <w:rPr>
          <w:i/>
          <w:spacing w:val="-4"/>
          <w:szCs w:val="28"/>
          <w:lang w:val="uk-UA"/>
        </w:rPr>
        <w:t xml:space="preserve">управління з питань спільної власності територіальних громад </w:t>
      </w:r>
      <w:r w:rsidRPr="002135C2">
        <w:rPr>
          <w:i/>
          <w:szCs w:val="28"/>
          <w:lang w:val="uk-UA"/>
        </w:rPr>
        <w:t>виконавчого апарату Рівненської обласної ради.</w:t>
      </w:r>
    </w:p>
    <w:p w:rsidR="00236137" w:rsidRPr="002135C2" w:rsidRDefault="00236137" w:rsidP="00236137">
      <w:pPr>
        <w:pStyle w:val="a7"/>
        <w:numPr>
          <w:ilvl w:val="0"/>
          <w:numId w:val="1"/>
        </w:numPr>
        <w:tabs>
          <w:tab w:val="clear" w:pos="525"/>
          <w:tab w:val="num" w:pos="426"/>
          <w:tab w:val="num" w:pos="4211"/>
        </w:tabs>
        <w:ind w:left="0" w:firstLine="0"/>
        <w:jc w:val="both"/>
        <w:rPr>
          <w:i/>
          <w:sz w:val="28"/>
          <w:szCs w:val="28"/>
          <w:lang w:val="uk-UA"/>
        </w:rPr>
      </w:pPr>
      <w:r w:rsidRPr="002135C2">
        <w:rPr>
          <w:b/>
          <w:sz w:val="28"/>
          <w:szCs w:val="28"/>
          <w:lang w:val="uk-UA" w:eastAsia="uk-UA"/>
        </w:rPr>
        <w:t xml:space="preserve">Про </w:t>
      </w:r>
      <w:r w:rsidRPr="002135C2">
        <w:rPr>
          <w:b/>
          <w:bCs/>
          <w:sz w:val="28"/>
          <w:szCs w:val="28"/>
          <w:lang w:val="uk-UA" w:eastAsia="uk-UA"/>
        </w:rPr>
        <w:t>контракт з директором комунального закладу «</w:t>
      </w:r>
      <w:r w:rsidRPr="002135C2">
        <w:rPr>
          <w:b/>
          <w:sz w:val="28"/>
          <w:szCs w:val="28"/>
          <w:lang w:val="uk-UA" w:eastAsia="uk-UA"/>
        </w:rPr>
        <w:t>Обласна школа вищої спортивної майстерності</w:t>
      </w:r>
      <w:r w:rsidRPr="002135C2">
        <w:rPr>
          <w:b/>
          <w:bCs/>
          <w:sz w:val="28"/>
          <w:szCs w:val="28"/>
          <w:lang w:val="uk-UA" w:eastAsia="uk-UA"/>
        </w:rPr>
        <w:t>» Рівненської обласної ради</w:t>
      </w:r>
    </w:p>
    <w:p w:rsidR="00236137" w:rsidRPr="002135C2" w:rsidRDefault="00236137" w:rsidP="00236137">
      <w:pPr>
        <w:pStyle w:val="a7"/>
        <w:ind w:left="0"/>
        <w:jc w:val="both"/>
        <w:rPr>
          <w:i/>
          <w:sz w:val="28"/>
          <w:szCs w:val="28"/>
          <w:lang w:val="uk-UA"/>
        </w:rPr>
      </w:pPr>
      <w:proofErr w:type="spellStart"/>
      <w:r w:rsidRPr="002135C2">
        <w:rPr>
          <w:b/>
          <w:bCs/>
          <w:sz w:val="28"/>
          <w:szCs w:val="28"/>
          <w:lang w:val="uk-UA" w:eastAsia="uk-UA"/>
        </w:rPr>
        <w:t>Камлочук</w:t>
      </w:r>
      <w:proofErr w:type="spellEnd"/>
      <w:r w:rsidRPr="002135C2">
        <w:rPr>
          <w:b/>
          <w:bCs/>
          <w:sz w:val="28"/>
          <w:szCs w:val="28"/>
          <w:lang w:val="uk-UA" w:eastAsia="uk-UA"/>
        </w:rPr>
        <w:t xml:space="preserve"> Леонід Васильович</w:t>
      </w:r>
    </w:p>
    <w:p w:rsidR="00236137" w:rsidRPr="002135C2" w:rsidRDefault="00236137" w:rsidP="00236137">
      <w:pPr>
        <w:pStyle w:val="a7"/>
        <w:ind w:left="0"/>
        <w:jc w:val="both"/>
        <w:rPr>
          <w:i/>
          <w:sz w:val="28"/>
          <w:szCs w:val="28"/>
          <w:lang w:val="uk-UA"/>
        </w:rPr>
      </w:pPr>
      <w:r w:rsidRPr="002135C2">
        <w:rPr>
          <w:i/>
          <w:sz w:val="28"/>
          <w:szCs w:val="28"/>
          <w:u w:val="single"/>
          <w:lang w:val="uk-UA" w:eastAsia="uk-UA"/>
        </w:rPr>
        <w:t>Доповідає:</w:t>
      </w:r>
      <w:r w:rsidRPr="002135C2">
        <w:rPr>
          <w:i/>
          <w:sz w:val="28"/>
          <w:szCs w:val="28"/>
          <w:lang w:val="uk-UA" w:eastAsia="uk-UA"/>
        </w:rPr>
        <w:t xml:space="preserve"> </w:t>
      </w:r>
      <w:r w:rsidRPr="002135C2">
        <w:rPr>
          <w:i/>
          <w:caps/>
          <w:sz w:val="28"/>
          <w:szCs w:val="28"/>
          <w:lang w:val="uk-UA"/>
        </w:rPr>
        <w:t>Стратюк</w:t>
      </w:r>
      <w:r w:rsidRPr="002135C2">
        <w:rPr>
          <w:i/>
          <w:sz w:val="28"/>
          <w:szCs w:val="28"/>
          <w:lang w:val="uk-UA"/>
        </w:rPr>
        <w:t xml:space="preserve"> Олег Олександрович – начальник </w:t>
      </w:r>
      <w:r w:rsidRPr="002135C2">
        <w:rPr>
          <w:i/>
          <w:spacing w:val="-4"/>
          <w:sz w:val="28"/>
          <w:szCs w:val="28"/>
          <w:lang w:val="uk-UA"/>
        </w:rPr>
        <w:t xml:space="preserve">управління з питань спільної власності територіальних громад </w:t>
      </w:r>
      <w:r w:rsidRPr="002135C2">
        <w:rPr>
          <w:i/>
          <w:sz w:val="28"/>
          <w:szCs w:val="28"/>
          <w:lang w:val="uk-UA"/>
        </w:rPr>
        <w:t>виконавчого апарату Рівненської обласної ради</w:t>
      </w:r>
      <w:r w:rsidRPr="002135C2">
        <w:rPr>
          <w:i/>
          <w:sz w:val="28"/>
          <w:szCs w:val="28"/>
          <w:lang w:val="uk-UA" w:eastAsia="uk-UA"/>
        </w:rPr>
        <w:t>.</w:t>
      </w:r>
    </w:p>
    <w:p w:rsidR="00236137" w:rsidRPr="002135C2" w:rsidRDefault="00236137" w:rsidP="00236137">
      <w:pPr>
        <w:pStyle w:val="a7"/>
        <w:numPr>
          <w:ilvl w:val="0"/>
          <w:numId w:val="1"/>
        </w:numPr>
        <w:tabs>
          <w:tab w:val="clear" w:pos="525"/>
          <w:tab w:val="num" w:pos="426"/>
          <w:tab w:val="num" w:pos="4211"/>
        </w:tabs>
        <w:ind w:left="0" w:firstLine="0"/>
        <w:jc w:val="both"/>
        <w:rPr>
          <w:b/>
          <w:sz w:val="28"/>
          <w:szCs w:val="28"/>
          <w:lang w:val="uk-UA"/>
        </w:rPr>
      </w:pPr>
      <w:r w:rsidRPr="002135C2">
        <w:rPr>
          <w:b/>
          <w:sz w:val="28"/>
          <w:szCs w:val="28"/>
          <w:lang w:val="uk-UA"/>
        </w:rPr>
        <w:t>Про внесення змін до Статуту комунального закладу «Обласна школа вищої спортивної майстерності» Рівненської обласної ради</w:t>
      </w:r>
    </w:p>
    <w:p w:rsidR="00236137" w:rsidRPr="002135C2" w:rsidRDefault="00236137" w:rsidP="00236137">
      <w:pPr>
        <w:pStyle w:val="a7"/>
        <w:ind w:left="0"/>
        <w:jc w:val="both"/>
        <w:rPr>
          <w:b/>
          <w:sz w:val="28"/>
          <w:szCs w:val="28"/>
          <w:lang w:val="uk-UA"/>
        </w:rPr>
      </w:pPr>
      <w:r w:rsidRPr="002135C2">
        <w:rPr>
          <w:i/>
          <w:sz w:val="28"/>
          <w:szCs w:val="28"/>
          <w:u w:val="single"/>
          <w:lang w:val="uk-UA"/>
        </w:rPr>
        <w:t>Доповідає:</w:t>
      </w:r>
      <w:r w:rsidRPr="002135C2">
        <w:rPr>
          <w:i/>
          <w:sz w:val="28"/>
          <w:szCs w:val="28"/>
          <w:lang w:val="uk-UA"/>
        </w:rPr>
        <w:t xml:space="preserve"> </w:t>
      </w:r>
      <w:r w:rsidRPr="002135C2">
        <w:rPr>
          <w:i/>
          <w:caps/>
          <w:sz w:val="28"/>
          <w:szCs w:val="28"/>
          <w:lang w:val="uk-UA"/>
        </w:rPr>
        <w:t>Ліпський</w:t>
      </w:r>
      <w:r w:rsidRPr="002135C2">
        <w:rPr>
          <w:i/>
          <w:sz w:val="28"/>
          <w:szCs w:val="28"/>
          <w:lang w:val="uk-UA"/>
        </w:rPr>
        <w:t xml:space="preserve"> Віталій Володимирович – начальник управління у справах молоді та спорту Рівненської облдержадміністрації. </w:t>
      </w:r>
    </w:p>
    <w:p w:rsidR="00236137" w:rsidRPr="002135C2" w:rsidRDefault="00236137" w:rsidP="00236137">
      <w:pPr>
        <w:pStyle w:val="a7"/>
        <w:numPr>
          <w:ilvl w:val="0"/>
          <w:numId w:val="1"/>
        </w:numPr>
        <w:tabs>
          <w:tab w:val="clear" w:pos="525"/>
          <w:tab w:val="num" w:pos="426"/>
          <w:tab w:val="num" w:pos="4211"/>
        </w:tabs>
        <w:ind w:left="0" w:firstLine="0"/>
        <w:jc w:val="both"/>
        <w:rPr>
          <w:b/>
          <w:sz w:val="28"/>
          <w:szCs w:val="28"/>
          <w:lang w:val="uk-UA"/>
        </w:rPr>
      </w:pPr>
      <w:r w:rsidRPr="002135C2">
        <w:rPr>
          <w:b/>
          <w:sz w:val="28"/>
          <w:szCs w:val="28"/>
          <w:lang w:val="uk-UA"/>
        </w:rPr>
        <w:t>Про внесення змін до переліку об’єктів спільної власності територіальних громад області</w:t>
      </w:r>
    </w:p>
    <w:p w:rsidR="00236137" w:rsidRPr="002135C2" w:rsidRDefault="00236137" w:rsidP="00236137">
      <w:pPr>
        <w:pStyle w:val="a7"/>
        <w:ind w:left="0"/>
        <w:jc w:val="both"/>
        <w:rPr>
          <w:b/>
          <w:sz w:val="28"/>
          <w:szCs w:val="28"/>
          <w:lang w:val="uk-UA"/>
        </w:rPr>
      </w:pPr>
      <w:r w:rsidRPr="002135C2">
        <w:rPr>
          <w:i/>
          <w:sz w:val="28"/>
          <w:szCs w:val="28"/>
          <w:u w:val="single"/>
          <w:lang w:val="uk-UA"/>
        </w:rPr>
        <w:t>Доповідає:</w:t>
      </w:r>
      <w:r w:rsidRPr="002135C2">
        <w:rPr>
          <w:i/>
          <w:sz w:val="28"/>
          <w:szCs w:val="28"/>
          <w:lang w:val="uk-UA"/>
        </w:rPr>
        <w:t xml:space="preserve"> </w:t>
      </w:r>
      <w:r w:rsidRPr="002135C2">
        <w:rPr>
          <w:i/>
          <w:caps/>
          <w:sz w:val="28"/>
          <w:szCs w:val="28"/>
          <w:lang w:val="uk-UA"/>
        </w:rPr>
        <w:t>Стратюк</w:t>
      </w:r>
      <w:r w:rsidRPr="002135C2">
        <w:rPr>
          <w:i/>
          <w:sz w:val="28"/>
          <w:szCs w:val="28"/>
          <w:lang w:val="uk-UA"/>
        </w:rPr>
        <w:t xml:space="preserve"> Олег Олександрович – начальник управління з питань спільної власності територіальних громад виконавчого апарату Рівненської обласної ради.</w:t>
      </w:r>
    </w:p>
    <w:p w:rsidR="00236137" w:rsidRPr="002135C2" w:rsidRDefault="00236137" w:rsidP="00236137">
      <w:pPr>
        <w:pStyle w:val="a7"/>
        <w:numPr>
          <w:ilvl w:val="0"/>
          <w:numId w:val="1"/>
        </w:numPr>
        <w:tabs>
          <w:tab w:val="clear" w:pos="525"/>
          <w:tab w:val="num" w:pos="426"/>
          <w:tab w:val="num" w:pos="4211"/>
        </w:tabs>
        <w:ind w:left="0" w:firstLine="0"/>
        <w:jc w:val="both"/>
        <w:rPr>
          <w:b/>
          <w:sz w:val="28"/>
          <w:szCs w:val="28"/>
          <w:lang w:val="uk-UA"/>
        </w:rPr>
      </w:pPr>
      <w:r w:rsidRPr="002135C2">
        <w:rPr>
          <w:b/>
          <w:sz w:val="28"/>
          <w:szCs w:val="28"/>
          <w:lang w:val="uk-UA"/>
        </w:rPr>
        <w:t xml:space="preserve">Про </w:t>
      </w:r>
      <w:r w:rsidRPr="002135C2">
        <w:rPr>
          <w:b/>
          <w:bCs/>
          <w:sz w:val="28"/>
          <w:szCs w:val="28"/>
          <w:lang w:val="uk-UA"/>
        </w:rPr>
        <w:t>надання згоди на поділ земельної ділянки</w:t>
      </w:r>
      <w:r w:rsidRPr="002135C2">
        <w:rPr>
          <w:b/>
          <w:sz w:val="28"/>
          <w:szCs w:val="28"/>
          <w:lang w:val="uk-UA"/>
        </w:rPr>
        <w:t xml:space="preserve"> Обласному мистецькому ліцею в с. Олександрія Рівненської обласної ради</w:t>
      </w:r>
    </w:p>
    <w:p w:rsidR="00236137" w:rsidRPr="002135C2" w:rsidRDefault="00236137" w:rsidP="00236137">
      <w:pPr>
        <w:pStyle w:val="a7"/>
        <w:ind w:left="0"/>
        <w:jc w:val="both"/>
        <w:rPr>
          <w:sz w:val="28"/>
          <w:szCs w:val="28"/>
          <w:lang w:val="uk-UA"/>
        </w:rPr>
      </w:pPr>
      <w:r w:rsidRPr="002135C2">
        <w:rPr>
          <w:i/>
          <w:sz w:val="28"/>
          <w:szCs w:val="28"/>
          <w:u w:val="single"/>
          <w:lang w:val="uk-UA"/>
        </w:rPr>
        <w:t>Доповідає:</w:t>
      </w:r>
      <w:r w:rsidRPr="002135C2">
        <w:rPr>
          <w:i/>
          <w:sz w:val="28"/>
          <w:szCs w:val="28"/>
          <w:lang w:val="uk-UA"/>
        </w:rPr>
        <w:t xml:space="preserve"> </w:t>
      </w:r>
      <w:r w:rsidRPr="002135C2">
        <w:rPr>
          <w:i/>
          <w:caps/>
          <w:sz w:val="28"/>
          <w:szCs w:val="28"/>
          <w:lang w:val="uk-UA"/>
        </w:rPr>
        <w:t>Будько</w:t>
      </w:r>
      <w:r w:rsidRPr="002135C2">
        <w:rPr>
          <w:i/>
          <w:sz w:val="28"/>
          <w:szCs w:val="28"/>
          <w:lang w:val="uk-UA"/>
        </w:rPr>
        <w:t xml:space="preserve"> Наталія Святославівна – директор Обласного мистецького ліцею в с. Олександрія Рівненської обласної ради.</w:t>
      </w:r>
    </w:p>
    <w:p w:rsidR="00236137" w:rsidRPr="002135C2" w:rsidRDefault="00236137" w:rsidP="00236137">
      <w:pPr>
        <w:pStyle w:val="a7"/>
        <w:numPr>
          <w:ilvl w:val="0"/>
          <w:numId w:val="1"/>
        </w:numPr>
        <w:tabs>
          <w:tab w:val="clear" w:pos="525"/>
          <w:tab w:val="num" w:pos="426"/>
          <w:tab w:val="num" w:pos="4211"/>
        </w:tabs>
        <w:ind w:left="0" w:firstLine="0"/>
        <w:jc w:val="both"/>
        <w:rPr>
          <w:i/>
          <w:sz w:val="28"/>
          <w:szCs w:val="28"/>
          <w:lang w:val="uk-UA"/>
        </w:rPr>
      </w:pPr>
      <w:r w:rsidRPr="002135C2">
        <w:rPr>
          <w:b/>
          <w:sz w:val="28"/>
          <w:szCs w:val="28"/>
          <w:lang w:val="uk-UA"/>
        </w:rPr>
        <w:t xml:space="preserve">Про внесення змін до Регламенту </w:t>
      </w:r>
      <w:r w:rsidRPr="002135C2">
        <w:rPr>
          <w:b/>
          <w:bCs/>
          <w:sz w:val="28"/>
          <w:szCs w:val="28"/>
          <w:lang w:val="uk-UA"/>
        </w:rPr>
        <w:t>Рівненської обласної ради восьмого скликання</w:t>
      </w:r>
    </w:p>
    <w:p w:rsidR="00236137" w:rsidRPr="002135C2" w:rsidRDefault="00236137" w:rsidP="00236137">
      <w:pPr>
        <w:jc w:val="both"/>
        <w:rPr>
          <w:i/>
          <w:szCs w:val="28"/>
          <w:lang w:val="uk-UA"/>
        </w:rPr>
      </w:pPr>
      <w:r w:rsidRPr="002135C2">
        <w:rPr>
          <w:i/>
          <w:szCs w:val="28"/>
          <w:u w:val="single"/>
          <w:lang w:val="uk-UA"/>
        </w:rPr>
        <w:t>Доповідає:</w:t>
      </w:r>
      <w:r w:rsidRPr="002135C2">
        <w:rPr>
          <w:i/>
          <w:szCs w:val="28"/>
          <w:lang w:val="uk-UA"/>
        </w:rPr>
        <w:t xml:space="preserve"> </w:t>
      </w:r>
      <w:r w:rsidRPr="002135C2">
        <w:rPr>
          <w:i/>
          <w:caps/>
          <w:szCs w:val="28"/>
          <w:lang w:val="uk-UA"/>
        </w:rPr>
        <w:t>Кондрачук</w:t>
      </w:r>
      <w:r w:rsidRPr="002135C2">
        <w:rPr>
          <w:i/>
          <w:szCs w:val="28"/>
          <w:lang w:val="uk-UA"/>
        </w:rPr>
        <w:t xml:space="preserve"> Сергій Юрійович – депутат Рівненської обласної ради, голова депутатської фракції політичної партії «Європейська Солідарність» у Рівненській обласній раді.</w:t>
      </w:r>
    </w:p>
    <w:p w:rsidR="00236137" w:rsidRPr="002135C2" w:rsidRDefault="00236137" w:rsidP="00236137">
      <w:pPr>
        <w:pStyle w:val="a7"/>
        <w:numPr>
          <w:ilvl w:val="0"/>
          <w:numId w:val="1"/>
        </w:numPr>
        <w:tabs>
          <w:tab w:val="clear" w:pos="525"/>
          <w:tab w:val="num" w:pos="426"/>
          <w:tab w:val="num" w:pos="4211"/>
        </w:tabs>
        <w:ind w:left="0" w:firstLine="0"/>
        <w:jc w:val="both"/>
        <w:rPr>
          <w:i/>
          <w:sz w:val="28"/>
          <w:szCs w:val="28"/>
          <w:lang w:val="uk-UA"/>
        </w:rPr>
      </w:pPr>
      <w:r w:rsidRPr="002135C2">
        <w:rPr>
          <w:b/>
          <w:sz w:val="28"/>
          <w:szCs w:val="28"/>
          <w:lang w:val="uk-UA"/>
        </w:rPr>
        <w:t>Про зняття з контролю окремих рішень обласної ради</w:t>
      </w:r>
    </w:p>
    <w:p w:rsidR="00236137" w:rsidRPr="002135C2" w:rsidRDefault="00236137" w:rsidP="00236137">
      <w:pPr>
        <w:pStyle w:val="a7"/>
        <w:ind w:left="0"/>
        <w:jc w:val="both"/>
        <w:rPr>
          <w:i/>
          <w:sz w:val="28"/>
          <w:szCs w:val="28"/>
          <w:lang w:val="uk-UA"/>
        </w:rPr>
      </w:pPr>
      <w:r w:rsidRPr="002135C2">
        <w:rPr>
          <w:i/>
          <w:sz w:val="28"/>
          <w:szCs w:val="28"/>
          <w:u w:val="single"/>
          <w:lang w:val="uk-UA" w:eastAsia="uk-UA"/>
        </w:rPr>
        <w:t>Доповідає:</w:t>
      </w:r>
      <w:r w:rsidRPr="002135C2">
        <w:rPr>
          <w:i/>
          <w:sz w:val="28"/>
          <w:szCs w:val="28"/>
          <w:lang w:val="uk-UA" w:eastAsia="uk-UA"/>
        </w:rPr>
        <w:t xml:space="preserve"> </w:t>
      </w:r>
      <w:r w:rsidRPr="002135C2">
        <w:rPr>
          <w:i/>
          <w:caps/>
          <w:sz w:val="28"/>
          <w:szCs w:val="28"/>
          <w:lang w:val="uk-UA" w:eastAsia="uk-UA"/>
        </w:rPr>
        <w:t>Сологуб</w:t>
      </w:r>
      <w:r w:rsidRPr="002135C2">
        <w:rPr>
          <w:i/>
          <w:sz w:val="28"/>
          <w:szCs w:val="28"/>
          <w:lang w:val="uk-UA" w:eastAsia="uk-UA"/>
        </w:rPr>
        <w:t xml:space="preserve"> Богдан Євстафійович – керуючий справами виконавчого апарату Рівненської обласної ради – керівник секретаріату.</w:t>
      </w:r>
    </w:p>
    <w:p w:rsidR="00236137" w:rsidRPr="002135C2" w:rsidRDefault="00236137" w:rsidP="00236137">
      <w:pPr>
        <w:pStyle w:val="a7"/>
        <w:numPr>
          <w:ilvl w:val="0"/>
          <w:numId w:val="1"/>
        </w:numPr>
        <w:tabs>
          <w:tab w:val="clear" w:pos="525"/>
          <w:tab w:val="num" w:pos="426"/>
          <w:tab w:val="num" w:pos="4211"/>
        </w:tabs>
        <w:ind w:left="0" w:firstLine="0"/>
        <w:jc w:val="both"/>
        <w:rPr>
          <w:i/>
          <w:sz w:val="28"/>
          <w:szCs w:val="28"/>
          <w:lang w:val="uk-UA"/>
        </w:rPr>
      </w:pPr>
      <w:r w:rsidRPr="002135C2">
        <w:rPr>
          <w:b/>
          <w:sz w:val="28"/>
          <w:szCs w:val="28"/>
          <w:lang w:val="uk-UA" w:eastAsia="uk-UA"/>
        </w:rPr>
        <w:t>Про клопотання щодо присудження Премії Верховної Ради України за внесок молоді у розвиток парламентаризму, місцевого самоврядування</w:t>
      </w:r>
    </w:p>
    <w:p w:rsidR="00236137" w:rsidRPr="002135C2" w:rsidRDefault="00236137" w:rsidP="00236137">
      <w:pPr>
        <w:pStyle w:val="a7"/>
        <w:ind w:left="0"/>
        <w:jc w:val="both"/>
        <w:rPr>
          <w:b/>
          <w:sz w:val="28"/>
          <w:szCs w:val="28"/>
          <w:lang w:val="uk-UA" w:eastAsia="uk-UA"/>
        </w:rPr>
      </w:pPr>
      <w:r w:rsidRPr="002135C2">
        <w:rPr>
          <w:i/>
          <w:sz w:val="28"/>
          <w:szCs w:val="28"/>
          <w:u w:val="single"/>
          <w:lang w:val="uk-UA" w:eastAsia="uk-UA"/>
        </w:rPr>
        <w:t>Доповідає:</w:t>
      </w:r>
      <w:r w:rsidRPr="002135C2">
        <w:rPr>
          <w:i/>
          <w:sz w:val="28"/>
          <w:szCs w:val="28"/>
          <w:lang w:val="uk-UA" w:eastAsia="uk-UA"/>
        </w:rPr>
        <w:t xml:space="preserve"> </w:t>
      </w:r>
      <w:r w:rsidRPr="002135C2">
        <w:rPr>
          <w:i/>
          <w:caps/>
          <w:sz w:val="28"/>
          <w:szCs w:val="28"/>
          <w:lang w:val="uk-UA" w:eastAsia="uk-UA"/>
        </w:rPr>
        <w:t>Сологуб</w:t>
      </w:r>
      <w:r w:rsidRPr="002135C2">
        <w:rPr>
          <w:i/>
          <w:sz w:val="28"/>
          <w:szCs w:val="28"/>
          <w:lang w:val="uk-UA" w:eastAsia="uk-UA"/>
        </w:rPr>
        <w:t xml:space="preserve"> Богдан Євстафійович – керуючий справами виконавчого апарату Рівненської обласної ради – керівник секретаріату. </w:t>
      </w:r>
    </w:p>
    <w:p w:rsidR="00236137" w:rsidRPr="002135C2" w:rsidRDefault="00236137" w:rsidP="00236137">
      <w:pPr>
        <w:pStyle w:val="a7"/>
        <w:numPr>
          <w:ilvl w:val="0"/>
          <w:numId w:val="1"/>
        </w:numPr>
        <w:tabs>
          <w:tab w:val="clear" w:pos="525"/>
          <w:tab w:val="left" w:pos="426"/>
        </w:tabs>
        <w:ind w:left="0" w:firstLine="0"/>
        <w:jc w:val="both"/>
        <w:rPr>
          <w:i/>
          <w:sz w:val="28"/>
          <w:szCs w:val="28"/>
          <w:lang w:val="uk-UA"/>
        </w:rPr>
      </w:pPr>
      <w:r w:rsidRPr="002135C2">
        <w:rPr>
          <w:b/>
          <w:sz w:val="28"/>
          <w:szCs w:val="28"/>
          <w:lang w:val="uk-UA" w:eastAsia="uk-UA"/>
        </w:rPr>
        <w:t xml:space="preserve">Про </w:t>
      </w:r>
      <w:r w:rsidRPr="002135C2">
        <w:rPr>
          <w:b/>
          <w:sz w:val="28"/>
          <w:szCs w:val="28"/>
          <w:lang w:val="uk-UA"/>
        </w:rPr>
        <w:t>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w:t>
      </w:r>
    </w:p>
    <w:p w:rsidR="00236137" w:rsidRPr="002135C2" w:rsidRDefault="00236137" w:rsidP="00236137">
      <w:pPr>
        <w:tabs>
          <w:tab w:val="left" w:pos="142"/>
          <w:tab w:val="num" w:pos="284"/>
          <w:tab w:val="left" w:pos="567"/>
        </w:tabs>
        <w:jc w:val="both"/>
        <w:rPr>
          <w:b/>
          <w:szCs w:val="28"/>
          <w:lang w:val="uk-UA"/>
        </w:rPr>
      </w:pPr>
      <w:r w:rsidRPr="002135C2">
        <w:rPr>
          <w:i/>
          <w:szCs w:val="28"/>
          <w:u w:val="single"/>
          <w:lang w:val="uk-UA"/>
        </w:rPr>
        <w:t>Доповідає:</w:t>
      </w:r>
      <w:r w:rsidRPr="002135C2">
        <w:rPr>
          <w:i/>
          <w:szCs w:val="28"/>
          <w:lang w:val="uk-UA"/>
        </w:rPr>
        <w:t xml:space="preserve"> </w:t>
      </w:r>
      <w:r w:rsidRPr="002135C2">
        <w:rPr>
          <w:i/>
          <w:caps/>
          <w:szCs w:val="28"/>
          <w:lang w:val="uk-UA"/>
        </w:rPr>
        <w:t>Богатирчук-Кривко</w:t>
      </w:r>
      <w:r w:rsidRPr="002135C2">
        <w:rPr>
          <w:i/>
          <w:szCs w:val="28"/>
          <w:lang w:val="uk-UA"/>
        </w:rPr>
        <w:t xml:space="preserve"> Світлана Кирилівна – депутат Рівненської обласної ради.</w:t>
      </w:r>
    </w:p>
    <w:p w:rsidR="00236137" w:rsidRPr="002135C2" w:rsidRDefault="00236137" w:rsidP="00236137">
      <w:pPr>
        <w:pStyle w:val="a7"/>
        <w:tabs>
          <w:tab w:val="left" w:pos="142"/>
          <w:tab w:val="num" w:pos="284"/>
          <w:tab w:val="left" w:pos="567"/>
        </w:tabs>
        <w:ind w:left="0"/>
        <w:jc w:val="center"/>
        <w:rPr>
          <w:b/>
          <w:sz w:val="28"/>
          <w:szCs w:val="28"/>
          <w:lang w:val="uk-UA"/>
        </w:rPr>
      </w:pPr>
    </w:p>
    <w:p w:rsidR="00236137" w:rsidRPr="002135C2" w:rsidRDefault="00236137" w:rsidP="00236137">
      <w:pPr>
        <w:pStyle w:val="a7"/>
        <w:tabs>
          <w:tab w:val="left" w:pos="142"/>
          <w:tab w:val="num" w:pos="284"/>
          <w:tab w:val="left" w:pos="567"/>
        </w:tabs>
        <w:ind w:left="0"/>
        <w:jc w:val="center"/>
        <w:rPr>
          <w:b/>
          <w:sz w:val="28"/>
          <w:szCs w:val="28"/>
          <w:lang w:val="uk-UA"/>
        </w:rPr>
      </w:pPr>
      <w:r w:rsidRPr="002135C2">
        <w:rPr>
          <w:b/>
          <w:sz w:val="28"/>
          <w:szCs w:val="28"/>
          <w:lang w:val="uk-UA"/>
        </w:rPr>
        <w:lastRenderedPageBreak/>
        <w:t>Власні питання</w:t>
      </w:r>
    </w:p>
    <w:p w:rsidR="00236137" w:rsidRPr="002135C2" w:rsidRDefault="00236137" w:rsidP="00236137">
      <w:pPr>
        <w:pStyle w:val="a7"/>
        <w:tabs>
          <w:tab w:val="left" w:pos="142"/>
          <w:tab w:val="num" w:pos="284"/>
          <w:tab w:val="left" w:pos="567"/>
        </w:tabs>
        <w:ind w:left="0"/>
        <w:jc w:val="both"/>
        <w:rPr>
          <w:b/>
          <w:sz w:val="28"/>
          <w:szCs w:val="28"/>
          <w:lang w:val="uk-UA"/>
        </w:rPr>
      </w:pPr>
    </w:p>
    <w:p w:rsidR="00236137" w:rsidRPr="002135C2" w:rsidRDefault="00236137" w:rsidP="00236137">
      <w:pPr>
        <w:pStyle w:val="a7"/>
        <w:numPr>
          <w:ilvl w:val="0"/>
          <w:numId w:val="1"/>
        </w:numPr>
        <w:tabs>
          <w:tab w:val="clear" w:pos="525"/>
          <w:tab w:val="num" w:pos="426"/>
        </w:tabs>
        <w:ind w:left="0" w:firstLine="0"/>
        <w:jc w:val="both"/>
        <w:rPr>
          <w:i/>
          <w:sz w:val="28"/>
          <w:szCs w:val="28"/>
          <w:lang w:val="uk-UA"/>
        </w:rPr>
      </w:pPr>
      <w:r w:rsidRPr="002135C2">
        <w:rPr>
          <w:b/>
          <w:sz w:val="28"/>
          <w:szCs w:val="28"/>
          <w:lang w:val="uk-UA"/>
        </w:rPr>
        <w:t xml:space="preserve">Про звернення Спеціальної школи в смт </w:t>
      </w:r>
      <w:proofErr w:type="spellStart"/>
      <w:r w:rsidRPr="002135C2">
        <w:rPr>
          <w:b/>
          <w:sz w:val="28"/>
          <w:szCs w:val="28"/>
          <w:lang w:val="uk-UA"/>
        </w:rPr>
        <w:t>Мізоч</w:t>
      </w:r>
      <w:proofErr w:type="spellEnd"/>
      <w:r w:rsidRPr="002135C2">
        <w:rPr>
          <w:b/>
          <w:sz w:val="28"/>
          <w:szCs w:val="28"/>
          <w:lang w:val="uk-UA"/>
        </w:rPr>
        <w:t xml:space="preserve"> Рівненської обласної ради щодо погодження цілодобового перебування дітей у дошкільному підрозділі спеціального закладу загальної середньої освіти</w:t>
      </w:r>
    </w:p>
    <w:p w:rsidR="00236137" w:rsidRPr="002135C2" w:rsidRDefault="00236137" w:rsidP="00236137">
      <w:pPr>
        <w:pStyle w:val="listparagraph"/>
        <w:shd w:val="clear" w:color="auto" w:fill="FFFFFF"/>
        <w:tabs>
          <w:tab w:val="left" w:pos="142"/>
          <w:tab w:val="num" w:pos="284"/>
          <w:tab w:val="left" w:pos="426"/>
          <w:tab w:val="left" w:pos="567"/>
        </w:tabs>
        <w:spacing w:before="0" w:beforeAutospacing="0" w:after="0" w:afterAutospacing="0"/>
        <w:jc w:val="both"/>
        <w:rPr>
          <w:i/>
          <w:sz w:val="28"/>
          <w:szCs w:val="28"/>
          <w:lang w:val="uk-UA"/>
        </w:rPr>
      </w:pPr>
      <w:r w:rsidRPr="002135C2">
        <w:rPr>
          <w:rStyle w:val="rvts23"/>
          <w:i/>
          <w:sz w:val="28"/>
          <w:szCs w:val="28"/>
          <w:u w:val="single"/>
          <w:lang w:val="uk-UA"/>
        </w:rPr>
        <w:t>Доповідає</w:t>
      </w:r>
      <w:r w:rsidRPr="002135C2">
        <w:rPr>
          <w:rStyle w:val="rvts23"/>
          <w:i/>
          <w:sz w:val="28"/>
          <w:szCs w:val="28"/>
          <w:lang w:val="uk-UA"/>
        </w:rPr>
        <w:t xml:space="preserve">: </w:t>
      </w:r>
      <w:r w:rsidRPr="002135C2">
        <w:rPr>
          <w:rStyle w:val="rvts23"/>
          <w:i/>
          <w:caps/>
          <w:sz w:val="28"/>
          <w:szCs w:val="28"/>
          <w:lang w:val="uk-UA"/>
        </w:rPr>
        <w:t xml:space="preserve">Ткачук </w:t>
      </w:r>
      <w:r w:rsidRPr="002135C2">
        <w:rPr>
          <w:rStyle w:val="rvts23"/>
          <w:i/>
          <w:sz w:val="28"/>
          <w:szCs w:val="28"/>
          <w:lang w:val="uk-UA"/>
        </w:rPr>
        <w:t xml:space="preserve">Валентина Віталіївна  – директор </w:t>
      </w:r>
      <w:r w:rsidRPr="002135C2">
        <w:rPr>
          <w:i/>
          <w:sz w:val="28"/>
          <w:szCs w:val="28"/>
          <w:lang w:val="uk-UA"/>
        </w:rPr>
        <w:t xml:space="preserve">Спеціальної школи в                смт </w:t>
      </w:r>
      <w:proofErr w:type="spellStart"/>
      <w:r w:rsidRPr="002135C2">
        <w:rPr>
          <w:i/>
          <w:sz w:val="28"/>
          <w:szCs w:val="28"/>
          <w:lang w:val="uk-UA"/>
        </w:rPr>
        <w:t>Мізоч</w:t>
      </w:r>
      <w:proofErr w:type="spellEnd"/>
      <w:r w:rsidRPr="002135C2">
        <w:rPr>
          <w:i/>
          <w:sz w:val="28"/>
          <w:szCs w:val="28"/>
          <w:lang w:val="uk-UA"/>
        </w:rPr>
        <w:t xml:space="preserve"> Рівненської обласної ради.</w:t>
      </w:r>
    </w:p>
    <w:p w:rsidR="00236137" w:rsidRPr="002135C2" w:rsidRDefault="00236137" w:rsidP="00236137">
      <w:pPr>
        <w:pStyle w:val="listparagraph"/>
        <w:shd w:val="clear" w:color="auto" w:fill="FFFFFF"/>
        <w:tabs>
          <w:tab w:val="num" w:pos="284"/>
          <w:tab w:val="left" w:pos="426"/>
          <w:tab w:val="left" w:pos="567"/>
        </w:tabs>
        <w:spacing w:before="0" w:beforeAutospacing="0" w:after="0" w:afterAutospacing="0"/>
        <w:jc w:val="both"/>
        <w:rPr>
          <w:rStyle w:val="rvts23"/>
          <w:i/>
          <w:sz w:val="28"/>
          <w:szCs w:val="28"/>
          <w:lang w:val="uk-UA"/>
        </w:rPr>
      </w:pPr>
      <w:proofErr w:type="spellStart"/>
      <w:r w:rsidRPr="002135C2">
        <w:rPr>
          <w:rStyle w:val="rvts23"/>
          <w:i/>
          <w:sz w:val="28"/>
          <w:szCs w:val="28"/>
          <w:u w:val="single"/>
          <w:lang w:val="uk-UA"/>
        </w:rPr>
        <w:t>Співдоповідає</w:t>
      </w:r>
      <w:proofErr w:type="spellEnd"/>
      <w:r w:rsidRPr="002135C2">
        <w:rPr>
          <w:rStyle w:val="rvts23"/>
          <w:i/>
          <w:sz w:val="28"/>
          <w:szCs w:val="28"/>
          <w:lang w:val="uk-UA"/>
        </w:rPr>
        <w:t xml:space="preserve">: </w:t>
      </w:r>
      <w:r w:rsidRPr="002135C2">
        <w:rPr>
          <w:rStyle w:val="rvts23"/>
          <w:i/>
          <w:caps/>
          <w:sz w:val="28"/>
          <w:szCs w:val="28"/>
          <w:lang w:val="uk-UA"/>
        </w:rPr>
        <w:t>Коржевський</w:t>
      </w:r>
      <w:r w:rsidRPr="002135C2">
        <w:rPr>
          <w:rStyle w:val="rvts23"/>
          <w:i/>
          <w:sz w:val="28"/>
          <w:szCs w:val="28"/>
          <w:lang w:val="uk-UA"/>
        </w:rPr>
        <w:t xml:space="preserve"> Петро Миколайович – директор департаменту освіти і науки Рівненської облдержадміністрації. </w:t>
      </w:r>
    </w:p>
    <w:p w:rsidR="00236137" w:rsidRPr="002135C2" w:rsidRDefault="00236137" w:rsidP="00236137">
      <w:pPr>
        <w:pStyle w:val="a7"/>
        <w:numPr>
          <w:ilvl w:val="0"/>
          <w:numId w:val="1"/>
        </w:numPr>
        <w:tabs>
          <w:tab w:val="clear" w:pos="525"/>
          <w:tab w:val="num" w:pos="426"/>
          <w:tab w:val="left" w:pos="567"/>
          <w:tab w:val="num" w:pos="4211"/>
        </w:tabs>
        <w:ind w:left="0" w:firstLine="0"/>
        <w:jc w:val="both"/>
        <w:rPr>
          <w:b/>
          <w:sz w:val="28"/>
          <w:szCs w:val="28"/>
          <w:lang w:val="uk-UA"/>
        </w:rPr>
      </w:pPr>
      <w:r w:rsidRPr="002135C2">
        <w:rPr>
          <w:b/>
          <w:sz w:val="28"/>
          <w:szCs w:val="28"/>
          <w:lang w:val="uk-UA"/>
        </w:rPr>
        <w:t>Різне</w:t>
      </w:r>
    </w:p>
    <w:p w:rsidR="00236137" w:rsidRPr="002135C2" w:rsidRDefault="00236137" w:rsidP="00236137">
      <w:pPr>
        <w:pStyle w:val="listparagraph"/>
        <w:shd w:val="clear" w:color="auto" w:fill="FFFFFF"/>
        <w:tabs>
          <w:tab w:val="left" w:pos="284"/>
        </w:tabs>
        <w:spacing w:before="0" w:beforeAutospacing="0" w:after="0" w:afterAutospacing="0"/>
        <w:jc w:val="both"/>
        <w:rPr>
          <w:b/>
          <w:sz w:val="28"/>
          <w:szCs w:val="28"/>
          <w:lang w:val="uk-UA"/>
        </w:rPr>
      </w:pPr>
    </w:p>
    <w:p w:rsidR="00236137" w:rsidRPr="002135C2" w:rsidRDefault="00236137" w:rsidP="00236137">
      <w:pPr>
        <w:pStyle w:val="a7"/>
        <w:tabs>
          <w:tab w:val="left" w:pos="0"/>
          <w:tab w:val="left" w:pos="426"/>
        </w:tabs>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3"/>
        <w:tabs>
          <w:tab w:val="left" w:pos="0"/>
          <w:tab w:val="left" w:pos="8220"/>
        </w:tabs>
        <w:rPr>
          <w:rFonts w:ascii="Times New Roman" w:hAnsi="Times New Roman"/>
          <w:i/>
          <w:szCs w:val="28"/>
          <w:lang w:val="uk-UA"/>
        </w:rPr>
      </w:pPr>
      <w:r w:rsidRPr="002135C2">
        <w:rPr>
          <w:rFonts w:ascii="Times New Roman" w:hAnsi="Times New Roman"/>
          <w:i/>
          <w:szCs w:val="28"/>
          <w:lang w:val="uk-UA"/>
        </w:rPr>
        <w:t>Порядок денний засідання постійної комісії затверджено.</w:t>
      </w:r>
    </w:p>
    <w:p w:rsidR="00236137" w:rsidRPr="002135C2" w:rsidRDefault="00236137" w:rsidP="00236137">
      <w:pPr>
        <w:tabs>
          <w:tab w:val="num" w:pos="-3261"/>
          <w:tab w:val="left" w:pos="0"/>
        </w:tabs>
        <w:jc w:val="center"/>
        <w:rPr>
          <w:b/>
          <w:szCs w:val="28"/>
          <w:lang w:val="uk-UA"/>
        </w:rPr>
      </w:pPr>
    </w:p>
    <w:p w:rsidR="00236137" w:rsidRPr="002135C2" w:rsidRDefault="00236137" w:rsidP="00236137">
      <w:pPr>
        <w:tabs>
          <w:tab w:val="num" w:pos="-3261"/>
          <w:tab w:val="left" w:pos="0"/>
        </w:tabs>
        <w:jc w:val="center"/>
        <w:rPr>
          <w:b/>
          <w:szCs w:val="28"/>
          <w:lang w:val="uk-UA"/>
        </w:rPr>
      </w:pPr>
      <w:r w:rsidRPr="002135C2">
        <w:rPr>
          <w:b/>
          <w:szCs w:val="28"/>
          <w:lang w:val="uk-UA"/>
        </w:rPr>
        <w:t>РОЗГЛЯД ПИТАНЬ ПОРЯДКУ ДЕННОГО:</w:t>
      </w:r>
    </w:p>
    <w:p w:rsidR="00236137" w:rsidRPr="002135C2" w:rsidRDefault="00236137" w:rsidP="00236137">
      <w:pPr>
        <w:pStyle w:val="a7"/>
        <w:ind w:left="284"/>
        <w:jc w:val="center"/>
        <w:rPr>
          <w:b/>
          <w:sz w:val="28"/>
          <w:szCs w:val="28"/>
          <w:lang w:val="uk-UA" w:eastAsia="uk-UA"/>
        </w:rPr>
      </w:pPr>
    </w:p>
    <w:p w:rsidR="00236137" w:rsidRPr="002135C2" w:rsidRDefault="00236137" w:rsidP="00236137">
      <w:pPr>
        <w:pStyle w:val="a7"/>
        <w:ind w:left="284"/>
        <w:jc w:val="center"/>
        <w:rPr>
          <w:b/>
          <w:sz w:val="28"/>
          <w:szCs w:val="28"/>
          <w:lang w:val="uk-UA" w:eastAsia="uk-UA"/>
        </w:rPr>
      </w:pPr>
      <w:r w:rsidRPr="002135C2">
        <w:rPr>
          <w:b/>
          <w:sz w:val="28"/>
          <w:szCs w:val="28"/>
          <w:lang w:val="uk-UA" w:eastAsia="uk-UA"/>
        </w:rPr>
        <w:t>Сесійні питання</w:t>
      </w:r>
    </w:p>
    <w:p w:rsidR="00236137" w:rsidRPr="002135C2" w:rsidRDefault="00236137" w:rsidP="00236137">
      <w:pPr>
        <w:pStyle w:val="a7"/>
        <w:tabs>
          <w:tab w:val="left" w:pos="0"/>
          <w:tab w:val="left" w:pos="142"/>
          <w:tab w:val="left" w:pos="284"/>
        </w:tabs>
        <w:ind w:left="0"/>
        <w:jc w:val="center"/>
        <w:rPr>
          <w:b/>
          <w:sz w:val="28"/>
          <w:szCs w:val="28"/>
          <w:lang w:val="uk-UA"/>
        </w:rPr>
      </w:pPr>
    </w:p>
    <w:p w:rsidR="00236137" w:rsidRPr="002135C2" w:rsidRDefault="00236137" w:rsidP="00236137">
      <w:pPr>
        <w:pStyle w:val="a7"/>
        <w:numPr>
          <w:ilvl w:val="0"/>
          <w:numId w:val="7"/>
        </w:numPr>
        <w:tabs>
          <w:tab w:val="num" w:pos="426"/>
          <w:tab w:val="num" w:pos="4211"/>
        </w:tabs>
        <w:ind w:left="0" w:firstLine="0"/>
        <w:jc w:val="both"/>
        <w:rPr>
          <w:b/>
          <w:sz w:val="28"/>
          <w:szCs w:val="28"/>
          <w:lang w:val="uk-UA"/>
        </w:rPr>
      </w:pPr>
      <w:r w:rsidRPr="002135C2">
        <w:rPr>
          <w:b/>
          <w:bCs/>
          <w:sz w:val="28"/>
          <w:szCs w:val="28"/>
          <w:lang w:val="uk-UA"/>
        </w:rPr>
        <w:t>Про контракт з директором комунального закладу «</w:t>
      </w:r>
      <w:r w:rsidRPr="002135C2">
        <w:rPr>
          <w:b/>
          <w:sz w:val="28"/>
          <w:szCs w:val="28"/>
          <w:lang w:val="uk-UA"/>
        </w:rPr>
        <w:t>Центр національно-патріотичного виховання та позашкільної освіти</w:t>
      </w:r>
      <w:r w:rsidRPr="002135C2">
        <w:rPr>
          <w:b/>
          <w:bCs/>
          <w:sz w:val="28"/>
          <w:szCs w:val="28"/>
          <w:lang w:val="uk-UA"/>
        </w:rPr>
        <w:t>» Рівненської обласної ради</w:t>
      </w:r>
    </w:p>
    <w:p w:rsidR="00236137" w:rsidRPr="002135C2" w:rsidRDefault="00236137" w:rsidP="00236137">
      <w:pPr>
        <w:pStyle w:val="a7"/>
        <w:ind w:left="0"/>
        <w:jc w:val="both"/>
        <w:rPr>
          <w:b/>
          <w:bCs/>
          <w:sz w:val="28"/>
          <w:szCs w:val="28"/>
          <w:lang w:val="uk-UA"/>
        </w:rPr>
      </w:pPr>
      <w:r w:rsidRPr="002135C2">
        <w:rPr>
          <w:b/>
          <w:bCs/>
          <w:sz w:val="28"/>
          <w:szCs w:val="28"/>
          <w:lang w:val="uk-UA"/>
        </w:rPr>
        <w:t xml:space="preserve">Денисюк Олександр Вікторович </w:t>
      </w:r>
    </w:p>
    <w:p w:rsidR="00236137" w:rsidRPr="002135C2" w:rsidRDefault="00236137" w:rsidP="00236137">
      <w:pPr>
        <w:pStyle w:val="a7"/>
        <w:ind w:left="0"/>
        <w:jc w:val="both"/>
        <w:rPr>
          <w:b/>
          <w:bCs/>
          <w:sz w:val="28"/>
          <w:szCs w:val="28"/>
          <w:lang w:val="uk-UA"/>
        </w:rPr>
      </w:pPr>
      <w:proofErr w:type="spellStart"/>
      <w:r w:rsidRPr="002135C2">
        <w:rPr>
          <w:b/>
          <w:bCs/>
          <w:sz w:val="28"/>
          <w:szCs w:val="28"/>
          <w:lang w:val="uk-UA"/>
        </w:rPr>
        <w:t>Самчук</w:t>
      </w:r>
      <w:proofErr w:type="spellEnd"/>
      <w:r w:rsidRPr="002135C2">
        <w:rPr>
          <w:b/>
          <w:bCs/>
          <w:sz w:val="28"/>
          <w:szCs w:val="28"/>
          <w:lang w:val="uk-UA"/>
        </w:rPr>
        <w:t xml:space="preserve"> Віктор Михайлович</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Стратюка</w:t>
      </w:r>
      <w:r w:rsidRPr="002135C2">
        <w:rPr>
          <w:i/>
          <w:szCs w:val="28"/>
          <w:lang w:val="uk-UA"/>
        </w:rPr>
        <w:t xml:space="preserve"> Олега Олександровича – начальника </w:t>
      </w:r>
      <w:r w:rsidRPr="002135C2">
        <w:rPr>
          <w:i/>
          <w:spacing w:val="-4"/>
          <w:szCs w:val="28"/>
          <w:lang w:val="uk-UA"/>
        </w:rPr>
        <w:t xml:space="preserve">управління з питань спільної власності територіальних громад </w:t>
      </w:r>
      <w:r w:rsidRPr="002135C2">
        <w:rPr>
          <w:i/>
          <w:szCs w:val="28"/>
          <w:lang w:val="uk-UA"/>
        </w:rPr>
        <w:t xml:space="preserve">виконавчого апарату Рівненської обласної ради,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pStyle w:val="a7"/>
        <w:tabs>
          <w:tab w:val="num" w:pos="426"/>
          <w:tab w:val="num" w:pos="4211"/>
        </w:tabs>
        <w:ind w:left="0"/>
        <w:jc w:val="both"/>
        <w:rPr>
          <w:sz w:val="28"/>
          <w:szCs w:val="28"/>
          <w:lang w:val="uk-UA"/>
        </w:rPr>
      </w:pPr>
      <w:r w:rsidRPr="002135C2">
        <w:rPr>
          <w:bCs/>
          <w:i/>
          <w:caps/>
          <w:sz w:val="28"/>
          <w:szCs w:val="28"/>
          <w:lang w:val="uk-UA"/>
        </w:rPr>
        <w:t>Денисюк</w:t>
      </w:r>
      <w:r w:rsidRPr="002135C2">
        <w:rPr>
          <w:bCs/>
          <w:i/>
          <w:sz w:val="28"/>
          <w:szCs w:val="28"/>
          <w:lang w:val="uk-UA"/>
        </w:rPr>
        <w:t xml:space="preserve"> Олександр Вікторович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xml:space="preserve">» Рівненської обласної ради, </w:t>
      </w:r>
      <w:r w:rsidRPr="002135C2">
        <w:rPr>
          <w:bCs/>
          <w:sz w:val="28"/>
          <w:szCs w:val="28"/>
          <w:lang w:val="uk-UA"/>
        </w:rPr>
        <w:t>який</w:t>
      </w:r>
      <w:r w:rsidRPr="002135C2">
        <w:rPr>
          <w:bCs/>
          <w:i/>
          <w:sz w:val="28"/>
          <w:szCs w:val="28"/>
          <w:lang w:val="uk-UA"/>
        </w:rPr>
        <w:t xml:space="preserve"> </w:t>
      </w:r>
      <w:r w:rsidRPr="002135C2">
        <w:rPr>
          <w:bCs/>
          <w:sz w:val="28"/>
          <w:szCs w:val="28"/>
          <w:lang w:val="uk-UA"/>
        </w:rPr>
        <w:t>коротко розповів про свою діяльність в цьому закладі.</w:t>
      </w:r>
    </w:p>
    <w:p w:rsidR="00236137" w:rsidRPr="002135C2" w:rsidRDefault="00236137" w:rsidP="00236137">
      <w:pPr>
        <w:pStyle w:val="a7"/>
        <w:tabs>
          <w:tab w:val="left" w:pos="0"/>
          <w:tab w:val="left" w:pos="142"/>
          <w:tab w:val="left" w:pos="284"/>
          <w:tab w:val="left" w:pos="426"/>
        </w:tabs>
        <w:ind w:left="0"/>
        <w:jc w:val="both"/>
        <w:rPr>
          <w:i/>
          <w:caps/>
          <w:sz w:val="28"/>
          <w:szCs w:val="28"/>
          <w:lang w:val="uk-UA"/>
        </w:rPr>
      </w:pPr>
      <w:r w:rsidRPr="002135C2">
        <w:rPr>
          <w:i/>
          <w:iCs/>
          <w:caps/>
          <w:sz w:val="28"/>
          <w:szCs w:val="28"/>
          <w:bdr w:val="none" w:sz="0" w:space="0" w:color="auto" w:frame="1"/>
          <w:lang w:val="uk-UA"/>
        </w:rPr>
        <w:t xml:space="preserve">Свисталюк </w:t>
      </w:r>
      <w:r w:rsidRPr="002135C2">
        <w:rPr>
          <w:i/>
          <w:iCs/>
          <w:sz w:val="28"/>
          <w:szCs w:val="28"/>
          <w:bdr w:val="none" w:sz="0" w:space="0" w:color="auto" w:frame="1"/>
          <w:lang w:val="uk-UA"/>
        </w:rPr>
        <w:t>Сергій Анатолійович – заступник голови обласної ради,</w:t>
      </w:r>
      <w:r w:rsidRPr="002135C2">
        <w:rPr>
          <w:iCs/>
          <w:sz w:val="28"/>
          <w:szCs w:val="28"/>
          <w:bdr w:val="none" w:sz="0" w:space="0" w:color="auto" w:frame="1"/>
          <w:lang w:val="uk-UA"/>
        </w:rPr>
        <w:t xml:space="preserve"> який уточнив</w:t>
      </w:r>
      <w:r w:rsidRPr="002135C2">
        <w:rPr>
          <w:caps/>
          <w:sz w:val="28"/>
          <w:szCs w:val="28"/>
          <w:lang w:val="uk-UA"/>
        </w:rPr>
        <w:t xml:space="preserve"> </w:t>
      </w:r>
      <w:r w:rsidRPr="002135C2">
        <w:rPr>
          <w:sz w:val="28"/>
          <w:szCs w:val="28"/>
          <w:lang w:val="uk-UA"/>
        </w:rPr>
        <w:t>думку доповідача щодо стану якості надання послуг у закладі за останні два роки.</w:t>
      </w:r>
    </w:p>
    <w:p w:rsidR="00236137" w:rsidRPr="002135C2" w:rsidRDefault="00236137" w:rsidP="00236137">
      <w:pPr>
        <w:pStyle w:val="a7"/>
        <w:ind w:left="0"/>
        <w:jc w:val="both"/>
        <w:rPr>
          <w:bCs/>
          <w:sz w:val="28"/>
          <w:szCs w:val="28"/>
          <w:lang w:val="uk-UA"/>
        </w:rPr>
      </w:pPr>
      <w:r w:rsidRPr="002135C2">
        <w:rPr>
          <w:bCs/>
          <w:i/>
          <w:caps/>
          <w:sz w:val="28"/>
          <w:szCs w:val="28"/>
          <w:lang w:val="uk-UA"/>
        </w:rPr>
        <w:t>Денисюк</w:t>
      </w:r>
      <w:r w:rsidRPr="002135C2">
        <w:rPr>
          <w:bCs/>
          <w:i/>
          <w:sz w:val="28"/>
          <w:szCs w:val="28"/>
          <w:lang w:val="uk-UA"/>
        </w:rPr>
        <w:t xml:space="preserve"> Олександр Вікторович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xml:space="preserve">» Рівненської обласної ради, </w:t>
      </w:r>
      <w:r w:rsidRPr="002135C2">
        <w:rPr>
          <w:bCs/>
          <w:sz w:val="28"/>
          <w:szCs w:val="28"/>
          <w:lang w:val="uk-UA"/>
        </w:rPr>
        <w:t>який зазначив, що стан не погіршився, навіть в умовах війни вдалося провести ігри «Джура».</w:t>
      </w:r>
    </w:p>
    <w:p w:rsidR="00236137" w:rsidRPr="002135C2" w:rsidRDefault="00236137" w:rsidP="00236137">
      <w:pPr>
        <w:pStyle w:val="a7"/>
        <w:ind w:left="0"/>
        <w:jc w:val="both"/>
        <w:rPr>
          <w:bCs/>
          <w:sz w:val="28"/>
          <w:szCs w:val="28"/>
          <w:lang w:val="uk-UA"/>
        </w:rPr>
      </w:pPr>
      <w:r w:rsidRPr="002135C2">
        <w:rPr>
          <w:bCs/>
          <w:i/>
          <w:caps/>
          <w:sz w:val="28"/>
          <w:szCs w:val="28"/>
          <w:lang w:val="uk-UA"/>
        </w:rPr>
        <w:t>Набочук</w:t>
      </w:r>
      <w:r w:rsidRPr="002135C2">
        <w:rPr>
          <w:bCs/>
          <w:i/>
          <w:sz w:val="28"/>
          <w:szCs w:val="28"/>
          <w:lang w:val="uk-UA"/>
        </w:rPr>
        <w:t xml:space="preserve"> Олександр Юрійович – депутат обласної ради</w:t>
      </w:r>
      <w:r w:rsidRPr="002135C2">
        <w:rPr>
          <w:bCs/>
          <w:sz w:val="28"/>
          <w:szCs w:val="28"/>
          <w:lang w:val="uk-UA"/>
        </w:rPr>
        <w:t>, який запитав, чи має педагогічний досвід, чи пройшов усі ланки вчительської праці від керівника гуртка. Педагогічний стаж роботи має бути не менше трьох років.</w:t>
      </w:r>
    </w:p>
    <w:p w:rsidR="00236137" w:rsidRPr="002135C2" w:rsidRDefault="00236137" w:rsidP="00236137">
      <w:pPr>
        <w:pStyle w:val="a7"/>
        <w:ind w:left="0"/>
        <w:jc w:val="both"/>
        <w:rPr>
          <w:bCs/>
          <w:sz w:val="28"/>
          <w:szCs w:val="28"/>
          <w:lang w:val="uk-UA"/>
        </w:rPr>
      </w:pPr>
      <w:r w:rsidRPr="002135C2">
        <w:rPr>
          <w:bCs/>
          <w:i/>
          <w:caps/>
          <w:sz w:val="28"/>
          <w:szCs w:val="28"/>
          <w:lang w:val="uk-UA"/>
        </w:rPr>
        <w:t>Денисюк</w:t>
      </w:r>
      <w:r w:rsidRPr="002135C2">
        <w:rPr>
          <w:bCs/>
          <w:i/>
          <w:sz w:val="28"/>
          <w:szCs w:val="28"/>
          <w:lang w:val="uk-UA"/>
        </w:rPr>
        <w:t xml:space="preserve"> Олександр Вікторович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xml:space="preserve">» Рівненської обласної ради, </w:t>
      </w:r>
      <w:r w:rsidRPr="002135C2">
        <w:rPr>
          <w:bCs/>
          <w:sz w:val="28"/>
          <w:szCs w:val="28"/>
          <w:lang w:val="uk-UA"/>
        </w:rPr>
        <w:t>який відповів, що має необхідний стаж роботи, працював керівником гуртка та на посаді заступника керівника закладу.</w:t>
      </w:r>
    </w:p>
    <w:p w:rsidR="00236137" w:rsidRPr="002135C2" w:rsidRDefault="00236137" w:rsidP="00236137">
      <w:pPr>
        <w:pStyle w:val="a7"/>
        <w:tabs>
          <w:tab w:val="left" w:pos="0"/>
          <w:tab w:val="left" w:pos="142"/>
          <w:tab w:val="left" w:pos="426"/>
        </w:tabs>
        <w:ind w:left="0"/>
        <w:jc w:val="both"/>
        <w:rPr>
          <w:iCs/>
          <w:sz w:val="28"/>
          <w:szCs w:val="28"/>
          <w:bdr w:val="none" w:sz="0" w:space="0" w:color="auto" w:frame="1"/>
          <w:lang w:val="uk-UA"/>
        </w:rPr>
      </w:pPr>
      <w:r w:rsidRPr="002135C2">
        <w:rPr>
          <w:i/>
          <w:iCs/>
          <w:caps/>
          <w:sz w:val="28"/>
          <w:szCs w:val="28"/>
          <w:bdr w:val="none" w:sz="0" w:space="0" w:color="auto" w:frame="1"/>
          <w:lang w:val="uk-UA"/>
        </w:rPr>
        <w:t xml:space="preserve">Кучерук </w:t>
      </w:r>
      <w:r w:rsidRPr="002135C2">
        <w:rPr>
          <w:i/>
          <w:iCs/>
          <w:sz w:val="28"/>
          <w:szCs w:val="28"/>
          <w:bdr w:val="none" w:sz="0" w:space="0" w:color="auto" w:frame="1"/>
          <w:lang w:val="uk-UA"/>
        </w:rPr>
        <w:t xml:space="preserve">Микола Герасимович – перший заступник голови обласної ради, </w:t>
      </w:r>
      <w:r w:rsidRPr="002135C2">
        <w:rPr>
          <w:iCs/>
          <w:sz w:val="28"/>
          <w:szCs w:val="28"/>
          <w:bdr w:val="none" w:sz="0" w:space="0" w:color="auto" w:frame="1"/>
          <w:lang w:val="uk-UA"/>
        </w:rPr>
        <w:t>який уточнив, які напрямки він буде розвивати на посаді керівника?</w:t>
      </w: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r w:rsidRPr="002135C2">
        <w:rPr>
          <w:bCs/>
          <w:i/>
          <w:caps/>
          <w:sz w:val="28"/>
          <w:szCs w:val="28"/>
          <w:lang w:val="uk-UA"/>
        </w:rPr>
        <w:lastRenderedPageBreak/>
        <w:t>Денисюк</w:t>
      </w:r>
      <w:r w:rsidRPr="002135C2">
        <w:rPr>
          <w:bCs/>
          <w:i/>
          <w:sz w:val="28"/>
          <w:szCs w:val="28"/>
          <w:lang w:val="uk-UA"/>
        </w:rPr>
        <w:t xml:space="preserve"> Олександр Вікторович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xml:space="preserve">» Рівненської обласної ради, </w:t>
      </w:r>
      <w:r w:rsidRPr="002135C2">
        <w:rPr>
          <w:bCs/>
          <w:sz w:val="28"/>
          <w:szCs w:val="28"/>
          <w:lang w:val="uk-UA"/>
        </w:rPr>
        <w:t>який зазначив, що буде розвивати всі напрямки, які передбачені статутом.</w:t>
      </w:r>
    </w:p>
    <w:p w:rsidR="00236137" w:rsidRPr="002135C2" w:rsidRDefault="00236137" w:rsidP="00236137">
      <w:pPr>
        <w:pStyle w:val="a7"/>
        <w:ind w:left="0"/>
        <w:jc w:val="both"/>
        <w:rPr>
          <w:bCs/>
          <w:sz w:val="28"/>
          <w:szCs w:val="28"/>
          <w:lang w:val="uk-UA"/>
        </w:rPr>
      </w:pPr>
      <w:r w:rsidRPr="002135C2">
        <w:rPr>
          <w:bCs/>
          <w:i/>
          <w:caps/>
          <w:sz w:val="28"/>
          <w:szCs w:val="28"/>
          <w:lang w:val="uk-UA"/>
        </w:rPr>
        <w:t>Самчук</w:t>
      </w:r>
      <w:r w:rsidRPr="002135C2">
        <w:rPr>
          <w:bCs/>
          <w:i/>
          <w:sz w:val="28"/>
          <w:szCs w:val="28"/>
          <w:lang w:val="uk-UA"/>
        </w:rPr>
        <w:t xml:space="preserve"> Віктор Михайлович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xml:space="preserve">» Рівненської обласної ради, </w:t>
      </w:r>
      <w:r w:rsidRPr="002135C2">
        <w:rPr>
          <w:bCs/>
          <w:sz w:val="28"/>
          <w:szCs w:val="28"/>
          <w:lang w:val="uk-UA"/>
        </w:rPr>
        <w:t>який коротко розповів про проведену роботу на посаді в.о. директора керівника закладу.</w:t>
      </w:r>
    </w:p>
    <w:p w:rsidR="00236137" w:rsidRPr="002135C2" w:rsidRDefault="00236137" w:rsidP="00236137">
      <w:pPr>
        <w:pStyle w:val="a7"/>
        <w:ind w:left="0"/>
        <w:jc w:val="both"/>
        <w:rPr>
          <w:bCs/>
          <w:i/>
          <w:sz w:val="28"/>
          <w:szCs w:val="28"/>
          <w:lang w:val="uk-UA"/>
        </w:rPr>
      </w:pPr>
      <w:r w:rsidRPr="002135C2">
        <w:rPr>
          <w:bCs/>
          <w:i/>
          <w:caps/>
          <w:sz w:val="28"/>
          <w:szCs w:val="28"/>
          <w:lang w:val="uk-UA"/>
        </w:rPr>
        <w:t>Набочук</w:t>
      </w:r>
      <w:r w:rsidRPr="002135C2">
        <w:rPr>
          <w:bCs/>
          <w:i/>
          <w:sz w:val="28"/>
          <w:szCs w:val="28"/>
          <w:lang w:val="uk-UA"/>
        </w:rPr>
        <w:t xml:space="preserve"> Олександр Юрійович – депутат обласної ради</w:t>
      </w:r>
      <w:r w:rsidRPr="002135C2">
        <w:rPr>
          <w:bCs/>
          <w:sz w:val="28"/>
          <w:szCs w:val="28"/>
          <w:lang w:val="uk-UA"/>
        </w:rPr>
        <w:t>, який уточнив чи має претендент необхідну освіту та відповідний стаж, щоб претендувати на посаду.</w:t>
      </w:r>
    </w:p>
    <w:p w:rsidR="00236137" w:rsidRPr="002135C2" w:rsidRDefault="00236137" w:rsidP="00236137">
      <w:pPr>
        <w:jc w:val="both"/>
        <w:rPr>
          <w:i/>
          <w:iCs/>
          <w:caps/>
          <w:szCs w:val="28"/>
          <w:bdr w:val="none" w:sz="0" w:space="0" w:color="auto" w:frame="1"/>
          <w:lang w:val="uk-UA"/>
        </w:rPr>
      </w:pPr>
      <w:r w:rsidRPr="002135C2">
        <w:rPr>
          <w:bCs/>
          <w:i/>
          <w:caps/>
          <w:szCs w:val="28"/>
          <w:lang w:val="uk-UA"/>
        </w:rPr>
        <w:t>Самчук</w:t>
      </w:r>
      <w:r w:rsidRPr="002135C2">
        <w:rPr>
          <w:bCs/>
          <w:i/>
          <w:szCs w:val="28"/>
          <w:lang w:val="uk-UA"/>
        </w:rPr>
        <w:t xml:space="preserve"> Віктор Михайлович – претендент на посаду директора комунального закладу «</w:t>
      </w:r>
      <w:r w:rsidRPr="002135C2">
        <w:rPr>
          <w:i/>
          <w:szCs w:val="28"/>
          <w:lang w:val="uk-UA"/>
        </w:rPr>
        <w:t>Центр національно-патріотичного виховання та позашкільної освіти</w:t>
      </w:r>
      <w:r w:rsidRPr="002135C2">
        <w:rPr>
          <w:bCs/>
          <w:i/>
          <w:szCs w:val="28"/>
          <w:lang w:val="uk-UA"/>
        </w:rPr>
        <w:t xml:space="preserve">» Рівненської обласної ради, </w:t>
      </w:r>
      <w:r w:rsidRPr="002135C2">
        <w:rPr>
          <w:bCs/>
          <w:szCs w:val="28"/>
          <w:lang w:val="uk-UA"/>
        </w:rPr>
        <w:t>який зазначив, що освіту та управлінський досвід має, відповідного педагогічного стажу лише шість місяців.</w:t>
      </w:r>
    </w:p>
    <w:p w:rsidR="00236137" w:rsidRPr="002135C2" w:rsidRDefault="00236137" w:rsidP="00236137">
      <w:pPr>
        <w:pStyle w:val="a7"/>
        <w:ind w:left="0"/>
        <w:jc w:val="both"/>
        <w:rPr>
          <w:i/>
          <w:iCs/>
          <w:sz w:val="28"/>
          <w:szCs w:val="28"/>
          <w:bdr w:val="none" w:sz="0" w:space="0" w:color="auto" w:frame="1"/>
          <w:lang w:val="uk-UA"/>
        </w:rPr>
      </w:pPr>
      <w:r w:rsidRPr="002135C2">
        <w:rPr>
          <w:i/>
          <w:iCs/>
          <w:caps/>
          <w:sz w:val="28"/>
          <w:szCs w:val="28"/>
          <w:bdr w:val="none" w:sz="0" w:space="0" w:color="auto" w:frame="1"/>
          <w:lang w:val="uk-UA"/>
        </w:rPr>
        <w:t xml:space="preserve">Свисталюк </w:t>
      </w:r>
      <w:r w:rsidRPr="002135C2">
        <w:rPr>
          <w:i/>
          <w:iCs/>
          <w:sz w:val="28"/>
          <w:szCs w:val="28"/>
          <w:bdr w:val="none" w:sz="0" w:space="0" w:color="auto" w:frame="1"/>
          <w:lang w:val="uk-UA"/>
        </w:rPr>
        <w:t>Сергій Анатолійович – заступник голови обласної ради,</w:t>
      </w:r>
      <w:r w:rsidRPr="002135C2">
        <w:rPr>
          <w:iCs/>
          <w:sz w:val="28"/>
          <w:szCs w:val="28"/>
          <w:bdr w:val="none" w:sz="0" w:space="0" w:color="auto" w:frame="1"/>
          <w:lang w:val="uk-UA"/>
        </w:rPr>
        <w:t xml:space="preserve"> який наголосив, що робота </w:t>
      </w:r>
      <w:proofErr w:type="spellStart"/>
      <w:r w:rsidRPr="002135C2">
        <w:rPr>
          <w:iCs/>
          <w:sz w:val="28"/>
          <w:szCs w:val="28"/>
          <w:bdr w:val="none" w:sz="0" w:space="0" w:color="auto" w:frame="1"/>
          <w:lang w:val="uk-UA"/>
        </w:rPr>
        <w:t>позашкілля</w:t>
      </w:r>
      <w:proofErr w:type="spellEnd"/>
      <w:r w:rsidRPr="002135C2">
        <w:rPr>
          <w:iCs/>
          <w:sz w:val="28"/>
          <w:szCs w:val="28"/>
          <w:bdr w:val="none" w:sz="0" w:space="0" w:color="auto" w:frame="1"/>
          <w:lang w:val="uk-UA"/>
        </w:rPr>
        <w:t xml:space="preserve"> продовжується, робота не розвалена, як передбачали скептики, жоден працівник не звільнений. Цей керівник довів своєю роботою, що він дбає про систему </w:t>
      </w:r>
      <w:proofErr w:type="spellStart"/>
      <w:r w:rsidRPr="002135C2">
        <w:rPr>
          <w:iCs/>
          <w:sz w:val="28"/>
          <w:szCs w:val="28"/>
          <w:bdr w:val="none" w:sz="0" w:space="0" w:color="auto" w:frame="1"/>
          <w:lang w:val="uk-UA"/>
        </w:rPr>
        <w:t>позашкілля</w:t>
      </w:r>
      <w:proofErr w:type="spellEnd"/>
      <w:r w:rsidRPr="002135C2">
        <w:rPr>
          <w:iCs/>
          <w:sz w:val="28"/>
          <w:szCs w:val="28"/>
          <w:bdr w:val="none" w:sz="0" w:space="0" w:color="auto" w:frame="1"/>
          <w:lang w:val="uk-UA"/>
        </w:rPr>
        <w:t xml:space="preserve">, що він на своєму місці. </w:t>
      </w:r>
    </w:p>
    <w:p w:rsidR="00236137" w:rsidRPr="002135C2" w:rsidRDefault="00236137" w:rsidP="00236137">
      <w:pPr>
        <w:pStyle w:val="a7"/>
        <w:tabs>
          <w:tab w:val="left" w:pos="0"/>
          <w:tab w:val="left" w:pos="142"/>
          <w:tab w:val="left" w:pos="284"/>
        </w:tabs>
        <w:ind w:left="0"/>
        <w:jc w:val="both"/>
        <w:rPr>
          <w:rStyle w:val="rvts23"/>
          <w:i/>
          <w:sz w:val="28"/>
          <w:szCs w:val="28"/>
          <w:lang w:val="uk-UA"/>
        </w:rPr>
      </w:pPr>
      <w:r w:rsidRPr="002135C2">
        <w:rPr>
          <w:rStyle w:val="rvts23"/>
          <w:i/>
          <w:caps/>
          <w:sz w:val="28"/>
          <w:szCs w:val="28"/>
          <w:lang w:val="uk-UA"/>
        </w:rPr>
        <w:t xml:space="preserve">Гречко </w:t>
      </w:r>
      <w:r w:rsidRPr="002135C2">
        <w:rPr>
          <w:rStyle w:val="rvts23"/>
          <w:i/>
          <w:sz w:val="28"/>
          <w:szCs w:val="28"/>
          <w:lang w:val="uk-UA"/>
        </w:rPr>
        <w:t xml:space="preserve">Богдан Адамович – начальник юридичного відділу та кадрової роботи виконавчого апарату обласної ради, </w:t>
      </w:r>
      <w:r w:rsidRPr="002135C2">
        <w:rPr>
          <w:rStyle w:val="rvts23"/>
          <w:sz w:val="28"/>
          <w:szCs w:val="28"/>
          <w:lang w:val="uk-UA"/>
        </w:rPr>
        <w:t>який наголосив, що органи місцевого самоврядування мають діяти у законний спосіб, однак укладання трудового договору – це питання роботодавця, тому остаточне рішення буде приймати обласна рада.</w:t>
      </w:r>
    </w:p>
    <w:p w:rsidR="00236137" w:rsidRPr="002135C2" w:rsidRDefault="00236137" w:rsidP="00236137">
      <w:pPr>
        <w:pStyle w:val="a7"/>
        <w:ind w:left="0"/>
        <w:jc w:val="both"/>
        <w:rPr>
          <w:iCs/>
          <w:sz w:val="28"/>
          <w:szCs w:val="28"/>
          <w:bdr w:val="none" w:sz="0" w:space="0" w:color="auto" w:frame="1"/>
          <w:lang w:val="uk-UA"/>
        </w:rPr>
      </w:pPr>
      <w:r w:rsidRPr="002135C2">
        <w:rPr>
          <w:i/>
          <w:iCs/>
          <w:caps/>
          <w:sz w:val="28"/>
          <w:szCs w:val="28"/>
          <w:bdr w:val="none" w:sz="0" w:space="0" w:color="auto" w:frame="1"/>
          <w:lang w:val="uk-UA"/>
        </w:rPr>
        <w:t>Богатирчук-Кривко</w:t>
      </w:r>
      <w:r w:rsidRPr="002135C2">
        <w:rPr>
          <w:i/>
          <w:iCs/>
          <w:sz w:val="28"/>
          <w:szCs w:val="28"/>
          <w:bdr w:val="none" w:sz="0" w:space="0" w:color="auto" w:frame="1"/>
          <w:lang w:val="uk-UA"/>
        </w:rPr>
        <w:t xml:space="preserve"> Світлана Кирилівна – депутат обласної ради, </w:t>
      </w:r>
      <w:r w:rsidRPr="002135C2">
        <w:rPr>
          <w:iCs/>
          <w:sz w:val="28"/>
          <w:szCs w:val="28"/>
          <w:bdr w:val="none" w:sz="0" w:space="0" w:color="auto" w:frame="1"/>
          <w:lang w:val="uk-UA"/>
        </w:rPr>
        <w:t>яка уточнила</w:t>
      </w:r>
      <w:r w:rsidRPr="002135C2">
        <w:rPr>
          <w:i/>
          <w:iCs/>
          <w:sz w:val="28"/>
          <w:szCs w:val="28"/>
          <w:bdr w:val="none" w:sz="0" w:space="0" w:color="auto" w:frame="1"/>
          <w:lang w:val="uk-UA"/>
        </w:rPr>
        <w:t xml:space="preserve"> </w:t>
      </w:r>
      <w:r w:rsidRPr="002135C2">
        <w:rPr>
          <w:iCs/>
          <w:sz w:val="28"/>
          <w:szCs w:val="28"/>
          <w:bdr w:val="none" w:sz="0" w:space="0" w:color="auto" w:frame="1"/>
          <w:lang w:val="uk-UA"/>
        </w:rPr>
        <w:t xml:space="preserve">чи бачить він можливість співпраці з </w:t>
      </w:r>
      <w:proofErr w:type="spellStart"/>
      <w:r w:rsidRPr="002135C2">
        <w:rPr>
          <w:iCs/>
          <w:sz w:val="28"/>
          <w:szCs w:val="28"/>
          <w:bdr w:val="none" w:sz="0" w:space="0" w:color="auto" w:frame="1"/>
          <w:lang w:val="uk-UA"/>
        </w:rPr>
        <w:t>Денисюком</w:t>
      </w:r>
      <w:proofErr w:type="spellEnd"/>
      <w:r w:rsidRPr="002135C2">
        <w:rPr>
          <w:iCs/>
          <w:sz w:val="28"/>
          <w:szCs w:val="28"/>
          <w:bdr w:val="none" w:sz="0" w:space="0" w:color="auto" w:frame="1"/>
          <w:lang w:val="uk-UA"/>
        </w:rPr>
        <w:t xml:space="preserve"> О.М.</w:t>
      </w:r>
    </w:p>
    <w:p w:rsidR="00236137" w:rsidRPr="002135C2" w:rsidRDefault="00236137" w:rsidP="00236137">
      <w:pPr>
        <w:pStyle w:val="a7"/>
        <w:ind w:left="0"/>
        <w:jc w:val="both"/>
        <w:rPr>
          <w:bCs/>
          <w:caps/>
          <w:sz w:val="28"/>
          <w:szCs w:val="28"/>
          <w:lang w:val="uk-UA"/>
        </w:rPr>
      </w:pPr>
      <w:r w:rsidRPr="002135C2">
        <w:rPr>
          <w:bCs/>
          <w:i/>
          <w:caps/>
          <w:sz w:val="28"/>
          <w:szCs w:val="28"/>
          <w:lang w:val="uk-UA"/>
        </w:rPr>
        <w:t>Самчук</w:t>
      </w:r>
      <w:r w:rsidRPr="002135C2">
        <w:rPr>
          <w:bCs/>
          <w:i/>
          <w:sz w:val="28"/>
          <w:szCs w:val="28"/>
          <w:lang w:val="uk-UA"/>
        </w:rPr>
        <w:t xml:space="preserve"> Віктор Михайлович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xml:space="preserve">» Рівненської обласної ради, </w:t>
      </w:r>
      <w:r w:rsidRPr="002135C2">
        <w:rPr>
          <w:bCs/>
          <w:sz w:val="28"/>
          <w:szCs w:val="28"/>
          <w:lang w:val="uk-UA"/>
        </w:rPr>
        <w:t>який сказав, що йому два рази пропонувалися посади у закладі.</w:t>
      </w: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r w:rsidRPr="002135C2">
        <w:rPr>
          <w:i/>
          <w:iCs/>
          <w:caps/>
          <w:sz w:val="28"/>
          <w:szCs w:val="28"/>
          <w:bdr w:val="none" w:sz="0" w:space="0" w:color="auto" w:frame="1"/>
          <w:lang w:val="uk-UA"/>
        </w:rPr>
        <w:t xml:space="preserve">Кучерук </w:t>
      </w:r>
      <w:r w:rsidRPr="002135C2">
        <w:rPr>
          <w:i/>
          <w:iCs/>
          <w:sz w:val="28"/>
          <w:szCs w:val="28"/>
          <w:bdr w:val="none" w:sz="0" w:space="0" w:color="auto" w:frame="1"/>
          <w:lang w:val="uk-UA"/>
        </w:rPr>
        <w:t xml:space="preserve">Микола Герасимович – перший заступник голови обласної ради, </w:t>
      </w:r>
      <w:r w:rsidRPr="002135C2">
        <w:rPr>
          <w:iCs/>
          <w:sz w:val="28"/>
          <w:szCs w:val="28"/>
          <w:bdr w:val="none" w:sz="0" w:space="0" w:color="auto" w:frame="1"/>
          <w:lang w:val="uk-UA"/>
        </w:rPr>
        <w:t xml:space="preserve">який нагадав, що в обласній раді є два народних депутата, які приймали на посаду Генерального прокурора України Віталія </w:t>
      </w:r>
      <w:r w:rsidRPr="002135C2">
        <w:rPr>
          <w:iCs/>
          <w:caps/>
          <w:sz w:val="28"/>
          <w:szCs w:val="28"/>
          <w:bdr w:val="none" w:sz="0" w:space="0" w:color="auto" w:frame="1"/>
          <w:lang w:val="uk-UA"/>
        </w:rPr>
        <w:t>Луценка</w:t>
      </w:r>
      <w:r w:rsidRPr="002135C2">
        <w:rPr>
          <w:iCs/>
          <w:sz w:val="28"/>
          <w:szCs w:val="28"/>
          <w:bdr w:val="none" w:sz="0" w:space="0" w:color="auto" w:frame="1"/>
          <w:lang w:val="uk-UA"/>
        </w:rPr>
        <w:t>, які за ніч поміняли закон і зазначили, що він має юридичну освіту.</w:t>
      </w:r>
    </w:p>
    <w:p w:rsidR="00236137" w:rsidRPr="002135C2" w:rsidRDefault="00236137" w:rsidP="00236137">
      <w:pPr>
        <w:pStyle w:val="a7"/>
        <w:tabs>
          <w:tab w:val="left" w:pos="284"/>
        </w:tabs>
        <w:ind w:left="0"/>
        <w:jc w:val="both"/>
        <w:rPr>
          <w:sz w:val="28"/>
          <w:szCs w:val="28"/>
          <w:lang w:val="uk-UA"/>
        </w:rPr>
      </w:pPr>
      <w:r w:rsidRPr="002135C2">
        <w:rPr>
          <w:i/>
          <w:iCs/>
          <w:caps/>
          <w:sz w:val="28"/>
          <w:szCs w:val="28"/>
          <w:bdr w:val="none" w:sz="0" w:space="0" w:color="auto" w:frame="1"/>
          <w:lang w:val="uk-UA"/>
        </w:rPr>
        <w:t>Черній</w:t>
      </w:r>
      <w:r w:rsidRPr="002135C2">
        <w:rPr>
          <w:i/>
          <w:iCs/>
          <w:sz w:val="28"/>
          <w:szCs w:val="28"/>
          <w:bdr w:val="none" w:sz="0" w:space="0" w:color="auto" w:frame="1"/>
          <w:lang w:val="uk-UA"/>
        </w:rPr>
        <w:t xml:space="preserve"> Алла Леонідівна – голова постійної комісії, </w:t>
      </w:r>
      <w:r w:rsidRPr="002135C2">
        <w:rPr>
          <w:iCs/>
          <w:sz w:val="28"/>
          <w:szCs w:val="28"/>
          <w:bdr w:val="none" w:sz="0" w:space="0" w:color="auto" w:frame="1"/>
          <w:lang w:val="uk-UA"/>
        </w:rPr>
        <w:t xml:space="preserve">яка запропонувала </w:t>
      </w:r>
      <w:r w:rsidRPr="002135C2">
        <w:rPr>
          <w:sz w:val="28"/>
          <w:szCs w:val="28"/>
          <w:lang w:val="uk-UA"/>
        </w:rPr>
        <w:t xml:space="preserve">рекомендувати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кандидатури </w:t>
      </w:r>
      <w:proofErr w:type="spellStart"/>
      <w:r w:rsidRPr="002135C2">
        <w:rPr>
          <w:bCs/>
          <w:sz w:val="28"/>
          <w:szCs w:val="28"/>
          <w:lang w:val="uk-UA"/>
        </w:rPr>
        <w:t>Денисюка</w:t>
      </w:r>
      <w:proofErr w:type="spellEnd"/>
      <w:r w:rsidRPr="002135C2">
        <w:rPr>
          <w:bCs/>
          <w:sz w:val="28"/>
          <w:szCs w:val="28"/>
          <w:lang w:val="uk-UA"/>
        </w:rPr>
        <w:t xml:space="preserve"> Олександра Вікторовича, </w:t>
      </w:r>
      <w:proofErr w:type="spellStart"/>
      <w:r w:rsidRPr="002135C2">
        <w:rPr>
          <w:bCs/>
          <w:sz w:val="28"/>
          <w:szCs w:val="28"/>
          <w:lang w:val="uk-UA"/>
        </w:rPr>
        <w:t>Самчука</w:t>
      </w:r>
      <w:proofErr w:type="spellEnd"/>
      <w:r w:rsidRPr="002135C2">
        <w:rPr>
          <w:bCs/>
          <w:sz w:val="28"/>
          <w:szCs w:val="28"/>
          <w:lang w:val="uk-UA"/>
        </w:rPr>
        <w:t xml:space="preserve"> Віктора </w:t>
      </w:r>
      <w:proofErr w:type="spellStart"/>
      <w:r w:rsidRPr="002135C2">
        <w:rPr>
          <w:bCs/>
          <w:sz w:val="28"/>
          <w:szCs w:val="28"/>
          <w:lang w:val="uk-UA"/>
        </w:rPr>
        <w:t>Михайловича</w:t>
      </w:r>
      <w:r w:rsidRPr="002135C2">
        <w:rPr>
          <w:sz w:val="28"/>
          <w:szCs w:val="28"/>
          <w:lang w:val="uk-UA"/>
        </w:rPr>
        <w:t>на</w:t>
      </w:r>
      <w:proofErr w:type="spellEnd"/>
      <w:r w:rsidRPr="002135C2">
        <w:rPr>
          <w:sz w:val="28"/>
          <w:szCs w:val="28"/>
          <w:lang w:val="uk-UA"/>
        </w:rPr>
        <w:t xml:space="preserve"> на посаду </w:t>
      </w:r>
      <w:r w:rsidRPr="002135C2">
        <w:rPr>
          <w:bCs/>
          <w:sz w:val="28"/>
          <w:szCs w:val="28"/>
          <w:lang w:val="uk-UA"/>
        </w:rPr>
        <w:t>директора комунального закладу «</w:t>
      </w:r>
      <w:r w:rsidRPr="002135C2">
        <w:rPr>
          <w:sz w:val="28"/>
          <w:szCs w:val="28"/>
          <w:lang w:val="uk-UA"/>
        </w:rPr>
        <w:t>Центр національно-патріотичного виховання та позашкільної освіти</w:t>
      </w:r>
      <w:r w:rsidRPr="002135C2">
        <w:rPr>
          <w:bCs/>
          <w:sz w:val="28"/>
          <w:szCs w:val="28"/>
          <w:lang w:val="uk-UA"/>
        </w:rPr>
        <w:t>» Рівненської обласної ради</w:t>
      </w:r>
      <w:r w:rsidRPr="002135C2">
        <w:rPr>
          <w:sz w:val="28"/>
          <w:szCs w:val="28"/>
          <w:lang w:val="uk-UA"/>
        </w:rPr>
        <w:t xml:space="preserve"> на розгляд сесії обласної ради.</w:t>
      </w:r>
    </w:p>
    <w:p w:rsidR="00236137" w:rsidRPr="002135C2" w:rsidRDefault="00236137" w:rsidP="00236137">
      <w:pPr>
        <w:jc w:val="both"/>
        <w:rPr>
          <w:b/>
          <w:szCs w:val="28"/>
          <w:u w:val="single"/>
          <w:lang w:val="uk-UA"/>
        </w:rPr>
      </w:pPr>
      <w:r w:rsidRPr="002135C2">
        <w:rPr>
          <w:b/>
          <w:szCs w:val="28"/>
          <w:u w:val="single"/>
          <w:lang w:val="uk-UA"/>
        </w:rPr>
        <w:t>ВИРІШИЛИ:</w:t>
      </w:r>
    </w:p>
    <w:p w:rsidR="00236137" w:rsidRPr="002135C2" w:rsidRDefault="00236137" w:rsidP="00236137">
      <w:pPr>
        <w:pStyle w:val="a7"/>
        <w:numPr>
          <w:ilvl w:val="0"/>
          <w:numId w:val="2"/>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pStyle w:val="a7"/>
        <w:numPr>
          <w:ilvl w:val="0"/>
          <w:numId w:val="2"/>
        </w:numPr>
        <w:tabs>
          <w:tab w:val="left" w:pos="284"/>
        </w:tabs>
        <w:ind w:left="0" w:firstLine="0"/>
        <w:jc w:val="both"/>
        <w:rPr>
          <w:sz w:val="28"/>
          <w:szCs w:val="28"/>
          <w:lang w:val="uk-UA"/>
        </w:rPr>
      </w:pPr>
      <w:r w:rsidRPr="002135C2">
        <w:rPr>
          <w:sz w:val="28"/>
          <w:szCs w:val="28"/>
          <w:lang w:val="uk-UA"/>
        </w:rPr>
        <w:t xml:space="preserve">Рекомендувати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кандидатури </w:t>
      </w:r>
      <w:proofErr w:type="spellStart"/>
      <w:r w:rsidRPr="002135C2">
        <w:rPr>
          <w:bCs/>
          <w:sz w:val="28"/>
          <w:szCs w:val="28"/>
          <w:lang w:val="uk-UA"/>
        </w:rPr>
        <w:t>Денисюка</w:t>
      </w:r>
      <w:proofErr w:type="spellEnd"/>
      <w:r w:rsidRPr="002135C2">
        <w:rPr>
          <w:bCs/>
          <w:sz w:val="28"/>
          <w:szCs w:val="28"/>
          <w:lang w:val="uk-UA"/>
        </w:rPr>
        <w:t xml:space="preserve"> Олександра Вікторовича, </w:t>
      </w:r>
      <w:proofErr w:type="spellStart"/>
      <w:r w:rsidRPr="002135C2">
        <w:rPr>
          <w:bCs/>
          <w:sz w:val="28"/>
          <w:szCs w:val="28"/>
          <w:lang w:val="uk-UA"/>
        </w:rPr>
        <w:t>Самчука</w:t>
      </w:r>
      <w:proofErr w:type="spellEnd"/>
      <w:r w:rsidRPr="002135C2">
        <w:rPr>
          <w:bCs/>
          <w:sz w:val="28"/>
          <w:szCs w:val="28"/>
          <w:lang w:val="uk-UA"/>
        </w:rPr>
        <w:t xml:space="preserve"> Віктора </w:t>
      </w:r>
      <w:proofErr w:type="spellStart"/>
      <w:r w:rsidRPr="002135C2">
        <w:rPr>
          <w:bCs/>
          <w:sz w:val="28"/>
          <w:szCs w:val="28"/>
          <w:lang w:val="uk-UA"/>
        </w:rPr>
        <w:t>Михайловича</w:t>
      </w:r>
      <w:r w:rsidRPr="002135C2">
        <w:rPr>
          <w:sz w:val="28"/>
          <w:szCs w:val="28"/>
          <w:lang w:val="uk-UA"/>
        </w:rPr>
        <w:t>на</w:t>
      </w:r>
      <w:proofErr w:type="spellEnd"/>
      <w:r w:rsidRPr="002135C2">
        <w:rPr>
          <w:sz w:val="28"/>
          <w:szCs w:val="28"/>
          <w:lang w:val="uk-UA"/>
        </w:rPr>
        <w:t xml:space="preserve"> на посаду </w:t>
      </w:r>
      <w:r w:rsidRPr="002135C2">
        <w:rPr>
          <w:bCs/>
          <w:sz w:val="28"/>
          <w:szCs w:val="28"/>
          <w:lang w:val="uk-UA"/>
        </w:rPr>
        <w:t>директора комунального закладу «</w:t>
      </w:r>
      <w:r w:rsidRPr="002135C2">
        <w:rPr>
          <w:sz w:val="28"/>
          <w:szCs w:val="28"/>
          <w:lang w:val="uk-UA"/>
        </w:rPr>
        <w:t>Центр національно-патріотичного виховання та позашкільної освіти</w:t>
      </w:r>
      <w:r w:rsidRPr="002135C2">
        <w:rPr>
          <w:bCs/>
          <w:sz w:val="28"/>
          <w:szCs w:val="28"/>
          <w:lang w:val="uk-UA"/>
        </w:rPr>
        <w:t>» Рівненської обласної ради</w:t>
      </w:r>
      <w:r w:rsidRPr="002135C2">
        <w:rPr>
          <w:sz w:val="28"/>
          <w:szCs w:val="28"/>
          <w:lang w:val="uk-UA"/>
        </w:rPr>
        <w:t xml:space="preserve">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jc w:val="both"/>
        <w:rPr>
          <w:b/>
          <w:szCs w:val="28"/>
          <w:lang w:val="uk-UA"/>
        </w:rPr>
      </w:pPr>
    </w:p>
    <w:p w:rsidR="00236137" w:rsidRPr="002135C2" w:rsidRDefault="00236137" w:rsidP="00236137">
      <w:pPr>
        <w:pStyle w:val="a7"/>
        <w:numPr>
          <w:ilvl w:val="0"/>
          <w:numId w:val="7"/>
        </w:numPr>
        <w:tabs>
          <w:tab w:val="num" w:pos="426"/>
          <w:tab w:val="num" w:pos="4211"/>
        </w:tabs>
        <w:ind w:left="0" w:firstLine="0"/>
        <w:jc w:val="both"/>
        <w:rPr>
          <w:i/>
          <w:sz w:val="28"/>
          <w:szCs w:val="28"/>
          <w:lang w:val="uk-UA"/>
        </w:rPr>
      </w:pPr>
      <w:r w:rsidRPr="002135C2">
        <w:rPr>
          <w:b/>
          <w:sz w:val="28"/>
          <w:szCs w:val="28"/>
          <w:lang w:val="uk-UA" w:eastAsia="uk-UA"/>
        </w:rPr>
        <w:lastRenderedPageBreak/>
        <w:t xml:space="preserve">Про </w:t>
      </w:r>
      <w:r w:rsidRPr="002135C2">
        <w:rPr>
          <w:b/>
          <w:bCs/>
          <w:sz w:val="28"/>
          <w:szCs w:val="28"/>
          <w:lang w:val="uk-UA" w:eastAsia="uk-UA"/>
        </w:rPr>
        <w:t>контракт з директором комунального закладу «</w:t>
      </w:r>
      <w:r w:rsidRPr="002135C2">
        <w:rPr>
          <w:b/>
          <w:sz w:val="28"/>
          <w:szCs w:val="28"/>
          <w:lang w:val="uk-UA" w:eastAsia="uk-UA"/>
        </w:rPr>
        <w:t>Обласна школа вищої спортивної майстерності</w:t>
      </w:r>
      <w:r w:rsidRPr="002135C2">
        <w:rPr>
          <w:b/>
          <w:bCs/>
          <w:sz w:val="28"/>
          <w:szCs w:val="28"/>
          <w:lang w:val="uk-UA" w:eastAsia="uk-UA"/>
        </w:rPr>
        <w:t>» Рівненської обласної ради</w:t>
      </w:r>
    </w:p>
    <w:p w:rsidR="00236137" w:rsidRPr="002135C2" w:rsidRDefault="00236137" w:rsidP="00236137">
      <w:pPr>
        <w:pStyle w:val="a7"/>
        <w:ind w:left="0"/>
        <w:jc w:val="both"/>
        <w:rPr>
          <w:i/>
          <w:sz w:val="28"/>
          <w:szCs w:val="28"/>
          <w:lang w:val="uk-UA"/>
        </w:rPr>
      </w:pPr>
      <w:proofErr w:type="spellStart"/>
      <w:r w:rsidRPr="002135C2">
        <w:rPr>
          <w:b/>
          <w:bCs/>
          <w:sz w:val="28"/>
          <w:szCs w:val="28"/>
          <w:lang w:val="uk-UA" w:eastAsia="uk-UA"/>
        </w:rPr>
        <w:t>Камлочук</w:t>
      </w:r>
      <w:proofErr w:type="spellEnd"/>
      <w:r w:rsidRPr="002135C2">
        <w:rPr>
          <w:b/>
          <w:bCs/>
          <w:sz w:val="28"/>
          <w:szCs w:val="28"/>
          <w:lang w:val="uk-UA" w:eastAsia="uk-UA"/>
        </w:rPr>
        <w:t xml:space="preserve"> Леонід Васильович</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Стратюка</w:t>
      </w:r>
      <w:r w:rsidRPr="002135C2">
        <w:rPr>
          <w:i/>
          <w:szCs w:val="28"/>
          <w:lang w:val="uk-UA"/>
        </w:rPr>
        <w:t xml:space="preserve"> Олега Олександровича – начальника </w:t>
      </w:r>
      <w:r w:rsidRPr="002135C2">
        <w:rPr>
          <w:i/>
          <w:spacing w:val="-4"/>
          <w:szCs w:val="28"/>
          <w:lang w:val="uk-UA"/>
        </w:rPr>
        <w:t xml:space="preserve">управління з питань спільної власності територіальних громад </w:t>
      </w:r>
      <w:r w:rsidRPr="002135C2">
        <w:rPr>
          <w:i/>
          <w:szCs w:val="28"/>
          <w:lang w:val="uk-UA"/>
        </w:rPr>
        <w:t xml:space="preserve">виконавчого апарату Рівненської обласної ради,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pStyle w:val="a7"/>
        <w:tabs>
          <w:tab w:val="left" w:pos="0"/>
          <w:tab w:val="left" w:pos="284"/>
        </w:tabs>
        <w:ind w:left="0"/>
        <w:jc w:val="both"/>
        <w:rPr>
          <w:sz w:val="28"/>
          <w:szCs w:val="28"/>
          <w:lang w:val="uk-UA"/>
        </w:rPr>
      </w:pPr>
      <w:r w:rsidRPr="002135C2">
        <w:rPr>
          <w:i/>
          <w:iCs/>
          <w:caps/>
          <w:sz w:val="28"/>
          <w:szCs w:val="28"/>
          <w:bdr w:val="none" w:sz="0" w:space="0" w:color="auto" w:frame="1"/>
          <w:lang w:val="uk-UA"/>
        </w:rPr>
        <w:t>Черній</w:t>
      </w:r>
      <w:r w:rsidRPr="002135C2">
        <w:rPr>
          <w:i/>
          <w:iCs/>
          <w:sz w:val="28"/>
          <w:szCs w:val="28"/>
          <w:bdr w:val="none" w:sz="0" w:space="0" w:color="auto" w:frame="1"/>
          <w:lang w:val="uk-UA"/>
        </w:rPr>
        <w:t xml:space="preserve"> Алла Леонідівна – голова постійної комісії, </w:t>
      </w:r>
      <w:r w:rsidRPr="002135C2">
        <w:rPr>
          <w:iCs/>
          <w:sz w:val="28"/>
          <w:szCs w:val="28"/>
          <w:bdr w:val="none" w:sz="0" w:space="0" w:color="auto" w:frame="1"/>
          <w:lang w:val="uk-UA"/>
        </w:rPr>
        <w:t>яка запропонувала р</w:t>
      </w:r>
      <w:r w:rsidRPr="002135C2">
        <w:rPr>
          <w:sz w:val="28"/>
          <w:szCs w:val="28"/>
          <w:lang w:val="uk-UA"/>
        </w:rPr>
        <w:t xml:space="preserve">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кандидатуру  </w:t>
      </w:r>
      <w:proofErr w:type="spellStart"/>
      <w:r w:rsidRPr="002135C2">
        <w:rPr>
          <w:bCs/>
          <w:sz w:val="28"/>
          <w:szCs w:val="28"/>
          <w:lang w:val="uk-UA"/>
        </w:rPr>
        <w:t>Камлочука</w:t>
      </w:r>
      <w:proofErr w:type="spellEnd"/>
      <w:r w:rsidRPr="002135C2">
        <w:rPr>
          <w:bCs/>
          <w:sz w:val="28"/>
          <w:szCs w:val="28"/>
          <w:lang w:val="uk-UA"/>
        </w:rPr>
        <w:t xml:space="preserve"> Леоніда Васильовича</w:t>
      </w:r>
      <w:r w:rsidRPr="002135C2">
        <w:rPr>
          <w:sz w:val="28"/>
          <w:szCs w:val="28"/>
          <w:lang w:val="uk-UA"/>
        </w:rPr>
        <w:t xml:space="preserve"> на посаду </w:t>
      </w:r>
      <w:r w:rsidRPr="002135C2">
        <w:rPr>
          <w:bCs/>
          <w:sz w:val="28"/>
          <w:szCs w:val="28"/>
          <w:lang w:val="uk-UA"/>
        </w:rPr>
        <w:t>директора комунального закладу «</w:t>
      </w:r>
      <w:r w:rsidRPr="002135C2">
        <w:rPr>
          <w:sz w:val="28"/>
          <w:szCs w:val="28"/>
          <w:lang w:val="uk-UA"/>
        </w:rPr>
        <w:t>Обласна школа вищої спортивної майстерності</w:t>
      </w:r>
      <w:r w:rsidRPr="002135C2">
        <w:rPr>
          <w:bCs/>
          <w:sz w:val="28"/>
          <w:szCs w:val="28"/>
          <w:lang w:val="uk-UA"/>
        </w:rPr>
        <w:t>» Рівненської обласної ради</w:t>
      </w:r>
      <w:r w:rsidRPr="002135C2">
        <w:rPr>
          <w:sz w:val="28"/>
          <w:szCs w:val="28"/>
          <w:lang w:val="uk-UA"/>
        </w:rPr>
        <w:t xml:space="preserve"> на розгляд сесії обласної ради.</w:t>
      </w:r>
    </w:p>
    <w:p w:rsidR="00236137" w:rsidRPr="002135C2" w:rsidRDefault="00236137" w:rsidP="00236137">
      <w:pPr>
        <w:jc w:val="both"/>
        <w:rPr>
          <w:b/>
          <w:szCs w:val="28"/>
          <w:u w:val="single"/>
          <w:lang w:val="uk-UA"/>
        </w:rPr>
      </w:pPr>
      <w:r w:rsidRPr="002135C2">
        <w:rPr>
          <w:b/>
          <w:szCs w:val="28"/>
          <w:u w:val="single"/>
          <w:lang w:val="uk-UA"/>
        </w:rPr>
        <w:t>ВИРІШИЛИ:</w:t>
      </w:r>
    </w:p>
    <w:p w:rsidR="00236137" w:rsidRPr="002135C2" w:rsidRDefault="00236137" w:rsidP="00236137">
      <w:pPr>
        <w:pStyle w:val="a7"/>
        <w:numPr>
          <w:ilvl w:val="0"/>
          <w:numId w:val="8"/>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pStyle w:val="a7"/>
        <w:numPr>
          <w:ilvl w:val="0"/>
          <w:numId w:val="8"/>
        </w:numPr>
        <w:tabs>
          <w:tab w:val="left" w:pos="0"/>
          <w:tab w:val="left" w:pos="284"/>
        </w:tabs>
        <w:ind w:left="0" w:firstLine="0"/>
        <w:jc w:val="both"/>
        <w:rPr>
          <w:sz w:val="28"/>
          <w:szCs w:val="28"/>
          <w:lang w:val="uk-UA"/>
        </w:rPr>
      </w:pPr>
      <w:r w:rsidRPr="002135C2">
        <w:rPr>
          <w:sz w:val="28"/>
          <w:szCs w:val="28"/>
          <w:lang w:val="uk-UA"/>
        </w:rPr>
        <w:t xml:space="preserve">Рекомендувати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кандидатуру  </w:t>
      </w:r>
      <w:proofErr w:type="spellStart"/>
      <w:r w:rsidRPr="002135C2">
        <w:rPr>
          <w:bCs/>
          <w:sz w:val="28"/>
          <w:szCs w:val="28"/>
          <w:lang w:val="uk-UA"/>
        </w:rPr>
        <w:t>Камлочука</w:t>
      </w:r>
      <w:proofErr w:type="spellEnd"/>
      <w:r w:rsidRPr="002135C2">
        <w:rPr>
          <w:bCs/>
          <w:sz w:val="28"/>
          <w:szCs w:val="28"/>
          <w:lang w:val="uk-UA"/>
        </w:rPr>
        <w:t xml:space="preserve"> Леоніда Васильовича</w:t>
      </w:r>
      <w:r w:rsidRPr="002135C2">
        <w:rPr>
          <w:sz w:val="28"/>
          <w:szCs w:val="28"/>
          <w:lang w:val="uk-UA"/>
        </w:rPr>
        <w:t xml:space="preserve"> на посаду </w:t>
      </w:r>
      <w:r w:rsidRPr="002135C2">
        <w:rPr>
          <w:bCs/>
          <w:sz w:val="28"/>
          <w:szCs w:val="28"/>
          <w:lang w:val="uk-UA"/>
        </w:rPr>
        <w:t>директора комунального закладу «</w:t>
      </w:r>
      <w:r w:rsidRPr="002135C2">
        <w:rPr>
          <w:sz w:val="28"/>
          <w:szCs w:val="28"/>
          <w:lang w:val="uk-UA"/>
        </w:rPr>
        <w:t>Обласна школа вищої спортивної майстерності</w:t>
      </w:r>
      <w:r w:rsidRPr="002135C2">
        <w:rPr>
          <w:bCs/>
          <w:sz w:val="28"/>
          <w:szCs w:val="28"/>
          <w:lang w:val="uk-UA"/>
        </w:rPr>
        <w:t>» Рівненської обласної ради</w:t>
      </w:r>
      <w:r w:rsidRPr="002135C2">
        <w:rPr>
          <w:sz w:val="28"/>
          <w:szCs w:val="28"/>
          <w:lang w:val="uk-UA"/>
        </w:rPr>
        <w:t xml:space="preserve">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ind w:left="0"/>
        <w:jc w:val="both"/>
        <w:rPr>
          <w:i/>
          <w:sz w:val="28"/>
          <w:szCs w:val="28"/>
          <w:lang w:val="uk-UA"/>
        </w:rPr>
      </w:pPr>
    </w:p>
    <w:p w:rsidR="00236137" w:rsidRPr="002135C2" w:rsidRDefault="00236137" w:rsidP="00236137">
      <w:pPr>
        <w:pStyle w:val="a7"/>
        <w:numPr>
          <w:ilvl w:val="0"/>
          <w:numId w:val="7"/>
        </w:numPr>
        <w:tabs>
          <w:tab w:val="num" w:pos="426"/>
          <w:tab w:val="num" w:pos="4211"/>
        </w:tabs>
        <w:ind w:left="0" w:firstLine="0"/>
        <w:jc w:val="both"/>
        <w:rPr>
          <w:b/>
          <w:sz w:val="28"/>
          <w:szCs w:val="28"/>
          <w:lang w:val="uk-UA"/>
        </w:rPr>
      </w:pPr>
      <w:r w:rsidRPr="002135C2">
        <w:rPr>
          <w:b/>
          <w:sz w:val="28"/>
          <w:szCs w:val="28"/>
          <w:lang w:val="uk-UA"/>
        </w:rPr>
        <w:t>Про внесення змін до Статуту комунального закладу «Обласна школа вищої спортивної майстерності» Рівненської обласної ради</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Ліпського</w:t>
      </w:r>
      <w:r w:rsidRPr="002135C2">
        <w:rPr>
          <w:i/>
          <w:szCs w:val="28"/>
          <w:lang w:val="uk-UA"/>
        </w:rPr>
        <w:t xml:space="preserve"> Віталія Володимировича – начальника управління у справах молоді та спорту Рівненської облдержадміністрації,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яка запропонувала п</w:t>
      </w:r>
      <w:r w:rsidRPr="002135C2">
        <w:rPr>
          <w:szCs w:val="28"/>
          <w:lang w:val="uk-UA"/>
        </w:rPr>
        <w:t xml:space="preserve">огодитись з проектом рішення з цього питання та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t>ВИРІШИЛИ:</w:t>
      </w:r>
    </w:p>
    <w:p w:rsidR="00236137" w:rsidRPr="002135C2" w:rsidRDefault="00236137" w:rsidP="00236137">
      <w:pPr>
        <w:pStyle w:val="a7"/>
        <w:tabs>
          <w:tab w:val="left" w:pos="284"/>
        </w:tabs>
        <w:ind w:left="0"/>
        <w:jc w:val="both"/>
        <w:rPr>
          <w:sz w:val="28"/>
          <w:szCs w:val="28"/>
          <w:lang w:val="uk-UA"/>
        </w:rPr>
      </w:pPr>
      <w:r w:rsidRPr="002135C2">
        <w:rPr>
          <w:sz w:val="28"/>
          <w:szCs w:val="28"/>
          <w:lang w:val="uk-UA"/>
        </w:rPr>
        <w:t xml:space="preserve">1.Інформацію взяти до відома. </w:t>
      </w:r>
    </w:p>
    <w:p w:rsidR="00236137" w:rsidRPr="002135C2" w:rsidRDefault="00236137" w:rsidP="00236137">
      <w:pPr>
        <w:pStyle w:val="a7"/>
        <w:tabs>
          <w:tab w:val="left" w:pos="284"/>
        </w:tabs>
        <w:ind w:left="0"/>
        <w:jc w:val="both"/>
        <w:rPr>
          <w:sz w:val="28"/>
          <w:szCs w:val="28"/>
          <w:lang w:val="uk-UA"/>
        </w:rPr>
      </w:pPr>
      <w:r w:rsidRPr="002135C2">
        <w:rPr>
          <w:sz w:val="28"/>
          <w:szCs w:val="28"/>
          <w:lang w:val="uk-UA"/>
        </w:rPr>
        <w:t>2.Погодитись з проектом рішення з цього питання.</w:t>
      </w:r>
    </w:p>
    <w:p w:rsidR="00236137" w:rsidRPr="002135C2" w:rsidRDefault="00236137" w:rsidP="00236137">
      <w:pPr>
        <w:pStyle w:val="a7"/>
        <w:tabs>
          <w:tab w:val="left" w:pos="284"/>
        </w:tabs>
        <w:ind w:left="0"/>
        <w:jc w:val="both"/>
        <w:rPr>
          <w:sz w:val="28"/>
          <w:szCs w:val="28"/>
          <w:lang w:val="uk-UA"/>
        </w:rPr>
      </w:pPr>
      <w:r w:rsidRPr="002135C2">
        <w:rPr>
          <w:sz w:val="28"/>
          <w:szCs w:val="28"/>
          <w:lang w:val="uk-UA"/>
        </w:rPr>
        <w:t xml:space="preserve">3.Рекомендувати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дане питання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ind w:left="0"/>
        <w:jc w:val="both"/>
        <w:rPr>
          <w:b/>
          <w:sz w:val="28"/>
          <w:szCs w:val="28"/>
          <w:lang w:val="uk-UA"/>
        </w:rPr>
      </w:pPr>
    </w:p>
    <w:p w:rsidR="00236137" w:rsidRPr="002135C2" w:rsidRDefault="00236137" w:rsidP="00236137">
      <w:pPr>
        <w:pStyle w:val="a7"/>
        <w:numPr>
          <w:ilvl w:val="0"/>
          <w:numId w:val="7"/>
        </w:numPr>
        <w:tabs>
          <w:tab w:val="left" w:pos="284"/>
        </w:tabs>
        <w:ind w:left="0" w:firstLine="0"/>
        <w:jc w:val="both"/>
        <w:rPr>
          <w:b/>
          <w:sz w:val="28"/>
          <w:szCs w:val="28"/>
          <w:lang w:val="uk-UA"/>
        </w:rPr>
      </w:pPr>
      <w:r w:rsidRPr="002135C2">
        <w:rPr>
          <w:b/>
          <w:sz w:val="28"/>
          <w:szCs w:val="28"/>
          <w:lang w:val="uk-UA"/>
        </w:rPr>
        <w:t>Про внесення змін до переліку об’єктів спільної власності територіальних громад області</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Стратюка</w:t>
      </w:r>
      <w:r w:rsidRPr="002135C2">
        <w:rPr>
          <w:i/>
          <w:szCs w:val="28"/>
          <w:lang w:val="uk-UA"/>
        </w:rPr>
        <w:t xml:space="preserve"> Олега Олександровича – начальника </w:t>
      </w:r>
      <w:r w:rsidRPr="002135C2">
        <w:rPr>
          <w:i/>
          <w:spacing w:val="-4"/>
          <w:szCs w:val="28"/>
          <w:lang w:val="uk-UA"/>
        </w:rPr>
        <w:t xml:space="preserve">управління з питань спільної власності територіальних громад </w:t>
      </w:r>
      <w:r w:rsidRPr="002135C2">
        <w:rPr>
          <w:i/>
          <w:szCs w:val="28"/>
          <w:lang w:val="uk-UA"/>
        </w:rPr>
        <w:t xml:space="preserve">виконавчого апарату Рівненської обласної ради,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яка запропонувала п</w:t>
      </w:r>
      <w:r w:rsidRPr="002135C2">
        <w:rPr>
          <w:szCs w:val="28"/>
          <w:lang w:val="uk-UA"/>
        </w:rPr>
        <w:t xml:space="preserve">огодитись з проектом рішення з цього питання та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tabs>
          <w:tab w:val="left" w:pos="142"/>
          <w:tab w:val="left" w:pos="284"/>
          <w:tab w:val="left" w:pos="567"/>
        </w:tabs>
        <w:jc w:val="both"/>
        <w:rPr>
          <w:b/>
          <w:szCs w:val="28"/>
          <w:u w:val="single"/>
          <w:lang w:val="uk-UA"/>
        </w:rPr>
      </w:pP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lastRenderedPageBreak/>
        <w:t>ВИРІШИЛИ:</w:t>
      </w:r>
    </w:p>
    <w:p w:rsidR="00236137" w:rsidRPr="002135C2" w:rsidRDefault="00236137" w:rsidP="00236137">
      <w:pPr>
        <w:pStyle w:val="a7"/>
        <w:numPr>
          <w:ilvl w:val="0"/>
          <w:numId w:val="9"/>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pStyle w:val="a7"/>
        <w:numPr>
          <w:ilvl w:val="0"/>
          <w:numId w:val="9"/>
        </w:numPr>
        <w:tabs>
          <w:tab w:val="left" w:pos="284"/>
        </w:tabs>
        <w:ind w:left="0" w:firstLine="0"/>
        <w:jc w:val="both"/>
        <w:rPr>
          <w:sz w:val="28"/>
          <w:szCs w:val="28"/>
          <w:lang w:val="uk-UA"/>
        </w:rPr>
      </w:pPr>
      <w:r w:rsidRPr="002135C2">
        <w:rPr>
          <w:sz w:val="28"/>
          <w:szCs w:val="28"/>
          <w:lang w:val="uk-UA"/>
        </w:rPr>
        <w:t>Погодитись з проектом рішення з цього питання.</w:t>
      </w:r>
    </w:p>
    <w:p w:rsidR="00236137" w:rsidRPr="002135C2" w:rsidRDefault="00236137" w:rsidP="00236137">
      <w:pPr>
        <w:pStyle w:val="a7"/>
        <w:numPr>
          <w:ilvl w:val="0"/>
          <w:numId w:val="9"/>
        </w:numPr>
        <w:tabs>
          <w:tab w:val="left" w:pos="284"/>
        </w:tabs>
        <w:ind w:left="0" w:firstLine="0"/>
        <w:jc w:val="both"/>
        <w:rPr>
          <w:sz w:val="28"/>
          <w:szCs w:val="28"/>
          <w:lang w:val="uk-UA"/>
        </w:rPr>
      </w:pPr>
      <w:r w:rsidRPr="002135C2">
        <w:rPr>
          <w:sz w:val="28"/>
          <w:szCs w:val="28"/>
          <w:lang w:val="uk-UA"/>
        </w:rPr>
        <w:t xml:space="preserve">Рекомендувати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дане питання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ind w:left="0"/>
        <w:jc w:val="both"/>
        <w:rPr>
          <w:b/>
          <w:sz w:val="28"/>
          <w:szCs w:val="28"/>
          <w:lang w:val="uk-UA"/>
        </w:rPr>
      </w:pPr>
    </w:p>
    <w:p w:rsidR="00236137" w:rsidRPr="002135C2" w:rsidRDefault="00236137" w:rsidP="00236137">
      <w:pPr>
        <w:pStyle w:val="a7"/>
        <w:numPr>
          <w:ilvl w:val="0"/>
          <w:numId w:val="7"/>
        </w:numPr>
        <w:tabs>
          <w:tab w:val="left" w:pos="426"/>
        </w:tabs>
        <w:ind w:left="0" w:firstLine="0"/>
        <w:jc w:val="both"/>
        <w:rPr>
          <w:b/>
          <w:sz w:val="28"/>
          <w:szCs w:val="28"/>
          <w:lang w:val="uk-UA"/>
        </w:rPr>
      </w:pPr>
      <w:r w:rsidRPr="002135C2">
        <w:rPr>
          <w:b/>
          <w:sz w:val="28"/>
          <w:szCs w:val="28"/>
          <w:lang w:val="uk-UA"/>
        </w:rPr>
        <w:t xml:space="preserve">Про </w:t>
      </w:r>
      <w:r w:rsidRPr="002135C2">
        <w:rPr>
          <w:b/>
          <w:bCs/>
          <w:sz w:val="28"/>
          <w:szCs w:val="28"/>
          <w:lang w:val="uk-UA"/>
        </w:rPr>
        <w:t>надання згоди на поділ земельної ділянки</w:t>
      </w:r>
      <w:r w:rsidRPr="002135C2">
        <w:rPr>
          <w:b/>
          <w:sz w:val="28"/>
          <w:szCs w:val="28"/>
          <w:lang w:val="uk-UA"/>
        </w:rPr>
        <w:t xml:space="preserve"> Обласному мистецькому ліцею в с. Олександрія Рівненської обласної ради</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Будько</w:t>
      </w:r>
      <w:r w:rsidRPr="002135C2">
        <w:rPr>
          <w:i/>
          <w:szCs w:val="28"/>
          <w:lang w:val="uk-UA"/>
        </w:rPr>
        <w:t xml:space="preserve"> Наталію Святославівну – директора Обласного мистецького ліцею в с. Олександрія Рівненської обласної ради, </w:t>
      </w:r>
      <w:r w:rsidRPr="002135C2">
        <w:rPr>
          <w:szCs w:val="28"/>
          <w:lang w:val="uk-UA"/>
        </w:rPr>
        <w:t xml:space="preserve">яка ознайомила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яка запропонувала п</w:t>
      </w:r>
      <w:r w:rsidRPr="002135C2">
        <w:rPr>
          <w:szCs w:val="28"/>
          <w:lang w:val="uk-UA"/>
        </w:rPr>
        <w:t xml:space="preserve">огодитись з проектом рішення з цього питання та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t>ВИРІШИЛИ:</w:t>
      </w:r>
    </w:p>
    <w:p w:rsidR="00236137" w:rsidRPr="002135C2" w:rsidRDefault="00236137" w:rsidP="00236137">
      <w:pPr>
        <w:pStyle w:val="a7"/>
        <w:numPr>
          <w:ilvl w:val="0"/>
          <w:numId w:val="10"/>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pStyle w:val="a7"/>
        <w:numPr>
          <w:ilvl w:val="0"/>
          <w:numId w:val="10"/>
        </w:numPr>
        <w:tabs>
          <w:tab w:val="left" w:pos="284"/>
        </w:tabs>
        <w:ind w:left="0" w:firstLine="0"/>
        <w:jc w:val="both"/>
        <w:rPr>
          <w:sz w:val="28"/>
          <w:szCs w:val="28"/>
          <w:lang w:val="uk-UA"/>
        </w:rPr>
      </w:pPr>
      <w:r w:rsidRPr="002135C2">
        <w:rPr>
          <w:sz w:val="28"/>
          <w:szCs w:val="28"/>
          <w:lang w:val="uk-UA"/>
        </w:rPr>
        <w:t>Погодитись з проектом рішення з цього питання.</w:t>
      </w:r>
    </w:p>
    <w:p w:rsidR="00236137" w:rsidRPr="002135C2" w:rsidRDefault="00236137" w:rsidP="00236137">
      <w:pPr>
        <w:pStyle w:val="a7"/>
        <w:numPr>
          <w:ilvl w:val="0"/>
          <w:numId w:val="10"/>
        </w:numPr>
        <w:tabs>
          <w:tab w:val="left" w:pos="284"/>
        </w:tabs>
        <w:ind w:left="0" w:firstLine="0"/>
        <w:jc w:val="both"/>
        <w:rPr>
          <w:sz w:val="28"/>
          <w:szCs w:val="28"/>
          <w:lang w:val="uk-UA"/>
        </w:rPr>
      </w:pPr>
      <w:r w:rsidRPr="002135C2">
        <w:rPr>
          <w:sz w:val="28"/>
          <w:szCs w:val="28"/>
          <w:lang w:val="uk-UA"/>
        </w:rPr>
        <w:t xml:space="preserve">Рекомендувати голові обласної ради </w:t>
      </w:r>
      <w:proofErr w:type="spellStart"/>
      <w:r w:rsidRPr="002135C2">
        <w:rPr>
          <w:sz w:val="28"/>
          <w:szCs w:val="28"/>
          <w:lang w:val="uk-UA"/>
        </w:rPr>
        <w:t>внести</w:t>
      </w:r>
      <w:proofErr w:type="spellEnd"/>
      <w:r w:rsidRPr="002135C2">
        <w:rPr>
          <w:sz w:val="28"/>
          <w:szCs w:val="28"/>
          <w:lang w:val="uk-UA"/>
        </w:rPr>
        <w:t xml:space="preserve"> дане питання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ind w:left="0"/>
        <w:jc w:val="both"/>
        <w:rPr>
          <w:sz w:val="28"/>
          <w:szCs w:val="28"/>
          <w:lang w:val="uk-UA"/>
        </w:rPr>
      </w:pPr>
    </w:p>
    <w:p w:rsidR="00236137" w:rsidRPr="002135C2" w:rsidRDefault="00236137" w:rsidP="00236137">
      <w:pPr>
        <w:pStyle w:val="a7"/>
        <w:numPr>
          <w:ilvl w:val="0"/>
          <w:numId w:val="7"/>
        </w:numPr>
        <w:tabs>
          <w:tab w:val="left" w:pos="284"/>
        </w:tabs>
        <w:ind w:left="0" w:firstLine="0"/>
        <w:jc w:val="both"/>
        <w:rPr>
          <w:i/>
          <w:sz w:val="28"/>
          <w:szCs w:val="28"/>
          <w:lang w:val="uk-UA"/>
        </w:rPr>
      </w:pPr>
      <w:r w:rsidRPr="002135C2">
        <w:rPr>
          <w:b/>
          <w:sz w:val="28"/>
          <w:szCs w:val="28"/>
          <w:lang w:val="uk-UA"/>
        </w:rPr>
        <w:t xml:space="preserve">Про внесення змін до Регламенту </w:t>
      </w:r>
      <w:r w:rsidRPr="002135C2">
        <w:rPr>
          <w:b/>
          <w:bCs/>
          <w:sz w:val="28"/>
          <w:szCs w:val="28"/>
          <w:lang w:val="uk-UA"/>
        </w:rPr>
        <w:t>Рівненської обласної ради восьмого скликання</w:t>
      </w:r>
    </w:p>
    <w:p w:rsidR="00236137" w:rsidRPr="002135C2" w:rsidRDefault="00236137" w:rsidP="00236137">
      <w:pPr>
        <w:jc w:val="both"/>
        <w:rPr>
          <w:i/>
          <w:szCs w:val="28"/>
          <w:lang w:val="uk-UA"/>
        </w:rPr>
      </w:pPr>
      <w:r w:rsidRPr="002135C2">
        <w:rPr>
          <w:b/>
          <w:szCs w:val="28"/>
          <w:u w:val="single"/>
          <w:lang w:val="uk-UA"/>
        </w:rPr>
        <w:t>СЛУХАЛИ:</w:t>
      </w:r>
      <w:r w:rsidRPr="002135C2">
        <w:rPr>
          <w:i/>
          <w:caps/>
          <w:szCs w:val="28"/>
          <w:lang w:val="uk-UA"/>
        </w:rPr>
        <w:t xml:space="preserve"> Набочука </w:t>
      </w:r>
      <w:r w:rsidRPr="002135C2">
        <w:rPr>
          <w:i/>
          <w:szCs w:val="28"/>
          <w:lang w:val="uk-UA"/>
        </w:rPr>
        <w:t xml:space="preserve">Олександра Юрійовича – депутата Рівненської обласної ради, члена депутатської фракції політичної партії «Європейська Солідарність» у Рівненській обласній раді,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tabs>
          <w:tab w:val="left" w:pos="0"/>
        </w:tabs>
        <w:jc w:val="both"/>
        <w:rPr>
          <w:rStyle w:val="rvts23"/>
          <w:szCs w:val="28"/>
          <w:lang w:val="uk-UA"/>
        </w:rPr>
      </w:pPr>
      <w:r w:rsidRPr="002135C2">
        <w:rPr>
          <w:rStyle w:val="rvts23"/>
          <w:i/>
          <w:caps/>
          <w:szCs w:val="28"/>
          <w:lang w:val="uk-UA"/>
        </w:rPr>
        <w:t xml:space="preserve">Гречко </w:t>
      </w:r>
      <w:r w:rsidRPr="002135C2">
        <w:rPr>
          <w:rStyle w:val="rvts23"/>
          <w:i/>
          <w:szCs w:val="28"/>
          <w:lang w:val="uk-UA"/>
        </w:rPr>
        <w:t xml:space="preserve">Богдан Адамович – начальник юридичного відділу та кадрової роботи виконавчого апарату обласної ради, </w:t>
      </w:r>
      <w:r w:rsidRPr="002135C2">
        <w:rPr>
          <w:rStyle w:val="rvts23"/>
          <w:szCs w:val="28"/>
          <w:lang w:val="uk-UA"/>
        </w:rPr>
        <w:t>який наголосив, що органи місцевого самоврядування мають діяти у межах та у спосіб, передбачений законом, однак чинним законодавством не передбачено дистанційної участі депутатів у засіданнях постійних комісій. Запропонував не підтримувати.</w:t>
      </w:r>
    </w:p>
    <w:p w:rsidR="00236137" w:rsidRPr="002135C2" w:rsidRDefault="00236137" w:rsidP="00236137">
      <w:pPr>
        <w:tabs>
          <w:tab w:val="left" w:pos="0"/>
        </w:tabs>
        <w:jc w:val="both"/>
        <w:rPr>
          <w:i/>
          <w:iCs/>
          <w:caps/>
          <w:szCs w:val="28"/>
          <w:bdr w:val="none" w:sz="0" w:space="0" w:color="auto" w:frame="1"/>
          <w:lang w:val="uk-UA"/>
        </w:rPr>
      </w:pPr>
      <w:r w:rsidRPr="002135C2">
        <w:rPr>
          <w:bCs/>
          <w:i/>
          <w:caps/>
          <w:szCs w:val="28"/>
          <w:lang w:val="uk-UA"/>
        </w:rPr>
        <w:t>Набочук</w:t>
      </w:r>
      <w:r w:rsidRPr="002135C2">
        <w:rPr>
          <w:bCs/>
          <w:i/>
          <w:szCs w:val="28"/>
          <w:lang w:val="uk-UA"/>
        </w:rPr>
        <w:t xml:space="preserve"> Олександр Юрійович – депутат обласної ради</w:t>
      </w:r>
      <w:r w:rsidRPr="002135C2">
        <w:rPr>
          <w:bCs/>
          <w:szCs w:val="28"/>
          <w:lang w:val="uk-UA"/>
        </w:rPr>
        <w:t>, який звернув увагу на те, що відбувається маніпуляція, бо законом України «Про позашкільну освіту» чітко заборонено претендувати на посаду без відповідного стажу, а у цьому випадку закон не передбачає, але й не забороняє. То у першому випадку закон порушуємо, а тут законом чітко не заборонено,  Ви говорите про те, що непередбачено. Мова йде про людину, яка нас захищає на війні, інші обласні ради уже це зробили. Запропонував відшукати можливість підтримати те, що не заборонено законом.</w:t>
      </w:r>
    </w:p>
    <w:p w:rsidR="00236137" w:rsidRPr="002135C2" w:rsidRDefault="00236137" w:rsidP="00236137">
      <w:pPr>
        <w:tabs>
          <w:tab w:val="left" w:pos="0"/>
        </w:tabs>
        <w:jc w:val="both"/>
        <w:rPr>
          <w:iCs/>
          <w:szCs w:val="28"/>
          <w:bdr w:val="none" w:sz="0" w:space="0" w:color="auto" w:frame="1"/>
          <w:lang w:val="uk-UA"/>
        </w:rPr>
      </w:pPr>
      <w:r w:rsidRPr="002135C2">
        <w:rPr>
          <w:i/>
          <w:iCs/>
          <w:caps/>
          <w:szCs w:val="28"/>
          <w:bdr w:val="none" w:sz="0" w:space="0" w:color="auto" w:frame="1"/>
          <w:lang w:val="uk-UA"/>
        </w:rPr>
        <w:t>Богатирчук-Кривко</w:t>
      </w:r>
      <w:r w:rsidRPr="002135C2">
        <w:rPr>
          <w:i/>
          <w:iCs/>
          <w:szCs w:val="28"/>
          <w:bdr w:val="none" w:sz="0" w:space="0" w:color="auto" w:frame="1"/>
          <w:lang w:val="uk-UA"/>
        </w:rPr>
        <w:t xml:space="preserve"> Світлана Кирилівна – депутат обласної ради, </w:t>
      </w:r>
      <w:r w:rsidRPr="002135C2">
        <w:rPr>
          <w:iCs/>
          <w:szCs w:val="28"/>
          <w:bdr w:val="none" w:sz="0" w:space="0" w:color="auto" w:frame="1"/>
          <w:lang w:val="uk-UA"/>
        </w:rPr>
        <w:t>яка запропонувала звернутися від обласної ради до центральних органів влади щодо врегулювання цього питання на державному рівні.</w:t>
      </w:r>
    </w:p>
    <w:p w:rsidR="00236137" w:rsidRPr="002135C2" w:rsidRDefault="00236137" w:rsidP="00236137">
      <w:pPr>
        <w:pStyle w:val="a7"/>
        <w:tabs>
          <w:tab w:val="left" w:pos="142"/>
          <w:tab w:val="left" w:pos="284"/>
          <w:tab w:val="left" w:pos="426"/>
        </w:tabs>
        <w:ind w:left="0"/>
        <w:jc w:val="both"/>
        <w:rPr>
          <w:rStyle w:val="rvts23"/>
          <w:rFonts w:eastAsia="Calibri"/>
          <w:sz w:val="28"/>
          <w:szCs w:val="28"/>
          <w:lang w:val="uk-UA"/>
        </w:rPr>
      </w:pPr>
      <w:r w:rsidRPr="002135C2">
        <w:rPr>
          <w:i/>
          <w:caps/>
          <w:sz w:val="28"/>
          <w:szCs w:val="28"/>
          <w:lang w:val="uk-UA"/>
        </w:rPr>
        <w:lastRenderedPageBreak/>
        <w:t>Сологуб</w:t>
      </w:r>
      <w:r w:rsidRPr="002135C2">
        <w:rPr>
          <w:i/>
          <w:sz w:val="28"/>
          <w:szCs w:val="28"/>
          <w:lang w:val="uk-UA"/>
        </w:rPr>
        <w:t xml:space="preserve"> Богдан Євстафійович – керуючий справами виконавчого апарату</w:t>
      </w:r>
      <w:r w:rsidRPr="002135C2">
        <w:rPr>
          <w:rStyle w:val="rvts23"/>
          <w:rFonts w:eastAsia="Calibri"/>
          <w:i/>
          <w:sz w:val="28"/>
          <w:szCs w:val="28"/>
          <w:lang w:val="uk-UA"/>
        </w:rPr>
        <w:t xml:space="preserve">– керівник секретаріату Рівненської обласної ради, </w:t>
      </w:r>
      <w:r w:rsidRPr="002135C2">
        <w:rPr>
          <w:rStyle w:val="rvts23"/>
          <w:rFonts w:eastAsia="Calibri"/>
          <w:sz w:val="28"/>
          <w:szCs w:val="28"/>
          <w:lang w:val="uk-UA"/>
        </w:rPr>
        <w:t>який зазначив, що у результаті</w:t>
      </w:r>
      <w:r w:rsidRPr="002135C2">
        <w:rPr>
          <w:rStyle w:val="rvts23"/>
          <w:rFonts w:eastAsia="Calibri"/>
          <w:i/>
          <w:sz w:val="28"/>
          <w:szCs w:val="28"/>
          <w:lang w:val="uk-UA"/>
        </w:rPr>
        <w:t xml:space="preserve"> </w:t>
      </w:r>
      <w:r w:rsidRPr="002135C2">
        <w:rPr>
          <w:rStyle w:val="rvts23"/>
          <w:rFonts w:eastAsia="Calibri"/>
          <w:sz w:val="28"/>
          <w:szCs w:val="28"/>
          <w:lang w:val="uk-UA"/>
        </w:rPr>
        <w:t>неправомірного рішення обласної ради, можуть бути поставлені під сумнів рекомендації постійних комісій. Також повідомив, що ця ініціатива вже була порушена перед Верховною Радою України листом обласної ради через Асоціацію районних та обласних рад.</w:t>
      </w:r>
    </w:p>
    <w:p w:rsidR="00236137" w:rsidRPr="002135C2" w:rsidRDefault="00236137" w:rsidP="00236137">
      <w:pPr>
        <w:pStyle w:val="a7"/>
        <w:tabs>
          <w:tab w:val="left" w:pos="142"/>
          <w:tab w:val="left" w:pos="284"/>
          <w:tab w:val="left" w:pos="426"/>
        </w:tabs>
        <w:ind w:left="0"/>
        <w:jc w:val="both"/>
        <w:rPr>
          <w:rFonts w:eastAsia="Calibri"/>
          <w:sz w:val="28"/>
          <w:szCs w:val="28"/>
          <w:lang w:val="uk-UA"/>
        </w:rPr>
      </w:pPr>
      <w:r w:rsidRPr="002135C2">
        <w:rPr>
          <w:i/>
          <w:iCs/>
          <w:caps/>
          <w:sz w:val="28"/>
          <w:szCs w:val="28"/>
          <w:bdr w:val="none" w:sz="0" w:space="0" w:color="auto" w:frame="1"/>
          <w:lang w:val="uk-UA"/>
        </w:rPr>
        <w:t xml:space="preserve">Кучерук </w:t>
      </w:r>
      <w:r w:rsidRPr="002135C2">
        <w:rPr>
          <w:i/>
          <w:iCs/>
          <w:sz w:val="28"/>
          <w:szCs w:val="28"/>
          <w:bdr w:val="none" w:sz="0" w:space="0" w:color="auto" w:frame="1"/>
          <w:lang w:val="uk-UA"/>
        </w:rPr>
        <w:t xml:space="preserve">Микола Герасимович – перший заступник голови обласної ради, </w:t>
      </w:r>
      <w:r w:rsidRPr="002135C2">
        <w:rPr>
          <w:iCs/>
          <w:sz w:val="28"/>
          <w:szCs w:val="28"/>
          <w:bdr w:val="none" w:sz="0" w:space="0" w:color="auto" w:frame="1"/>
          <w:lang w:val="uk-UA"/>
        </w:rPr>
        <w:t>який запропонував це питання вивчити до президії.</w:t>
      </w:r>
    </w:p>
    <w:p w:rsidR="00236137" w:rsidRPr="002135C2" w:rsidRDefault="00236137" w:rsidP="00236137">
      <w:pPr>
        <w:tabs>
          <w:tab w:val="left" w:pos="0"/>
        </w:tabs>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 xml:space="preserve">яка запропонувала </w:t>
      </w:r>
      <w:r w:rsidRPr="002135C2">
        <w:rPr>
          <w:szCs w:val="28"/>
          <w:lang w:val="uk-UA"/>
        </w:rPr>
        <w:t xml:space="preserve">відхилити </w:t>
      </w:r>
      <w:proofErr w:type="spellStart"/>
      <w:r w:rsidRPr="002135C2">
        <w:rPr>
          <w:szCs w:val="28"/>
          <w:lang w:val="uk-UA"/>
        </w:rPr>
        <w:t>проєкт</w:t>
      </w:r>
      <w:proofErr w:type="spellEnd"/>
      <w:r w:rsidRPr="002135C2">
        <w:rPr>
          <w:szCs w:val="28"/>
          <w:lang w:val="uk-UA"/>
        </w:rPr>
        <w:t xml:space="preserve"> рішення з цього питання з метою </w:t>
      </w:r>
      <w:proofErr w:type="spellStart"/>
      <w:r w:rsidRPr="002135C2">
        <w:rPr>
          <w:szCs w:val="28"/>
          <w:lang w:val="uk-UA"/>
        </w:rPr>
        <w:t>довивчення</w:t>
      </w:r>
      <w:proofErr w:type="spellEnd"/>
      <w:r w:rsidRPr="002135C2">
        <w:rPr>
          <w:szCs w:val="28"/>
          <w:lang w:val="uk-UA"/>
        </w:rPr>
        <w:t xml:space="preserve"> та рекомендувати розробнику цього </w:t>
      </w:r>
      <w:proofErr w:type="spellStart"/>
      <w:r w:rsidRPr="002135C2">
        <w:rPr>
          <w:szCs w:val="28"/>
          <w:lang w:val="uk-UA"/>
        </w:rPr>
        <w:t>проєкту</w:t>
      </w:r>
      <w:proofErr w:type="spellEnd"/>
      <w:r w:rsidRPr="002135C2">
        <w:rPr>
          <w:szCs w:val="28"/>
          <w:lang w:val="uk-UA"/>
        </w:rPr>
        <w:t xml:space="preserve"> рішення підготувати </w:t>
      </w:r>
      <w:proofErr w:type="spellStart"/>
      <w:r w:rsidRPr="002135C2">
        <w:rPr>
          <w:szCs w:val="28"/>
          <w:lang w:val="uk-UA"/>
        </w:rPr>
        <w:t>проєкт</w:t>
      </w:r>
      <w:proofErr w:type="spellEnd"/>
      <w:r w:rsidRPr="002135C2">
        <w:rPr>
          <w:szCs w:val="28"/>
          <w:lang w:val="uk-UA"/>
        </w:rPr>
        <w:t xml:space="preserve"> звернення до центральних органів влади щодо законодавчого врегулювання питання на державному рівні та подати на розгляд президії обласної ради.</w:t>
      </w: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t>ВИРІШИЛИ:</w:t>
      </w:r>
    </w:p>
    <w:p w:rsidR="00236137" w:rsidRPr="002135C2" w:rsidRDefault="00236137" w:rsidP="00236137">
      <w:pPr>
        <w:pStyle w:val="a7"/>
        <w:numPr>
          <w:ilvl w:val="0"/>
          <w:numId w:val="3"/>
        </w:numPr>
        <w:tabs>
          <w:tab w:val="left" w:pos="284"/>
        </w:tabs>
        <w:ind w:left="0" w:firstLine="0"/>
        <w:jc w:val="both"/>
        <w:rPr>
          <w:sz w:val="28"/>
          <w:szCs w:val="28"/>
          <w:lang w:val="uk-UA"/>
        </w:rPr>
      </w:pPr>
      <w:r w:rsidRPr="002135C2">
        <w:rPr>
          <w:sz w:val="28"/>
          <w:szCs w:val="28"/>
          <w:lang w:val="uk-UA"/>
        </w:rPr>
        <w:t xml:space="preserve"> Інформацію взяти до відома. </w:t>
      </w:r>
    </w:p>
    <w:p w:rsidR="00236137" w:rsidRPr="002135C2" w:rsidRDefault="00236137" w:rsidP="00236137">
      <w:pPr>
        <w:tabs>
          <w:tab w:val="left" w:pos="0"/>
        </w:tabs>
        <w:jc w:val="both"/>
        <w:rPr>
          <w:szCs w:val="28"/>
          <w:lang w:val="uk-UA"/>
        </w:rPr>
      </w:pPr>
      <w:r w:rsidRPr="002135C2">
        <w:rPr>
          <w:szCs w:val="28"/>
          <w:lang w:val="uk-UA"/>
        </w:rPr>
        <w:t xml:space="preserve">2.  Відхилити </w:t>
      </w:r>
      <w:proofErr w:type="spellStart"/>
      <w:r w:rsidRPr="002135C2">
        <w:rPr>
          <w:szCs w:val="28"/>
          <w:lang w:val="uk-UA"/>
        </w:rPr>
        <w:t>проєкт</w:t>
      </w:r>
      <w:proofErr w:type="spellEnd"/>
      <w:r w:rsidRPr="002135C2">
        <w:rPr>
          <w:szCs w:val="28"/>
          <w:lang w:val="uk-UA"/>
        </w:rPr>
        <w:t xml:space="preserve"> рішення з цього питання з метою </w:t>
      </w:r>
      <w:proofErr w:type="spellStart"/>
      <w:r w:rsidRPr="002135C2">
        <w:rPr>
          <w:szCs w:val="28"/>
          <w:lang w:val="uk-UA"/>
        </w:rPr>
        <w:t>довивчення</w:t>
      </w:r>
      <w:proofErr w:type="spellEnd"/>
      <w:r w:rsidRPr="002135C2">
        <w:rPr>
          <w:szCs w:val="28"/>
          <w:lang w:val="uk-UA"/>
        </w:rPr>
        <w:t>.</w:t>
      </w:r>
    </w:p>
    <w:p w:rsidR="00236137" w:rsidRPr="002135C2" w:rsidRDefault="00236137" w:rsidP="00236137">
      <w:pPr>
        <w:tabs>
          <w:tab w:val="left" w:pos="0"/>
        </w:tabs>
        <w:jc w:val="both"/>
        <w:rPr>
          <w:szCs w:val="28"/>
          <w:lang w:val="uk-UA"/>
        </w:rPr>
      </w:pPr>
      <w:r w:rsidRPr="002135C2">
        <w:rPr>
          <w:szCs w:val="28"/>
          <w:lang w:val="uk-UA"/>
        </w:rPr>
        <w:t xml:space="preserve">3. Рекомендувати розробнику цього </w:t>
      </w:r>
      <w:proofErr w:type="spellStart"/>
      <w:r w:rsidRPr="002135C2">
        <w:rPr>
          <w:szCs w:val="28"/>
          <w:lang w:val="uk-UA"/>
        </w:rPr>
        <w:t>проєкту</w:t>
      </w:r>
      <w:proofErr w:type="spellEnd"/>
      <w:r w:rsidRPr="002135C2">
        <w:rPr>
          <w:szCs w:val="28"/>
          <w:lang w:val="uk-UA"/>
        </w:rPr>
        <w:t xml:space="preserve"> рішення підготувати </w:t>
      </w:r>
      <w:proofErr w:type="spellStart"/>
      <w:r w:rsidRPr="002135C2">
        <w:rPr>
          <w:szCs w:val="28"/>
          <w:lang w:val="uk-UA"/>
        </w:rPr>
        <w:t>проєкт</w:t>
      </w:r>
      <w:proofErr w:type="spellEnd"/>
      <w:r w:rsidRPr="002135C2">
        <w:rPr>
          <w:szCs w:val="28"/>
          <w:lang w:val="uk-UA"/>
        </w:rPr>
        <w:t xml:space="preserve"> звернення до центральних органів влади щодо законодавчого врегулювання питання на державному рівні та подати на розгляд президії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jc w:val="both"/>
        <w:rPr>
          <w:i/>
          <w:szCs w:val="28"/>
          <w:lang w:val="uk-UA"/>
        </w:rPr>
      </w:pPr>
    </w:p>
    <w:p w:rsidR="00236137" w:rsidRPr="002135C2" w:rsidRDefault="00236137" w:rsidP="00236137">
      <w:pPr>
        <w:pStyle w:val="a7"/>
        <w:numPr>
          <w:ilvl w:val="0"/>
          <w:numId w:val="7"/>
        </w:numPr>
        <w:tabs>
          <w:tab w:val="left" w:pos="426"/>
        </w:tabs>
        <w:ind w:left="0" w:firstLine="0"/>
        <w:jc w:val="both"/>
        <w:rPr>
          <w:i/>
          <w:sz w:val="28"/>
          <w:szCs w:val="28"/>
          <w:lang w:val="uk-UA"/>
        </w:rPr>
      </w:pPr>
      <w:r w:rsidRPr="002135C2">
        <w:rPr>
          <w:b/>
          <w:sz w:val="28"/>
          <w:szCs w:val="28"/>
          <w:lang w:val="uk-UA"/>
        </w:rPr>
        <w:t>Про зняття з контролю окремих рішень обласної ради</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Сологуба</w:t>
      </w:r>
      <w:r w:rsidRPr="002135C2">
        <w:rPr>
          <w:i/>
          <w:szCs w:val="28"/>
          <w:lang w:val="uk-UA"/>
        </w:rPr>
        <w:t xml:space="preserve"> Богдана Євстафійовича – керуючого справами виконавчого апарату Рівненської обласної ради – керівника секретаріату,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яка запропонувала п</w:t>
      </w:r>
      <w:r w:rsidRPr="002135C2">
        <w:rPr>
          <w:szCs w:val="28"/>
          <w:lang w:val="uk-UA"/>
        </w:rPr>
        <w:t xml:space="preserve">огодитись з проектом рішення з цього питання та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t>ВИРІШИЛИ:</w:t>
      </w:r>
    </w:p>
    <w:p w:rsidR="00236137" w:rsidRPr="002135C2" w:rsidRDefault="00236137" w:rsidP="00236137">
      <w:pPr>
        <w:pStyle w:val="a7"/>
        <w:numPr>
          <w:ilvl w:val="0"/>
          <w:numId w:val="4"/>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jc w:val="both"/>
        <w:rPr>
          <w:szCs w:val="28"/>
          <w:lang w:val="uk-UA"/>
        </w:rPr>
      </w:pPr>
      <w:r w:rsidRPr="002135C2">
        <w:rPr>
          <w:szCs w:val="28"/>
          <w:lang w:val="uk-UA"/>
        </w:rPr>
        <w:t>2.  Погодитись з проектом рішення з цього питання.</w:t>
      </w:r>
    </w:p>
    <w:p w:rsidR="00236137" w:rsidRPr="002135C2" w:rsidRDefault="00236137" w:rsidP="00236137">
      <w:pPr>
        <w:jc w:val="both"/>
        <w:rPr>
          <w:szCs w:val="28"/>
          <w:lang w:val="uk-UA"/>
        </w:rPr>
      </w:pPr>
      <w:r w:rsidRPr="002135C2">
        <w:rPr>
          <w:szCs w:val="28"/>
          <w:lang w:val="uk-UA"/>
        </w:rPr>
        <w:t xml:space="preserve">3.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ind w:left="0"/>
        <w:jc w:val="both"/>
        <w:rPr>
          <w:i/>
          <w:sz w:val="28"/>
          <w:szCs w:val="28"/>
          <w:lang w:val="uk-UA"/>
        </w:rPr>
      </w:pPr>
    </w:p>
    <w:p w:rsidR="00236137" w:rsidRPr="002135C2" w:rsidRDefault="00236137" w:rsidP="00236137">
      <w:pPr>
        <w:pStyle w:val="a7"/>
        <w:numPr>
          <w:ilvl w:val="0"/>
          <w:numId w:val="7"/>
        </w:numPr>
        <w:tabs>
          <w:tab w:val="num" w:pos="426"/>
        </w:tabs>
        <w:ind w:left="0" w:firstLine="0"/>
        <w:jc w:val="both"/>
        <w:rPr>
          <w:i/>
          <w:sz w:val="28"/>
          <w:szCs w:val="28"/>
          <w:lang w:val="uk-UA"/>
        </w:rPr>
      </w:pPr>
      <w:r w:rsidRPr="002135C2">
        <w:rPr>
          <w:b/>
          <w:sz w:val="28"/>
          <w:szCs w:val="28"/>
          <w:lang w:val="uk-UA" w:eastAsia="uk-UA"/>
        </w:rPr>
        <w:t>Про клопотання щодо присудження Премії Верховної Ради України за внесок молоді у розвиток парламентаризму, місцевого самоврядування</w:t>
      </w:r>
    </w:p>
    <w:p w:rsidR="00236137" w:rsidRPr="002135C2" w:rsidRDefault="00236137" w:rsidP="00236137">
      <w:pPr>
        <w:tabs>
          <w:tab w:val="left" w:pos="142"/>
          <w:tab w:val="left"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Сологуба</w:t>
      </w:r>
      <w:r w:rsidRPr="002135C2">
        <w:rPr>
          <w:i/>
          <w:szCs w:val="28"/>
          <w:lang w:val="uk-UA"/>
        </w:rPr>
        <w:t xml:space="preserve"> Богдана Євстафійовича – керуючого справами виконавчого апарату Рівненської обласної ради – керівника секретаріату, </w:t>
      </w:r>
      <w:r w:rsidRPr="002135C2">
        <w:rPr>
          <w:szCs w:val="28"/>
          <w:lang w:val="uk-UA"/>
        </w:rPr>
        <w:t xml:space="preserve">який ознайомив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яка запропонувала п</w:t>
      </w:r>
      <w:r w:rsidRPr="002135C2">
        <w:rPr>
          <w:szCs w:val="28"/>
          <w:lang w:val="uk-UA"/>
        </w:rPr>
        <w:t xml:space="preserve">огодитись з проектом рішення з цього питання та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tabs>
          <w:tab w:val="left" w:pos="142"/>
          <w:tab w:val="left" w:pos="284"/>
          <w:tab w:val="left" w:pos="567"/>
        </w:tabs>
        <w:jc w:val="both"/>
        <w:rPr>
          <w:b/>
          <w:szCs w:val="28"/>
          <w:u w:val="single"/>
          <w:lang w:val="uk-UA"/>
        </w:rPr>
      </w:pP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lastRenderedPageBreak/>
        <w:t>ВИРІШИЛИ:</w:t>
      </w:r>
    </w:p>
    <w:p w:rsidR="00236137" w:rsidRPr="002135C2" w:rsidRDefault="00236137" w:rsidP="00236137">
      <w:pPr>
        <w:pStyle w:val="a7"/>
        <w:numPr>
          <w:ilvl w:val="0"/>
          <w:numId w:val="11"/>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jc w:val="both"/>
        <w:rPr>
          <w:szCs w:val="28"/>
          <w:lang w:val="uk-UA"/>
        </w:rPr>
      </w:pPr>
      <w:r w:rsidRPr="002135C2">
        <w:rPr>
          <w:szCs w:val="28"/>
          <w:lang w:val="uk-UA"/>
        </w:rPr>
        <w:t>2.  Погодитись з проектом рішення з цього питання.</w:t>
      </w:r>
    </w:p>
    <w:p w:rsidR="00236137" w:rsidRPr="002135C2" w:rsidRDefault="00236137" w:rsidP="00236137">
      <w:pPr>
        <w:jc w:val="both"/>
        <w:rPr>
          <w:szCs w:val="28"/>
          <w:lang w:val="uk-UA"/>
        </w:rPr>
      </w:pPr>
      <w:r w:rsidRPr="002135C2">
        <w:rPr>
          <w:szCs w:val="28"/>
          <w:lang w:val="uk-UA"/>
        </w:rPr>
        <w:t xml:space="preserve">3. Рекомендувати голові обласної ради </w:t>
      </w:r>
      <w:proofErr w:type="spellStart"/>
      <w:r w:rsidRPr="002135C2">
        <w:rPr>
          <w:szCs w:val="28"/>
          <w:lang w:val="uk-UA"/>
        </w:rPr>
        <w:t>внести</w:t>
      </w:r>
      <w:proofErr w:type="spellEnd"/>
      <w:r w:rsidRPr="002135C2">
        <w:rPr>
          <w:szCs w:val="28"/>
          <w:lang w:val="uk-UA"/>
        </w:rPr>
        <w:t xml:space="preserve"> дане питання на розгляд сесії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ind w:left="0"/>
        <w:jc w:val="both"/>
        <w:rPr>
          <w:b/>
          <w:sz w:val="28"/>
          <w:szCs w:val="28"/>
          <w:lang w:val="uk-UA" w:eastAsia="uk-UA"/>
        </w:rPr>
      </w:pPr>
    </w:p>
    <w:p w:rsidR="00236137" w:rsidRPr="002135C2" w:rsidRDefault="00236137" w:rsidP="00236137">
      <w:pPr>
        <w:pStyle w:val="a7"/>
        <w:numPr>
          <w:ilvl w:val="0"/>
          <w:numId w:val="7"/>
        </w:numPr>
        <w:tabs>
          <w:tab w:val="left" w:pos="426"/>
        </w:tabs>
        <w:ind w:left="0" w:firstLine="0"/>
        <w:jc w:val="both"/>
        <w:rPr>
          <w:i/>
          <w:sz w:val="28"/>
          <w:szCs w:val="28"/>
          <w:lang w:val="uk-UA"/>
        </w:rPr>
      </w:pPr>
      <w:r w:rsidRPr="002135C2">
        <w:rPr>
          <w:b/>
          <w:sz w:val="28"/>
          <w:szCs w:val="28"/>
          <w:lang w:val="uk-UA" w:eastAsia="uk-UA"/>
        </w:rPr>
        <w:t xml:space="preserve">Про </w:t>
      </w:r>
      <w:r w:rsidRPr="002135C2">
        <w:rPr>
          <w:b/>
          <w:sz w:val="28"/>
          <w:szCs w:val="28"/>
          <w:lang w:val="uk-UA"/>
        </w:rPr>
        <w:t>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w:t>
      </w:r>
    </w:p>
    <w:p w:rsidR="00236137" w:rsidRPr="002135C2" w:rsidRDefault="00236137" w:rsidP="00236137">
      <w:pPr>
        <w:tabs>
          <w:tab w:val="left" w:pos="142"/>
          <w:tab w:val="num" w:pos="284"/>
          <w:tab w:val="left" w:pos="567"/>
        </w:tabs>
        <w:jc w:val="both"/>
        <w:rPr>
          <w:i/>
          <w:szCs w:val="28"/>
          <w:lang w:val="uk-UA"/>
        </w:rPr>
      </w:pPr>
      <w:r w:rsidRPr="002135C2">
        <w:rPr>
          <w:b/>
          <w:szCs w:val="28"/>
          <w:u w:val="single"/>
          <w:lang w:val="uk-UA"/>
        </w:rPr>
        <w:t>СЛУХАЛИ:</w:t>
      </w:r>
      <w:r w:rsidRPr="002135C2">
        <w:rPr>
          <w:i/>
          <w:caps/>
          <w:szCs w:val="28"/>
          <w:lang w:val="uk-UA"/>
        </w:rPr>
        <w:t xml:space="preserve"> Богатирчук-Кривко</w:t>
      </w:r>
      <w:r w:rsidRPr="002135C2">
        <w:rPr>
          <w:i/>
          <w:szCs w:val="28"/>
          <w:lang w:val="uk-UA"/>
        </w:rPr>
        <w:t xml:space="preserve"> Світлану Кирилівну – депутата Рівненської обласної ради, </w:t>
      </w:r>
      <w:r w:rsidRPr="002135C2">
        <w:rPr>
          <w:szCs w:val="28"/>
          <w:lang w:val="uk-UA"/>
        </w:rPr>
        <w:t xml:space="preserve">яка ознайомила присутніх із суттю даного питання.                                                    </w:t>
      </w:r>
      <w:r w:rsidRPr="002135C2">
        <w:rPr>
          <w:rStyle w:val="rvts23"/>
          <w:i/>
          <w:caps/>
          <w:szCs w:val="28"/>
          <w:lang w:val="uk-UA"/>
        </w:rPr>
        <w:t xml:space="preserve">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pStyle w:val="listparagraph"/>
        <w:shd w:val="clear" w:color="auto" w:fill="FFFFFF"/>
        <w:tabs>
          <w:tab w:val="num" w:pos="284"/>
          <w:tab w:val="left" w:pos="426"/>
          <w:tab w:val="left" w:pos="567"/>
        </w:tabs>
        <w:spacing w:before="0" w:beforeAutospacing="0" w:after="0" w:afterAutospacing="0"/>
        <w:jc w:val="both"/>
        <w:rPr>
          <w:i/>
          <w:sz w:val="28"/>
          <w:szCs w:val="28"/>
          <w:lang w:val="uk-UA"/>
        </w:rPr>
      </w:pPr>
      <w:r w:rsidRPr="002135C2">
        <w:rPr>
          <w:rStyle w:val="rvts23"/>
          <w:i/>
          <w:caps/>
          <w:sz w:val="28"/>
          <w:szCs w:val="28"/>
          <w:lang w:val="uk-UA"/>
        </w:rPr>
        <w:t xml:space="preserve">Пашковська </w:t>
      </w:r>
      <w:r w:rsidRPr="002135C2">
        <w:rPr>
          <w:rStyle w:val="rvts23"/>
          <w:i/>
          <w:sz w:val="28"/>
          <w:szCs w:val="28"/>
          <w:lang w:val="uk-UA"/>
        </w:rPr>
        <w:t xml:space="preserve">Марина Валентинівна – заступник директора департаменту освіти і науки Рівненської облдержадміністрації, </w:t>
      </w:r>
      <w:r w:rsidRPr="002135C2">
        <w:rPr>
          <w:sz w:val="28"/>
          <w:szCs w:val="28"/>
          <w:lang w:val="uk-UA"/>
        </w:rPr>
        <w:t>яка повідомила, що недоцільно поєднувати у одному зверненні передачу коледжів на місцеві бюджети та виокремлення їх зі складу закладів вищої освіти. Проводиться реформа вищої освіти та старшої профільної школи, куди будуть включені коледжі, і є доцільність виокремити коледжі від вищої освіти, бо буде інша система фінансування вищої освіти.</w:t>
      </w:r>
    </w:p>
    <w:p w:rsidR="00236137" w:rsidRPr="002135C2" w:rsidRDefault="00236137" w:rsidP="00236137">
      <w:pPr>
        <w:pStyle w:val="a7"/>
        <w:tabs>
          <w:tab w:val="left" w:pos="0"/>
          <w:tab w:val="left" w:pos="142"/>
          <w:tab w:val="left" w:pos="426"/>
        </w:tabs>
        <w:ind w:left="0"/>
        <w:jc w:val="both"/>
        <w:rPr>
          <w:iCs/>
          <w:sz w:val="28"/>
          <w:szCs w:val="28"/>
          <w:bdr w:val="none" w:sz="0" w:space="0" w:color="auto" w:frame="1"/>
          <w:lang w:val="uk-UA"/>
        </w:rPr>
      </w:pPr>
      <w:r w:rsidRPr="002135C2">
        <w:rPr>
          <w:i/>
          <w:iCs/>
          <w:caps/>
          <w:sz w:val="28"/>
          <w:szCs w:val="28"/>
          <w:bdr w:val="none" w:sz="0" w:space="0" w:color="auto" w:frame="1"/>
          <w:lang w:val="uk-UA"/>
        </w:rPr>
        <w:t xml:space="preserve">Кучерук </w:t>
      </w:r>
      <w:r w:rsidRPr="002135C2">
        <w:rPr>
          <w:i/>
          <w:iCs/>
          <w:sz w:val="28"/>
          <w:szCs w:val="28"/>
          <w:bdr w:val="none" w:sz="0" w:space="0" w:color="auto" w:frame="1"/>
          <w:lang w:val="uk-UA"/>
        </w:rPr>
        <w:t xml:space="preserve">Микола Герасимович – перший заступник голови обласної ради, </w:t>
      </w:r>
      <w:r w:rsidRPr="002135C2">
        <w:rPr>
          <w:iCs/>
          <w:sz w:val="28"/>
          <w:szCs w:val="28"/>
          <w:bdr w:val="none" w:sz="0" w:space="0" w:color="auto" w:frame="1"/>
          <w:lang w:val="uk-UA"/>
        </w:rPr>
        <w:t>який вважає, що це питання недостатньо вивчене.</w:t>
      </w: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r w:rsidRPr="002135C2">
        <w:rPr>
          <w:i/>
          <w:iCs/>
          <w:caps/>
          <w:sz w:val="28"/>
          <w:szCs w:val="28"/>
          <w:bdr w:val="none" w:sz="0" w:space="0" w:color="auto" w:frame="1"/>
          <w:lang w:val="uk-UA"/>
        </w:rPr>
        <w:t>Черній</w:t>
      </w:r>
      <w:r w:rsidRPr="002135C2">
        <w:rPr>
          <w:i/>
          <w:iCs/>
          <w:sz w:val="28"/>
          <w:szCs w:val="28"/>
          <w:bdr w:val="none" w:sz="0" w:space="0" w:color="auto" w:frame="1"/>
          <w:lang w:val="uk-UA"/>
        </w:rPr>
        <w:t xml:space="preserve"> Алла Леонідівна – голова постійної комісії, </w:t>
      </w:r>
      <w:r w:rsidRPr="002135C2">
        <w:rPr>
          <w:iCs/>
          <w:sz w:val="28"/>
          <w:szCs w:val="28"/>
          <w:bdr w:val="none" w:sz="0" w:space="0" w:color="auto" w:frame="1"/>
          <w:lang w:val="uk-UA"/>
        </w:rPr>
        <w:t>яка запропонувала р</w:t>
      </w:r>
      <w:r w:rsidRPr="002135C2">
        <w:rPr>
          <w:sz w:val="28"/>
          <w:szCs w:val="28"/>
          <w:lang w:val="uk-UA"/>
        </w:rPr>
        <w:t xml:space="preserve">екомендувати департаменту освіти і науки Рівненської обласної державної адміністрації опрацювати даний </w:t>
      </w:r>
      <w:proofErr w:type="spellStart"/>
      <w:r w:rsidRPr="002135C2">
        <w:rPr>
          <w:sz w:val="28"/>
          <w:szCs w:val="28"/>
          <w:lang w:val="uk-UA"/>
        </w:rPr>
        <w:t>проєкт</w:t>
      </w:r>
      <w:proofErr w:type="spellEnd"/>
      <w:r w:rsidRPr="002135C2">
        <w:rPr>
          <w:sz w:val="28"/>
          <w:szCs w:val="28"/>
          <w:lang w:val="uk-UA"/>
        </w:rPr>
        <w:t xml:space="preserve"> рішення та подати свої пропозиції на розгляд президії обласної ради.</w:t>
      </w: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t>ВИРІШИЛИ:</w:t>
      </w:r>
    </w:p>
    <w:p w:rsidR="00236137" w:rsidRPr="002135C2" w:rsidRDefault="00236137" w:rsidP="00236137">
      <w:pPr>
        <w:pStyle w:val="a7"/>
        <w:numPr>
          <w:ilvl w:val="0"/>
          <w:numId w:val="5"/>
        </w:numPr>
        <w:tabs>
          <w:tab w:val="left" w:pos="284"/>
        </w:tabs>
        <w:ind w:left="0" w:firstLine="0"/>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pStyle w:val="a7"/>
        <w:numPr>
          <w:ilvl w:val="0"/>
          <w:numId w:val="5"/>
        </w:numPr>
        <w:tabs>
          <w:tab w:val="left" w:pos="0"/>
          <w:tab w:val="left" w:pos="284"/>
        </w:tabs>
        <w:ind w:left="0" w:firstLine="0"/>
        <w:jc w:val="both"/>
        <w:rPr>
          <w:sz w:val="28"/>
          <w:szCs w:val="28"/>
          <w:lang w:val="uk-UA"/>
        </w:rPr>
      </w:pPr>
      <w:r w:rsidRPr="002135C2">
        <w:rPr>
          <w:sz w:val="28"/>
          <w:szCs w:val="28"/>
          <w:lang w:val="uk-UA"/>
        </w:rPr>
        <w:t xml:space="preserve">Рекомендувати департаменту освіти і науки Рівненської обласної державної адміністрації опрацювати даний </w:t>
      </w:r>
      <w:proofErr w:type="spellStart"/>
      <w:r w:rsidRPr="002135C2">
        <w:rPr>
          <w:sz w:val="28"/>
          <w:szCs w:val="28"/>
          <w:lang w:val="uk-UA"/>
        </w:rPr>
        <w:t>проєкт</w:t>
      </w:r>
      <w:proofErr w:type="spellEnd"/>
      <w:r w:rsidRPr="002135C2">
        <w:rPr>
          <w:sz w:val="28"/>
          <w:szCs w:val="28"/>
          <w:lang w:val="uk-UA"/>
        </w:rPr>
        <w:t xml:space="preserve"> рішення та подати свої пропозиції на розгляд президії обласної ради.</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a7"/>
        <w:tabs>
          <w:tab w:val="left" w:pos="142"/>
          <w:tab w:val="num" w:pos="284"/>
          <w:tab w:val="left" w:pos="567"/>
        </w:tabs>
        <w:ind w:left="0"/>
        <w:jc w:val="center"/>
        <w:rPr>
          <w:b/>
          <w:sz w:val="28"/>
          <w:szCs w:val="28"/>
          <w:lang w:val="uk-UA"/>
        </w:rPr>
      </w:pPr>
    </w:p>
    <w:p w:rsidR="00236137" w:rsidRPr="002135C2" w:rsidRDefault="00236137" w:rsidP="00236137">
      <w:pPr>
        <w:pStyle w:val="a7"/>
        <w:tabs>
          <w:tab w:val="left" w:pos="142"/>
          <w:tab w:val="num" w:pos="284"/>
          <w:tab w:val="left" w:pos="567"/>
        </w:tabs>
        <w:ind w:left="0"/>
        <w:jc w:val="center"/>
        <w:rPr>
          <w:b/>
          <w:sz w:val="28"/>
          <w:szCs w:val="28"/>
          <w:lang w:val="uk-UA"/>
        </w:rPr>
      </w:pPr>
      <w:r w:rsidRPr="002135C2">
        <w:rPr>
          <w:b/>
          <w:sz w:val="28"/>
          <w:szCs w:val="28"/>
          <w:lang w:val="uk-UA"/>
        </w:rPr>
        <w:t>Власні питання</w:t>
      </w:r>
    </w:p>
    <w:p w:rsidR="00236137" w:rsidRPr="002135C2" w:rsidRDefault="00236137" w:rsidP="00236137">
      <w:pPr>
        <w:pStyle w:val="a7"/>
        <w:tabs>
          <w:tab w:val="left" w:pos="142"/>
          <w:tab w:val="num" w:pos="284"/>
          <w:tab w:val="left" w:pos="567"/>
        </w:tabs>
        <w:ind w:left="0"/>
        <w:jc w:val="both"/>
        <w:rPr>
          <w:b/>
          <w:sz w:val="28"/>
          <w:szCs w:val="28"/>
          <w:lang w:val="uk-UA"/>
        </w:rPr>
      </w:pPr>
    </w:p>
    <w:p w:rsidR="00236137" w:rsidRPr="002135C2" w:rsidRDefault="00236137" w:rsidP="00236137">
      <w:pPr>
        <w:pStyle w:val="a7"/>
        <w:numPr>
          <w:ilvl w:val="0"/>
          <w:numId w:val="7"/>
        </w:numPr>
        <w:ind w:left="0" w:firstLine="0"/>
        <w:jc w:val="both"/>
        <w:rPr>
          <w:i/>
          <w:sz w:val="28"/>
          <w:szCs w:val="28"/>
          <w:lang w:val="uk-UA"/>
        </w:rPr>
      </w:pPr>
      <w:r w:rsidRPr="002135C2">
        <w:rPr>
          <w:b/>
          <w:sz w:val="28"/>
          <w:szCs w:val="28"/>
          <w:lang w:val="uk-UA"/>
        </w:rPr>
        <w:t xml:space="preserve">Про звернення Спеціальної школи в смт </w:t>
      </w:r>
      <w:proofErr w:type="spellStart"/>
      <w:r w:rsidRPr="002135C2">
        <w:rPr>
          <w:b/>
          <w:sz w:val="28"/>
          <w:szCs w:val="28"/>
          <w:lang w:val="uk-UA"/>
        </w:rPr>
        <w:t>Мізоч</w:t>
      </w:r>
      <w:proofErr w:type="spellEnd"/>
      <w:r w:rsidRPr="002135C2">
        <w:rPr>
          <w:b/>
          <w:sz w:val="28"/>
          <w:szCs w:val="28"/>
          <w:lang w:val="uk-UA"/>
        </w:rPr>
        <w:t xml:space="preserve"> Рівненської обласної ради щодо погодження цілодобового перебування дітей у дошкільному підрозділі спеціального закладу загальної середньої освіти</w:t>
      </w:r>
    </w:p>
    <w:p w:rsidR="00236137" w:rsidRPr="002135C2" w:rsidRDefault="00236137" w:rsidP="00236137">
      <w:pPr>
        <w:pStyle w:val="listparagraph"/>
        <w:shd w:val="clear" w:color="auto" w:fill="FFFFFF"/>
        <w:tabs>
          <w:tab w:val="left" w:pos="142"/>
          <w:tab w:val="num" w:pos="284"/>
          <w:tab w:val="left" w:pos="426"/>
          <w:tab w:val="left" w:pos="567"/>
        </w:tabs>
        <w:spacing w:before="0" w:beforeAutospacing="0" w:after="0" w:afterAutospacing="0"/>
        <w:jc w:val="both"/>
        <w:rPr>
          <w:sz w:val="28"/>
          <w:szCs w:val="28"/>
          <w:lang w:val="uk-UA"/>
        </w:rPr>
      </w:pPr>
      <w:r w:rsidRPr="002135C2">
        <w:rPr>
          <w:b/>
          <w:sz w:val="28"/>
          <w:szCs w:val="28"/>
          <w:u w:val="single"/>
          <w:lang w:val="uk-UA"/>
        </w:rPr>
        <w:t>СЛУХАЛИ:</w:t>
      </w:r>
      <w:r w:rsidRPr="002135C2">
        <w:rPr>
          <w:i/>
          <w:caps/>
          <w:sz w:val="28"/>
          <w:szCs w:val="28"/>
          <w:lang w:val="uk-UA"/>
        </w:rPr>
        <w:t xml:space="preserve"> </w:t>
      </w:r>
      <w:r w:rsidRPr="002135C2">
        <w:rPr>
          <w:rStyle w:val="rvts23"/>
          <w:i/>
          <w:caps/>
          <w:sz w:val="28"/>
          <w:szCs w:val="28"/>
          <w:lang w:val="uk-UA"/>
        </w:rPr>
        <w:t xml:space="preserve">Ткачук </w:t>
      </w:r>
      <w:r w:rsidRPr="002135C2">
        <w:rPr>
          <w:rStyle w:val="rvts23"/>
          <w:i/>
          <w:sz w:val="28"/>
          <w:szCs w:val="28"/>
          <w:lang w:val="uk-UA"/>
        </w:rPr>
        <w:t xml:space="preserve">Валентину Віталіївну  – директора </w:t>
      </w:r>
      <w:r w:rsidRPr="002135C2">
        <w:rPr>
          <w:i/>
          <w:sz w:val="28"/>
          <w:szCs w:val="28"/>
          <w:lang w:val="uk-UA"/>
        </w:rPr>
        <w:t xml:space="preserve">Спеціальної школи в                смт </w:t>
      </w:r>
      <w:proofErr w:type="spellStart"/>
      <w:r w:rsidRPr="002135C2">
        <w:rPr>
          <w:i/>
          <w:sz w:val="28"/>
          <w:szCs w:val="28"/>
          <w:lang w:val="uk-UA"/>
        </w:rPr>
        <w:t>Мізоч</w:t>
      </w:r>
      <w:proofErr w:type="spellEnd"/>
      <w:r w:rsidRPr="002135C2">
        <w:rPr>
          <w:i/>
          <w:sz w:val="28"/>
          <w:szCs w:val="28"/>
          <w:lang w:val="uk-UA"/>
        </w:rPr>
        <w:t xml:space="preserve"> Рівненської обласної ради, </w:t>
      </w:r>
      <w:r w:rsidRPr="002135C2">
        <w:rPr>
          <w:sz w:val="28"/>
          <w:szCs w:val="28"/>
          <w:lang w:val="uk-UA"/>
        </w:rPr>
        <w:t xml:space="preserve">яка ознайомила присутніх із суттю даного питання.   </w:t>
      </w:r>
    </w:p>
    <w:p w:rsidR="00236137" w:rsidRPr="002135C2" w:rsidRDefault="00236137" w:rsidP="00236137">
      <w:pPr>
        <w:pStyle w:val="a7"/>
        <w:tabs>
          <w:tab w:val="left" w:pos="426"/>
        </w:tabs>
        <w:ind w:left="0"/>
        <w:jc w:val="both"/>
        <w:rPr>
          <w:rStyle w:val="rvts23"/>
          <w:i/>
          <w:sz w:val="28"/>
          <w:szCs w:val="28"/>
          <w:lang w:val="uk-UA"/>
        </w:rPr>
      </w:pPr>
      <w:r w:rsidRPr="002135C2">
        <w:rPr>
          <w:b/>
          <w:sz w:val="28"/>
          <w:szCs w:val="28"/>
          <w:u w:val="single"/>
          <w:lang w:val="uk-UA"/>
        </w:rPr>
        <w:t>ВИСТУПИЛИ</w:t>
      </w:r>
      <w:r w:rsidRPr="002135C2">
        <w:rPr>
          <w:i/>
          <w:sz w:val="28"/>
          <w:szCs w:val="28"/>
          <w:lang w:val="uk-UA"/>
        </w:rPr>
        <w:t xml:space="preserve">:  </w:t>
      </w:r>
    </w:p>
    <w:p w:rsidR="00236137" w:rsidRPr="002135C2" w:rsidRDefault="00236137" w:rsidP="00236137">
      <w:pPr>
        <w:tabs>
          <w:tab w:val="left" w:pos="142"/>
          <w:tab w:val="left" w:pos="284"/>
          <w:tab w:val="left" w:pos="567"/>
        </w:tabs>
        <w:jc w:val="both"/>
        <w:rPr>
          <w:szCs w:val="28"/>
          <w:lang w:val="uk-UA"/>
        </w:rPr>
      </w:pPr>
      <w:r w:rsidRPr="002135C2">
        <w:rPr>
          <w:i/>
          <w:iCs/>
          <w:caps/>
          <w:szCs w:val="28"/>
          <w:bdr w:val="none" w:sz="0" w:space="0" w:color="auto" w:frame="1"/>
          <w:lang w:val="uk-UA"/>
        </w:rPr>
        <w:t>Черній</w:t>
      </w:r>
      <w:r w:rsidRPr="002135C2">
        <w:rPr>
          <w:i/>
          <w:iCs/>
          <w:szCs w:val="28"/>
          <w:bdr w:val="none" w:sz="0" w:space="0" w:color="auto" w:frame="1"/>
          <w:lang w:val="uk-UA"/>
        </w:rPr>
        <w:t xml:space="preserve"> Алла Леонідівна – голова постійної комісії, </w:t>
      </w:r>
      <w:r w:rsidRPr="002135C2">
        <w:rPr>
          <w:iCs/>
          <w:szCs w:val="28"/>
          <w:bdr w:val="none" w:sz="0" w:space="0" w:color="auto" w:frame="1"/>
          <w:lang w:val="uk-UA"/>
        </w:rPr>
        <w:t xml:space="preserve">яка запропонувала </w:t>
      </w:r>
      <w:r w:rsidRPr="002135C2">
        <w:rPr>
          <w:szCs w:val="28"/>
          <w:lang w:val="uk-UA"/>
        </w:rPr>
        <w:t xml:space="preserve">погодити перебування дітей у дошкільному підрозділі Спеціальної школи в смт </w:t>
      </w:r>
      <w:proofErr w:type="spellStart"/>
      <w:r w:rsidRPr="002135C2">
        <w:rPr>
          <w:szCs w:val="28"/>
          <w:lang w:val="uk-UA"/>
        </w:rPr>
        <w:t>Мізоч</w:t>
      </w:r>
      <w:proofErr w:type="spellEnd"/>
      <w:r w:rsidRPr="002135C2">
        <w:rPr>
          <w:szCs w:val="28"/>
          <w:lang w:val="uk-UA"/>
        </w:rPr>
        <w:t xml:space="preserve"> Рівненської обласної ради.</w:t>
      </w:r>
    </w:p>
    <w:p w:rsidR="00236137" w:rsidRPr="002135C2" w:rsidRDefault="00236137" w:rsidP="00236137">
      <w:pPr>
        <w:tabs>
          <w:tab w:val="left" w:pos="142"/>
          <w:tab w:val="left" w:pos="284"/>
          <w:tab w:val="left" w:pos="567"/>
        </w:tabs>
        <w:jc w:val="both"/>
        <w:rPr>
          <w:b/>
          <w:szCs w:val="28"/>
          <w:u w:val="single"/>
          <w:lang w:val="uk-UA"/>
        </w:rPr>
      </w:pPr>
      <w:r w:rsidRPr="002135C2">
        <w:rPr>
          <w:b/>
          <w:szCs w:val="28"/>
          <w:u w:val="single"/>
          <w:lang w:val="uk-UA"/>
        </w:rPr>
        <w:lastRenderedPageBreak/>
        <w:t>ВИРІШИЛИ:</w:t>
      </w:r>
    </w:p>
    <w:p w:rsidR="00236137" w:rsidRPr="002135C2" w:rsidRDefault="00236137" w:rsidP="00236137">
      <w:pPr>
        <w:pStyle w:val="a7"/>
        <w:numPr>
          <w:ilvl w:val="0"/>
          <w:numId w:val="6"/>
        </w:numPr>
        <w:tabs>
          <w:tab w:val="left" w:pos="284"/>
        </w:tabs>
        <w:jc w:val="both"/>
        <w:rPr>
          <w:sz w:val="28"/>
          <w:szCs w:val="28"/>
          <w:lang w:val="uk-UA"/>
        </w:rPr>
      </w:pPr>
      <w:r w:rsidRPr="002135C2">
        <w:rPr>
          <w:sz w:val="28"/>
          <w:szCs w:val="28"/>
          <w:lang w:val="uk-UA"/>
        </w:rPr>
        <w:t xml:space="preserve">Інформацію взяти до відома. </w:t>
      </w:r>
    </w:p>
    <w:p w:rsidR="00236137" w:rsidRPr="002135C2" w:rsidRDefault="00236137" w:rsidP="00236137">
      <w:pPr>
        <w:pStyle w:val="a7"/>
        <w:numPr>
          <w:ilvl w:val="0"/>
          <w:numId w:val="6"/>
        </w:numPr>
        <w:tabs>
          <w:tab w:val="left" w:pos="284"/>
        </w:tabs>
        <w:ind w:left="0" w:firstLine="0"/>
        <w:jc w:val="both"/>
        <w:rPr>
          <w:sz w:val="28"/>
          <w:szCs w:val="28"/>
          <w:lang w:val="uk-UA"/>
        </w:rPr>
      </w:pPr>
      <w:r w:rsidRPr="002135C2">
        <w:rPr>
          <w:sz w:val="28"/>
          <w:szCs w:val="28"/>
          <w:lang w:val="uk-UA"/>
        </w:rPr>
        <w:t xml:space="preserve">Погодити перебування дітей у дошкільному підрозділі Спеціальної школи в смт </w:t>
      </w:r>
      <w:proofErr w:type="spellStart"/>
      <w:r w:rsidRPr="002135C2">
        <w:rPr>
          <w:sz w:val="28"/>
          <w:szCs w:val="28"/>
          <w:lang w:val="uk-UA"/>
        </w:rPr>
        <w:t>Мізоч</w:t>
      </w:r>
      <w:proofErr w:type="spellEnd"/>
      <w:r w:rsidRPr="002135C2">
        <w:rPr>
          <w:sz w:val="28"/>
          <w:szCs w:val="28"/>
          <w:lang w:val="uk-UA"/>
        </w:rPr>
        <w:t xml:space="preserve"> Рівненської обласної ради (лист від 29.03.2024 №01-24/24).</w:t>
      </w:r>
    </w:p>
    <w:p w:rsidR="00236137" w:rsidRPr="002135C2" w:rsidRDefault="00236137" w:rsidP="00236137">
      <w:pPr>
        <w:pStyle w:val="a7"/>
        <w:ind w:left="0"/>
        <w:jc w:val="both"/>
        <w:rPr>
          <w:b/>
          <w:iCs/>
          <w:sz w:val="28"/>
          <w:szCs w:val="28"/>
          <w:bdr w:val="none" w:sz="0" w:space="0" w:color="auto" w:frame="1"/>
          <w:lang w:val="uk-UA"/>
        </w:rPr>
      </w:pPr>
    </w:p>
    <w:p w:rsidR="00236137" w:rsidRPr="002135C2" w:rsidRDefault="00236137" w:rsidP="00236137">
      <w:pPr>
        <w:pStyle w:val="a7"/>
        <w:ind w:left="0"/>
        <w:jc w:val="both"/>
        <w:rPr>
          <w:i/>
          <w:sz w:val="28"/>
          <w:szCs w:val="28"/>
          <w:lang w:val="uk-UA"/>
        </w:rPr>
      </w:pPr>
      <w:r w:rsidRPr="002135C2">
        <w:rPr>
          <w:b/>
          <w:sz w:val="28"/>
          <w:szCs w:val="28"/>
          <w:u w:val="single"/>
          <w:lang w:val="uk-UA"/>
        </w:rPr>
        <w:t>ГОЛОСУВАЛИ:</w:t>
      </w:r>
      <w:r w:rsidRPr="002135C2">
        <w:rPr>
          <w:sz w:val="28"/>
          <w:szCs w:val="28"/>
          <w:lang w:val="uk-UA"/>
        </w:rPr>
        <w:t xml:space="preserve"> </w:t>
      </w:r>
      <w:r w:rsidRPr="002135C2">
        <w:rPr>
          <w:i/>
          <w:sz w:val="28"/>
          <w:szCs w:val="28"/>
          <w:lang w:val="uk-UA"/>
        </w:rPr>
        <w:t xml:space="preserve">“за” – 5 </w:t>
      </w:r>
      <w:proofErr w:type="spellStart"/>
      <w:r w:rsidRPr="002135C2">
        <w:rPr>
          <w:i/>
          <w:sz w:val="28"/>
          <w:szCs w:val="28"/>
          <w:lang w:val="uk-UA"/>
        </w:rPr>
        <w:t>чол</w:t>
      </w:r>
      <w:proofErr w:type="spellEnd"/>
      <w:r w:rsidRPr="002135C2">
        <w:rPr>
          <w:i/>
          <w:sz w:val="28"/>
          <w:szCs w:val="28"/>
          <w:lang w:val="uk-UA"/>
        </w:rPr>
        <w:t xml:space="preserve">., “проти” – 0 </w:t>
      </w:r>
      <w:proofErr w:type="spellStart"/>
      <w:r w:rsidRPr="002135C2">
        <w:rPr>
          <w:i/>
          <w:sz w:val="28"/>
          <w:szCs w:val="28"/>
          <w:lang w:val="uk-UA"/>
        </w:rPr>
        <w:t>чол</w:t>
      </w:r>
      <w:proofErr w:type="spellEnd"/>
      <w:r w:rsidRPr="002135C2">
        <w:rPr>
          <w:i/>
          <w:sz w:val="28"/>
          <w:szCs w:val="28"/>
          <w:lang w:val="uk-UA"/>
        </w:rPr>
        <w:t xml:space="preserve">., “утримались” – 0 </w:t>
      </w:r>
      <w:proofErr w:type="spellStart"/>
      <w:r w:rsidRPr="002135C2">
        <w:rPr>
          <w:i/>
          <w:sz w:val="28"/>
          <w:szCs w:val="28"/>
          <w:lang w:val="uk-UA"/>
        </w:rPr>
        <w:t>чол</w:t>
      </w:r>
      <w:proofErr w:type="spellEnd"/>
      <w:r w:rsidRPr="002135C2">
        <w:rPr>
          <w:i/>
          <w:sz w:val="28"/>
          <w:szCs w:val="28"/>
          <w:lang w:val="uk-UA"/>
        </w:rPr>
        <w:t>.</w:t>
      </w:r>
    </w:p>
    <w:p w:rsidR="00236137" w:rsidRPr="002135C2" w:rsidRDefault="00236137" w:rsidP="00236137">
      <w:pPr>
        <w:pStyle w:val="listparagraph"/>
        <w:shd w:val="clear" w:color="auto" w:fill="FFFFFF"/>
        <w:tabs>
          <w:tab w:val="num" w:pos="284"/>
          <w:tab w:val="left" w:pos="426"/>
          <w:tab w:val="left" w:pos="567"/>
        </w:tabs>
        <w:spacing w:before="0" w:beforeAutospacing="0" w:after="0" w:afterAutospacing="0"/>
        <w:jc w:val="both"/>
        <w:rPr>
          <w:rStyle w:val="rvts23"/>
          <w:i/>
          <w:sz w:val="28"/>
          <w:szCs w:val="28"/>
          <w:lang w:val="uk-UA"/>
        </w:rPr>
      </w:pPr>
    </w:p>
    <w:p w:rsidR="00236137" w:rsidRPr="002135C2" w:rsidRDefault="00236137" w:rsidP="00236137">
      <w:pPr>
        <w:pStyle w:val="a7"/>
        <w:numPr>
          <w:ilvl w:val="0"/>
          <w:numId w:val="7"/>
        </w:numPr>
        <w:tabs>
          <w:tab w:val="left" w:pos="567"/>
          <w:tab w:val="num" w:pos="4211"/>
        </w:tabs>
        <w:ind w:left="0" w:firstLine="0"/>
        <w:jc w:val="both"/>
        <w:rPr>
          <w:b/>
          <w:sz w:val="28"/>
          <w:szCs w:val="28"/>
          <w:lang w:val="uk-UA"/>
        </w:rPr>
      </w:pPr>
      <w:r w:rsidRPr="002135C2">
        <w:rPr>
          <w:b/>
          <w:sz w:val="28"/>
          <w:szCs w:val="28"/>
          <w:lang w:val="uk-UA"/>
        </w:rPr>
        <w:t>Різне</w:t>
      </w:r>
    </w:p>
    <w:p w:rsidR="00236137" w:rsidRPr="002135C2" w:rsidRDefault="00236137" w:rsidP="00236137">
      <w:pPr>
        <w:rPr>
          <w:rFonts w:eastAsia="Times New Roman"/>
          <w:b/>
          <w:szCs w:val="28"/>
          <w:lang w:val="uk-UA" w:eastAsia="ru-RU"/>
        </w:rPr>
      </w:pPr>
    </w:p>
    <w:p w:rsidR="00236137" w:rsidRPr="002135C2" w:rsidRDefault="00236137" w:rsidP="00236137">
      <w:pPr>
        <w:pStyle w:val="a7"/>
        <w:ind w:left="0"/>
        <w:jc w:val="both"/>
        <w:rPr>
          <w:b/>
          <w:sz w:val="28"/>
          <w:szCs w:val="28"/>
          <w:lang w:val="uk-UA"/>
        </w:rPr>
      </w:pPr>
      <w:r w:rsidRPr="002135C2">
        <w:rPr>
          <w:b/>
          <w:sz w:val="28"/>
          <w:szCs w:val="28"/>
          <w:lang w:val="uk-UA"/>
        </w:rPr>
        <w:t xml:space="preserve">  </w:t>
      </w:r>
    </w:p>
    <w:p w:rsidR="00236137" w:rsidRPr="002135C2" w:rsidRDefault="00236137" w:rsidP="00236137">
      <w:pPr>
        <w:pStyle w:val="a3"/>
        <w:tabs>
          <w:tab w:val="num" w:pos="0"/>
        </w:tabs>
        <w:rPr>
          <w:rFonts w:ascii="Times New Roman" w:hAnsi="Times New Roman"/>
          <w:bCs/>
          <w:szCs w:val="28"/>
          <w:bdr w:val="none" w:sz="0" w:space="0" w:color="auto" w:frame="1"/>
          <w:lang w:val="uk-UA"/>
        </w:rPr>
      </w:pPr>
      <w:r w:rsidRPr="002135C2">
        <w:rPr>
          <w:rFonts w:ascii="Times New Roman" w:hAnsi="Times New Roman"/>
          <w:szCs w:val="28"/>
          <w:lang w:val="uk-UA"/>
        </w:rPr>
        <w:t xml:space="preserve">Голова постійної комісії                                                                </w:t>
      </w:r>
      <w:r w:rsidRPr="002135C2">
        <w:rPr>
          <w:rFonts w:ascii="Times New Roman" w:hAnsi="Times New Roman"/>
          <w:bCs/>
          <w:szCs w:val="28"/>
          <w:bdr w:val="none" w:sz="0" w:space="0" w:color="auto" w:frame="1"/>
          <w:lang w:val="uk-UA"/>
        </w:rPr>
        <w:t>Алла ЧЕРНІЙ</w:t>
      </w:r>
    </w:p>
    <w:p w:rsidR="00236137" w:rsidRPr="002135C2" w:rsidRDefault="00236137" w:rsidP="00236137">
      <w:pPr>
        <w:pStyle w:val="a3"/>
        <w:tabs>
          <w:tab w:val="num" w:pos="0"/>
        </w:tabs>
        <w:rPr>
          <w:rFonts w:ascii="Times New Roman" w:hAnsi="Times New Roman"/>
          <w:bCs/>
          <w:szCs w:val="28"/>
          <w:bdr w:val="none" w:sz="0" w:space="0" w:color="auto" w:frame="1"/>
          <w:lang w:val="uk-UA"/>
        </w:rPr>
      </w:pPr>
    </w:p>
    <w:p w:rsidR="00236137" w:rsidRPr="002135C2" w:rsidRDefault="00236137" w:rsidP="00236137">
      <w:pPr>
        <w:pStyle w:val="a3"/>
        <w:tabs>
          <w:tab w:val="num" w:pos="0"/>
        </w:tabs>
        <w:rPr>
          <w:rFonts w:ascii="Times New Roman" w:hAnsi="Times New Roman"/>
          <w:bCs/>
          <w:szCs w:val="28"/>
          <w:bdr w:val="none" w:sz="0" w:space="0" w:color="auto" w:frame="1"/>
          <w:lang w:val="uk-UA"/>
        </w:rPr>
      </w:pPr>
    </w:p>
    <w:p w:rsidR="00236137" w:rsidRPr="002135C2" w:rsidRDefault="00236137" w:rsidP="00236137">
      <w:pPr>
        <w:pStyle w:val="a3"/>
        <w:tabs>
          <w:tab w:val="num" w:pos="0"/>
        </w:tabs>
        <w:rPr>
          <w:rFonts w:ascii="Times New Roman" w:hAnsi="Times New Roman"/>
          <w:bCs/>
          <w:szCs w:val="28"/>
          <w:bdr w:val="none" w:sz="0" w:space="0" w:color="auto" w:frame="1"/>
          <w:lang w:val="uk-UA"/>
        </w:rPr>
      </w:pPr>
    </w:p>
    <w:p w:rsidR="00236137" w:rsidRPr="002135C2" w:rsidRDefault="00236137" w:rsidP="00236137">
      <w:pPr>
        <w:pStyle w:val="a3"/>
        <w:tabs>
          <w:tab w:val="num" w:pos="0"/>
        </w:tabs>
        <w:rPr>
          <w:rFonts w:ascii="Times New Roman" w:hAnsi="Times New Roman"/>
          <w:bCs/>
          <w:szCs w:val="28"/>
          <w:bdr w:val="none" w:sz="0" w:space="0" w:color="auto" w:frame="1"/>
          <w:lang w:val="uk-UA"/>
        </w:rPr>
      </w:pPr>
      <w:r w:rsidRPr="002135C2">
        <w:rPr>
          <w:rFonts w:ascii="Times New Roman" w:hAnsi="Times New Roman"/>
          <w:bCs/>
          <w:szCs w:val="28"/>
          <w:bdr w:val="none" w:sz="0" w:space="0" w:color="auto" w:frame="1"/>
          <w:lang w:val="uk-UA"/>
        </w:rPr>
        <w:t xml:space="preserve">Секретар засідання </w:t>
      </w:r>
    </w:p>
    <w:p w:rsidR="00236137" w:rsidRPr="002135C2" w:rsidRDefault="00236137" w:rsidP="00236137">
      <w:pPr>
        <w:pStyle w:val="a3"/>
        <w:tabs>
          <w:tab w:val="num" w:pos="0"/>
        </w:tabs>
        <w:rPr>
          <w:rFonts w:ascii="Times New Roman" w:hAnsi="Times New Roman"/>
          <w:bCs/>
          <w:caps/>
          <w:szCs w:val="28"/>
          <w:bdr w:val="none" w:sz="0" w:space="0" w:color="auto" w:frame="1"/>
          <w:lang w:val="uk-UA"/>
        </w:rPr>
      </w:pPr>
      <w:r w:rsidRPr="002135C2">
        <w:rPr>
          <w:rFonts w:ascii="Times New Roman" w:hAnsi="Times New Roman"/>
          <w:szCs w:val="28"/>
          <w:lang w:val="uk-UA"/>
        </w:rPr>
        <w:t>постійної комісії</w:t>
      </w:r>
      <w:r w:rsidRPr="002135C2">
        <w:rPr>
          <w:rFonts w:ascii="Times New Roman" w:hAnsi="Times New Roman"/>
          <w:bCs/>
          <w:szCs w:val="28"/>
          <w:bdr w:val="none" w:sz="0" w:space="0" w:color="auto" w:frame="1"/>
          <w:lang w:val="uk-UA"/>
        </w:rPr>
        <w:t xml:space="preserve">                                                                            Тетяна ДИБАЧ</w:t>
      </w: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p>
    <w:p w:rsidR="00236137" w:rsidRPr="002135C2" w:rsidRDefault="00236137" w:rsidP="00236137">
      <w:pPr>
        <w:tabs>
          <w:tab w:val="num" w:pos="0"/>
        </w:tabs>
        <w:ind w:left="-284"/>
        <w:jc w:val="right"/>
        <w:rPr>
          <w:b/>
          <w:bCs/>
          <w:szCs w:val="28"/>
          <w:bdr w:val="none" w:sz="0" w:space="0" w:color="auto" w:frame="1"/>
          <w:lang w:val="uk-UA"/>
        </w:rPr>
      </w:pPr>
      <w:r w:rsidRPr="002135C2">
        <w:rPr>
          <w:b/>
          <w:bCs/>
          <w:szCs w:val="28"/>
          <w:bdr w:val="none" w:sz="0" w:space="0" w:color="auto" w:frame="1"/>
          <w:lang w:val="uk-UA"/>
        </w:rPr>
        <w:lastRenderedPageBreak/>
        <w:t>Додаток</w:t>
      </w:r>
    </w:p>
    <w:p w:rsidR="00236137" w:rsidRPr="002135C2" w:rsidRDefault="00236137" w:rsidP="00236137">
      <w:pPr>
        <w:tabs>
          <w:tab w:val="num" w:pos="0"/>
        </w:tabs>
        <w:ind w:left="-284"/>
        <w:jc w:val="right"/>
        <w:rPr>
          <w:b/>
          <w:szCs w:val="28"/>
          <w:lang w:val="uk-UA"/>
        </w:rPr>
      </w:pPr>
      <w:r w:rsidRPr="002135C2">
        <w:rPr>
          <w:b/>
          <w:bCs/>
          <w:szCs w:val="28"/>
          <w:bdr w:val="none" w:sz="0" w:space="0" w:color="auto" w:frame="1"/>
          <w:lang w:val="uk-UA"/>
        </w:rPr>
        <w:t xml:space="preserve">до протоколу </w:t>
      </w:r>
      <w:r w:rsidRPr="002135C2">
        <w:rPr>
          <w:b/>
          <w:szCs w:val="28"/>
          <w:lang w:val="uk-UA"/>
        </w:rPr>
        <w:t>№32</w:t>
      </w:r>
    </w:p>
    <w:p w:rsidR="00236137" w:rsidRPr="002135C2" w:rsidRDefault="00236137" w:rsidP="00236137">
      <w:pPr>
        <w:tabs>
          <w:tab w:val="num" w:pos="0"/>
        </w:tabs>
        <w:ind w:left="-284"/>
        <w:jc w:val="right"/>
        <w:rPr>
          <w:b/>
          <w:szCs w:val="28"/>
          <w:lang w:val="uk-UA"/>
        </w:rPr>
      </w:pPr>
      <w:r w:rsidRPr="002135C2">
        <w:rPr>
          <w:b/>
          <w:szCs w:val="28"/>
          <w:lang w:val="uk-UA"/>
        </w:rPr>
        <w:t xml:space="preserve">засідання постійної комісії </w:t>
      </w:r>
      <w:r w:rsidRPr="002135C2">
        <w:rPr>
          <w:b/>
          <w:szCs w:val="28"/>
          <w:lang w:val="uk-UA"/>
        </w:rPr>
        <w:br/>
        <w:t>від 18 квітня 2024 року</w:t>
      </w:r>
    </w:p>
    <w:p w:rsidR="00236137" w:rsidRPr="002135C2" w:rsidRDefault="00236137" w:rsidP="00236137">
      <w:pPr>
        <w:pStyle w:val="a7"/>
        <w:tabs>
          <w:tab w:val="left" w:pos="142"/>
          <w:tab w:val="left" w:pos="284"/>
          <w:tab w:val="left" w:pos="426"/>
          <w:tab w:val="left" w:pos="567"/>
        </w:tabs>
        <w:ind w:left="0"/>
        <w:jc w:val="both"/>
        <w:rPr>
          <w:rStyle w:val="rvts23"/>
          <w:i/>
          <w:sz w:val="28"/>
          <w:szCs w:val="28"/>
          <w:lang w:val="uk-UA"/>
        </w:rPr>
      </w:pPr>
    </w:p>
    <w:p w:rsidR="00236137" w:rsidRPr="002135C2" w:rsidRDefault="00236137" w:rsidP="00236137">
      <w:pPr>
        <w:pStyle w:val="listparagraph"/>
        <w:shd w:val="clear" w:color="auto" w:fill="FFFFFF"/>
        <w:tabs>
          <w:tab w:val="left" w:pos="142"/>
          <w:tab w:val="left" w:pos="284"/>
          <w:tab w:val="left" w:pos="567"/>
        </w:tabs>
        <w:spacing w:before="0" w:beforeAutospacing="0" w:after="0" w:afterAutospacing="0"/>
        <w:jc w:val="both"/>
        <w:rPr>
          <w:i/>
          <w:caps/>
          <w:sz w:val="28"/>
          <w:szCs w:val="28"/>
          <w:lang w:val="uk-UA"/>
        </w:rPr>
      </w:pPr>
      <w:r w:rsidRPr="002135C2">
        <w:rPr>
          <w:i/>
          <w:iCs/>
          <w:caps/>
          <w:sz w:val="28"/>
          <w:szCs w:val="28"/>
          <w:bdr w:val="none" w:sz="0" w:space="0" w:color="auto" w:frame="1"/>
          <w:lang w:val="uk-UA"/>
        </w:rPr>
        <w:t>Богатирчук-Кривко</w:t>
      </w:r>
      <w:r w:rsidRPr="002135C2">
        <w:rPr>
          <w:i/>
          <w:iCs/>
          <w:sz w:val="28"/>
          <w:szCs w:val="28"/>
          <w:bdr w:val="none" w:sz="0" w:space="0" w:color="auto" w:frame="1"/>
          <w:lang w:val="uk-UA"/>
        </w:rPr>
        <w:t xml:space="preserve"> Світлана Кирилівна – депутат обласної ради.</w:t>
      </w:r>
      <w:r w:rsidRPr="002135C2">
        <w:rPr>
          <w:i/>
          <w:caps/>
          <w:sz w:val="28"/>
          <w:szCs w:val="28"/>
          <w:lang w:val="uk-UA"/>
        </w:rPr>
        <w:t xml:space="preserve"> </w:t>
      </w:r>
    </w:p>
    <w:p w:rsidR="00236137" w:rsidRPr="002135C2" w:rsidRDefault="00236137" w:rsidP="00236137">
      <w:pPr>
        <w:pStyle w:val="listparagraph"/>
        <w:shd w:val="clear" w:color="auto" w:fill="FFFFFF"/>
        <w:tabs>
          <w:tab w:val="left" w:pos="142"/>
          <w:tab w:val="left" w:pos="284"/>
          <w:tab w:val="left" w:pos="567"/>
        </w:tabs>
        <w:spacing w:before="0" w:beforeAutospacing="0" w:after="0" w:afterAutospacing="0"/>
        <w:jc w:val="both"/>
        <w:rPr>
          <w:i/>
          <w:caps/>
          <w:sz w:val="28"/>
          <w:szCs w:val="28"/>
          <w:lang w:val="uk-UA"/>
        </w:rPr>
      </w:pPr>
    </w:p>
    <w:p w:rsidR="00236137" w:rsidRPr="002135C2" w:rsidRDefault="00236137" w:rsidP="00236137">
      <w:pPr>
        <w:pStyle w:val="listparagraph"/>
        <w:shd w:val="clear" w:color="auto" w:fill="FFFFFF"/>
        <w:tabs>
          <w:tab w:val="left" w:pos="142"/>
          <w:tab w:val="left" w:pos="284"/>
          <w:tab w:val="left" w:pos="567"/>
        </w:tabs>
        <w:spacing w:before="0" w:beforeAutospacing="0" w:after="0" w:afterAutospacing="0"/>
        <w:jc w:val="both"/>
        <w:rPr>
          <w:i/>
          <w:caps/>
          <w:sz w:val="28"/>
          <w:szCs w:val="28"/>
          <w:lang w:val="uk-UA"/>
        </w:rPr>
      </w:pPr>
      <w:r w:rsidRPr="002135C2">
        <w:rPr>
          <w:i/>
          <w:caps/>
          <w:sz w:val="28"/>
          <w:szCs w:val="28"/>
          <w:lang w:val="uk-UA"/>
        </w:rPr>
        <w:t xml:space="preserve">Бучинський </w:t>
      </w:r>
      <w:r w:rsidRPr="002135C2">
        <w:rPr>
          <w:i/>
          <w:sz w:val="28"/>
          <w:szCs w:val="28"/>
          <w:lang w:val="uk-UA"/>
        </w:rPr>
        <w:t>Олексій Андрійович – заступник голови обласної ради.</w:t>
      </w:r>
    </w:p>
    <w:p w:rsidR="00236137" w:rsidRPr="002135C2" w:rsidRDefault="00236137" w:rsidP="00236137">
      <w:pPr>
        <w:pStyle w:val="listparagraph"/>
        <w:shd w:val="clear" w:color="auto" w:fill="FFFFFF"/>
        <w:tabs>
          <w:tab w:val="left" w:pos="142"/>
          <w:tab w:val="left" w:pos="284"/>
          <w:tab w:val="left" w:pos="567"/>
        </w:tabs>
        <w:spacing w:before="0" w:beforeAutospacing="0" w:after="0" w:afterAutospacing="0"/>
        <w:jc w:val="both"/>
        <w:rPr>
          <w:i/>
          <w:caps/>
          <w:sz w:val="28"/>
          <w:szCs w:val="28"/>
          <w:lang w:val="uk-UA"/>
        </w:rPr>
      </w:pPr>
    </w:p>
    <w:p w:rsidR="00236137" w:rsidRPr="002135C2" w:rsidRDefault="00236137" w:rsidP="00236137">
      <w:pPr>
        <w:pStyle w:val="a7"/>
        <w:ind w:left="0"/>
        <w:jc w:val="both"/>
        <w:rPr>
          <w:sz w:val="28"/>
          <w:szCs w:val="28"/>
          <w:lang w:val="uk-UA"/>
        </w:rPr>
      </w:pPr>
      <w:r w:rsidRPr="002135C2">
        <w:rPr>
          <w:i/>
          <w:caps/>
          <w:sz w:val="28"/>
          <w:szCs w:val="28"/>
          <w:lang w:val="uk-UA"/>
        </w:rPr>
        <w:t>Будько</w:t>
      </w:r>
      <w:r w:rsidRPr="002135C2">
        <w:rPr>
          <w:i/>
          <w:sz w:val="28"/>
          <w:szCs w:val="28"/>
          <w:lang w:val="uk-UA"/>
        </w:rPr>
        <w:t xml:space="preserve"> Наталія Святославівна – директор Обласного мистецького ліцею в           с. Олександрія Рівненської обласної ради.</w:t>
      </w:r>
    </w:p>
    <w:p w:rsidR="00236137" w:rsidRPr="002135C2" w:rsidRDefault="00236137" w:rsidP="00236137">
      <w:pPr>
        <w:pStyle w:val="a7"/>
        <w:tabs>
          <w:tab w:val="left" w:pos="0"/>
          <w:tab w:val="left" w:pos="142"/>
          <w:tab w:val="left" w:pos="284"/>
          <w:tab w:val="left" w:pos="426"/>
        </w:tabs>
        <w:ind w:left="0"/>
        <w:jc w:val="both"/>
        <w:rPr>
          <w:i/>
          <w:iCs/>
          <w:caps/>
          <w:sz w:val="28"/>
          <w:szCs w:val="28"/>
          <w:bdr w:val="none" w:sz="0" w:space="0" w:color="auto" w:frame="1"/>
          <w:lang w:val="uk-UA"/>
        </w:rPr>
      </w:pPr>
    </w:p>
    <w:p w:rsidR="00236137" w:rsidRPr="002135C2" w:rsidRDefault="00236137" w:rsidP="00236137">
      <w:pPr>
        <w:pStyle w:val="a7"/>
        <w:tabs>
          <w:tab w:val="left" w:pos="0"/>
          <w:tab w:val="left" w:pos="142"/>
          <w:tab w:val="left" w:pos="284"/>
          <w:tab w:val="left" w:pos="426"/>
        </w:tabs>
        <w:ind w:left="0"/>
        <w:jc w:val="both"/>
        <w:rPr>
          <w:rStyle w:val="rvts23"/>
          <w:rFonts w:eastAsia="Calibri"/>
          <w:i/>
          <w:sz w:val="28"/>
          <w:szCs w:val="28"/>
          <w:lang w:val="uk-UA"/>
        </w:rPr>
      </w:pPr>
      <w:r w:rsidRPr="002135C2">
        <w:rPr>
          <w:i/>
          <w:iCs/>
          <w:caps/>
          <w:sz w:val="28"/>
          <w:szCs w:val="28"/>
          <w:bdr w:val="none" w:sz="0" w:space="0" w:color="auto" w:frame="1"/>
          <w:lang w:val="uk-UA"/>
        </w:rPr>
        <w:t xml:space="preserve">Гаврилюк </w:t>
      </w:r>
      <w:r w:rsidRPr="002135C2">
        <w:rPr>
          <w:i/>
          <w:iCs/>
          <w:sz w:val="28"/>
          <w:szCs w:val="28"/>
          <w:bdr w:val="none" w:sz="0" w:space="0" w:color="auto" w:frame="1"/>
          <w:lang w:val="uk-UA"/>
        </w:rPr>
        <w:t>Сергій Миколайович – заступник</w:t>
      </w:r>
      <w:r w:rsidRPr="002135C2">
        <w:rPr>
          <w:i/>
          <w:iCs/>
          <w:caps/>
          <w:sz w:val="28"/>
          <w:szCs w:val="28"/>
          <w:bdr w:val="none" w:sz="0" w:space="0" w:color="auto" w:frame="1"/>
          <w:lang w:val="uk-UA"/>
        </w:rPr>
        <w:t xml:space="preserve"> </w:t>
      </w:r>
      <w:r w:rsidRPr="002135C2">
        <w:rPr>
          <w:i/>
          <w:sz w:val="28"/>
          <w:szCs w:val="28"/>
          <w:lang w:val="uk-UA"/>
        </w:rPr>
        <w:t>керуючого справами виконавчого апарату</w:t>
      </w:r>
      <w:r w:rsidRPr="002135C2">
        <w:rPr>
          <w:rStyle w:val="rvts23"/>
          <w:rFonts w:eastAsia="Calibri"/>
          <w:i/>
          <w:sz w:val="28"/>
          <w:szCs w:val="28"/>
          <w:lang w:val="uk-UA"/>
        </w:rPr>
        <w:t>– керівника секретаріату Рівненської обласної ради.</w:t>
      </w: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p>
    <w:p w:rsidR="00236137" w:rsidRPr="002135C2" w:rsidRDefault="00236137" w:rsidP="00236137">
      <w:pPr>
        <w:pStyle w:val="a7"/>
        <w:tabs>
          <w:tab w:val="left" w:pos="0"/>
          <w:tab w:val="left" w:pos="142"/>
          <w:tab w:val="left" w:pos="284"/>
        </w:tabs>
        <w:ind w:left="0"/>
        <w:jc w:val="both"/>
        <w:rPr>
          <w:rStyle w:val="rvts23"/>
          <w:i/>
          <w:sz w:val="28"/>
          <w:szCs w:val="28"/>
          <w:lang w:val="uk-UA"/>
        </w:rPr>
      </w:pPr>
      <w:r w:rsidRPr="002135C2">
        <w:rPr>
          <w:rStyle w:val="rvts23"/>
          <w:i/>
          <w:caps/>
          <w:sz w:val="28"/>
          <w:szCs w:val="28"/>
          <w:lang w:val="uk-UA"/>
        </w:rPr>
        <w:t xml:space="preserve">Гречко </w:t>
      </w:r>
      <w:r w:rsidRPr="002135C2">
        <w:rPr>
          <w:rStyle w:val="rvts23"/>
          <w:i/>
          <w:sz w:val="28"/>
          <w:szCs w:val="28"/>
          <w:lang w:val="uk-UA"/>
        </w:rPr>
        <w:t>Богдан Адамович – начальник юридичного відділу та кадрової роботи виконавчого апарату обласної ради.</w:t>
      </w:r>
    </w:p>
    <w:p w:rsidR="00236137" w:rsidRPr="002135C2" w:rsidRDefault="00236137" w:rsidP="00236137">
      <w:pPr>
        <w:pStyle w:val="listparagraph"/>
        <w:shd w:val="clear" w:color="auto" w:fill="FFFFFF"/>
        <w:tabs>
          <w:tab w:val="left" w:pos="142"/>
          <w:tab w:val="left" w:pos="284"/>
          <w:tab w:val="left" w:pos="426"/>
          <w:tab w:val="left" w:pos="567"/>
        </w:tabs>
        <w:spacing w:before="0" w:beforeAutospacing="0" w:after="0" w:afterAutospacing="0"/>
        <w:jc w:val="both"/>
        <w:rPr>
          <w:rStyle w:val="rvts23"/>
          <w:i/>
          <w:caps/>
          <w:sz w:val="28"/>
          <w:szCs w:val="28"/>
          <w:lang w:val="uk-UA"/>
        </w:rPr>
      </w:pP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r w:rsidRPr="002135C2">
        <w:rPr>
          <w:bCs/>
          <w:i/>
          <w:caps/>
          <w:sz w:val="28"/>
          <w:szCs w:val="28"/>
          <w:lang w:val="uk-UA"/>
        </w:rPr>
        <w:t>Денисюк</w:t>
      </w:r>
      <w:r w:rsidRPr="002135C2">
        <w:rPr>
          <w:bCs/>
          <w:i/>
          <w:sz w:val="28"/>
          <w:szCs w:val="28"/>
          <w:lang w:val="uk-UA"/>
        </w:rPr>
        <w:t xml:space="preserve"> Олександр Вікторович – претендент на посаду директора комунального закладу «</w:t>
      </w:r>
      <w:r w:rsidRPr="002135C2">
        <w:rPr>
          <w:i/>
          <w:sz w:val="28"/>
          <w:szCs w:val="28"/>
          <w:lang w:val="uk-UA"/>
        </w:rPr>
        <w:t>Центр національно-патріотичного виховання та позашкільної освіти</w:t>
      </w:r>
      <w:r w:rsidRPr="002135C2">
        <w:rPr>
          <w:bCs/>
          <w:i/>
          <w:sz w:val="28"/>
          <w:szCs w:val="28"/>
          <w:lang w:val="uk-UA"/>
        </w:rPr>
        <w:t>» Рівненської обласної ради</w:t>
      </w:r>
      <w:r w:rsidRPr="002135C2">
        <w:rPr>
          <w:i/>
          <w:iCs/>
          <w:caps/>
          <w:sz w:val="28"/>
          <w:szCs w:val="28"/>
          <w:bdr w:val="none" w:sz="0" w:space="0" w:color="auto" w:frame="1"/>
          <w:lang w:val="uk-UA"/>
        </w:rPr>
        <w:t xml:space="preserve"> </w:t>
      </w: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p>
    <w:p w:rsidR="00236137" w:rsidRPr="002135C2" w:rsidRDefault="00236137" w:rsidP="00236137">
      <w:pPr>
        <w:pStyle w:val="a7"/>
        <w:ind w:left="0"/>
        <w:jc w:val="both"/>
        <w:rPr>
          <w:bCs/>
          <w:i/>
          <w:sz w:val="28"/>
          <w:szCs w:val="28"/>
          <w:lang w:val="uk-UA" w:eastAsia="uk-UA"/>
        </w:rPr>
      </w:pPr>
      <w:r w:rsidRPr="002135C2">
        <w:rPr>
          <w:bCs/>
          <w:i/>
          <w:caps/>
          <w:sz w:val="28"/>
          <w:szCs w:val="28"/>
          <w:lang w:val="uk-UA" w:eastAsia="uk-UA"/>
        </w:rPr>
        <w:t>Камлочук</w:t>
      </w:r>
      <w:r w:rsidRPr="002135C2">
        <w:rPr>
          <w:bCs/>
          <w:i/>
          <w:sz w:val="28"/>
          <w:szCs w:val="28"/>
          <w:lang w:val="uk-UA" w:eastAsia="uk-UA"/>
        </w:rPr>
        <w:t xml:space="preserve"> Леонід Васильович – претендент на посаду директора комунального закладу «</w:t>
      </w:r>
      <w:r w:rsidRPr="002135C2">
        <w:rPr>
          <w:i/>
          <w:sz w:val="28"/>
          <w:szCs w:val="28"/>
          <w:lang w:val="uk-UA" w:eastAsia="uk-UA"/>
        </w:rPr>
        <w:t>Обласна школа вищої спортивної майстерності</w:t>
      </w:r>
      <w:r w:rsidRPr="002135C2">
        <w:rPr>
          <w:bCs/>
          <w:i/>
          <w:sz w:val="28"/>
          <w:szCs w:val="28"/>
          <w:lang w:val="uk-UA" w:eastAsia="uk-UA"/>
        </w:rPr>
        <w:t>» Рівненської обласної ради.</w:t>
      </w:r>
    </w:p>
    <w:p w:rsidR="00236137" w:rsidRPr="002135C2" w:rsidRDefault="00236137" w:rsidP="00236137">
      <w:pPr>
        <w:pStyle w:val="a7"/>
        <w:ind w:left="0"/>
        <w:jc w:val="both"/>
        <w:rPr>
          <w:i/>
          <w:sz w:val="28"/>
          <w:szCs w:val="28"/>
          <w:lang w:val="uk-UA"/>
        </w:rPr>
      </w:pP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r w:rsidRPr="002135C2">
        <w:rPr>
          <w:i/>
          <w:iCs/>
          <w:caps/>
          <w:sz w:val="28"/>
          <w:szCs w:val="28"/>
          <w:bdr w:val="none" w:sz="0" w:space="0" w:color="auto" w:frame="1"/>
          <w:lang w:val="uk-UA"/>
        </w:rPr>
        <w:t xml:space="preserve">Кучерук </w:t>
      </w:r>
      <w:r w:rsidRPr="002135C2">
        <w:rPr>
          <w:i/>
          <w:iCs/>
          <w:sz w:val="28"/>
          <w:szCs w:val="28"/>
          <w:bdr w:val="none" w:sz="0" w:space="0" w:color="auto" w:frame="1"/>
          <w:lang w:val="uk-UA"/>
        </w:rPr>
        <w:t>Микола Герасимович – перший заступник голови обласної ради.</w:t>
      </w:r>
      <w:r w:rsidRPr="002135C2">
        <w:rPr>
          <w:i/>
          <w:iCs/>
          <w:caps/>
          <w:sz w:val="28"/>
          <w:szCs w:val="28"/>
          <w:bdr w:val="none" w:sz="0" w:space="0" w:color="auto" w:frame="1"/>
          <w:lang w:val="uk-UA"/>
        </w:rPr>
        <w:t xml:space="preserve"> </w:t>
      </w:r>
    </w:p>
    <w:p w:rsidR="00236137" w:rsidRPr="002135C2" w:rsidRDefault="00236137" w:rsidP="00236137">
      <w:pPr>
        <w:pStyle w:val="a7"/>
        <w:tabs>
          <w:tab w:val="left" w:pos="0"/>
          <w:tab w:val="left" w:pos="142"/>
          <w:tab w:val="left" w:pos="426"/>
        </w:tabs>
        <w:ind w:left="0"/>
        <w:jc w:val="both"/>
        <w:rPr>
          <w:i/>
          <w:iCs/>
          <w:caps/>
          <w:sz w:val="28"/>
          <w:szCs w:val="28"/>
          <w:bdr w:val="none" w:sz="0" w:space="0" w:color="auto" w:frame="1"/>
          <w:lang w:val="uk-UA"/>
        </w:rPr>
      </w:pPr>
    </w:p>
    <w:p w:rsidR="00236137" w:rsidRPr="002135C2" w:rsidRDefault="00236137" w:rsidP="00236137">
      <w:pPr>
        <w:pStyle w:val="a7"/>
        <w:ind w:left="0"/>
        <w:jc w:val="both"/>
        <w:rPr>
          <w:b/>
          <w:sz w:val="28"/>
          <w:szCs w:val="28"/>
          <w:lang w:val="uk-UA"/>
        </w:rPr>
      </w:pPr>
      <w:r w:rsidRPr="002135C2">
        <w:rPr>
          <w:i/>
          <w:caps/>
          <w:sz w:val="28"/>
          <w:szCs w:val="28"/>
          <w:lang w:val="uk-UA"/>
        </w:rPr>
        <w:t>Ліпський</w:t>
      </w:r>
      <w:r w:rsidRPr="002135C2">
        <w:rPr>
          <w:i/>
          <w:sz w:val="28"/>
          <w:szCs w:val="28"/>
          <w:lang w:val="uk-UA"/>
        </w:rPr>
        <w:t xml:space="preserve"> Віталій Володимирович – начальник управління у справах молоді та спорту Рівненської облдержадміністрації. </w:t>
      </w:r>
    </w:p>
    <w:p w:rsidR="00236137" w:rsidRPr="002135C2" w:rsidRDefault="00236137" w:rsidP="00236137">
      <w:pPr>
        <w:tabs>
          <w:tab w:val="left" w:pos="142"/>
          <w:tab w:val="left" w:pos="284"/>
          <w:tab w:val="left" w:pos="426"/>
          <w:tab w:val="left" w:pos="567"/>
        </w:tabs>
        <w:jc w:val="both"/>
        <w:rPr>
          <w:bCs/>
          <w:i/>
          <w:caps/>
          <w:szCs w:val="28"/>
          <w:lang w:val="uk-UA"/>
        </w:rPr>
      </w:pPr>
    </w:p>
    <w:p w:rsidR="00236137" w:rsidRPr="002135C2" w:rsidRDefault="00236137" w:rsidP="00236137">
      <w:pPr>
        <w:tabs>
          <w:tab w:val="left" w:pos="142"/>
          <w:tab w:val="left" w:pos="284"/>
          <w:tab w:val="left" w:pos="426"/>
          <w:tab w:val="left" w:pos="567"/>
        </w:tabs>
        <w:jc w:val="both"/>
        <w:rPr>
          <w:rStyle w:val="rvts23"/>
          <w:i/>
          <w:caps/>
          <w:szCs w:val="28"/>
          <w:lang w:val="uk-UA"/>
        </w:rPr>
      </w:pPr>
      <w:r w:rsidRPr="002135C2">
        <w:rPr>
          <w:bCs/>
          <w:i/>
          <w:caps/>
          <w:szCs w:val="28"/>
          <w:lang w:val="uk-UA"/>
        </w:rPr>
        <w:t>Набочук</w:t>
      </w:r>
      <w:r w:rsidRPr="002135C2">
        <w:rPr>
          <w:bCs/>
          <w:i/>
          <w:szCs w:val="28"/>
          <w:lang w:val="uk-UA"/>
        </w:rPr>
        <w:t xml:space="preserve"> Олександр Юрійович – депутат обласної ради.</w:t>
      </w:r>
      <w:r w:rsidRPr="002135C2">
        <w:rPr>
          <w:rStyle w:val="rvts23"/>
          <w:i/>
          <w:caps/>
          <w:szCs w:val="28"/>
          <w:lang w:val="uk-UA"/>
        </w:rPr>
        <w:t xml:space="preserve"> </w:t>
      </w:r>
    </w:p>
    <w:p w:rsidR="00236137" w:rsidRPr="002135C2" w:rsidRDefault="00236137" w:rsidP="00236137">
      <w:pPr>
        <w:tabs>
          <w:tab w:val="left" w:pos="142"/>
          <w:tab w:val="left" w:pos="284"/>
          <w:tab w:val="left" w:pos="426"/>
          <w:tab w:val="left" w:pos="567"/>
        </w:tabs>
        <w:jc w:val="both"/>
        <w:rPr>
          <w:rStyle w:val="rvts23"/>
          <w:i/>
          <w:caps/>
          <w:szCs w:val="28"/>
          <w:lang w:val="uk-UA"/>
        </w:rPr>
      </w:pPr>
    </w:p>
    <w:p w:rsidR="00236137" w:rsidRPr="002135C2" w:rsidRDefault="00236137" w:rsidP="00236137">
      <w:pPr>
        <w:tabs>
          <w:tab w:val="left" w:pos="142"/>
          <w:tab w:val="left" w:pos="284"/>
          <w:tab w:val="left" w:pos="426"/>
          <w:tab w:val="left" w:pos="567"/>
        </w:tabs>
        <w:jc w:val="both"/>
        <w:rPr>
          <w:i/>
          <w:szCs w:val="28"/>
          <w:lang w:val="uk-UA"/>
        </w:rPr>
      </w:pPr>
      <w:r w:rsidRPr="002135C2">
        <w:rPr>
          <w:rStyle w:val="rvts23"/>
          <w:i/>
          <w:caps/>
          <w:szCs w:val="28"/>
          <w:lang w:val="uk-UA"/>
        </w:rPr>
        <w:t xml:space="preserve">Самчук </w:t>
      </w:r>
      <w:r w:rsidRPr="002135C2">
        <w:rPr>
          <w:rStyle w:val="rvts23"/>
          <w:i/>
          <w:szCs w:val="28"/>
          <w:lang w:val="uk-UA"/>
        </w:rPr>
        <w:t xml:space="preserve">Віктор </w:t>
      </w:r>
      <w:r w:rsidRPr="002135C2">
        <w:rPr>
          <w:rStyle w:val="rvts23"/>
          <w:i/>
          <w:szCs w:val="28"/>
          <w:lang w:val="uk-UA"/>
        </w:rPr>
        <w:softHyphen/>
        <w:t>Михайлович – директор</w:t>
      </w:r>
      <w:r w:rsidRPr="002135C2">
        <w:rPr>
          <w:rStyle w:val="rvts23"/>
          <w:i/>
          <w:caps/>
          <w:szCs w:val="28"/>
          <w:lang w:val="uk-UA"/>
        </w:rPr>
        <w:t xml:space="preserve"> </w:t>
      </w:r>
      <w:r w:rsidRPr="002135C2">
        <w:rPr>
          <w:i/>
          <w:szCs w:val="28"/>
          <w:lang w:val="uk-UA"/>
        </w:rPr>
        <w:t>комунального закладу «Центр національно-патріотичного виховання та позашкільної освіти» Рівненської обласної ради.</w:t>
      </w:r>
    </w:p>
    <w:p w:rsidR="00236137" w:rsidRPr="002135C2" w:rsidRDefault="00236137" w:rsidP="00236137">
      <w:pPr>
        <w:pStyle w:val="a7"/>
        <w:tabs>
          <w:tab w:val="left" w:pos="142"/>
          <w:tab w:val="left" w:pos="284"/>
          <w:tab w:val="left" w:pos="426"/>
          <w:tab w:val="left" w:pos="567"/>
        </w:tabs>
        <w:ind w:left="0"/>
        <w:jc w:val="both"/>
        <w:rPr>
          <w:i/>
          <w:caps/>
          <w:sz w:val="28"/>
          <w:szCs w:val="28"/>
          <w:lang w:val="uk-UA"/>
        </w:rPr>
      </w:pPr>
    </w:p>
    <w:p w:rsidR="00236137" w:rsidRPr="002135C2" w:rsidRDefault="00236137" w:rsidP="00236137">
      <w:pPr>
        <w:pStyle w:val="a7"/>
        <w:tabs>
          <w:tab w:val="left" w:pos="142"/>
          <w:tab w:val="left" w:pos="284"/>
          <w:tab w:val="left" w:pos="426"/>
          <w:tab w:val="left" w:pos="567"/>
        </w:tabs>
        <w:ind w:left="0"/>
        <w:jc w:val="both"/>
        <w:rPr>
          <w:rStyle w:val="a8"/>
          <w:b w:val="0"/>
          <w:color w:val="414141"/>
          <w:sz w:val="28"/>
          <w:szCs w:val="28"/>
          <w:shd w:val="clear" w:color="auto" w:fill="FFFFFF"/>
          <w:lang w:val="uk-UA"/>
        </w:rPr>
      </w:pPr>
      <w:r w:rsidRPr="002135C2">
        <w:rPr>
          <w:i/>
          <w:caps/>
          <w:sz w:val="28"/>
          <w:szCs w:val="28"/>
          <w:lang w:val="uk-UA"/>
        </w:rPr>
        <w:t xml:space="preserve">Стратюк </w:t>
      </w:r>
      <w:r w:rsidRPr="002135C2">
        <w:rPr>
          <w:i/>
          <w:sz w:val="28"/>
          <w:szCs w:val="28"/>
          <w:lang w:val="uk-UA"/>
        </w:rPr>
        <w:t>Олег Олександрович – начальник управління</w:t>
      </w:r>
      <w:r w:rsidRPr="002135C2">
        <w:rPr>
          <w:rStyle w:val="a8"/>
          <w:b w:val="0"/>
          <w:i/>
          <w:color w:val="414141"/>
          <w:sz w:val="28"/>
          <w:szCs w:val="28"/>
          <w:shd w:val="clear" w:color="auto" w:fill="FFFFFF"/>
          <w:lang w:val="uk-UA"/>
        </w:rPr>
        <w:t xml:space="preserve"> з питань майнових відносин та фінансового аудиту</w:t>
      </w:r>
      <w:r w:rsidRPr="002135C2">
        <w:rPr>
          <w:i/>
          <w:sz w:val="28"/>
          <w:szCs w:val="28"/>
          <w:lang w:val="uk-UA"/>
        </w:rPr>
        <w:t xml:space="preserve"> у</w:t>
      </w:r>
      <w:r w:rsidRPr="002135C2">
        <w:rPr>
          <w:rStyle w:val="a8"/>
          <w:b w:val="0"/>
          <w:i/>
          <w:color w:val="414141"/>
          <w:sz w:val="28"/>
          <w:szCs w:val="28"/>
          <w:shd w:val="clear" w:color="auto" w:fill="FFFFFF"/>
          <w:lang w:val="uk-UA"/>
        </w:rPr>
        <w:t>правління з питань спільної власності територіальних громад.</w:t>
      </w:r>
      <w:r w:rsidRPr="002135C2">
        <w:rPr>
          <w:rStyle w:val="a8"/>
          <w:b w:val="0"/>
          <w:color w:val="414141"/>
          <w:sz w:val="28"/>
          <w:szCs w:val="28"/>
          <w:shd w:val="clear" w:color="auto" w:fill="FFFFFF"/>
          <w:lang w:val="uk-UA"/>
        </w:rPr>
        <w:t>  </w:t>
      </w:r>
    </w:p>
    <w:p w:rsidR="00236137" w:rsidRPr="002135C2" w:rsidRDefault="00236137" w:rsidP="00236137">
      <w:pPr>
        <w:pStyle w:val="a7"/>
        <w:tabs>
          <w:tab w:val="left" w:pos="142"/>
          <w:tab w:val="left" w:pos="284"/>
          <w:tab w:val="left" w:pos="426"/>
          <w:tab w:val="left" w:pos="567"/>
        </w:tabs>
        <w:ind w:left="0"/>
        <w:jc w:val="both"/>
        <w:rPr>
          <w:rStyle w:val="a8"/>
          <w:b w:val="0"/>
          <w:color w:val="414141"/>
          <w:sz w:val="28"/>
          <w:szCs w:val="28"/>
          <w:shd w:val="clear" w:color="auto" w:fill="FFFFFF"/>
          <w:lang w:val="uk-UA"/>
        </w:rPr>
      </w:pPr>
    </w:p>
    <w:p w:rsidR="00236137" w:rsidRPr="002135C2" w:rsidRDefault="00236137" w:rsidP="00236137">
      <w:pPr>
        <w:pStyle w:val="listparagraph"/>
        <w:shd w:val="clear" w:color="auto" w:fill="FFFFFF"/>
        <w:tabs>
          <w:tab w:val="num" w:pos="0"/>
          <w:tab w:val="left" w:pos="284"/>
          <w:tab w:val="left" w:pos="426"/>
        </w:tabs>
        <w:spacing w:before="0" w:beforeAutospacing="0" w:after="0" w:afterAutospacing="0"/>
        <w:jc w:val="both"/>
        <w:rPr>
          <w:rStyle w:val="rvts23"/>
          <w:i/>
          <w:sz w:val="28"/>
          <w:szCs w:val="28"/>
          <w:lang w:val="uk-UA"/>
        </w:rPr>
      </w:pPr>
      <w:r w:rsidRPr="002135C2">
        <w:rPr>
          <w:rStyle w:val="rvts23"/>
          <w:i/>
          <w:caps/>
          <w:sz w:val="28"/>
          <w:szCs w:val="28"/>
          <w:lang w:val="uk-UA"/>
        </w:rPr>
        <w:t xml:space="preserve">Пашковська </w:t>
      </w:r>
      <w:r w:rsidRPr="002135C2">
        <w:rPr>
          <w:rStyle w:val="rvts23"/>
          <w:i/>
          <w:sz w:val="28"/>
          <w:szCs w:val="28"/>
          <w:lang w:val="uk-UA"/>
        </w:rPr>
        <w:t xml:space="preserve">Марина Валентинівна – заступник директора департаменту освіти і науки Рівненської облдержадміністрації. </w:t>
      </w:r>
    </w:p>
    <w:p w:rsidR="00236137" w:rsidRPr="002135C2" w:rsidRDefault="00236137" w:rsidP="00236137">
      <w:pPr>
        <w:pStyle w:val="listparagraph"/>
        <w:shd w:val="clear" w:color="auto" w:fill="FFFFFF"/>
        <w:tabs>
          <w:tab w:val="num" w:pos="0"/>
          <w:tab w:val="left" w:pos="284"/>
          <w:tab w:val="left" w:pos="426"/>
        </w:tabs>
        <w:spacing w:before="0" w:beforeAutospacing="0" w:after="0" w:afterAutospacing="0"/>
        <w:jc w:val="both"/>
        <w:rPr>
          <w:i/>
          <w:sz w:val="28"/>
          <w:szCs w:val="28"/>
          <w:lang w:val="uk-UA"/>
        </w:rPr>
      </w:pPr>
    </w:p>
    <w:p w:rsidR="00236137" w:rsidRPr="002135C2" w:rsidRDefault="00236137" w:rsidP="00236137">
      <w:pPr>
        <w:pStyle w:val="a7"/>
        <w:tabs>
          <w:tab w:val="left" w:pos="0"/>
          <w:tab w:val="left" w:pos="142"/>
          <w:tab w:val="left" w:pos="284"/>
          <w:tab w:val="left" w:pos="426"/>
        </w:tabs>
        <w:ind w:left="0"/>
        <w:jc w:val="both"/>
        <w:rPr>
          <w:i/>
          <w:caps/>
          <w:sz w:val="28"/>
          <w:szCs w:val="28"/>
          <w:lang w:val="uk-UA"/>
        </w:rPr>
      </w:pPr>
      <w:r w:rsidRPr="002135C2">
        <w:rPr>
          <w:i/>
          <w:iCs/>
          <w:caps/>
          <w:sz w:val="28"/>
          <w:szCs w:val="28"/>
          <w:bdr w:val="none" w:sz="0" w:space="0" w:color="auto" w:frame="1"/>
          <w:lang w:val="uk-UA"/>
        </w:rPr>
        <w:t xml:space="preserve">Свисталюк </w:t>
      </w:r>
      <w:r w:rsidRPr="002135C2">
        <w:rPr>
          <w:i/>
          <w:iCs/>
          <w:sz w:val="28"/>
          <w:szCs w:val="28"/>
          <w:bdr w:val="none" w:sz="0" w:space="0" w:color="auto" w:frame="1"/>
          <w:lang w:val="uk-UA"/>
        </w:rPr>
        <w:t>Сергій Анатолійович – заступник голови обласної ради.</w:t>
      </w:r>
      <w:r w:rsidRPr="002135C2">
        <w:rPr>
          <w:i/>
          <w:caps/>
          <w:sz w:val="28"/>
          <w:szCs w:val="28"/>
          <w:lang w:val="uk-UA"/>
        </w:rPr>
        <w:t xml:space="preserve"> </w:t>
      </w:r>
    </w:p>
    <w:p w:rsidR="00236137" w:rsidRPr="002135C2" w:rsidRDefault="00236137" w:rsidP="00236137">
      <w:pPr>
        <w:pStyle w:val="a7"/>
        <w:tabs>
          <w:tab w:val="left" w:pos="284"/>
          <w:tab w:val="left" w:pos="567"/>
        </w:tabs>
        <w:ind w:left="0"/>
        <w:jc w:val="both"/>
        <w:rPr>
          <w:i/>
          <w:caps/>
          <w:sz w:val="28"/>
          <w:szCs w:val="28"/>
          <w:lang w:val="uk-UA"/>
        </w:rPr>
      </w:pPr>
    </w:p>
    <w:p w:rsidR="00236137" w:rsidRPr="002135C2" w:rsidRDefault="00236137" w:rsidP="00236137">
      <w:pPr>
        <w:pStyle w:val="a7"/>
        <w:tabs>
          <w:tab w:val="left" w:pos="284"/>
          <w:tab w:val="left" w:pos="567"/>
        </w:tabs>
        <w:ind w:left="0"/>
        <w:jc w:val="both"/>
        <w:rPr>
          <w:i/>
          <w:sz w:val="28"/>
          <w:szCs w:val="28"/>
          <w:lang w:val="uk-UA"/>
        </w:rPr>
      </w:pPr>
      <w:r w:rsidRPr="002135C2">
        <w:rPr>
          <w:i/>
          <w:caps/>
          <w:sz w:val="28"/>
          <w:szCs w:val="28"/>
          <w:lang w:val="uk-UA"/>
        </w:rPr>
        <w:t xml:space="preserve">Скубік </w:t>
      </w:r>
      <w:r w:rsidRPr="002135C2">
        <w:rPr>
          <w:i/>
          <w:sz w:val="28"/>
          <w:szCs w:val="28"/>
          <w:lang w:val="uk-UA"/>
        </w:rPr>
        <w:t>Роман Володимирович – заступник начальника відділу контролю та інформаційно-аналітичної роботи виконавчого апарату обласної ради.</w:t>
      </w:r>
    </w:p>
    <w:p w:rsidR="00236137" w:rsidRPr="002135C2" w:rsidRDefault="00236137" w:rsidP="00236137">
      <w:pPr>
        <w:pStyle w:val="a7"/>
        <w:tabs>
          <w:tab w:val="left" w:pos="284"/>
          <w:tab w:val="left" w:pos="567"/>
        </w:tabs>
        <w:ind w:left="0"/>
        <w:jc w:val="both"/>
        <w:rPr>
          <w:i/>
          <w:sz w:val="28"/>
          <w:szCs w:val="28"/>
          <w:lang w:val="uk-UA"/>
        </w:rPr>
      </w:pPr>
    </w:p>
    <w:p w:rsidR="00236137" w:rsidRPr="002135C2" w:rsidRDefault="00236137" w:rsidP="00236137">
      <w:pPr>
        <w:pStyle w:val="a7"/>
        <w:tabs>
          <w:tab w:val="left" w:pos="142"/>
          <w:tab w:val="left" w:pos="284"/>
          <w:tab w:val="left" w:pos="426"/>
        </w:tabs>
        <w:ind w:left="0"/>
        <w:jc w:val="both"/>
        <w:rPr>
          <w:rStyle w:val="rvts23"/>
          <w:rFonts w:eastAsia="Calibri"/>
          <w:i/>
          <w:sz w:val="28"/>
          <w:szCs w:val="28"/>
          <w:lang w:val="uk-UA"/>
        </w:rPr>
      </w:pPr>
      <w:r w:rsidRPr="002135C2">
        <w:rPr>
          <w:i/>
          <w:caps/>
          <w:sz w:val="28"/>
          <w:szCs w:val="28"/>
          <w:lang w:val="uk-UA"/>
        </w:rPr>
        <w:t>Сологуб</w:t>
      </w:r>
      <w:r w:rsidRPr="002135C2">
        <w:rPr>
          <w:i/>
          <w:sz w:val="28"/>
          <w:szCs w:val="28"/>
          <w:lang w:val="uk-UA"/>
        </w:rPr>
        <w:t xml:space="preserve"> Богдан Євстафійович – керуючий справами виконавчого апарату</w:t>
      </w:r>
      <w:r w:rsidRPr="002135C2">
        <w:rPr>
          <w:rStyle w:val="rvts23"/>
          <w:rFonts w:eastAsia="Calibri"/>
          <w:i/>
          <w:sz w:val="28"/>
          <w:szCs w:val="28"/>
          <w:lang w:val="uk-UA"/>
        </w:rPr>
        <w:t>– керівник секретаріату Рівненської обласної ради.</w:t>
      </w:r>
    </w:p>
    <w:p w:rsidR="00236137" w:rsidRPr="002135C2" w:rsidRDefault="00236137" w:rsidP="00236137">
      <w:pPr>
        <w:pStyle w:val="a7"/>
        <w:tabs>
          <w:tab w:val="left" w:pos="142"/>
          <w:tab w:val="left" w:pos="284"/>
          <w:tab w:val="left" w:pos="426"/>
          <w:tab w:val="left" w:pos="567"/>
        </w:tabs>
        <w:ind w:left="0"/>
        <w:jc w:val="both"/>
        <w:rPr>
          <w:i/>
          <w:caps/>
          <w:sz w:val="28"/>
          <w:szCs w:val="28"/>
          <w:lang w:val="uk-UA"/>
        </w:rPr>
      </w:pPr>
    </w:p>
    <w:p w:rsidR="00236137" w:rsidRPr="002135C2" w:rsidRDefault="00236137" w:rsidP="00236137">
      <w:pPr>
        <w:pStyle w:val="listparagraph"/>
        <w:shd w:val="clear" w:color="auto" w:fill="FFFFFF"/>
        <w:tabs>
          <w:tab w:val="left" w:pos="142"/>
          <w:tab w:val="num" w:pos="284"/>
          <w:tab w:val="left" w:pos="426"/>
          <w:tab w:val="left" w:pos="567"/>
        </w:tabs>
        <w:spacing w:before="0" w:beforeAutospacing="0" w:after="0" w:afterAutospacing="0"/>
        <w:jc w:val="both"/>
        <w:rPr>
          <w:i/>
          <w:sz w:val="28"/>
          <w:szCs w:val="28"/>
          <w:lang w:val="uk-UA"/>
        </w:rPr>
      </w:pPr>
      <w:r w:rsidRPr="002135C2">
        <w:rPr>
          <w:rStyle w:val="rvts23"/>
          <w:i/>
          <w:caps/>
          <w:sz w:val="28"/>
          <w:szCs w:val="28"/>
          <w:lang w:val="uk-UA"/>
        </w:rPr>
        <w:t xml:space="preserve">Ткачук </w:t>
      </w:r>
      <w:r w:rsidRPr="002135C2">
        <w:rPr>
          <w:rStyle w:val="rvts23"/>
          <w:i/>
          <w:sz w:val="28"/>
          <w:szCs w:val="28"/>
          <w:lang w:val="uk-UA"/>
        </w:rPr>
        <w:t xml:space="preserve">Валентина Віталіївна  – директор </w:t>
      </w:r>
      <w:r w:rsidRPr="002135C2">
        <w:rPr>
          <w:i/>
          <w:sz w:val="28"/>
          <w:szCs w:val="28"/>
          <w:lang w:val="uk-UA"/>
        </w:rPr>
        <w:t xml:space="preserve">Спеціальної школи в смт </w:t>
      </w:r>
      <w:proofErr w:type="spellStart"/>
      <w:r w:rsidRPr="002135C2">
        <w:rPr>
          <w:i/>
          <w:sz w:val="28"/>
          <w:szCs w:val="28"/>
          <w:lang w:val="uk-UA"/>
        </w:rPr>
        <w:t>Мізоч</w:t>
      </w:r>
      <w:proofErr w:type="spellEnd"/>
      <w:r w:rsidRPr="002135C2">
        <w:rPr>
          <w:i/>
          <w:sz w:val="28"/>
          <w:szCs w:val="28"/>
          <w:lang w:val="uk-UA"/>
        </w:rPr>
        <w:t xml:space="preserve"> Рівненської обласної ради.</w:t>
      </w:r>
    </w:p>
    <w:p w:rsidR="00236137" w:rsidRPr="002135C2" w:rsidRDefault="00236137" w:rsidP="00236137">
      <w:pPr>
        <w:pStyle w:val="a7"/>
        <w:tabs>
          <w:tab w:val="left" w:pos="142"/>
          <w:tab w:val="left" w:pos="284"/>
          <w:tab w:val="left" w:pos="426"/>
          <w:tab w:val="left" w:pos="567"/>
        </w:tabs>
        <w:ind w:left="0"/>
        <w:jc w:val="both"/>
        <w:rPr>
          <w:i/>
          <w:caps/>
          <w:sz w:val="28"/>
          <w:szCs w:val="28"/>
          <w:lang w:val="uk-UA"/>
        </w:rPr>
      </w:pPr>
    </w:p>
    <w:p w:rsidR="00236137" w:rsidRPr="002135C2" w:rsidRDefault="00236137" w:rsidP="00236137">
      <w:pPr>
        <w:rPr>
          <w:szCs w:val="28"/>
          <w:lang w:val="uk-UA"/>
        </w:rPr>
      </w:pPr>
    </w:p>
    <w:p w:rsidR="00236137" w:rsidRPr="002135C2" w:rsidRDefault="00236137" w:rsidP="00236137">
      <w:pPr>
        <w:rPr>
          <w:szCs w:val="28"/>
          <w:lang w:val="uk-UA"/>
        </w:rPr>
      </w:pPr>
    </w:p>
    <w:p w:rsidR="00236137" w:rsidRPr="002135C2" w:rsidRDefault="00236137">
      <w:pPr>
        <w:rPr>
          <w:szCs w:val="28"/>
          <w:lang w:val="uk-UA"/>
        </w:rPr>
      </w:pPr>
    </w:p>
    <w:sectPr w:rsidR="00236137" w:rsidRPr="002135C2" w:rsidSect="00010A12">
      <w:pgSz w:w="11906" w:h="16838"/>
      <w:pgMar w:top="850"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A22"/>
    <w:multiLevelType w:val="hybridMultilevel"/>
    <w:tmpl w:val="416ADAA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CCF73D3"/>
    <w:multiLevelType w:val="hybridMultilevel"/>
    <w:tmpl w:val="E3D2A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2758D7"/>
    <w:multiLevelType w:val="hybridMultilevel"/>
    <w:tmpl w:val="90BE6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002D1D"/>
    <w:multiLevelType w:val="hybridMultilevel"/>
    <w:tmpl w:val="06BA7736"/>
    <w:lvl w:ilvl="0" w:tplc="EA94DA7E">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6167BDD"/>
    <w:multiLevelType w:val="hybridMultilevel"/>
    <w:tmpl w:val="81B2F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1E228C"/>
    <w:multiLevelType w:val="hybridMultilevel"/>
    <w:tmpl w:val="416AD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10F42C4"/>
    <w:multiLevelType w:val="hybridMultilevel"/>
    <w:tmpl w:val="416ADAA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36324EB"/>
    <w:multiLevelType w:val="hybridMultilevel"/>
    <w:tmpl w:val="AE22C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C35EDA"/>
    <w:multiLevelType w:val="multilevel"/>
    <w:tmpl w:val="11B0FEFA"/>
    <w:lvl w:ilvl="0">
      <w:start w:val="1"/>
      <w:numFmt w:val="decimal"/>
      <w:lvlText w:val="%1."/>
      <w:lvlJc w:val="left"/>
      <w:pPr>
        <w:tabs>
          <w:tab w:val="num" w:pos="525"/>
        </w:tabs>
        <w:ind w:left="525" w:hanging="525"/>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FEB54A1"/>
    <w:multiLevelType w:val="hybridMultilevel"/>
    <w:tmpl w:val="416AD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4BB7C80"/>
    <w:multiLevelType w:val="hybridMultilevel"/>
    <w:tmpl w:val="416AD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10"/>
  </w:num>
  <w:num w:numId="4">
    <w:abstractNumId w:val="6"/>
  </w:num>
  <w:num w:numId="5">
    <w:abstractNumId w:val="9"/>
  </w:num>
  <w:num w:numId="6">
    <w:abstractNumId w:val="0"/>
  </w:num>
  <w:num w:numId="7">
    <w:abstractNumId w:val="3"/>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37"/>
    <w:rsid w:val="002135C2"/>
    <w:rsid w:val="00236137"/>
    <w:rsid w:val="00F2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37"/>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6137"/>
    <w:pPr>
      <w:jc w:val="both"/>
    </w:pPr>
    <w:rPr>
      <w:rFonts w:ascii="Arial" w:eastAsia="Times New Roman" w:hAnsi="Arial"/>
      <w:b/>
      <w:lang w:eastAsia="ru-RU"/>
    </w:rPr>
  </w:style>
  <w:style w:type="character" w:customStyle="1" w:styleId="a4">
    <w:name w:val="Основний текст Знак"/>
    <w:basedOn w:val="a0"/>
    <w:link w:val="a3"/>
    <w:rsid w:val="00236137"/>
    <w:rPr>
      <w:rFonts w:ascii="Arial" w:eastAsia="Times New Roman" w:hAnsi="Arial" w:cs="Times New Roman"/>
      <w:b/>
      <w:sz w:val="28"/>
      <w:szCs w:val="20"/>
      <w:lang w:val="ru-RU" w:eastAsia="ru-RU"/>
    </w:rPr>
  </w:style>
  <w:style w:type="paragraph" w:styleId="a5">
    <w:name w:val="Title"/>
    <w:basedOn w:val="a"/>
    <w:link w:val="a6"/>
    <w:qFormat/>
    <w:rsid w:val="00236137"/>
    <w:pPr>
      <w:jc w:val="center"/>
    </w:pPr>
    <w:rPr>
      <w:rFonts w:ascii="Arial" w:eastAsia="Times New Roman" w:hAnsi="Arial"/>
      <w:b/>
    </w:rPr>
  </w:style>
  <w:style w:type="character" w:customStyle="1" w:styleId="a6">
    <w:name w:val="Назва Знак"/>
    <w:basedOn w:val="a0"/>
    <w:link w:val="a5"/>
    <w:rsid w:val="00236137"/>
    <w:rPr>
      <w:rFonts w:ascii="Arial" w:eastAsia="Times New Roman" w:hAnsi="Arial" w:cs="Times New Roman"/>
      <w:b/>
      <w:sz w:val="28"/>
      <w:szCs w:val="20"/>
      <w:lang w:val="ru-RU" w:eastAsia="uk-UA"/>
    </w:rPr>
  </w:style>
  <w:style w:type="paragraph" w:styleId="2">
    <w:name w:val="Body Text 2"/>
    <w:basedOn w:val="a"/>
    <w:link w:val="20"/>
    <w:rsid w:val="00236137"/>
    <w:pPr>
      <w:spacing w:after="120" w:line="480" w:lineRule="auto"/>
    </w:pPr>
    <w:rPr>
      <w:rFonts w:eastAsia="Times New Roman"/>
      <w:sz w:val="20"/>
      <w:lang w:eastAsia="ru-RU"/>
    </w:rPr>
  </w:style>
  <w:style w:type="character" w:customStyle="1" w:styleId="20">
    <w:name w:val="Основний текст 2 Знак"/>
    <w:basedOn w:val="a0"/>
    <w:link w:val="2"/>
    <w:rsid w:val="00236137"/>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236137"/>
    <w:pPr>
      <w:ind w:left="720"/>
      <w:contextualSpacing/>
    </w:pPr>
    <w:rPr>
      <w:rFonts w:eastAsia="Times New Roman"/>
      <w:sz w:val="24"/>
      <w:szCs w:val="24"/>
      <w:lang w:eastAsia="ru-RU"/>
    </w:rPr>
  </w:style>
  <w:style w:type="paragraph" w:customStyle="1" w:styleId="listparagraph">
    <w:name w:val="listparagraph"/>
    <w:basedOn w:val="a"/>
    <w:rsid w:val="00236137"/>
    <w:pPr>
      <w:spacing w:before="100" w:beforeAutospacing="1" w:after="100" w:afterAutospacing="1"/>
    </w:pPr>
    <w:rPr>
      <w:rFonts w:eastAsia="Times New Roman"/>
      <w:sz w:val="24"/>
      <w:szCs w:val="24"/>
      <w:lang w:eastAsia="ru-RU"/>
    </w:rPr>
  </w:style>
  <w:style w:type="character" w:customStyle="1" w:styleId="rvts23">
    <w:name w:val="rvts23"/>
    <w:rsid w:val="00236137"/>
  </w:style>
  <w:style w:type="character" w:styleId="a8">
    <w:name w:val="Strong"/>
    <w:uiPriority w:val="22"/>
    <w:qFormat/>
    <w:rsid w:val="00236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37"/>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6137"/>
    <w:pPr>
      <w:jc w:val="both"/>
    </w:pPr>
    <w:rPr>
      <w:rFonts w:ascii="Arial" w:eastAsia="Times New Roman" w:hAnsi="Arial"/>
      <w:b/>
      <w:lang w:eastAsia="ru-RU"/>
    </w:rPr>
  </w:style>
  <w:style w:type="character" w:customStyle="1" w:styleId="a4">
    <w:name w:val="Основний текст Знак"/>
    <w:basedOn w:val="a0"/>
    <w:link w:val="a3"/>
    <w:rsid w:val="00236137"/>
    <w:rPr>
      <w:rFonts w:ascii="Arial" w:eastAsia="Times New Roman" w:hAnsi="Arial" w:cs="Times New Roman"/>
      <w:b/>
      <w:sz w:val="28"/>
      <w:szCs w:val="20"/>
      <w:lang w:val="ru-RU" w:eastAsia="ru-RU"/>
    </w:rPr>
  </w:style>
  <w:style w:type="paragraph" w:styleId="a5">
    <w:name w:val="Title"/>
    <w:basedOn w:val="a"/>
    <w:link w:val="a6"/>
    <w:qFormat/>
    <w:rsid w:val="00236137"/>
    <w:pPr>
      <w:jc w:val="center"/>
    </w:pPr>
    <w:rPr>
      <w:rFonts w:ascii="Arial" w:eastAsia="Times New Roman" w:hAnsi="Arial"/>
      <w:b/>
    </w:rPr>
  </w:style>
  <w:style w:type="character" w:customStyle="1" w:styleId="a6">
    <w:name w:val="Назва Знак"/>
    <w:basedOn w:val="a0"/>
    <w:link w:val="a5"/>
    <w:rsid w:val="00236137"/>
    <w:rPr>
      <w:rFonts w:ascii="Arial" w:eastAsia="Times New Roman" w:hAnsi="Arial" w:cs="Times New Roman"/>
      <w:b/>
      <w:sz w:val="28"/>
      <w:szCs w:val="20"/>
      <w:lang w:val="ru-RU" w:eastAsia="uk-UA"/>
    </w:rPr>
  </w:style>
  <w:style w:type="paragraph" w:styleId="2">
    <w:name w:val="Body Text 2"/>
    <w:basedOn w:val="a"/>
    <w:link w:val="20"/>
    <w:rsid w:val="00236137"/>
    <w:pPr>
      <w:spacing w:after="120" w:line="480" w:lineRule="auto"/>
    </w:pPr>
    <w:rPr>
      <w:rFonts w:eastAsia="Times New Roman"/>
      <w:sz w:val="20"/>
      <w:lang w:eastAsia="ru-RU"/>
    </w:rPr>
  </w:style>
  <w:style w:type="character" w:customStyle="1" w:styleId="20">
    <w:name w:val="Основний текст 2 Знак"/>
    <w:basedOn w:val="a0"/>
    <w:link w:val="2"/>
    <w:rsid w:val="00236137"/>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236137"/>
    <w:pPr>
      <w:ind w:left="720"/>
      <w:contextualSpacing/>
    </w:pPr>
    <w:rPr>
      <w:rFonts w:eastAsia="Times New Roman"/>
      <w:sz w:val="24"/>
      <w:szCs w:val="24"/>
      <w:lang w:eastAsia="ru-RU"/>
    </w:rPr>
  </w:style>
  <w:style w:type="paragraph" w:customStyle="1" w:styleId="listparagraph">
    <w:name w:val="listparagraph"/>
    <w:basedOn w:val="a"/>
    <w:rsid w:val="00236137"/>
    <w:pPr>
      <w:spacing w:before="100" w:beforeAutospacing="1" w:after="100" w:afterAutospacing="1"/>
    </w:pPr>
    <w:rPr>
      <w:rFonts w:eastAsia="Times New Roman"/>
      <w:sz w:val="24"/>
      <w:szCs w:val="24"/>
      <w:lang w:eastAsia="ru-RU"/>
    </w:rPr>
  </w:style>
  <w:style w:type="character" w:customStyle="1" w:styleId="rvts23">
    <w:name w:val="rvts23"/>
    <w:rsid w:val="00236137"/>
  </w:style>
  <w:style w:type="character" w:styleId="a8">
    <w:name w:val="Strong"/>
    <w:uiPriority w:val="22"/>
    <w:qFormat/>
    <w:rsid w:val="00236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36216</Words>
  <Characters>20644</Characters>
  <Application>Microsoft Office Word</Application>
  <DocSecurity>0</DocSecurity>
  <Lines>172</Lines>
  <Paragraphs>113</Paragraphs>
  <ScaleCrop>false</ScaleCrop>
  <Company/>
  <LinksUpToDate>false</LinksUpToDate>
  <CharactersWithSpaces>56747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6</cp:revision>
  <dcterms:created xsi:type="dcterms:W3CDTF">2024-04-24T08:23:00Z</dcterms:created>
  <dcterms:modified xsi:type="dcterms:W3CDTF">2024-06-24T06:09:00Z</dcterms:modified>
</cp:coreProperties>
</file>