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8C" w:rsidRPr="00B57360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2F368C" w:rsidRPr="00935C3D" w:rsidRDefault="002F368C" w:rsidP="002F36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2F368C" w:rsidRPr="004C68C9" w:rsidRDefault="002F368C" w:rsidP="002F36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2F368C" w:rsidTr="0009775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68C" w:rsidRDefault="002F368C" w:rsidP="0009775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2F368C" w:rsidRPr="00FC52A0" w:rsidRDefault="002F368C" w:rsidP="002F36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2F368C" w:rsidRPr="00FC52A0" w:rsidRDefault="002F368C" w:rsidP="002F36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2F368C" w:rsidRPr="00FC52A0" w:rsidRDefault="002F368C" w:rsidP="002F36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F368C" w:rsidRPr="00FC52A0" w:rsidRDefault="002F368C" w:rsidP="002F36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червня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F368C" w:rsidRPr="002F368C" w:rsidTr="00097759">
        <w:trPr>
          <w:trHeight w:val="19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368C" w:rsidRPr="002F368C" w:rsidRDefault="002F368C" w:rsidP="00097759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F368C" w:rsidRPr="002F368C" w:rsidRDefault="002F368C" w:rsidP="002F368C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F368C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2F368C">
              <w:rPr>
                <w:sz w:val="28"/>
                <w:szCs w:val="28"/>
                <w:lang w:val="uk-UA" w:eastAsia="uk-UA"/>
              </w:rPr>
              <w:t xml:space="preserve"> </w:t>
            </w:r>
            <w:r w:rsidRPr="002F368C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громадській організації мисливсько-рибальський клуб «</w:t>
            </w:r>
            <w:proofErr w:type="spellStart"/>
            <w:r w:rsidRPr="002F368C">
              <w:rPr>
                <w:b/>
                <w:sz w:val="28"/>
                <w:szCs w:val="28"/>
                <w:lang w:val="uk-UA" w:eastAsia="uk-UA"/>
              </w:rPr>
              <w:t>Остижа</w:t>
            </w:r>
            <w:proofErr w:type="spellEnd"/>
            <w:r w:rsidRPr="002F368C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2F368C" w:rsidRPr="002F368C" w:rsidRDefault="002F368C" w:rsidP="00097759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368C" w:rsidRPr="002F368C" w:rsidRDefault="002F368C" w:rsidP="0009775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368C" w:rsidRPr="002F368C" w:rsidRDefault="002F368C" w:rsidP="002F368C">
      <w:pPr>
        <w:rPr>
          <w:b/>
          <w:sz w:val="28"/>
          <w:szCs w:val="28"/>
          <w:lang w:val="uk-UA"/>
        </w:rPr>
      </w:pPr>
      <w:r w:rsidRPr="002F368C">
        <w:rPr>
          <w:b/>
          <w:sz w:val="28"/>
          <w:szCs w:val="28"/>
          <w:lang w:val="uk-UA"/>
        </w:rPr>
        <w:t xml:space="preserve">               </w:t>
      </w:r>
      <w:r w:rsidRPr="002F368C">
        <w:rPr>
          <w:b/>
          <w:sz w:val="28"/>
          <w:szCs w:val="28"/>
          <w:lang w:val="uk-UA"/>
        </w:rPr>
        <w:tab/>
      </w:r>
      <w:r w:rsidRPr="002F368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2F368C" w:rsidRPr="00351438" w:rsidRDefault="002F368C" w:rsidP="002F368C">
      <w:pPr>
        <w:tabs>
          <w:tab w:val="num" w:pos="1235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2F36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2F368C">
        <w:rPr>
          <w:sz w:val="28"/>
          <w:szCs w:val="28"/>
          <w:lang w:val="uk-UA" w:eastAsia="uk-UA"/>
        </w:rPr>
        <w:t>проєкт</w:t>
      </w:r>
      <w:proofErr w:type="spellEnd"/>
      <w:r w:rsidRPr="002F368C">
        <w:rPr>
          <w:sz w:val="28"/>
          <w:szCs w:val="28"/>
          <w:lang w:val="uk-UA" w:eastAsia="uk-UA"/>
        </w:rPr>
        <w:t xml:space="preserve"> рішення «Про</w:t>
      </w:r>
      <w:r w:rsidRPr="002F368C">
        <w:rPr>
          <w:b/>
          <w:sz w:val="28"/>
          <w:szCs w:val="28"/>
          <w:lang w:val="uk-UA" w:eastAsia="uk-UA"/>
        </w:rPr>
        <w:t xml:space="preserve"> </w:t>
      </w:r>
      <w:r w:rsidRPr="002F368C">
        <w:rPr>
          <w:sz w:val="28"/>
          <w:szCs w:val="28"/>
          <w:lang w:val="uk-UA" w:eastAsia="uk-UA"/>
        </w:rPr>
        <w:t>надання у користування мисливських угідь громадській організації мисливсько-рибальський клуб «</w:t>
      </w:r>
      <w:proofErr w:type="spellStart"/>
      <w:r w:rsidRPr="002F368C">
        <w:rPr>
          <w:sz w:val="28"/>
          <w:szCs w:val="28"/>
          <w:lang w:val="uk-UA" w:eastAsia="uk-UA"/>
        </w:rPr>
        <w:t>Остижа</w:t>
      </w:r>
      <w:proofErr w:type="spellEnd"/>
      <w:r w:rsidRPr="002F368C">
        <w:rPr>
          <w:sz w:val="28"/>
          <w:szCs w:val="28"/>
          <w:lang w:val="uk-UA" w:eastAsia="uk-UA"/>
        </w:rPr>
        <w:t>»</w:t>
      </w:r>
      <w:r w:rsidRPr="002F368C">
        <w:rPr>
          <w:sz w:val="28"/>
          <w:szCs w:val="28"/>
          <w:lang w:val="uk-UA"/>
        </w:rPr>
        <w:t>,</w:t>
      </w:r>
      <w:r w:rsidRPr="002F368C">
        <w:rPr>
          <w:color w:val="000000"/>
          <w:sz w:val="28"/>
          <w:szCs w:val="28"/>
          <w:lang w:val="uk-UA"/>
        </w:rPr>
        <w:t xml:space="preserve"> </w:t>
      </w:r>
      <w:r w:rsidRPr="002F368C">
        <w:rPr>
          <w:sz w:val="28"/>
          <w:szCs w:val="28"/>
          <w:lang w:val="uk-UA"/>
        </w:rPr>
        <w:t>керуючись Законом України «</w:t>
      </w:r>
      <w:r w:rsidRPr="00351438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2F368C" w:rsidRPr="00196F57" w:rsidRDefault="002F368C" w:rsidP="002F36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2F368C" w:rsidRDefault="002F368C" w:rsidP="002F36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2F368C" w:rsidRPr="005A4E40" w:rsidRDefault="002F368C" w:rsidP="002F36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2F368C" w:rsidRDefault="002F368C" w:rsidP="002F368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2F368C" w:rsidRPr="00970479" w:rsidRDefault="002F368C" w:rsidP="002F368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F368C" w:rsidRPr="00970479" w:rsidRDefault="002F368C" w:rsidP="002F368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2F368C" w:rsidRDefault="002F368C" w:rsidP="002F368C">
      <w:pPr>
        <w:ind w:firstLine="567"/>
        <w:jc w:val="both"/>
        <w:rPr>
          <w:sz w:val="28"/>
          <w:szCs w:val="28"/>
          <w:lang w:val="uk-UA" w:eastAsia="uk-UA"/>
        </w:rPr>
      </w:pPr>
    </w:p>
    <w:p w:rsidR="002F368C" w:rsidRDefault="002F368C" w:rsidP="002F368C">
      <w:pPr>
        <w:ind w:firstLine="567"/>
        <w:jc w:val="both"/>
        <w:rPr>
          <w:sz w:val="28"/>
          <w:szCs w:val="28"/>
          <w:lang w:val="uk-UA" w:eastAsia="uk-UA"/>
        </w:rPr>
      </w:pPr>
    </w:p>
    <w:p w:rsidR="002F368C" w:rsidRPr="0005299B" w:rsidRDefault="002F368C" w:rsidP="002F36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2F368C" w:rsidRDefault="002F368C" w:rsidP="002F36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Pr="00B57360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2F368C" w:rsidRPr="00935C3D" w:rsidRDefault="002F368C" w:rsidP="002F36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2F368C" w:rsidRPr="004C68C9" w:rsidRDefault="002F368C" w:rsidP="002F36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2F368C" w:rsidTr="0009775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68C" w:rsidRDefault="002F368C" w:rsidP="0009775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2F368C" w:rsidRPr="00FC52A0" w:rsidRDefault="002F368C" w:rsidP="002F36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2F368C" w:rsidRPr="00FC52A0" w:rsidRDefault="002F368C" w:rsidP="002F36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2F368C" w:rsidRPr="00FC52A0" w:rsidRDefault="002F368C" w:rsidP="002F36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F368C" w:rsidRPr="00FC52A0" w:rsidRDefault="002F368C" w:rsidP="002F36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червня  2024 </w:t>
      </w:r>
      <w:r w:rsidRPr="00FC52A0">
        <w:rPr>
          <w:b/>
          <w:sz w:val="28"/>
          <w:szCs w:val="28"/>
          <w:lang w:val="uk-UA"/>
        </w:rPr>
        <w:t xml:space="preserve">року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9"/>
      </w:tblGrid>
      <w:tr w:rsidR="002F368C" w:rsidRPr="002F368C" w:rsidTr="00097759">
        <w:trPr>
          <w:trHeight w:val="1394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2F368C" w:rsidRPr="002F368C" w:rsidRDefault="002F368C" w:rsidP="00097759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F368C" w:rsidRPr="002F368C" w:rsidRDefault="002F368C" w:rsidP="002F368C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F368C">
              <w:rPr>
                <w:b/>
                <w:sz w:val="28"/>
                <w:szCs w:val="28"/>
                <w:lang w:eastAsia="uk-UA"/>
              </w:rPr>
              <w:t>Про</w:t>
            </w:r>
            <w:r w:rsidRPr="002F368C">
              <w:rPr>
                <w:sz w:val="28"/>
                <w:szCs w:val="28"/>
                <w:lang w:eastAsia="uk-UA"/>
              </w:rPr>
              <w:t xml:space="preserve"> </w:t>
            </w:r>
            <w:r w:rsidRPr="002F368C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Товариству з обмеженою відповідальністю «</w:t>
            </w:r>
            <w:proofErr w:type="spellStart"/>
            <w:r w:rsidRPr="002F368C">
              <w:rPr>
                <w:b/>
                <w:sz w:val="28"/>
                <w:szCs w:val="28"/>
                <w:lang w:val="uk-UA" w:eastAsia="uk-UA"/>
              </w:rPr>
              <w:t>Володимирецьке</w:t>
            </w:r>
            <w:proofErr w:type="spellEnd"/>
            <w:r w:rsidRPr="002F368C">
              <w:rPr>
                <w:b/>
                <w:sz w:val="28"/>
                <w:szCs w:val="28"/>
                <w:lang w:val="uk-UA" w:eastAsia="uk-UA"/>
              </w:rPr>
              <w:t xml:space="preserve"> АТП-15644»</w:t>
            </w:r>
          </w:p>
          <w:p w:rsidR="002F368C" w:rsidRPr="002F368C" w:rsidRDefault="002F368C" w:rsidP="002F368C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368C" w:rsidRPr="002F368C" w:rsidRDefault="002F368C" w:rsidP="002F368C">
      <w:pPr>
        <w:rPr>
          <w:b/>
          <w:sz w:val="28"/>
          <w:szCs w:val="28"/>
          <w:lang w:val="uk-UA"/>
        </w:rPr>
      </w:pPr>
      <w:r w:rsidRPr="002F368C">
        <w:rPr>
          <w:b/>
          <w:sz w:val="28"/>
          <w:szCs w:val="28"/>
          <w:lang w:val="uk-UA"/>
        </w:rPr>
        <w:t xml:space="preserve">               </w:t>
      </w:r>
      <w:r w:rsidRPr="002F368C">
        <w:rPr>
          <w:b/>
          <w:sz w:val="28"/>
          <w:szCs w:val="28"/>
          <w:lang w:val="uk-UA"/>
        </w:rPr>
        <w:tab/>
      </w:r>
      <w:r w:rsidRPr="002F368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2F368C" w:rsidRPr="002F368C" w:rsidRDefault="002F368C" w:rsidP="002F368C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2F36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2F368C">
        <w:rPr>
          <w:sz w:val="28"/>
          <w:szCs w:val="28"/>
          <w:lang w:val="uk-UA" w:eastAsia="uk-UA"/>
        </w:rPr>
        <w:t>проєкт</w:t>
      </w:r>
      <w:proofErr w:type="spellEnd"/>
      <w:r w:rsidRPr="002F368C">
        <w:rPr>
          <w:sz w:val="28"/>
          <w:szCs w:val="28"/>
          <w:lang w:val="uk-UA" w:eastAsia="uk-UA"/>
        </w:rPr>
        <w:t xml:space="preserve"> рішення «Про</w:t>
      </w:r>
      <w:r w:rsidRPr="002F368C">
        <w:rPr>
          <w:b/>
          <w:sz w:val="28"/>
          <w:szCs w:val="28"/>
          <w:lang w:val="uk-UA" w:eastAsia="uk-UA"/>
        </w:rPr>
        <w:t xml:space="preserve"> </w:t>
      </w:r>
      <w:r w:rsidRPr="002F368C">
        <w:rPr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</w:t>
      </w:r>
      <w:proofErr w:type="spellStart"/>
      <w:r w:rsidRPr="002F368C">
        <w:rPr>
          <w:sz w:val="28"/>
          <w:szCs w:val="28"/>
          <w:lang w:val="uk-UA" w:eastAsia="uk-UA"/>
        </w:rPr>
        <w:t>Володимирецьке</w:t>
      </w:r>
      <w:proofErr w:type="spellEnd"/>
      <w:r w:rsidRPr="002F368C">
        <w:rPr>
          <w:sz w:val="28"/>
          <w:szCs w:val="28"/>
          <w:lang w:val="uk-UA" w:eastAsia="uk-UA"/>
        </w:rPr>
        <w:t xml:space="preserve"> АТП-15644»</w:t>
      </w:r>
      <w:r w:rsidRPr="002F368C">
        <w:rPr>
          <w:sz w:val="28"/>
          <w:szCs w:val="28"/>
          <w:lang w:val="uk-UA"/>
        </w:rPr>
        <w:t>,</w:t>
      </w:r>
      <w:r w:rsidRPr="002F368C">
        <w:rPr>
          <w:color w:val="000000"/>
          <w:sz w:val="28"/>
          <w:szCs w:val="28"/>
          <w:lang w:val="uk-UA"/>
        </w:rPr>
        <w:t xml:space="preserve"> </w:t>
      </w:r>
      <w:r w:rsidRPr="002F368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2F368C" w:rsidRPr="00196F57" w:rsidRDefault="002F368C" w:rsidP="002F36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2F368C" w:rsidRDefault="002F368C" w:rsidP="002F36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2F368C" w:rsidRPr="005A4E40" w:rsidRDefault="002F368C" w:rsidP="002F36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2F368C" w:rsidRDefault="002F368C" w:rsidP="002F36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2F368C" w:rsidRPr="00970479" w:rsidRDefault="002F368C" w:rsidP="002F368C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F368C" w:rsidRPr="00970479" w:rsidRDefault="002F368C" w:rsidP="002F368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2F368C" w:rsidRDefault="002F368C" w:rsidP="002F36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2F368C" w:rsidRDefault="002F368C" w:rsidP="002F368C">
      <w:pPr>
        <w:ind w:firstLine="567"/>
        <w:jc w:val="both"/>
        <w:rPr>
          <w:sz w:val="28"/>
          <w:szCs w:val="28"/>
          <w:lang w:val="uk-UA" w:eastAsia="uk-UA"/>
        </w:rPr>
      </w:pPr>
    </w:p>
    <w:p w:rsidR="002F368C" w:rsidRPr="0005299B" w:rsidRDefault="002F368C" w:rsidP="002F36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2F368C" w:rsidRDefault="002F368C" w:rsidP="002F36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Pr="00B57360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2F368C" w:rsidRPr="00935C3D" w:rsidRDefault="002F368C" w:rsidP="002F36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2F368C" w:rsidRPr="004C68C9" w:rsidRDefault="002F368C" w:rsidP="002F36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2F368C" w:rsidTr="0009775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68C" w:rsidRDefault="002F368C" w:rsidP="0009775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2F368C" w:rsidRPr="00FC52A0" w:rsidRDefault="002F368C" w:rsidP="002F36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2F368C" w:rsidRPr="00FC52A0" w:rsidRDefault="002F368C" w:rsidP="002F36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2F368C" w:rsidRPr="00FC52A0" w:rsidRDefault="002F368C" w:rsidP="002F36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F368C" w:rsidRPr="00FC52A0" w:rsidRDefault="002F368C" w:rsidP="002F36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червня  2024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F368C" w:rsidRPr="002F368C" w:rsidTr="00097759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F368C" w:rsidRPr="002F368C" w:rsidRDefault="002F368C" w:rsidP="00097759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2F368C" w:rsidRPr="002F368C" w:rsidRDefault="002F368C" w:rsidP="002F368C">
            <w:pPr>
              <w:tabs>
                <w:tab w:val="num" w:pos="1235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F368C">
              <w:rPr>
                <w:b/>
                <w:sz w:val="28"/>
                <w:szCs w:val="28"/>
                <w:lang w:eastAsia="uk-UA"/>
              </w:rPr>
              <w:t>Про</w:t>
            </w:r>
            <w:r w:rsidRPr="002F368C">
              <w:rPr>
                <w:sz w:val="28"/>
                <w:szCs w:val="28"/>
                <w:lang w:eastAsia="uk-UA"/>
              </w:rPr>
              <w:t xml:space="preserve"> </w:t>
            </w:r>
            <w:r w:rsidRPr="002F368C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громадській організації «Мисливсько-рибальський клуб «Лі</w:t>
            </w:r>
            <w:proofErr w:type="gramStart"/>
            <w:r w:rsidRPr="002F368C">
              <w:rPr>
                <w:b/>
                <w:sz w:val="28"/>
                <w:szCs w:val="28"/>
                <w:lang w:val="uk-UA" w:eastAsia="uk-UA"/>
              </w:rPr>
              <w:t>с</w:t>
            </w:r>
            <w:proofErr w:type="gramEnd"/>
            <w:r w:rsidRPr="002F368C">
              <w:rPr>
                <w:b/>
                <w:sz w:val="28"/>
                <w:szCs w:val="28"/>
                <w:lang w:val="uk-UA" w:eastAsia="uk-UA"/>
              </w:rPr>
              <w:t>івник»</w:t>
            </w:r>
          </w:p>
          <w:p w:rsidR="002F368C" w:rsidRPr="002F368C" w:rsidRDefault="002F368C" w:rsidP="00097759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F368C" w:rsidRPr="002F368C" w:rsidRDefault="002F368C" w:rsidP="0009775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368C" w:rsidRPr="002F368C" w:rsidRDefault="002F368C" w:rsidP="002F368C">
      <w:pPr>
        <w:rPr>
          <w:b/>
          <w:sz w:val="28"/>
          <w:szCs w:val="28"/>
          <w:lang w:val="uk-UA"/>
        </w:rPr>
      </w:pPr>
      <w:r w:rsidRPr="002F368C">
        <w:rPr>
          <w:b/>
          <w:sz w:val="28"/>
          <w:szCs w:val="28"/>
          <w:lang w:val="uk-UA"/>
        </w:rPr>
        <w:t xml:space="preserve">               </w:t>
      </w:r>
      <w:r w:rsidRPr="002F368C">
        <w:rPr>
          <w:b/>
          <w:sz w:val="28"/>
          <w:szCs w:val="28"/>
          <w:lang w:val="uk-UA"/>
        </w:rPr>
        <w:tab/>
      </w:r>
      <w:r w:rsidRPr="002F368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2F368C" w:rsidRPr="00945EB0" w:rsidRDefault="002F368C" w:rsidP="002F368C">
      <w:pPr>
        <w:tabs>
          <w:tab w:val="num" w:pos="1235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2F36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2F368C">
        <w:rPr>
          <w:sz w:val="28"/>
          <w:szCs w:val="28"/>
          <w:lang w:val="uk-UA" w:eastAsia="uk-UA"/>
        </w:rPr>
        <w:t>проєкт</w:t>
      </w:r>
      <w:proofErr w:type="spellEnd"/>
      <w:r w:rsidRPr="002F368C">
        <w:rPr>
          <w:sz w:val="28"/>
          <w:szCs w:val="28"/>
          <w:lang w:val="uk-UA" w:eastAsia="uk-UA"/>
        </w:rPr>
        <w:t xml:space="preserve"> рішення «Про</w:t>
      </w:r>
      <w:r w:rsidRPr="002F368C">
        <w:rPr>
          <w:sz w:val="28"/>
          <w:szCs w:val="28"/>
          <w:lang w:val="uk-UA" w:eastAsia="uk-UA"/>
        </w:rPr>
        <w:t xml:space="preserve"> </w:t>
      </w:r>
      <w:r w:rsidRPr="002F368C">
        <w:rPr>
          <w:sz w:val="28"/>
          <w:szCs w:val="28"/>
          <w:lang w:val="uk-UA" w:eastAsia="uk-UA"/>
        </w:rPr>
        <w:t>надання у користування мисливських угідь громадській організації «Мисливсько-рибальський клуб «Лісівник»</w:t>
      </w:r>
      <w:r w:rsidRPr="002F368C">
        <w:rPr>
          <w:sz w:val="28"/>
          <w:szCs w:val="28"/>
          <w:lang w:val="uk-UA"/>
        </w:rPr>
        <w:t>,</w:t>
      </w:r>
      <w:r w:rsidRPr="002F368C">
        <w:rPr>
          <w:color w:val="000000"/>
          <w:sz w:val="28"/>
          <w:szCs w:val="28"/>
          <w:lang w:val="uk-UA"/>
        </w:rPr>
        <w:t xml:space="preserve"> </w:t>
      </w:r>
      <w:r w:rsidRPr="002F368C">
        <w:rPr>
          <w:sz w:val="28"/>
          <w:szCs w:val="28"/>
          <w:lang w:val="uk-UA"/>
        </w:rPr>
        <w:t>керуючись Законом України «Про місцеве</w:t>
      </w:r>
      <w:r w:rsidRPr="00351438">
        <w:rPr>
          <w:sz w:val="28"/>
          <w:szCs w:val="28"/>
          <w:lang w:val="uk-UA"/>
        </w:rPr>
        <w:t xml:space="preserve"> самоврядування</w:t>
      </w:r>
      <w:r w:rsidRPr="00945EB0">
        <w:rPr>
          <w:sz w:val="28"/>
          <w:szCs w:val="28"/>
          <w:lang w:val="uk-UA"/>
        </w:rPr>
        <w:t xml:space="preserve"> в Україні», постійна комісія</w:t>
      </w:r>
    </w:p>
    <w:p w:rsidR="002F368C" w:rsidRPr="00196F57" w:rsidRDefault="002F368C" w:rsidP="002F36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2F368C" w:rsidRDefault="002F368C" w:rsidP="002F36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2F368C" w:rsidRPr="005A4E40" w:rsidRDefault="002F368C" w:rsidP="002F36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2F368C" w:rsidRDefault="002F368C" w:rsidP="002F36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2F368C" w:rsidRPr="00970479" w:rsidRDefault="002F368C" w:rsidP="002F368C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F368C" w:rsidRPr="00970479" w:rsidRDefault="002F368C" w:rsidP="002F368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2F368C" w:rsidRPr="00970479" w:rsidRDefault="002F368C" w:rsidP="002F368C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2F368C" w:rsidRDefault="002F368C" w:rsidP="002F36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2F368C" w:rsidRDefault="002F368C" w:rsidP="002F368C">
      <w:pPr>
        <w:ind w:firstLine="567"/>
        <w:jc w:val="both"/>
        <w:rPr>
          <w:sz w:val="28"/>
          <w:szCs w:val="28"/>
          <w:lang w:val="uk-UA" w:eastAsia="uk-UA"/>
        </w:rPr>
      </w:pPr>
    </w:p>
    <w:p w:rsidR="002F368C" w:rsidRPr="0005299B" w:rsidRDefault="002F368C" w:rsidP="002F36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2F368C" w:rsidRDefault="002F368C" w:rsidP="002F36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</w:p>
    <w:p w:rsidR="002F368C" w:rsidRDefault="002F368C" w:rsidP="002F368C">
      <w:pPr>
        <w:pStyle w:val="a8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2F368C" w:rsidRDefault="002F368C" w:rsidP="002F368C">
      <w:pPr>
        <w:rPr>
          <w:lang w:val="uk-UA"/>
        </w:rPr>
      </w:pPr>
    </w:p>
    <w:p w:rsidR="002F368C" w:rsidRDefault="002F368C" w:rsidP="002F368C">
      <w:pPr>
        <w:rPr>
          <w:lang w:val="uk-UA"/>
        </w:rPr>
      </w:pPr>
    </w:p>
    <w:p w:rsidR="002F368C" w:rsidRDefault="002F368C" w:rsidP="002F368C">
      <w:pPr>
        <w:rPr>
          <w:lang w:val="uk-UA"/>
        </w:rPr>
      </w:pPr>
    </w:p>
    <w:p w:rsidR="002F368C" w:rsidRDefault="002F368C" w:rsidP="002F368C">
      <w:pPr>
        <w:rPr>
          <w:lang w:val="uk-UA"/>
        </w:rPr>
      </w:pPr>
    </w:p>
    <w:p w:rsidR="002F368C" w:rsidRDefault="002F368C" w:rsidP="002F368C">
      <w:pPr>
        <w:rPr>
          <w:lang w:val="uk-UA"/>
        </w:rPr>
      </w:pPr>
    </w:p>
    <w:p w:rsidR="002F368C" w:rsidRPr="00D23157" w:rsidRDefault="002F368C" w:rsidP="002F368C">
      <w:pPr>
        <w:rPr>
          <w:lang w:val="uk-UA"/>
        </w:rPr>
      </w:pPr>
    </w:p>
    <w:p w:rsidR="002F368C" w:rsidRDefault="002F368C" w:rsidP="002F368C">
      <w:pPr>
        <w:pStyle w:val="3"/>
        <w:tabs>
          <w:tab w:val="left" w:pos="284"/>
          <w:tab w:val="num" w:pos="360"/>
        </w:tabs>
        <w:ind w:left="0" w:firstLine="0"/>
        <w:rPr>
          <w:rFonts w:ascii="Bookman Old Style" w:hAnsi="Bookman Old Style"/>
          <w:sz w:val="44"/>
          <w:szCs w:val="44"/>
        </w:rPr>
      </w:pPr>
    </w:p>
    <w:p w:rsidR="009E2D31" w:rsidRDefault="009E2D31"/>
    <w:sectPr w:rsidR="009E2D31" w:rsidSect="006F7E07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C"/>
    <w:rsid w:val="002F368C"/>
    <w:rsid w:val="009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8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8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68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2F368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2F368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2F368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2F368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2F368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2F368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2F3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2F36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2F368C"/>
    <w:rPr>
      <w:color w:val="0000FF"/>
      <w:u w:val="single"/>
    </w:rPr>
  </w:style>
  <w:style w:type="table" w:styleId="ab">
    <w:name w:val="Table Grid"/>
    <w:basedOn w:val="a1"/>
    <w:uiPriority w:val="59"/>
    <w:rsid w:val="002F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8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8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68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2F368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2F368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2F368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2F368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2F368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2F368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2F3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2F36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2F368C"/>
    <w:rPr>
      <w:color w:val="0000FF"/>
      <w:u w:val="single"/>
    </w:rPr>
  </w:style>
  <w:style w:type="table" w:styleId="ab">
    <w:name w:val="Table Grid"/>
    <w:basedOn w:val="a1"/>
    <w:uiPriority w:val="59"/>
    <w:rsid w:val="002F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pachuk@ro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achuk@ror.gov.ua" TargetMode="External"/><Relationship Id="rId5" Type="http://schemas.openxmlformats.org/officeDocument/2006/relationships/hyperlink" Target="mailto:slopachuk@ro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2024-06-27T11:47:00Z</cp:lastPrinted>
  <dcterms:created xsi:type="dcterms:W3CDTF">2024-06-27T11:44:00Z</dcterms:created>
  <dcterms:modified xsi:type="dcterms:W3CDTF">2024-06-27T11:48:00Z</dcterms:modified>
</cp:coreProperties>
</file>