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1"/>
        </w:numPr>
        <w:ind w:left="426" w:hanging="142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E3D48" w:rsidRPr="00F16585" w:rsidTr="00E06337">
              <w:tc>
                <w:tcPr>
                  <w:tcW w:w="5387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num" w:pos="4211"/>
                    </w:tabs>
                    <w:ind w:left="0"/>
                    <w:jc w:val="both"/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F16585">
                    <w:rPr>
                      <w:b/>
                      <w:bCs/>
                      <w:sz w:val="28"/>
                      <w:szCs w:val="28"/>
                      <w:shd w:val="clear" w:color="auto" w:fill="FFFFFF"/>
                      <w:lang w:val="uk-UA"/>
                    </w:rPr>
                    <w:t>Про звіт щодо виконання обласного бюджету Рівненської області за 2023 рік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 Інформацію взяти до відома. 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AD2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D2585">
        <w:rPr>
          <w:sz w:val="28"/>
          <w:szCs w:val="28"/>
          <w:lang w:val="uk-UA"/>
        </w:rPr>
        <w:t xml:space="preserve">лютого 2024 року                                                  </w:t>
      </w:r>
      <w:r>
        <w:rPr>
          <w:sz w:val="28"/>
          <w:szCs w:val="28"/>
          <w:lang w:val="uk-UA"/>
        </w:rPr>
        <w:t xml:space="preserve">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AD2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AD2585" w:rsidTr="00E06337">
              <w:tc>
                <w:tcPr>
                  <w:tcW w:w="5103" w:type="dxa"/>
                </w:tcPr>
                <w:p w:rsidR="009E3D48" w:rsidRPr="00AD2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623C23" w:rsidRDefault="009E3D48" w:rsidP="00E06337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623C23">
                    <w:rPr>
                      <w:b/>
                      <w:sz w:val="28"/>
                      <w:szCs w:val="28"/>
                      <w:lang w:val="uk-UA" w:eastAsia="uk-UA"/>
                    </w:rPr>
                    <w:t>Про інформацію департаменту освіти і науки облдержадміністрації про роботу закладів позашкільної освіти, що є спільною власністю територіальних громад сіл, селищ, міст Рівненської області</w:t>
                  </w: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AD2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AD2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2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AD2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AD2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AD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AD2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2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623C23" w:rsidRDefault="009E3D48" w:rsidP="009E3D4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23C23">
        <w:rPr>
          <w:sz w:val="28"/>
          <w:szCs w:val="28"/>
          <w:lang w:val="uk-UA"/>
        </w:rPr>
        <w:t xml:space="preserve">1. Інформацію взяти до відома. </w:t>
      </w:r>
    </w:p>
    <w:p w:rsidR="009E3D48" w:rsidRPr="00623C23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3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623C23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623C23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E3D48" w:rsidRPr="00623C23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3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623C2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23C23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E3D48" w:rsidRPr="00AD2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AD2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>Про надання згоди на безоплатне прийняття з державної власності у спільну власність територіальних громад сіл, селищ, міст Рівненської області окремого індивідуально визначеного майна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 Інформацію взяти до відома. 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F16585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надання згоди на поділ земельної ділянки</w:t>
                  </w: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Обласному мистецькому ліцею в с. Олександрія Рівненської обласної ради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>2. Постійна комісія не визначилась з цього питання.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9E3D48" w:rsidRPr="00F16585" w:rsidTr="00E06337">
              <w:tc>
                <w:tcPr>
                  <w:tcW w:w="5670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>Про комунальний заклад «Центр національно-патріотичного виховання та позашкільної освіти»</w:t>
                  </w:r>
                  <w:r w:rsidRPr="00F16585"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 Інформацію взяти до відома. 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rStyle w:val="a9"/>
                      <w:bCs w:val="0"/>
                      <w:sz w:val="28"/>
                      <w:szCs w:val="28"/>
                      <w:lang w:val="uk-UA" w:eastAsia="uk-UA"/>
                    </w:rPr>
                  </w:pPr>
                  <w:r w:rsidRPr="00F16585">
                    <w:rPr>
                      <w:rStyle w:val="a9"/>
                      <w:sz w:val="28"/>
                      <w:szCs w:val="28"/>
                      <w:shd w:val="clear" w:color="auto" w:fill="FFFFFF"/>
                      <w:lang w:val="uk-UA"/>
                    </w:rPr>
                    <w:t>Про зняття з контролю окремих рішень обласної ради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 Інформацію взяти до відома. 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9E3D48" w:rsidRPr="00F16585" w:rsidRDefault="009E3D48" w:rsidP="009E3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1658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16585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AD2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D2585">
        <w:rPr>
          <w:sz w:val="28"/>
          <w:szCs w:val="28"/>
          <w:lang w:val="uk-UA"/>
        </w:rPr>
        <w:t>лютого 2024 року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AD2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AD2585" w:rsidTr="00E06337">
              <w:tc>
                <w:tcPr>
                  <w:tcW w:w="5103" w:type="dxa"/>
                </w:tcPr>
                <w:p w:rsidR="009E3D48" w:rsidRPr="00AD2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623C23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«Державний історико-культурний заповідник </w:t>
                  </w:r>
                  <w:proofErr w:type="spellStart"/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>м.Острога</w:t>
                  </w:r>
                  <w:proofErr w:type="spellEnd"/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структури</w:t>
                  </w: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AD2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CD5FDD" w:rsidRDefault="009E3D48" w:rsidP="009E3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2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AD2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AD2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623C23" w:rsidRDefault="009E3D48" w:rsidP="009E3D4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23C23">
        <w:rPr>
          <w:sz w:val="28"/>
          <w:szCs w:val="28"/>
          <w:lang w:val="uk-UA"/>
        </w:rPr>
        <w:t>2</w:t>
      </w:r>
      <w:r w:rsidRPr="00623C23">
        <w:rPr>
          <w:i/>
          <w:sz w:val="28"/>
          <w:szCs w:val="28"/>
          <w:lang w:val="uk-UA"/>
        </w:rPr>
        <w:t>. </w:t>
      </w:r>
      <w:r w:rsidRPr="00623C23">
        <w:rPr>
          <w:sz w:val="28"/>
          <w:szCs w:val="28"/>
          <w:lang w:val="uk-UA"/>
        </w:rPr>
        <w:t xml:space="preserve">Погодити внесення змін до структури КЗ «Державний історико-культурний заповідник </w:t>
      </w:r>
      <w:proofErr w:type="spellStart"/>
      <w:r w:rsidRPr="00623C23">
        <w:rPr>
          <w:sz w:val="28"/>
          <w:szCs w:val="28"/>
          <w:lang w:val="uk-UA"/>
        </w:rPr>
        <w:t>м.Острога</w:t>
      </w:r>
      <w:proofErr w:type="spellEnd"/>
      <w:r w:rsidRPr="00623C23">
        <w:rPr>
          <w:sz w:val="28"/>
          <w:szCs w:val="28"/>
          <w:lang w:val="uk-UA"/>
        </w:rPr>
        <w:t>» Рівненської обласної ради</w:t>
      </w:r>
      <w:r w:rsidRPr="00623C23">
        <w:rPr>
          <w:sz w:val="28"/>
          <w:szCs w:val="28"/>
          <w:lang w:val="uk-UA" w:eastAsia="uk-UA"/>
        </w:rPr>
        <w:t xml:space="preserve"> (лист від 18.12.2023 №162).</w:t>
      </w:r>
    </w:p>
    <w:p w:rsidR="009E3D48" w:rsidRPr="00AD2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AD2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AD2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AD2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AD2585" w:rsidRDefault="009E3D48" w:rsidP="009E3D48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D2585">
        <w:rPr>
          <w:sz w:val="28"/>
          <w:szCs w:val="28"/>
          <w:lang w:val="uk-UA"/>
        </w:rPr>
        <w:t>лютого 2024 року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AD2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AD2585" w:rsidTr="00E06337">
              <w:tc>
                <w:tcPr>
                  <w:tcW w:w="5103" w:type="dxa"/>
                </w:tcPr>
                <w:p w:rsidR="009E3D48" w:rsidRPr="00AD2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623C23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т</w:t>
                  </w:r>
                  <w:r w:rsidRPr="00623C23">
                    <w:rPr>
                      <w:b/>
                      <w:sz w:val="28"/>
                      <w:szCs w:val="28"/>
                      <w:lang w:val="uk-UA"/>
                    </w:rPr>
                    <w:t>атного розпису</w:t>
                  </w: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AD2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AD2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CD5FDD" w:rsidRDefault="009E3D48" w:rsidP="009E3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2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AD2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AD2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AD2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623C23" w:rsidRDefault="009E3D48" w:rsidP="009E3D4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23C23">
        <w:rPr>
          <w:sz w:val="28"/>
          <w:szCs w:val="28"/>
          <w:lang w:val="uk-UA"/>
        </w:rPr>
        <w:t>2</w:t>
      </w:r>
      <w:r w:rsidRPr="00623C23">
        <w:rPr>
          <w:i/>
          <w:sz w:val="28"/>
          <w:szCs w:val="28"/>
          <w:lang w:val="uk-UA"/>
        </w:rPr>
        <w:t>. </w:t>
      </w:r>
      <w:r w:rsidRPr="00623C23">
        <w:rPr>
          <w:sz w:val="28"/>
          <w:szCs w:val="28"/>
          <w:lang w:val="uk-UA"/>
        </w:rPr>
        <w:t xml:space="preserve">Погодити внесення змін до штатного розпису Обласного наукового ліцею в </w:t>
      </w:r>
      <w:proofErr w:type="spellStart"/>
      <w:r w:rsidRPr="00623C23">
        <w:rPr>
          <w:sz w:val="28"/>
          <w:szCs w:val="28"/>
          <w:lang w:val="uk-UA"/>
        </w:rPr>
        <w:t>м.Рівне</w:t>
      </w:r>
      <w:proofErr w:type="spellEnd"/>
      <w:r w:rsidRPr="00623C23">
        <w:rPr>
          <w:sz w:val="28"/>
          <w:szCs w:val="28"/>
          <w:lang w:val="uk-UA" w:eastAsia="uk-UA"/>
        </w:rPr>
        <w:t xml:space="preserve"> Рівненської обласної ради (лист від 17.01.2024 №37/02-5).</w:t>
      </w:r>
    </w:p>
    <w:p w:rsidR="009E3D48" w:rsidRPr="00AD2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AD2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tabs>
                      <w:tab w:val="left" w:pos="34"/>
                      <w:tab w:val="left" w:pos="142"/>
                    </w:tabs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мистецького ліцею в </w:t>
                  </w:r>
                  <w:proofErr w:type="spellStart"/>
                  <w:r w:rsidRPr="00F165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Pr="00F165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Рівненської обласної ради щодо погодження Програми розвитку на 2024 рік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2</w:t>
      </w:r>
      <w:r w:rsidRPr="00F16585">
        <w:rPr>
          <w:i/>
          <w:sz w:val="28"/>
          <w:szCs w:val="28"/>
          <w:lang w:val="uk-UA"/>
        </w:rPr>
        <w:t>. </w:t>
      </w:r>
      <w:r w:rsidRPr="00F16585">
        <w:rPr>
          <w:sz w:val="28"/>
          <w:szCs w:val="28"/>
          <w:lang w:val="uk-UA"/>
        </w:rPr>
        <w:t xml:space="preserve">Погодити Програму розвитку на 2024 рік </w:t>
      </w:r>
      <w:r w:rsidRPr="00F16585">
        <w:rPr>
          <w:sz w:val="28"/>
          <w:szCs w:val="28"/>
          <w:lang w:val="uk-UA" w:eastAsia="uk-UA"/>
        </w:rPr>
        <w:t xml:space="preserve"> </w:t>
      </w:r>
      <w:r w:rsidRPr="00F16585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F16585">
        <w:rPr>
          <w:sz w:val="28"/>
          <w:szCs w:val="28"/>
          <w:lang w:val="uk-UA"/>
        </w:rPr>
        <w:t>с.Олександрія</w:t>
      </w:r>
      <w:proofErr w:type="spellEnd"/>
      <w:r w:rsidRPr="00F16585">
        <w:rPr>
          <w:sz w:val="28"/>
          <w:szCs w:val="28"/>
          <w:lang w:val="uk-UA"/>
        </w:rPr>
        <w:t xml:space="preserve">  Рівненської обласної ради</w:t>
      </w:r>
      <w:r w:rsidRPr="00F16585">
        <w:rPr>
          <w:sz w:val="28"/>
          <w:szCs w:val="28"/>
          <w:lang w:val="uk-UA" w:eastAsia="uk-UA"/>
        </w:rPr>
        <w:t xml:space="preserve"> (лист від 31.01.2024 №57).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AD2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мистецького ліцею в </w:t>
                  </w:r>
                  <w:proofErr w:type="spellStart"/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>с.Олександрія</w:t>
                  </w:r>
                  <w:proofErr w:type="spellEnd"/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 xml:space="preserve">  Рівненської обласної ради щодо погодження внесення змін до ш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т</w:t>
                  </w:r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>атного розпису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2</w:t>
      </w:r>
      <w:r w:rsidRPr="00F16585">
        <w:rPr>
          <w:i/>
          <w:sz w:val="28"/>
          <w:szCs w:val="28"/>
          <w:lang w:val="uk-UA"/>
        </w:rPr>
        <w:t>. </w:t>
      </w:r>
      <w:r w:rsidRPr="00F16585">
        <w:rPr>
          <w:sz w:val="28"/>
          <w:szCs w:val="28"/>
          <w:lang w:val="uk-UA"/>
        </w:rPr>
        <w:t xml:space="preserve">Погодити внесення змін до штатного розпису Обласного мистецького ліцею в </w:t>
      </w:r>
      <w:proofErr w:type="spellStart"/>
      <w:r w:rsidRPr="00F16585">
        <w:rPr>
          <w:sz w:val="28"/>
          <w:szCs w:val="28"/>
          <w:lang w:val="uk-UA"/>
        </w:rPr>
        <w:t>с.Олександрія</w:t>
      </w:r>
      <w:proofErr w:type="spellEnd"/>
      <w:r w:rsidRPr="00F16585">
        <w:rPr>
          <w:sz w:val="28"/>
          <w:szCs w:val="28"/>
          <w:lang w:val="uk-UA"/>
        </w:rPr>
        <w:t xml:space="preserve">  Рівненської обласної ради</w:t>
      </w:r>
      <w:r w:rsidRPr="00F16585">
        <w:rPr>
          <w:sz w:val="28"/>
          <w:szCs w:val="28"/>
          <w:lang w:val="uk-UA" w:eastAsia="uk-UA"/>
        </w:rPr>
        <w:t xml:space="preserve"> (лист від 06.12.2023 №389).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в </w:t>
                  </w:r>
                  <w:proofErr w:type="spellStart"/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>с.Ясининичі</w:t>
                  </w:r>
                  <w:proofErr w:type="spellEnd"/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2</w:t>
      </w:r>
      <w:r w:rsidRPr="00F16585">
        <w:rPr>
          <w:i/>
          <w:sz w:val="28"/>
          <w:szCs w:val="28"/>
          <w:lang w:val="uk-UA"/>
        </w:rPr>
        <w:t>. </w:t>
      </w:r>
      <w:r w:rsidRPr="00F16585">
        <w:rPr>
          <w:sz w:val="28"/>
          <w:szCs w:val="28"/>
          <w:lang w:val="uk-UA"/>
        </w:rPr>
        <w:t xml:space="preserve">Погодити внесення змін до штатного розпису Навчально-реабілітаційного центру в </w:t>
      </w:r>
      <w:proofErr w:type="spellStart"/>
      <w:r w:rsidRPr="00F16585">
        <w:rPr>
          <w:sz w:val="28"/>
          <w:szCs w:val="28"/>
          <w:lang w:val="uk-UA"/>
        </w:rPr>
        <w:t>с.Ясининичі</w:t>
      </w:r>
      <w:proofErr w:type="spellEnd"/>
      <w:r w:rsidRPr="00F16585">
        <w:rPr>
          <w:sz w:val="28"/>
          <w:szCs w:val="28"/>
          <w:lang w:val="uk-UA"/>
        </w:rPr>
        <w:t xml:space="preserve"> Рівненської обласної ради</w:t>
      </w:r>
      <w:r w:rsidRPr="00F16585">
        <w:rPr>
          <w:sz w:val="28"/>
          <w:szCs w:val="28"/>
          <w:lang w:val="uk-UA" w:eastAsia="uk-UA"/>
        </w:rPr>
        <w:t xml:space="preserve"> (лист від 06.12.2023 №348/01-17).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 w:eastAsia="uk-UA"/>
                    </w:rPr>
                    <w:t>Про план роботи постійної комісії обласної ради з питань гуманітарної політики на 2024 рік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2</w:t>
      </w:r>
      <w:r w:rsidRPr="00F16585">
        <w:rPr>
          <w:i/>
          <w:sz w:val="28"/>
          <w:szCs w:val="28"/>
          <w:lang w:val="uk-UA"/>
        </w:rPr>
        <w:t>. </w:t>
      </w:r>
      <w:r w:rsidRPr="00F16585">
        <w:rPr>
          <w:sz w:val="28"/>
          <w:szCs w:val="28"/>
          <w:lang w:val="uk-UA"/>
        </w:rPr>
        <w:t xml:space="preserve">Затвердити </w:t>
      </w:r>
      <w:r w:rsidRPr="00F16585">
        <w:rPr>
          <w:sz w:val="28"/>
          <w:szCs w:val="28"/>
          <w:lang w:val="uk-UA" w:eastAsia="uk-UA"/>
        </w:rPr>
        <w:t>план роботи постійної комісії обласної ради з питань гуманітарної політики на 2024 рік.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Times New Roman" w:hAnsi="Times New Roman"/>
          <w:sz w:val="28"/>
          <w:szCs w:val="28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E3D48" w:rsidRPr="005F7FB4" w:rsidRDefault="009E3D48" w:rsidP="009E3D48">
      <w:pPr>
        <w:pStyle w:val="a5"/>
        <w:rPr>
          <w:rFonts w:ascii="Times New Roman" w:hAnsi="Times New Roman"/>
          <w:sz w:val="28"/>
          <w:szCs w:val="28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Pr="00441F6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3D48" w:rsidRPr="00441F65" w:rsidRDefault="009E3D48" w:rsidP="009E3D4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3D48" w:rsidRPr="00441F65" w:rsidRDefault="009E3D48" w:rsidP="009E3D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E3D48" w:rsidRPr="00441F65" w:rsidTr="00E06337">
        <w:trPr>
          <w:trHeight w:val="164"/>
        </w:trPr>
        <w:tc>
          <w:tcPr>
            <w:tcW w:w="9498" w:type="dxa"/>
          </w:tcPr>
          <w:p w:rsidR="009E3D48" w:rsidRPr="00593A0D" w:rsidRDefault="009E3D48" w:rsidP="00E0633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E3D48" w:rsidRPr="00F16585" w:rsidRDefault="009E3D48" w:rsidP="009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E3D48" w:rsidRPr="00F16585" w:rsidRDefault="009E3D48" w:rsidP="009E3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48" w:rsidRPr="00F16585" w:rsidRDefault="009E3D48" w:rsidP="009E3D48">
      <w:pPr>
        <w:pStyle w:val="a7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лютого 2024 року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E3D48" w:rsidRPr="00F16585" w:rsidTr="00E0633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E3D48" w:rsidRPr="00F16585" w:rsidTr="00E06337">
              <w:tc>
                <w:tcPr>
                  <w:tcW w:w="5103" w:type="dxa"/>
                </w:tcPr>
                <w:p w:rsidR="009E3D48" w:rsidRPr="00F16585" w:rsidRDefault="009E3D48" w:rsidP="00E06337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16585">
                    <w:rPr>
                      <w:b/>
                      <w:sz w:val="28"/>
                      <w:szCs w:val="28"/>
                      <w:lang w:val="uk-UA"/>
                    </w:rPr>
                    <w:t>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            </w: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E3D48" w:rsidRPr="00F16585" w:rsidRDefault="009E3D48" w:rsidP="00E0633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E3D48" w:rsidRPr="00F16585" w:rsidRDefault="009E3D48" w:rsidP="00E063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3D48" w:rsidRPr="00F16585" w:rsidRDefault="009E3D48" w:rsidP="009E3D4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6585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</w:t>
      </w:r>
      <w:r w:rsidRPr="00F16585">
        <w:rPr>
          <w:rFonts w:ascii="Times New Roman" w:hAnsi="Times New Roman" w:cs="Times New Roman"/>
          <w:sz w:val="28"/>
          <w:szCs w:val="28"/>
        </w:rPr>
        <w:br/>
        <w:t>в Україні»</w:t>
      </w:r>
      <w:r w:rsidRPr="00F1658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Рівненської обласної ради восьмого скликання та Положенням про постійні комісії Рівненської обласної ради восьмого скликання</w:t>
      </w:r>
      <w:r w:rsidRPr="00F1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постійна комісія</w:t>
      </w:r>
      <w:r w:rsidRPr="00F16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6585">
        <w:rPr>
          <w:b/>
          <w:sz w:val="28"/>
          <w:szCs w:val="28"/>
          <w:u w:val="single"/>
          <w:lang w:val="uk-UA"/>
        </w:rPr>
        <w:t>вирішила:</w:t>
      </w:r>
    </w:p>
    <w:p w:rsidR="009E3D48" w:rsidRPr="00F16585" w:rsidRDefault="009E3D48" w:rsidP="009E3D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 xml:space="preserve">1. Інформацію взяти до відома. </w:t>
      </w:r>
    </w:p>
    <w:p w:rsidR="009E3D48" w:rsidRPr="00F16585" w:rsidRDefault="009E3D48" w:rsidP="009E3D48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16585">
        <w:rPr>
          <w:sz w:val="28"/>
          <w:szCs w:val="28"/>
          <w:lang w:val="uk-UA"/>
        </w:rPr>
        <w:t>2. Рекомендувати департаменту освіти і науки облдержадміністрації провести за уч</w:t>
      </w:r>
      <w:r>
        <w:rPr>
          <w:sz w:val="28"/>
          <w:szCs w:val="28"/>
          <w:lang w:val="uk-UA"/>
        </w:rPr>
        <w:t xml:space="preserve">асті усіх причетних нараду для </w:t>
      </w:r>
      <w:r w:rsidRPr="00F16585">
        <w:rPr>
          <w:sz w:val="28"/>
          <w:szCs w:val="28"/>
          <w:lang w:val="uk-UA"/>
        </w:rPr>
        <w:t>розгляду порушеного на засіданні постійної комісії обласної ради з питань гуманітарної політики питання: «Про звернення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бюджетів». Узгоджені пропозиції щодо вирішення цього питання надати обласній раді.</w:t>
      </w:r>
    </w:p>
    <w:p w:rsidR="009E3D48" w:rsidRPr="00F16585" w:rsidRDefault="009E3D48" w:rsidP="009E3D48">
      <w:pPr>
        <w:pStyle w:val="a7"/>
        <w:ind w:left="0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E3D48" w:rsidRPr="00F16585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 w:rsidRPr="00F1658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  <w:bookmarkStart w:id="0" w:name="_GoBack"/>
      <w:bookmarkEnd w:id="0"/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</w:p>
    <w:p w:rsidR="009E3D48" w:rsidRDefault="009E3D48" w:rsidP="009E3D48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9E3D48" w:rsidRDefault="009E3D48" w:rsidP="009E3D48"/>
    <w:p w:rsidR="00CE2280" w:rsidRDefault="00CE2280"/>
    <w:sectPr w:rsidR="00CE2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EC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E06F1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5678B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6D2E0B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F08AA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D3F24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751CB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D630E0"/>
    <w:multiLevelType w:val="hybridMultilevel"/>
    <w:tmpl w:val="7898F8BC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83D9F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3656A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F367F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C56FB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84E19"/>
    <w:multiLevelType w:val="hybridMultilevel"/>
    <w:tmpl w:val="6BFC0170"/>
    <w:lvl w:ilvl="0" w:tplc="7816418E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8"/>
    <w:rsid w:val="009E3D48"/>
    <w:rsid w:val="00C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D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E3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E3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E3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E3D4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E3D4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E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E3D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9E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9E3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D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E3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E3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E3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E3D4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E3D4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E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E3D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9E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9E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8075</Words>
  <Characters>4603</Characters>
  <Application>Microsoft Office Word</Application>
  <DocSecurity>0</DocSecurity>
  <Lines>38</Lines>
  <Paragraphs>25</Paragraphs>
  <ScaleCrop>false</ScaleCrop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2024-02-16T09:33:00Z</dcterms:created>
  <dcterms:modified xsi:type="dcterms:W3CDTF">2024-02-16T09:34:00Z</dcterms:modified>
</cp:coreProperties>
</file>