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6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В И С Н О В О К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8F6055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D42CCC">
        <w:rPr>
          <w:b/>
          <w:sz w:val="28"/>
          <w:szCs w:val="28"/>
          <w:lang w:val="uk-UA"/>
        </w:rPr>
        <w:t xml:space="preserve"> грудня 2024 </w:t>
      </w:r>
      <w:r w:rsidR="00D42CCC" w:rsidRPr="00FC52A0">
        <w:rPr>
          <w:b/>
          <w:sz w:val="28"/>
          <w:szCs w:val="28"/>
          <w:lang w:val="uk-UA"/>
        </w:rPr>
        <w:t xml:space="preserve"> року            </w:t>
      </w:r>
      <w:r w:rsidR="00D42CCC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D42CCC" w:rsidRPr="00FC52A0">
        <w:rPr>
          <w:b/>
          <w:sz w:val="28"/>
          <w:szCs w:val="28"/>
          <w:lang w:val="uk-UA"/>
        </w:rPr>
        <w:t>№</w:t>
      </w:r>
      <w:r w:rsidR="00D42CCC">
        <w:rPr>
          <w:b/>
          <w:sz w:val="28"/>
          <w:szCs w:val="28"/>
          <w:lang w:val="uk-UA"/>
        </w:rPr>
        <w:t>1</w:t>
      </w:r>
      <w:r w:rsidR="00D42CCC" w:rsidRPr="00FC52A0">
        <w:rPr>
          <w:b/>
          <w:sz w:val="28"/>
          <w:szCs w:val="28"/>
          <w:lang w:val="uk-UA"/>
        </w:rPr>
        <w:t xml:space="preserve">                          </w:t>
      </w:r>
      <w:r w:rsidR="00D42CCC" w:rsidRPr="00FC52A0">
        <w:rPr>
          <w:b/>
          <w:sz w:val="28"/>
          <w:szCs w:val="28"/>
          <w:lang w:val="uk-UA"/>
        </w:rPr>
        <w:tab/>
      </w:r>
      <w:r w:rsidR="00D42CCC"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</w:tblGrid>
      <w:tr w:rsidR="00D42CCC" w:rsidRPr="002F368C" w:rsidTr="00F21C25">
        <w:trPr>
          <w:trHeight w:val="190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2F368C" w:rsidRDefault="00D42CCC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sz w:val="28"/>
                <w:szCs w:val="28"/>
                <w:lang w:val="uk-UA"/>
              </w:rPr>
              <w:t>контракт з начальником Рівненської обласної комунальної аварійно-рятувальної служби на водних об’єктах</w:t>
            </w:r>
          </w:p>
          <w:p w:rsidR="00D42CCC" w:rsidRPr="00D42CCC" w:rsidRDefault="00D42CCC" w:rsidP="00F21C25">
            <w:pPr>
              <w:tabs>
                <w:tab w:val="left" w:pos="425"/>
              </w:tabs>
              <w:jc w:val="both"/>
              <w:rPr>
                <w:rFonts w:eastAsia="PT Sans"/>
                <w:color w:val="212529"/>
                <w:sz w:val="28"/>
                <w:szCs w:val="28"/>
                <w:lang w:val="uk-UA"/>
              </w:rPr>
            </w:pPr>
          </w:p>
          <w:p w:rsidR="00D42CCC" w:rsidRPr="002F368C" w:rsidRDefault="00D42CCC" w:rsidP="00F21C25">
            <w:pPr>
              <w:tabs>
                <w:tab w:val="num" w:pos="123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42CCC" w:rsidRPr="002F368C" w:rsidRDefault="00D42CCC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Pr="002F368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D42CCC" w:rsidRPr="00351438" w:rsidRDefault="00D42CCC" w:rsidP="00D42CCC">
      <w:pPr>
        <w:tabs>
          <w:tab w:val="left" w:pos="425"/>
        </w:tabs>
        <w:ind w:firstLine="567"/>
        <w:jc w:val="both"/>
        <w:rPr>
          <w:b/>
          <w:sz w:val="26"/>
          <w:szCs w:val="26"/>
          <w:lang w:val="uk-UA" w:eastAsia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</w:t>
      </w:r>
      <w:r w:rsidRPr="00D42CCC">
        <w:rPr>
          <w:b/>
          <w:sz w:val="28"/>
          <w:szCs w:val="28"/>
          <w:lang w:val="uk-UA"/>
        </w:rPr>
        <w:t xml:space="preserve"> </w:t>
      </w:r>
      <w:r w:rsidRPr="00D42CCC">
        <w:rPr>
          <w:sz w:val="28"/>
          <w:szCs w:val="28"/>
          <w:lang w:val="uk-UA"/>
        </w:rPr>
        <w:t>контракт з начальником Рівненської обласної комунальної аварійно-рятувальної служби на водних об’єктах</w:t>
      </w:r>
      <w:r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», </w:t>
      </w:r>
      <w:r w:rsidRPr="002F368C">
        <w:rPr>
          <w:sz w:val="28"/>
          <w:szCs w:val="28"/>
          <w:lang w:val="uk-UA"/>
        </w:rPr>
        <w:t>керуючись Законом України «</w:t>
      </w:r>
      <w:r w:rsidRPr="00351438">
        <w:rPr>
          <w:sz w:val="28"/>
          <w:szCs w:val="28"/>
          <w:lang w:val="uk-UA"/>
        </w:rPr>
        <w:t>Про місцеве самоврядування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D42CC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D42CCC" w:rsidRPr="00970479" w:rsidRDefault="00D42CCC" w:rsidP="00D42CCC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4D70AF" w:rsidRDefault="004D70AF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4D70AF" w:rsidRPr="0005299B" w:rsidRDefault="004D70AF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7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В И С Н О В О К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 </w:t>
      </w:r>
      <w:r w:rsidRPr="00FC52A0">
        <w:rPr>
          <w:b/>
          <w:sz w:val="28"/>
          <w:szCs w:val="28"/>
          <w:lang w:val="uk-UA"/>
        </w:rPr>
        <w:t xml:space="preserve">року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2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9"/>
      </w:tblGrid>
      <w:tr w:rsidR="00D42CCC" w:rsidRPr="002F368C" w:rsidTr="00F21C25">
        <w:trPr>
          <w:trHeight w:val="1394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2F368C" w:rsidRDefault="00D42CCC" w:rsidP="00F21C25">
            <w:pPr>
              <w:tabs>
                <w:tab w:val="num" w:pos="4211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42CCC">
              <w:rPr>
                <w:b/>
                <w:sz w:val="28"/>
                <w:szCs w:val="28"/>
                <w:lang w:eastAsia="uk-UA"/>
              </w:rPr>
              <w:t>Про</w:t>
            </w:r>
            <w:r w:rsidRPr="00D42CCC">
              <w:rPr>
                <w:sz w:val="28"/>
                <w:szCs w:val="28"/>
                <w:lang w:eastAsia="uk-UA"/>
              </w:rPr>
              <w:t xml:space="preserve"> </w:t>
            </w:r>
            <w:r w:rsidRPr="00D42CCC">
              <w:rPr>
                <w:b/>
                <w:sz w:val="28"/>
                <w:szCs w:val="28"/>
                <w:lang w:val="uk-UA"/>
              </w:rPr>
              <w:t xml:space="preserve">контракт з директором комунального закладу «Регіональний інформаційно-комп’ютерний центр» </w:t>
            </w:r>
            <w:proofErr w:type="gramStart"/>
            <w:r w:rsidRPr="00D42CCC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Pr="00D42CCC">
              <w:rPr>
                <w:b/>
                <w:sz w:val="28"/>
                <w:szCs w:val="28"/>
                <w:lang w:val="uk-UA"/>
              </w:rPr>
              <w:t>івненської обласної ради</w:t>
            </w: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Pr="002F368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D42CCC" w:rsidRPr="002F368C" w:rsidRDefault="00D42CCC" w:rsidP="00D42CCC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</w:t>
      </w:r>
      <w:r w:rsidRPr="00D42CCC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D42CCC">
        <w:rPr>
          <w:sz w:val="28"/>
          <w:szCs w:val="28"/>
          <w:lang w:val="uk-UA"/>
        </w:rPr>
        <w:t>контракт з директором комунального закладу «Регіональний інформаційно-комп’ютерний центр» Рівненської обласної ради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>Погодитись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D42CCC" w:rsidRPr="00970479" w:rsidRDefault="00D42CCC" w:rsidP="00D42CCC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4D70AF" w:rsidRDefault="004D70AF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Pr="0005299B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8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42CCC" w:rsidRPr="00286A8D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1F5F15" w:rsidRDefault="00D42CCC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 xml:space="preserve">підтримку реалізації </w:t>
            </w:r>
            <w:proofErr w:type="spellStart"/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>Cтале</w:t>
            </w:r>
            <w:proofErr w:type="spellEnd"/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 xml:space="preserve"> управління водними ресурсами: шлях до відродження Західної України та Східної Польщі» у рамках Програми </w:t>
            </w:r>
            <w:proofErr w:type="spellStart"/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>Interreg</w:t>
            </w:r>
            <w:proofErr w:type="spellEnd"/>
            <w:r w:rsidRPr="00D42CCC">
              <w:rPr>
                <w:b/>
                <w:bCs/>
                <w:sz w:val="28"/>
                <w:szCs w:val="28"/>
                <w:lang w:val="uk-UA" w:eastAsia="uk-UA"/>
              </w:rPr>
              <w:t xml:space="preserve"> NEXT Польща – Україна 2021-2027</w:t>
            </w:r>
          </w:p>
          <w:p w:rsidR="00D42CCC" w:rsidRPr="001F5F15" w:rsidRDefault="00D42CCC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2CCC" w:rsidRPr="002F368C" w:rsidRDefault="00D42CCC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Pr="002F368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D42CCC" w:rsidRPr="00945EB0" w:rsidRDefault="00D42CCC" w:rsidP="00D42CCC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</w:t>
      </w:r>
      <w:r w:rsidRPr="00D42CCC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D42CCC">
        <w:rPr>
          <w:bCs/>
          <w:sz w:val="28"/>
          <w:szCs w:val="28"/>
          <w:lang w:val="uk-UA" w:eastAsia="uk-UA"/>
        </w:rPr>
        <w:t xml:space="preserve">підтримку реалізації </w:t>
      </w:r>
      <w:proofErr w:type="spellStart"/>
      <w:r w:rsidRPr="00D42CCC">
        <w:rPr>
          <w:bCs/>
          <w:sz w:val="28"/>
          <w:szCs w:val="28"/>
          <w:lang w:val="uk-UA" w:eastAsia="uk-UA"/>
        </w:rPr>
        <w:t>проєкту</w:t>
      </w:r>
      <w:proofErr w:type="spellEnd"/>
      <w:r w:rsidRPr="00D42CCC">
        <w:rPr>
          <w:bCs/>
          <w:sz w:val="28"/>
          <w:szCs w:val="28"/>
          <w:lang w:val="uk-UA" w:eastAsia="uk-UA"/>
        </w:rPr>
        <w:t xml:space="preserve"> «</w:t>
      </w:r>
      <w:proofErr w:type="spellStart"/>
      <w:r w:rsidRPr="00D42CCC">
        <w:rPr>
          <w:bCs/>
          <w:sz w:val="28"/>
          <w:szCs w:val="28"/>
          <w:lang w:val="uk-UA" w:eastAsia="uk-UA"/>
        </w:rPr>
        <w:t>Cтале</w:t>
      </w:r>
      <w:proofErr w:type="spellEnd"/>
      <w:r w:rsidRPr="00D42CCC">
        <w:rPr>
          <w:bCs/>
          <w:sz w:val="28"/>
          <w:szCs w:val="28"/>
          <w:lang w:val="uk-UA" w:eastAsia="uk-UA"/>
        </w:rPr>
        <w:t xml:space="preserve"> управління водними ресурсами: шлях до відродження Західної України та Східної Польщі» у рамках Програми </w:t>
      </w:r>
      <w:proofErr w:type="spellStart"/>
      <w:r w:rsidRPr="00D42CCC">
        <w:rPr>
          <w:bCs/>
          <w:sz w:val="28"/>
          <w:szCs w:val="28"/>
          <w:lang w:val="uk-UA" w:eastAsia="uk-UA"/>
        </w:rPr>
        <w:t>Interreg</w:t>
      </w:r>
      <w:proofErr w:type="spellEnd"/>
      <w:r w:rsidRPr="00D42CCC">
        <w:rPr>
          <w:bCs/>
          <w:sz w:val="28"/>
          <w:szCs w:val="28"/>
          <w:lang w:val="uk-UA" w:eastAsia="uk-UA"/>
        </w:rPr>
        <w:t xml:space="preserve"> NEXT Польща – Україна 2021-2027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D42CCC" w:rsidRPr="00970479" w:rsidRDefault="00D42CCC" w:rsidP="00D42CCC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Pr="0005299B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</w:p>
    <w:p w:rsidR="00D42CCC" w:rsidRDefault="00D42CCC" w:rsidP="00D42CCC">
      <w:pPr>
        <w:rPr>
          <w:lang w:val="uk-UA"/>
        </w:rPr>
      </w:pPr>
    </w:p>
    <w:p w:rsidR="00D42CCC" w:rsidRDefault="00D42CCC" w:rsidP="00D42CCC">
      <w:pPr>
        <w:rPr>
          <w:lang w:val="uk-UA"/>
        </w:rPr>
      </w:pPr>
    </w:p>
    <w:p w:rsidR="00D42CCC" w:rsidRDefault="00D42CCC" w:rsidP="00D42CCC">
      <w:pPr>
        <w:rPr>
          <w:lang w:val="uk-UA"/>
        </w:rPr>
      </w:pPr>
    </w:p>
    <w:p w:rsidR="00D42CCC" w:rsidRDefault="00D42CCC" w:rsidP="00D42CCC">
      <w:pPr>
        <w:rPr>
          <w:lang w:val="uk-UA"/>
        </w:rPr>
      </w:pPr>
    </w:p>
    <w:p w:rsidR="00D42CCC" w:rsidRDefault="00D42CCC" w:rsidP="00D42CCC">
      <w:pPr>
        <w:rPr>
          <w:lang w:val="uk-UA"/>
        </w:rPr>
      </w:pPr>
    </w:p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9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4</w:t>
      </w:r>
      <w:r w:rsidRPr="00FC52A0">
        <w:rPr>
          <w:b/>
          <w:sz w:val="28"/>
          <w:szCs w:val="28"/>
          <w:lang w:val="uk-UA"/>
        </w:rPr>
        <w:t xml:space="preserve">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42CCC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1F5F15" w:rsidRDefault="00D42CCC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bCs/>
                <w:sz w:val="28"/>
                <w:szCs w:val="28"/>
                <w:lang w:val="uk-UA"/>
              </w:rPr>
              <w:t>участь Рівненського обласного виробничого комунального підприємства водопровідно-каналізаційного господарства «</w:t>
            </w:r>
            <w:proofErr w:type="spellStart"/>
            <w:r w:rsidRPr="00D42CCC">
              <w:rPr>
                <w:b/>
                <w:bCs/>
                <w:sz w:val="28"/>
                <w:szCs w:val="28"/>
                <w:lang w:val="uk-UA"/>
              </w:rPr>
              <w:t>Рівнеоблводоканал</w:t>
            </w:r>
            <w:proofErr w:type="spellEnd"/>
            <w:r w:rsidRPr="00D42CCC">
              <w:rPr>
                <w:b/>
                <w:bCs/>
                <w:sz w:val="28"/>
                <w:szCs w:val="28"/>
                <w:lang w:val="uk-UA"/>
              </w:rPr>
              <w:t xml:space="preserve">» у спільному з Європейським банком реконструкції та розвитку </w:t>
            </w:r>
            <w:proofErr w:type="spellStart"/>
            <w:r w:rsidRPr="00D42CCC">
              <w:rPr>
                <w:b/>
                <w:bCs/>
                <w:sz w:val="28"/>
                <w:szCs w:val="28"/>
                <w:lang w:val="uk-UA"/>
              </w:rPr>
              <w:t>Проєкті</w:t>
            </w:r>
            <w:proofErr w:type="spellEnd"/>
            <w:r w:rsidRPr="00D42CCC">
              <w:rPr>
                <w:b/>
                <w:bCs/>
                <w:sz w:val="28"/>
                <w:szCs w:val="28"/>
                <w:lang w:val="uk-UA"/>
              </w:rPr>
              <w:t xml:space="preserve"> регіональної модернізації систем водопо</w:t>
            </w:r>
            <w:r w:rsidR="008F6055">
              <w:rPr>
                <w:b/>
                <w:bCs/>
                <w:sz w:val="28"/>
                <w:szCs w:val="28"/>
                <w:lang w:val="uk-UA"/>
              </w:rPr>
              <w:t xml:space="preserve">стачання та водовідведення у </w:t>
            </w:r>
            <w:proofErr w:type="spellStart"/>
            <w:r w:rsidR="008F6055">
              <w:rPr>
                <w:b/>
                <w:bCs/>
                <w:sz w:val="28"/>
                <w:szCs w:val="28"/>
                <w:lang w:val="uk-UA"/>
              </w:rPr>
              <w:t>м.</w:t>
            </w:r>
            <w:r w:rsidRPr="00D42CCC">
              <w:rPr>
                <w:b/>
                <w:bCs/>
                <w:sz w:val="28"/>
                <w:szCs w:val="28"/>
                <w:lang w:val="uk-UA"/>
              </w:rPr>
              <w:t>Рівне</w:t>
            </w:r>
            <w:proofErr w:type="spellEnd"/>
          </w:p>
          <w:p w:rsidR="00D42CCC" w:rsidRPr="002F368C" w:rsidRDefault="00D42CCC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Pr="002F368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D42CCC" w:rsidRPr="00945EB0" w:rsidRDefault="00D42CCC" w:rsidP="00D42CCC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</w:t>
      </w:r>
      <w:r w:rsidRPr="00D42CCC">
        <w:rPr>
          <w:b/>
          <w:bCs/>
          <w:sz w:val="28"/>
          <w:szCs w:val="28"/>
          <w:lang w:val="uk-UA"/>
        </w:rPr>
        <w:t xml:space="preserve"> </w:t>
      </w:r>
      <w:r w:rsidRPr="00D42CCC">
        <w:rPr>
          <w:bCs/>
          <w:sz w:val="28"/>
          <w:szCs w:val="28"/>
          <w:lang w:val="uk-UA"/>
        </w:rPr>
        <w:t>участь 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D42CCC">
        <w:rPr>
          <w:bCs/>
          <w:sz w:val="28"/>
          <w:szCs w:val="28"/>
          <w:lang w:val="uk-UA"/>
        </w:rPr>
        <w:t>Рівнеоблводоканал</w:t>
      </w:r>
      <w:proofErr w:type="spellEnd"/>
      <w:r w:rsidRPr="00D42CCC">
        <w:rPr>
          <w:bCs/>
          <w:sz w:val="28"/>
          <w:szCs w:val="28"/>
          <w:lang w:val="uk-UA"/>
        </w:rPr>
        <w:t xml:space="preserve">» у спільному з Європейським банком реконструкції та розвитку </w:t>
      </w:r>
      <w:proofErr w:type="spellStart"/>
      <w:r w:rsidRPr="00D42CCC">
        <w:rPr>
          <w:bCs/>
          <w:sz w:val="28"/>
          <w:szCs w:val="28"/>
          <w:lang w:val="uk-UA"/>
        </w:rPr>
        <w:t>Проєкті</w:t>
      </w:r>
      <w:proofErr w:type="spellEnd"/>
      <w:r w:rsidRPr="00D42CCC">
        <w:rPr>
          <w:bCs/>
          <w:sz w:val="28"/>
          <w:szCs w:val="28"/>
          <w:lang w:val="uk-UA"/>
        </w:rPr>
        <w:t xml:space="preserve"> регіональної модернізації систем водопо</w:t>
      </w:r>
      <w:r>
        <w:rPr>
          <w:bCs/>
          <w:sz w:val="28"/>
          <w:szCs w:val="28"/>
          <w:lang w:val="uk-UA"/>
        </w:rPr>
        <w:t xml:space="preserve">стачання та водовідведення у </w:t>
      </w:r>
      <w:proofErr w:type="spellStart"/>
      <w:r>
        <w:rPr>
          <w:bCs/>
          <w:sz w:val="28"/>
          <w:szCs w:val="28"/>
          <w:lang w:val="uk-UA"/>
        </w:rPr>
        <w:t>м.</w:t>
      </w:r>
      <w:r w:rsidRPr="00D42CCC">
        <w:rPr>
          <w:bCs/>
          <w:sz w:val="28"/>
          <w:szCs w:val="28"/>
          <w:lang w:val="uk-UA"/>
        </w:rPr>
        <w:t>Рівне</w:t>
      </w:r>
      <w:proofErr w:type="spellEnd"/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D42CCC" w:rsidRPr="00970479" w:rsidRDefault="00D42CCC" w:rsidP="00D42CCC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Pr="0005299B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0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5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42CCC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1F5F15" w:rsidRDefault="00D42CCC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sz w:val="28"/>
                <w:szCs w:val="28"/>
                <w:lang w:val="uk-UA" w:eastAsia="uk-UA"/>
              </w:rPr>
              <w:t xml:space="preserve">надання дозволу на розроблення </w:t>
            </w:r>
            <w:proofErr w:type="spellStart"/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="004D70AF">
              <w:rPr>
                <w:b/>
                <w:sz w:val="28"/>
                <w:szCs w:val="28"/>
                <w:lang w:val="uk-UA" w:eastAsia="uk-UA"/>
              </w:rPr>
              <w:t>є</w:t>
            </w:r>
            <w:r w:rsidRPr="00D42CCC">
              <w:rPr>
                <w:b/>
                <w:sz w:val="28"/>
                <w:szCs w:val="28"/>
                <w:lang w:val="uk-UA" w:eastAsia="uk-UA"/>
              </w:rPr>
              <w:t>кту</w:t>
            </w:r>
            <w:proofErr w:type="spellEnd"/>
            <w:r w:rsidRPr="00D42CCC">
              <w:rPr>
                <w:b/>
                <w:sz w:val="28"/>
                <w:szCs w:val="28"/>
                <w:lang w:val="uk-UA" w:eastAsia="uk-UA"/>
              </w:rPr>
              <w:t xml:space="preserve"> землеустрою щодо відведення земельної ділянки площею 0,0085 га в п</w:t>
            </w:r>
            <w:r w:rsidR="008F6055">
              <w:rPr>
                <w:b/>
                <w:sz w:val="28"/>
                <w:szCs w:val="28"/>
                <w:lang w:val="uk-UA" w:eastAsia="uk-UA"/>
              </w:rPr>
              <w:t xml:space="preserve">остійне  користування  </w:t>
            </w:r>
            <w:r w:rsidRPr="00D42CCC">
              <w:rPr>
                <w:b/>
                <w:sz w:val="28"/>
                <w:szCs w:val="28"/>
                <w:lang w:val="uk-UA" w:eastAsia="uk-UA"/>
              </w:rPr>
              <w:t xml:space="preserve">РОВКП </w:t>
            </w:r>
            <w:r w:rsidR="008F6055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sz w:val="28"/>
                <w:szCs w:val="28"/>
                <w:lang w:val="uk-UA" w:eastAsia="uk-UA"/>
              </w:rPr>
              <w:t>ВКГ «</w:t>
            </w:r>
            <w:proofErr w:type="spellStart"/>
            <w:r w:rsidRPr="00D42CCC">
              <w:rPr>
                <w:b/>
                <w:sz w:val="28"/>
                <w:szCs w:val="28"/>
                <w:lang w:val="uk-UA" w:eastAsia="uk-UA"/>
              </w:rPr>
              <w:t>Рівнеоблводоканал</w:t>
            </w:r>
            <w:proofErr w:type="spellEnd"/>
            <w:r w:rsidRPr="00D42CCC">
              <w:rPr>
                <w:b/>
                <w:sz w:val="28"/>
                <w:szCs w:val="28"/>
                <w:lang w:val="uk-UA" w:eastAsia="uk-UA"/>
              </w:rPr>
              <w:t>»</w:t>
            </w:r>
          </w:p>
          <w:p w:rsidR="00D42CCC" w:rsidRDefault="00D42CCC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D42CCC" w:rsidRPr="002F368C" w:rsidRDefault="00D42CCC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Pr="002F368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D42CCC" w:rsidRPr="00945EB0" w:rsidRDefault="00D42CCC" w:rsidP="00D42CCC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</w:t>
      </w:r>
      <w:r w:rsidRPr="00D42CCC">
        <w:rPr>
          <w:b/>
          <w:sz w:val="28"/>
          <w:szCs w:val="28"/>
          <w:lang w:val="uk-UA" w:eastAsia="uk-UA"/>
        </w:rPr>
        <w:t xml:space="preserve"> </w:t>
      </w:r>
      <w:r w:rsidRPr="00D42CCC">
        <w:rPr>
          <w:sz w:val="28"/>
          <w:szCs w:val="28"/>
          <w:lang w:val="uk-UA" w:eastAsia="uk-UA"/>
        </w:rPr>
        <w:t xml:space="preserve">надання дозволу на розроблення </w:t>
      </w:r>
      <w:proofErr w:type="spellStart"/>
      <w:r w:rsidRPr="00D42CCC">
        <w:rPr>
          <w:sz w:val="28"/>
          <w:szCs w:val="28"/>
          <w:lang w:val="uk-UA" w:eastAsia="uk-UA"/>
        </w:rPr>
        <w:t>про</w:t>
      </w:r>
      <w:r w:rsidR="004D70AF">
        <w:rPr>
          <w:sz w:val="28"/>
          <w:szCs w:val="28"/>
          <w:lang w:val="uk-UA" w:eastAsia="uk-UA"/>
        </w:rPr>
        <w:t>є</w:t>
      </w:r>
      <w:r w:rsidRPr="00D42CCC">
        <w:rPr>
          <w:sz w:val="28"/>
          <w:szCs w:val="28"/>
          <w:lang w:val="uk-UA" w:eastAsia="uk-UA"/>
        </w:rPr>
        <w:t>кту</w:t>
      </w:r>
      <w:proofErr w:type="spellEnd"/>
      <w:r w:rsidRPr="00D42CCC">
        <w:rPr>
          <w:sz w:val="28"/>
          <w:szCs w:val="28"/>
          <w:lang w:val="uk-UA" w:eastAsia="uk-UA"/>
        </w:rPr>
        <w:t xml:space="preserve"> землеустрою щодо відведення земельної ділянки площею 0,0085 га в постійне користування</w:t>
      </w:r>
      <w:r>
        <w:rPr>
          <w:sz w:val="28"/>
          <w:szCs w:val="28"/>
          <w:lang w:val="uk-UA" w:eastAsia="uk-UA"/>
        </w:rPr>
        <w:t xml:space="preserve"> </w:t>
      </w:r>
      <w:r w:rsidRPr="00D42CCC">
        <w:rPr>
          <w:sz w:val="28"/>
          <w:szCs w:val="28"/>
          <w:lang w:val="uk-UA" w:eastAsia="uk-UA"/>
        </w:rPr>
        <w:t>РОВКП ВКГ «</w:t>
      </w:r>
      <w:proofErr w:type="spellStart"/>
      <w:r w:rsidRPr="00D42CCC">
        <w:rPr>
          <w:sz w:val="28"/>
          <w:szCs w:val="28"/>
          <w:lang w:val="uk-UA" w:eastAsia="uk-UA"/>
        </w:rPr>
        <w:t>Рівнеоблводоканал</w:t>
      </w:r>
      <w:proofErr w:type="spellEnd"/>
      <w:r w:rsidRPr="00D42CC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D42CCC" w:rsidRPr="00970479" w:rsidRDefault="00D42CCC" w:rsidP="00D42CCC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Pr="0005299B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1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6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42CCC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1F5F15" w:rsidRDefault="00D42CCC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sz w:val="28"/>
                <w:szCs w:val="28"/>
                <w:lang w:val="uk-UA"/>
              </w:rPr>
              <w:t>надання дозволу на розроблення проекту землеустрою щодо відведення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      </w:r>
          </w:p>
          <w:p w:rsidR="00D42CCC" w:rsidRPr="001F5F15" w:rsidRDefault="00D42CCC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2CCC" w:rsidRPr="002F368C" w:rsidRDefault="00D42CCC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Pr="002F368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D42CCC" w:rsidRPr="00945EB0" w:rsidRDefault="00D42CCC" w:rsidP="00D42CCC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</w:t>
      </w:r>
      <w:r w:rsidRPr="00D42CCC">
        <w:rPr>
          <w:b/>
          <w:sz w:val="28"/>
          <w:szCs w:val="28"/>
          <w:lang w:val="uk-UA"/>
        </w:rPr>
        <w:t xml:space="preserve"> </w:t>
      </w:r>
      <w:r w:rsidRPr="00D42CCC">
        <w:rPr>
          <w:sz w:val="28"/>
          <w:szCs w:val="28"/>
          <w:lang w:val="uk-UA"/>
        </w:rPr>
        <w:t xml:space="preserve">надання дозволу на розроблення </w:t>
      </w:r>
      <w:proofErr w:type="spellStart"/>
      <w:r w:rsidRPr="00D42CCC">
        <w:rPr>
          <w:sz w:val="28"/>
          <w:szCs w:val="28"/>
          <w:lang w:val="uk-UA"/>
        </w:rPr>
        <w:t>про</w:t>
      </w:r>
      <w:r w:rsidR="004D70AF">
        <w:rPr>
          <w:sz w:val="28"/>
          <w:szCs w:val="28"/>
          <w:lang w:val="uk-UA"/>
        </w:rPr>
        <w:t>є</w:t>
      </w:r>
      <w:r w:rsidRPr="00D42CCC">
        <w:rPr>
          <w:sz w:val="28"/>
          <w:szCs w:val="28"/>
          <w:lang w:val="uk-UA"/>
        </w:rPr>
        <w:t>кту</w:t>
      </w:r>
      <w:proofErr w:type="spellEnd"/>
      <w:r w:rsidRPr="00D42CCC">
        <w:rPr>
          <w:sz w:val="28"/>
          <w:szCs w:val="28"/>
          <w:lang w:val="uk-UA"/>
        </w:rPr>
        <w:t xml:space="preserve"> землеустрою щодо відведення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D42CCC" w:rsidRPr="00970479" w:rsidRDefault="00D42CCC" w:rsidP="00D42CCC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D42CCC" w:rsidRPr="00970479" w:rsidRDefault="00D42CCC" w:rsidP="00D42CCC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Pr="0005299B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8F6055" w:rsidRDefault="008F6055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Pr="00B57360" w:rsidRDefault="00D42CCC" w:rsidP="00D42CCC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D42CCC" w:rsidRPr="00935C3D" w:rsidRDefault="00D42CCC" w:rsidP="00D42CCC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D42CCC" w:rsidRPr="004C68C9" w:rsidRDefault="00D42CCC" w:rsidP="00D42CCC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2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42CCC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CC" w:rsidRDefault="00D42CCC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D42CCC" w:rsidRPr="00FC52A0" w:rsidRDefault="00D42CCC" w:rsidP="00D42CCC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D42CCC" w:rsidRPr="00FC52A0" w:rsidRDefault="00D42CCC" w:rsidP="00D42CCC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D42CCC" w:rsidRPr="00FC52A0" w:rsidRDefault="00D42CCC" w:rsidP="00D42CCC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7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42CCC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42CCC" w:rsidRPr="001F5F15" w:rsidRDefault="00D42CCC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D42CCC" w:rsidRPr="00D42CCC" w:rsidRDefault="00D42CCC" w:rsidP="00D42CCC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D42CCC">
              <w:rPr>
                <w:b/>
                <w:sz w:val="28"/>
                <w:szCs w:val="28"/>
                <w:lang w:val="uk-UA"/>
              </w:rPr>
              <w:t>продаж земельної ділянки кадастровий номер 5625410100:01:012:0290,</w:t>
            </w:r>
            <w:r w:rsidR="00F21C25">
              <w:rPr>
                <w:b/>
                <w:sz w:val="28"/>
                <w:szCs w:val="28"/>
                <w:lang w:val="uk-UA"/>
              </w:rPr>
              <w:t xml:space="preserve"> що розташована на території </w:t>
            </w:r>
            <w:proofErr w:type="spellStart"/>
            <w:r w:rsidR="00F21C25">
              <w:rPr>
                <w:b/>
                <w:sz w:val="28"/>
                <w:szCs w:val="28"/>
                <w:lang w:val="uk-UA"/>
              </w:rPr>
              <w:t>м.Сарни</w:t>
            </w:r>
            <w:proofErr w:type="spellEnd"/>
            <w:r w:rsidR="00F21C25">
              <w:rPr>
                <w:b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="00F21C25">
              <w:rPr>
                <w:b/>
                <w:sz w:val="28"/>
                <w:szCs w:val="28"/>
                <w:lang w:val="uk-UA"/>
              </w:rPr>
              <w:t>вул.</w:t>
            </w:r>
            <w:r w:rsidRPr="00D42CCC">
              <w:rPr>
                <w:b/>
                <w:sz w:val="28"/>
                <w:szCs w:val="28"/>
                <w:lang w:val="uk-UA"/>
              </w:rPr>
              <w:t>Волинська</w:t>
            </w:r>
            <w:proofErr w:type="spellEnd"/>
            <w:r w:rsidRPr="00D42CCC">
              <w:rPr>
                <w:b/>
                <w:sz w:val="28"/>
                <w:szCs w:val="28"/>
                <w:lang w:val="uk-UA"/>
              </w:rPr>
              <w:t>, 30А</w:t>
            </w:r>
          </w:p>
          <w:p w:rsidR="00D42CCC" w:rsidRPr="002F368C" w:rsidRDefault="00D42CCC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2CCC" w:rsidRDefault="00D42CCC" w:rsidP="00D42CCC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</w:t>
      </w:r>
    </w:p>
    <w:p w:rsidR="00D42CCC" w:rsidRPr="00F21C25" w:rsidRDefault="00D42CCC" w:rsidP="00F21C25">
      <w:pPr>
        <w:ind w:firstLine="567"/>
        <w:jc w:val="both"/>
        <w:rPr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D42CCC">
        <w:rPr>
          <w:sz w:val="28"/>
          <w:szCs w:val="28"/>
          <w:lang w:val="uk-UA" w:eastAsia="uk-UA"/>
        </w:rPr>
        <w:t>проєкт</w:t>
      </w:r>
      <w:proofErr w:type="spellEnd"/>
      <w:r w:rsidRPr="00D42CCC">
        <w:rPr>
          <w:sz w:val="28"/>
          <w:szCs w:val="28"/>
          <w:lang w:val="uk-UA" w:eastAsia="uk-UA"/>
        </w:rPr>
        <w:t xml:space="preserve"> рішення «Про </w:t>
      </w:r>
      <w:r w:rsidRPr="00D42CCC">
        <w:rPr>
          <w:sz w:val="28"/>
          <w:szCs w:val="28"/>
          <w:lang w:val="uk-UA"/>
        </w:rPr>
        <w:t xml:space="preserve">продаж земельної ділянки кадастровий </w:t>
      </w:r>
      <w:r w:rsidR="00F21C25">
        <w:rPr>
          <w:sz w:val="28"/>
          <w:szCs w:val="28"/>
          <w:lang w:val="uk-UA"/>
        </w:rPr>
        <w:t xml:space="preserve"> </w:t>
      </w:r>
      <w:r w:rsidRPr="00D42CCC">
        <w:rPr>
          <w:sz w:val="28"/>
          <w:szCs w:val="28"/>
          <w:lang w:val="uk-UA"/>
        </w:rPr>
        <w:t>номер 5625410100:01:012:0290, що розташована на терито</w:t>
      </w:r>
      <w:r w:rsidR="00F21C25">
        <w:rPr>
          <w:sz w:val="28"/>
          <w:szCs w:val="28"/>
          <w:lang w:val="uk-UA"/>
        </w:rPr>
        <w:t xml:space="preserve">рії </w:t>
      </w:r>
      <w:proofErr w:type="spellStart"/>
      <w:r w:rsidR="00F21C25">
        <w:rPr>
          <w:sz w:val="28"/>
          <w:szCs w:val="28"/>
          <w:lang w:val="uk-UA"/>
        </w:rPr>
        <w:t>м.Сарни</w:t>
      </w:r>
      <w:proofErr w:type="spellEnd"/>
      <w:r w:rsidR="00F21C25">
        <w:rPr>
          <w:sz w:val="28"/>
          <w:szCs w:val="28"/>
          <w:lang w:val="uk-UA"/>
        </w:rPr>
        <w:t xml:space="preserve"> по вул.Волинська,</w:t>
      </w:r>
      <w:r w:rsidRPr="00D42CCC">
        <w:rPr>
          <w:sz w:val="28"/>
          <w:szCs w:val="28"/>
          <w:lang w:val="uk-UA"/>
        </w:rPr>
        <w:t>30А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D42CCC" w:rsidRPr="00196F57" w:rsidRDefault="00D42CCC" w:rsidP="00D42CCC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D42CCC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D42CCC" w:rsidRPr="005A4E40" w:rsidRDefault="00D42CCC" w:rsidP="00D42CCC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D42CCC" w:rsidRPr="00970479" w:rsidRDefault="00D42CCC" w:rsidP="002F1B1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proofErr w:type="spellStart"/>
      <w:r w:rsidR="002F1B15" w:rsidRPr="002F1B15">
        <w:rPr>
          <w:sz w:val="28"/>
          <w:szCs w:val="28"/>
        </w:rPr>
        <w:t>Рекомендувати</w:t>
      </w:r>
      <w:proofErr w:type="spellEnd"/>
      <w:r w:rsidR="002F1B15" w:rsidRPr="002F1B15">
        <w:rPr>
          <w:sz w:val="28"/>
          <w:szCs w:val="28"/>
        </w:rPr>
        <w:t xml:space="preserve"> </w:t>
      </w:r>
      <w:proofErr w:type="spellStart"/>
      <w:r w:rsidR="002F1B15" w:rsidRPr="002F1B15">
        <w:rPr>
          <w:sz w:val="28"/>
          <w:szCs w:val="28"/>
        </w:rPr>
        <w:t>голові</w:t>
      </w:r>
      <w:proofErr w:type="spellEnd"/>
      <w:r w:rsidR="002F1B15" w:rsidRPr="002F1B15">
        <w:rPr>
          <w:sz w:val="28"/>
          <w:szCs w:val="28"/>
        </w:rPr>
        <w:t xml:space="preserve"> </w:t>
      </w:r>
      <w:proofErr w:type="spellStart"/>
      <w:r w:rsidR="002F1B15" w:rsidRPr="002F1B15">
        <w:rPr>
          <w:sz w:val="28"/>
          <w:szCs w:val="28"/>
        </w:rPr>
        <w:t>обласної</w:t>
      </w:r>
      <w:proofErr w:type="spellEnd"/>
      <w:r w:rsidR="002F1B15" w:rsidRPr="002F1B15">
        <w:rPr>
          <w:sz w:val="28"/>
          <w:szCs w:val="28"/>
        </w:rPr>
        <w:t xml:space="preserve"> ради </w:t>
      </w:r>
      <w:proofErr w:type="spellStart"/>
      <w:r w:rsidR="002F1B15" w:rsidRPr="002F1B15">
        <w:rPr>
          <w:sz w:val="28"/>
          <w:szCs w:val="28"/>
        </w:rPr>
        <w:t>зняти</w:t>
      </w:r>
      <w:proofErr w:type="spellEnd"/>
      <w:r w:rsidR="002F1B15" w:rsidRPr="002F1B15">
        <w:rPr>
          <w:sz w:val="28"/>
          <w:szCs w:val="28"/>
        </w:rPr>
        <w:t xml:space="preserve"> </w:t>
      </w:r>
      <w:r w:rsidR="00286A8D">
        <w:rPr>
          <w:sz w:val="28"/>
          <w:szCs w:val="28"/>
          <w:lang w:val="uk-UA"/>
        </w:rPr>
        <w:t>ц</w:t>
      </w:r>
      <w:r w:rsidR="002F1B15" w:rsidRPr="002F1B15">
        <w:rPr>
          <w:sz w:val="28"/>
          <w:szCs w:val="28"/>
        </w:rPr>
        <w:t xml:space="preserve">е </w:t>
      </w:r>
      <w:proofErr w:type="spellStart"/>
      <w:r w:rsidR="002F1B15" w:rsidRPr="002F1B15">
        <w:rPr>
          <w:sz w:val="28"/>
          <w:szCs w:val="28"/>
        </w:rPr>
        <w:t>питання</w:t>
      </w:r>
      <w:proofErr w:type="spellEnd"/>
      <w:r w:rsidR="002F1B15" w:rsidRPr="002F1B15">
        <w:rPr>
          <w:sz w:val="28"/>
          <w:szCs w:val="28"/>
        </w:rPr>
        <w:t xml:space="preserve"> з </w:t>
      </w:r>
      <w:proofErr w:type="spellStart"/>
      <w:r w:rsidR="002F1B15" w:rsidRPr="002F1B15">
        <w:rPr>
          <w:sz w:val="28"/>
          <w:szCs w:val="28"/>
        </w:rPr>
        <w:t>розгляду</w:t>
      </w:r>
      <w:proofErr w:type="spellEnd"/>
      <w:r w:rsidR="002F1B15" w:rsidRPr="002F1B15">
        <w:rPr>
          <w:sz w:val="28"/>
          <w:szCs w:val="28"/>
        </w:rPr>
        <w:t xml:space="preserve"> на </w:t>
      </w:r>
      <w:proofErr w:type="spellStart"/>
      <w:r w:rsidR="002F1B15" w:rsidRPr="002F1B15">
        <w:rPr>
          <w:sz w:val="28"/>
          <w:szCs w:val="28"/>
        </w:rPr>
        <w:t>доопрацювання</w:t>
      </w:r>
      <w:proofErr w:type="spellEnd"/>
      <w:r w:rsidR="002F1B15" w:rsidRPr="002F1B15">
        <w:rPr>
          <w:sz w:val="28"/>
          <w:szCs w:val="28"/>
        </w:rPr>
        <w:t>.</w:t>
      </w:r>
      <w:bookmarkStart w:id="0" w:name="_GoBack"/>
      <w:bookmarkEnd w:id="0"/>
    </w:p>
    <w:p w:rsidR="00D42CCC" w:rsidRDefault="00D42CCC" w:rsidP="00D42CCC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D42CCC" w:rsidRDefault="00D42CCC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4D70AF" w:rsidRDefault="004D70AF" w:rsidP="00D42CCC">
      <w:pPr>
        <w:ind w:firstLine="567"/>
        <w:jc w:val="both"/>
        <w:rPr>
          <w:sz w:val="28"/>
          <w:szCs w:val="28"/>
          <w:lang w:val="uk-UA" w:eastAsia="uk-UA"/>
        </w:rPr>
      </w:pPr>
    </w:p>
    <w:p w:rsidR="00D42CCC" w:rsidRPr="0005299B" w:rsidRDefault="00D42CCC" w:rsidP="00D42CCC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D42CCC" w:rsidRDefault="00D42CCC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4D70AF" w:rsidRDefault="004D70AF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4D70AF" w:rsidRDefault="004D70AF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D42CCC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Pr="00B57360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F21C25" w:rsidRPr="00935C3D" w:rsidRDefault="00F21C25" w:rsidP="00F21C2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F21C25" w:rsidRPr="004C68C9" w:rsidRDefault="00F21C25" w:rsidP="00F21C2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3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F21C25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1C25" w:rsidRDefault="00F21C25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F21C25" w:rsidRPr="00FC52A0" w:rsidRDefault="00F21C25" w:rsidP="00F21C2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F21C25" w:rsidRPr="00FC52A0" w:rsidRDefault="00F21C25" w:rsidP="00F21C2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8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21C25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1C25" w:rsidRPr="001F5F15" w:rsidRDefault="00F21C25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F21C25" w:rsidRPr="00F21C25" w:rsidRDefault="00F21C25" w:rsidP="00F21C25">
            <w:pPr>
              <w:tabs>
                <w:tab w:val="left" w:pos="425"/>
              </w:tabs>
              <w:jc w:val="both"/>
              <w:rPr>
                <w:rStyle w:val="ac"/>
                <w:bCs w:val="0"/>
                <w:sz w:val="28"/>
                <w:szCs w:val="28"/>
                <w:lang w:val="uk-UA" w:eastAsia="uk-UA"/>
              </w:rPr>
            </w:pPr>
            <w:r w:rsidRPr="00F21C2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F21C25">
              <w:rPr>
                <w:sz w:val="28"/>
                <w:szCs w:val="28"/>
                <w:lang w:val="uk-UA" w:eastAsia="uk-UA"/>
              </w:rPr>
              <w:t xml:space="preserve"> </w:t>
            </w:r>
            <w:r w:rsidRPr="00F21C25">
              <w:rPr>
                <w:rStyle w:val="ac"/>
                <w:sz w:val="28"/>
                <w:szCs w:val="28"/>
                <w:lang w:val="uk-UA"/>
              </w:rPr>
              <w:t>план роботи Рівненської обласної ради восьмого скликання на 2025 рік</w:t>
            </w:r>
          </w:p>
          <w:p w:rsidR="00F21C25" w:rsidRPr="002F368C" w:rsidRDefault="00F21C25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21C25" w:rsidRDefault="00F21C25" w:rsidP="00F21C2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</w:t>
      </w:r>
    </w:p>
    <w:p w:rsidR="00F21C25" w:rsidRPr="00F21C25" w:rsidRDefault="00F21C25" w:rsidP="00F21C25">
      <w:pPr>
        <w:tabs>
          <w:tab w:val="left" w:pos="425"/>
        </w:tabs>
        <w:ind w:firstLine="567"/>
        <w:jc w:val="both"/>
        <w:rPr>
          <w:sz w:val="28"/>
          <w:szCs w:val="28"/>
          <w:lang w:val="uk-UA"/>
        </w:rPr>
      </w:pPr>
      <w:r w:rsidRPr="00F21C25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F21C25">
        <w:rPr>
          <w:sz w:val="28"/>
          <w:szCs w:val="28"/>
          <w:lang w:val="uk-UA" w:eastAsia="uk-UA"/>
        </w:rPr>
        <w:t>проєкт</w:t>
      </w:r>
      <w:proofErr w:type="spellEnd"/>
      <w:r w:rsidRPr="00F21C25">
        <w:rPr>
          <w:sz w:val="28"/>
          <w:szCs w:val="28"/>
          <w:lang w:val="uk-UA" w:eastAsia="uk-UA"/>
        </w:rPr>
        <w:t xml:space="preserve"> рішення «Про </w:t>
      </w:r>
      <w:r w:rsidRPr="00F21C25">
        <w:rPr>
          <w:rStyle w:val="ac"/>
          <w:b w:val="0"/>
          <w:sz w:val="28"/>
          <w:szCs w:val="28"/>
          <w:lang w:val="uk-UA"/>
        </w:rPr>
        <w:t>план роботи Рівненської обласної ради восьмого скликання на 2025 рік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F21C25" w:rsidRPr="00196F57" w:rsidRDefault="00F21C25" w:rsidP="00F21C2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F21C25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F21C25" w:rsidRPr="005A4E40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F21C25" w:rsidRPr="00970479" w:rsidRDefault="00F21C25" w:rsidP="00F21C2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F21C25" w:rsidRPr="00970479" w:rsidRDefault="00F21C25" w:rsidP="00F21C2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F21C25" w:rsidRPr="00970479" w:rsidRDefault="00F21C25" w:rsidP="00F21C2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F21C25" w:rsidRDefault="00F21C25" w:rsidP="00F21C25">
      <w:pPr>
        <w:ind w:firstLine="567"/>
        <w:jc w:val="both"/>
        <w:rPr>
          <w:sz w:val="28"/>
          <w:szCs w:val="28"/>
          <w:lang w:val="uk-UA" w:eastAsia="uk-UA"/>
        </w:rPr>
      </w:pPr>
    </w:p>
    <w:p w:rsidR="00F21C25" w:rsidRPr="0005299B" w:rsidRDefault="00F21C25" w:rsidP="00F21C2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F21C25" w:rsidRDefault="00F21C25" w:rsidP="00F21C2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F21C25" w:rsidRDefault="00F21C25" w:rsidP="00F21C2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Pr="00B57360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F21C25" w:rsidRPr="00935C3D" w:rsidRDefault="00F21C25" w:rsidP="00F21C2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F21C25" w:rsidRPr="004C68C9" w:rsidRDefault="00F21C25" w:rsidP="00F21C2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4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F21C25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1C25" w:rsidRDefault="00F21C25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F21C25" w:rsidRPr="00FC52A0" w:rsidRDefault="00F21C25" w:rsidP="00F21C2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F21C25" w:rsidRPr="00FC52A0" w:rsidRDefault="00F21C25" w:rsidP="00F21C2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9</w:t>
      </w:r>
      <w:r w:rsidRPr="00FC52A0">
        <w:rPr>
          <w:b/>
          <w:sz w:val="28"/>
          <w:szCs w:val="28"/>
          <w:lang w:val="uk-UA"/>
        </w:rPr>
        <w:t xml:space="preserve">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21C25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1C25" w:rsidRPr="001F5F15" w:rsidRDefault="00F21C25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F21C25" w:rsidRPr="00F21C25" w:rsidRDefault="00F21C25" w:rsidP="00F21C25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F21C2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F21C25">
              <w:rPr>
                <w:sz w:val="28"/>
                <w:szCs w:val="28"/>
                <w:lang w:val="uk-UA" w:eastAsia="uk-UA"/>
              </w:rPr>
              <w:t xml:space="preserve"> </w:t>
            </w:r>
            <w:r w:rsidRPr="00F21C25">
              <w:rPr>
                <w:b/>
                <w:sz w:val="28"/>
                <w:szCs w:val="28"/>
                <w:lang w:val="uk-UA"/>
              </w:rPr>
              <w:t xml:space="preserve">план підготовки </w:t>
            </w:r>
            <w:proofErr w:type="spellStart"/>
            <w:r w:rsidRPr="00F21C25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Pr="00F21C25">
              <w:rPr>
                <w:b/>
                <w:sz w:val="28"/>
                <w:szCs w:val="28"/>
                <w:lang w:val="uk-UA"/>
              </w:rPr>
              <w:t xml:space="preserve"> регуляторних актів на 2025 рік</w:t>
            </w:r>
          </w:p>
          <w:p w:rsidR="00F21C25" w:rsidRPr="002F368C" w:rsidRDefault="00F21C25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21C25" w:rsidRDefault="00F21C25" w:rsidP="00F21C2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</w:t>
      </w:r>
    </w:p>
    <w:p w:rsidR="00F21C25" w:rsidRPr="00F21C25" w:rsidRDefault="00F21C25" w:rsidP="00F21C25">
      <w:pPr>
        <w:tabs>
          <w:tab w:val="left" w:pos="425"/>
        </w:tabs>
        <w:ind w:firstLine="567"/>
        <w:jc w:val="both"/>
        <w:rPr>
          <w:sz w:val="28"/>
          <w:szCs w:val="28"/>
          <w:lang w:val="uk-UA"/>
        </w:rPr>
      </w:pPr>
      <w:r w:rsidRPr="00F21C25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F21C25">
        <w:rPr>
          <w:sz w:val="28"/>
          <w:szCs w:val="28"/>
          <w:lang w:val="uk-UA" w:eastAsia="uk-UA"/>
        </w:rPr>
        <w:t>проєкт</w:t>
      </w:r>
      <w:proofErr w:type="spellEnd"/>
      <w:r w:rsidRPr="00F21C25">
        <w:rPr>
          <w:sz w:val="28"/>
          <w:szCs w:val="28"/>
          <w:lang w:val="uk-UA" w:eastAsia="uk-UA"/>
        </w:rPr>
        <w:t xml:space="preserve"> рішення «Про</w:t>
      </w:r>
      <w:r w:rsidRPr="00F21C25">
        <w:rPr>
          <w:b/>
          <w:sz w:val="28"/>
          <w:szCs w:val="28"/>
          <w:lang w:val="uk-UA"/>
        </w:rPr>
        <w:t xml:space="preserve"> </w:t>
      </w:r>
      <w:r w:rsidRPr="00F21C25">
        <w:rPr>
          <w:sz w:val="28"/>
          <w:szCs w:val="28"/>
          <w:lang w:val="uk-UA"/>
        </w:rPr>
        <w:t xml:space="preserve">план підготовки </w:t>
      </w:r>
      <w:proofErr w:type="spellStart"/>
      <w:r w:rsidRPr="00F21C25">
        <w:rPr>
          <w:sz w:val="28"/>
          <w:szCs w:val="28"/>
          <w:lang w:val="uk-UA"/>
        </w:rPr>
        <w:t>проєктів</w:t>
      </w:r>
      <w:proofErr w:type="spellEnd"/>
      <w:r w:rsidRPr="00F21C25">
        <w:rPr>
          <w:sz w:val="28"/>
          <w:szCs w:val="28"/>
          <w:lang w:val="uk-UA"/>
        </w:rPr>
        <w:t xml:space="preserve"> регуляторних актів на 2025 рік</w:t>
      </w:r>
      <w:r w:rsidRPr="002F368C">
        <w:rPr>
          <w:sz w:val="28"/>
          <w:szCs w:val="28"/>
          <w:lang w:val="uk-UA" w:eastAsia="uk-UA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F21C25" w:rsidRPr="00196F57" w:rsidRDefault="00F21C25" w:rsidP="00F21C2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F21C25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F21C25" w:rsidRPr="005A4E40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F21C25" w:rsidRPr="00970479" w:rsidRDefault="00F21C25" w:rsidP="00F21C2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F21C25" w:rsidRPr="00970479" w:rsidRDefault="00F21C25" w:rsidP="00F21C2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F21C25" w:rsidRPr="00970479" w:rsidRDefault="00F21C25" w:rsidP="00F21C2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F21C25" w:rsidRDefault="00F21C25" w:rsidP="00F21C25">
      <w:pPr>
        <w:ind w:firstLine="567"/>
        <w:jc w:val="both"/>
        <w:rPr>
          <w:sz w:val="28"/>
          <w:szCs w:val="28"/>
          <w:lang w:val="uk-UA" w:eastAsia="uk-UA"/>
        </w:rPr>
      </w:pPr>
    </w:p>
    <w:p w:rsidR="00F21C25" w:rsidRPr="0005299B" w:rsidRDefault="00F21C25" w:rsidP="00F21C2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F21C25" w:rsidRDefault="00F21C25" w:rsidP="00F21C2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D42CCC" w:rsidRDefault="00D42CCC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Pr="00B57360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F21C25" w:rsidRPr="00935C3D" w:rsidRDefault="00F21C25" w:rsidP="00F21C2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F21C25" w:rsidRPr="004C68C9" w:rsidRDefault="00F21C25" w:rsidP="00F21C2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5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F21C25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1C25" w:rsidRDefault="00F21C25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F21C25" w:rsidRPr="00FC52A0" w:rsidRDefault="00F21C25" w:rsidP="00F21C2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F21C25" w:rsidRPr="00FC52A0" w:rsidRDefault="00F21C25" w:rsidP="00F21C2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10</w:t>
      </w:r>
      <w:r w:rsidRPr="00FC52A0">
        <w:rPr>
          <w:b/>
          <w:sz w:val="28"/>
          <w:szCs w:val="28"/>
          <w:lang w:val="uk-UA"/>
        </w:rPr>
        <w:t xml:space="preserve">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21C25" w:rsidRPr="00286A8D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1C25" w:rsidRPr="001F5F15" w:rsidRDefault="00F21C25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F21C25" w:rsidRPr="00F21C25" w:rsidRDefault="00F21C25" w:rsidP="00F21C25">
            <w:pPr>
              <w:tabs>
                <w:tab w:val="left" w:pos="425"/>
              </w:tabs>
              <w:jc w:val="both"/>
              <w:rPr>
                <w:rStyle w:val="ac"/>
                <w:bCs w:val="0"/>
                <w:lang w:val="uk-UA" w:eastAsia="uk-UA"/>
              </w:rPr>
            </w:pPr>
            <w:r w:rsidRPr="00F21C2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F21C25">
              <w:rPr>
                <w:sz w:val="28"/>
                <w:szCs w:val="28"/>
                <w:lang w:val="uk-UA" w:eastAsia="uk-UA"/>
              </w:rPr>
              <w:t xml:space="preserve"> </w:t>
            </w:r>
            <w:r w:rsidRPr="00F21C25">
              <w:rPr>
                <w:b/>
                <w:bCs/>
                <w:sz w:val="28"/>
                <w:szCs w:val="28"/>
                <w:lang w:val="uk-UA"/>
              </w:rPr>
              <w:t>скасування рішення Рівненської обласної ради від 02.06.2021 № 241 «</w:t>
            </w:r>
            <w:r w:rsidRPr="00F21C25">
              <w:rPr>
                <w:rStyle w:val="ac"/>
                <w:sz w:val="28"/>
                <w:szCs w:val="28"/>
                <w:lang w:val="uk-UA"/>
              </w:rPr>
              <w:t>Про внесення змін до рішення обласної ради від 29.05.2009 № 1263 «Про надання у користування мисливських угідь»</w:t>
            </w:r>
          </w:p>
          <w:p w:rsidR="00F21C25" w:rsidRPr="002F368C" w:rsidRDefault="00F21C25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21C25" w:rsidRDefault="00F21C25" w:rsidP="00F21C2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</w:t>
      </w:r>
    </w:p>
    <w:p w:rsidR="00F21C25" w:rsidRPr="00F21C25" w:rsidRDefault="00F21C25" w:rsidP="00F21C25">
      <w:pPr>
        <w:tabs>
          <w:tab w:val="left" w:pos="425"/>
        </w:tabs>
        <w:ind w:firstLine="567"/>
        <w:jc w:val="both"/>
        <w:rPr>
          <w:b/>
          <w:sz w:val="22"/>
          <w:szCs w:val="22"/>
          <w:lang w:val="uk-UA" w:eastAsia="uk-UA"/>
        </w:rPr>
      </w:pPr>
      <w:r w:rsidRPr="00F21C25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F21C25">
        <w:rPr>
          <w:sz w:val="28"/>
          <w:szCs w:val="28"/>
          <w:lang w:val="uk-UA" w:eastAsia="uk-UA"/>
        </w:rPr>
        <w:t>проєкт</w:t>
      </w:r>
      <w:proofErr w:type="spellEnd"/>
      <w:r w:rsidRPr="00F21C25">
        <w:rPr>
          <w:sz w:val="28"/>
          <w:szCs w:val="28"/>
          <w:lang w:val="uk-UA" w:eastAsia="uk-UA"/>
        </w:rPr>
        <w:t xml:space="preserve"> рішення «Про</w:t>
      </w:r>
      <w:r w:rsidRPr="00F21C25">
        <w:rPr>
          <w:b/>
          <w:bCs/>
          <w:sz w:val="28"/>
          <w:szCs w:val="28"/>
          <w:lang w:val="uk-UA"/>
        </w:rPr>
        <w:t xml:space="preserve"> </w:t>
      </w:r>
      <w:r w:rsidRPr="00F21C25">
        <w:rPr>
          <w:bCs/>
          <w:sz w:val="28"/>
          <w:szCs w:val="28"/>
          <w:lang w:val="uk-UA"/>
        </w:rPr>
        <w:t>скасування рішення Рівненської обласної ради від 02.06.2021 № 241 «</w:t>
      </w:r>
      <w:r w:rsidRPr="00F21C25">
        <w:rPr>
          <w:rStyle w:val="ac"/>
          <w:b w:val="0"/>
          <w:sz w:val="28"/>
          <w:szCs w:val="28"/>
          <w:lang w:val="uk-UA"/>
        </w:rPr>
        <w:t>Про внесення змін до рішення обласної ради від 29.05.2009 № 1263 «Про надання у користування мисливських угідь</w:t>
      </w:r>
      <w:r w:rsidRPr="00F21C25">
        <w:rPr>
          <w:sz w:val="28"/>
          <w:szCs w:val="28"/>
          <w:lang w:val="uk-UA" w:eastAsia="uk-UA"/>
        </w:rPr>
        <w:t>»</w:t>
      </w:r>
      <w:r w:rsidRPr="00F21C25">
        <w:rPr>
          <w:sz w:val="28"/>
          <w:szCs w:val="28"/>
          <w:lang w:val="uk-UA"/>
        </w:rPr>
        <w:t>,</w:t>
      </w:r>
      <w:r w:rsidRPr="00F21C25">
        <w:rPr>
          <w:color w:val="000000"/>
          <w:sz w:val="28"/>
          <w:szCs w:val="28"/>
          <w:lang w:val="uk-UA"/>
        </w:rPr>
        <w:t xml:space="preserve"> </w:t>
      </w:r>
      <w:r w:rsidRPr="00F21C25">
        <w:rPr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F21C25" w:rsidRPr="00196F57" w:rsidRDefault="00F21C25" w:rsidP="00F21C2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F21C25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="004D70AF">
        <w:rPr>
          <w:rFonts w:ascii="Times New Roman" w:hAnsi="Times New Roman"/>
          <w:szCs w:val="28"/>
          <w:u w:val="single"/>
        </w:rPr>
        <w:t>не визначилася.</w:t>
      </w:r>
    </w:p>
    <w:p w:rsidR="00F21C25" w:rsidRPr="005A4E40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F21C25" w:rsidRPr="00970479" w:rsidRDefault="00F21C25" w:rsidP="00F21C2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F21C25" w:rsidRDefault="00F21C25" w:rsidP="00F21C25">
      <w:pPr>
        <w:ind w:firstLine="567"/>
        <w:jc w:val="both"/>
        <w:rPr>
          <w:sz w:val="28"/>
          <w:szCs w:val="28"/>
          <w:lang w:val="uk-UA" w:eastAsia="uk-UA"/>
        </w:rPr>
      </w:pPr>
    </w:p>
    <w:p w:rsidR="00F21C25" w:rsidRPr="0005299B" w:rsidRDefault="00F21C25" w:rsidP="00F21C2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F21C25" w:rsidRDefault="00F21C25" w:rsidP="00F21C2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</w:t>
      </w: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4D70AF" w:rsidRDefault="004D70AF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4D70AF" w:rsidRDefault="004D70AF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6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F21C25">
        <w:rPr>
          <w:b/>
          <w:sz w:val="28"/>
          <w:szCs w:val="28"/>
          <w:lang w:val="uk-UA"/>
        </w:rPr>
        <w:t>11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угідь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приватному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підприємству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господарство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Діана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  <w:p w:rsidR="002247F7" w:rsidRPr="001F5F15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F5F15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F5F15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надання у користування мисливських угідь приватному підприємству «Мисливське господарство «Діана»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4D70AF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="004D70AF">
        <w:rPr>
          <w:rFonts w:ascii="Times New Roman" w:hAnsi="Times New Roman"/>
          <w:szCs w:val="28"/>
          <w:u w:val="single"/>
        </w:rPr>
        <w:t>не визначилася.</w:t>
      </w:r>
    </w:p>
    <w:p w:rsidR="002247F7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7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F21C2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угідь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громадській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Первинний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колектив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«Дубрава»</w:t>
            </w:r>
          </w:p>
          <w:p w:rsidR="002247F7" w:rsidRPr="001A4D8F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1A4D8F" w:rsidRDefault="002247F7" w:rsidP="002247F7">
      <w:pPr>
        <w:tabs>
          <w:tab w:val="left" w:pos="425"/>
        </w:tabs>
        <w:ind w:firstLine="567"/>
        <w:jc w:val="both"/>
        <w:rPr>
          <w:sz w:val="28"/>
          <w:szCs w:val="28"/>
          <w:lang w:val="uk-UA"/>
        </w:rPr>
      </w:pPr>
      <w:r w:rsidRPr="001A4D8F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1A4D8F">
        <w:rPr>
          <w:sz w:val="28"/>
          <w:szCs w:val="28"/>
          <w:lang w:val="uk-UA" w:eastAsia="uk-UA"/>
        </w:rPr>
        <w:t>проєкт</w:t>
      </w:r>
      <w:proofErr w:type="spellEnd"/>
      <w:r w:rsidRPr="001A4D8F">
        <w:rPr>
          <w:sz w:val="28"/>
          <w:szCs w:val="28"/>
          <w:lang w:val="uk-UA" w:eastAsia="uk-UA"/>
        </w:rPr>
        <w:t xml:space="preserve"> рішення «Про</w:t>
      </w:r>
      <w:r w:rsidRPr="001A4D8F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A4D8F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надання у користування мисливських угідь громадській організації «Первинний мисливський колектив «</w:t>
      </w:r>
      <w:proofErr w:type="spellStart"/>
      <w:r w:rsidRPr="001A4D8F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Дубрава</w:t>
      </w:r>
      <w:proofErr w:type="spellEnd"/>
      <w:r w:rsidRPr="001A4D8F">
        <w:rPr>
          <w:b/>
          <w:sz w:val="28"/>
          <w:szCs w:val="28"/>
          <w:lang w:val="uk-UA" w:eastAsia="uk-UA"/>
        </w:rPr>
        <w:t>»</w:t>
      </w:r>
      <w:r w:rsidRPr="001A4D8F">
        <w:rPr>
          <w:b/>
          <w:sz w:val="28"/>
          <w:szCs w:val="28"/>
          <w:lang w:val="uk-UA"/>
        </w:rPr>
        <w:t>,</w:t>
      </w:r>
      <w:r w:rsidRPr="001A4D8F">
        <w:rPr>
          <w:color w:val="000000"/>
          <w:sz w:val="28"/>
          <w:szCs w:val="28"/>
          <w:lang w:val="uk-UA"/>
        </w:rPr>
        <w:t xml:space="preserve"> </w:t>
      </w:r>
      <w:r w:rsidRPr="001A4D8F">
        <w:rPr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4D70AF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="004D70AF">
        <w:rPr>
          <w:rFonts w:ascii="Times New Roman" w:hAnsi="Times New Roman"/>
          <w:szCs w:val="28"/>
          <w:u w:val="single"/>
        </w:rPr>
        <w:t>не визначилася.</w:t>
      </w:r>
    </w:p>
    <w:p w:rsidR="002247F7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8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F21C2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користування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мисливських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угідь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громадській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Рівненське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обласне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>товариство</w:t>
            </w:r>
            <w:proofErr w:type="spellEnd"/>
            <w:r>
              <w:rPr>
                <w:rStyle w:val="ac"/>
                <w:rFonts w:eastAsia="PT Sans"/>
                <w:color w:val="212529"/>
                <w:sz w:val="28"/>
                <w:szCs w:val="28"/>
                <w:shd w:val="clear" w:color="auto" w:fill="FFFFFF"/>
              </w:rPr>
              <w:t xml:space="preserve"> «Трофей»</w:t>
            </w:r>
          </w:p>
          <w:p w:rsidR="002247F7" w:rsidRPr="001A4D8F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</w:rPr>
            </w:pP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2F368C">
        <w:rPr>
          <w:sz w:val="28"/>
          <w:szCs w:val="28"/>
          <w:lang w:val="uk-UA" w:eastAsia="uk-UA"/>
        </w:rPr>
        <w:t>проєкт</w:t>
      </w:r>
      <w:proofErr w:type="spellEnd"/>
      <w:r w:rsidRPr="002F368C">
        <w:rPr>
          <w:sz w:val="28"/>
          <w:szCs w:val="28"/>
          <w:lang w:val="uk-UA" w:eastAsia="uk-UA"/>
        </w:rPr>
        <w:t xml:space="preserve"> рішення «Про</w:t>
      </w:r>
      <w:r w:rsidRPr="001A4D8F">
        <w:rPr>
          <w:rStyle w:val="ac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A4D8F">
        <w:rPr>
          <w:rStyle w:val="ac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надання у користування мисливських угідь громадській організації «Рівненське обласне товариство «Трофей»</w:t>
      </w:r>
      <w:r w:rsidRPr="001A4D8F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2247F7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2247F7" w:rsidRPr="005A4E40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2247F7" w:rsidRPr="00970479" w:rsidRDefault="002247F7" w:rsidP="002247F7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2247F7" w:rsidRDefault="002247F7" w:rsidP="002247F7">
      <w:pPr>
        <w:ind w:firstLine="567"/>
        <w:jc w:val="both"/>
        <w:rPr>
          <w:sz w:val="28"/>
          <w:szCs w:val="28"/>
          <w:lang w:val="uk-UA" w:eastAsia="uk-UA"/>
        </w:rPr>
      </w:pPr>
    </w:p>
    <w:p w:rsidR="002247F7" w:rsidRPr="0005299B" w:rsidRDefault="002247F7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19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F21C2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4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D42CCC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Default="002247F7" w:rsidP="00F21C25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надання у користування мисливських угідь громадській організації мисливсько-рибальський клуб «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uk-UA"/>
              </w:rPr>
              <w:t>Остижа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uk-UA"/>
              </w:rPr>
              <w:t>»</w:t>
            </w:r>
            <w:r w:rsidRPr="00603CE5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>
        <w:rPr>
          <w:bCs/>
          <w:sz w:val="28"/>
          <w:szCs w:val="28"/>
          <w:lang w:val="uk-UA" w:eastAsia="uk-UA"/>
        </w:rPr>
        <w:t>проєкт</w:t>
      </w:r>
      <w:proofErr w:type="spellEnd"/>
      <w:r>
        <w:rPr>
          <w:bCs/>
          <w:sz w:val="28"/>
          <w:szCs w:val="28"/>
          <w:lang w:val="uk-UA" w:eastAsia="uk-UA"/>
        </w:rPr>
        <w:t xml:space="preserve"> рішення «</w:t>
      </w:r>
      <w:r w:rsidRPr="001A4D8F">
        <w:rPr>
          <w:bCs/>
          <w:sz w:val="28"/>
          <w:szCs w:val="28"/>
          <w:lang w:val="uk-UA" w:eastAsia="uk-UA"/>
        </w:rPr>
        <w:t>Про надання у користування мисливських угідь громадській організації мисливсько-рибальський клуб «</w:t>
      </w:r>
      <w:proofErr w:type="spellStart"/>
      <w:r w:rsidRPr="001A4D8F">
        <w:rPr>
          <w:bCs/>
          <w:sz w:val="28"/>
          <w:szCs w:val="28"/>
          <w:lang w:val="uk-UA" w:eastAsia="uk-UA"/>
        </w:rPr>
        <w:t>Остижа</w:t>
      </w:r>
      <w:proofErr w:type="spellEnd"/>
      <w:r w:rsidRPr="001A4D8F">
        <w:rPr>
          <w:bCs/>
          <w:sz w:val="28"/>
          <w:szCs w:val="28"/>
          <w:lang w:val="uk-UA" w:eastAsia="uk-UA"/>
        </w:rPr>
        <w:t>»</w:t>
      </w:r>
      <w:r>
        <w:rPr>
          <w:bCs/>
          <w:sz w:val="28"/>
          <w:szCs w:val="28"/>
          <w:lang w:val="uk-UA" w:eastAsia="uk-UA"/>
        </w:rPr>
        <w:t>,</w:t>
      </w:r>
      <w:r w:rsidRPr="001A4D8F">
        <w:rPr>
          <w:bCs/>
          <w:sz w:val="28"/>
          <w:szCs w:val="28"/>
          <w:lang w:val="uk-UA" w:eastAsia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2247F7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2247F7" w:rsidRPr="005A4E40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2247F7" w:rsidRPr="00970479" w:rsidRDefault="002247F7" w:rsidP="002247F7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2247F7" w:rsidRDefault="002247F7" w:rsidP="002247F7">
      <w:pPr>
        <w:ind w:firstLine="567"/>
        <w:jc w:val="both"/>
        <w:rPr>
          <w:sz w:val="28"/>
          <w:szCs w:val="28"/>
          <w:lang w:val="uk-UA" w:eastAsia="uk-UA"/>
        </w:rPr>
      </w:pPr>
    </w:p>
    <w:p w:rsidR="002247F7" w:rsidRPr="0005299B" w:rsidRDefault="002247F7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Pr="00B57360" w:rsidRDefault="00F21C25" w:rsidP="00F21C25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F21C25" w:rsidRPr="00935C3D" w:rsidRDefault="00F21C25" w:rsidP="00F21C25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F21C25" w:rsidRPr="004C68C9" w:rsidRDefault="00F21C25" w:rsidP="00F21C25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0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F21C25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1C25" w:rsidRDefault="00F21C25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F21C25" w:rsidRPr="00FC52A0" w:rsidRDefault="00F21C25" w:rsidP="00F21C25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F21C25" w:rsidRPr="00FC52A0" w:rsidRDefault="00F21C25" w:rsidP="00F21C25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F21C25" w:rsidRPr="00FC52A0" w:rsidRDefault="00F21C25" w:rsidP="00F21C25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15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21C25" w:rsidRPr="00D42CCC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1C25" w:rsidRPr="001F5F15" w:rsidRDefault="00F21C25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F21C25" w:rsidRPr="00F21C25" w:rsidRDefault="00F21C25" w:rsidP="00F21C25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F21C2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F21C25">
              <w:rPr>
                <w:sz w:val="28"/>
                <w:szCs w:val="28"/>
                <w:lang w:val="uk-UA" w:eastAsia="uk-UA"/>
              </w:rPr>
              <w:t xml:space="preserve"> </w:t>
            </w:r>
            <w:r w:rsidRPr="00F21C25">
              <w:rPr>
                <w:b/>
                <w:sz w:val="28"/>
                <w:szCs w:val="28"/>
                <w:lang w:val="uk-UA" w:eastAsia="uk-UA"/>
              </w:rPr>
              <w:t>надання у користування мисливських угідь філії «Висоцьке лісове господарство» державного спеціалізованого господарського підприємства «Ліси України»</w:t>
            </w:r>
          </w:p>
          <w:p w:rsidR="00F21C25" w:rsidRDefault="00F21C25" w:rsidP="00F21C25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:rsidR="00F21C25" w:rsidRPr="002F368C" w:rsidRDefault="00F21C25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21C25" w:rsidRPr="002F368C" w:rsidRDefault="00F21C25" w:rsidP="00F21C25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F21C25" w:rsidRPr="00945EB0" w:rsidRDefault="00F21C25" w:rsidP="00F21C25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F21C25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F21C25">
        <w:rPr>
          <w:bCs/>
          <w:sz w:val="28"/>
          <w:szCs w:val="28"/>
          <w:lang w:val="uk-UA" w:eastAsia="uk-UA"/>
        </w:rPr>
        <w:t>проєкт</w:t>
      </w:r>
      <w:proofErr w:type="spellEnd"/>
      <w:r w:rsidRPr="00F21C25">
        <w:rPr>
          <w:bCs/>
          <w:sz w:val="28"/>
          <w:szCs w:val="28"/>
          <w:lang w:val="uk-UA" w:eastAsia="uk-UA"/>
        </w:rPr>
        <w:t xml:space="preserve"> рішення «Про</w:t>
      </w:r>
      <w:r w:rsidRPr="00F21C25">
        <w:rPr>
          <w:b/>
          <w:sz w:val="28"/>
          <w:szCs w:val="28"/>
          <w:lang w:val="uk-UA" w:eastAsia="uk-UA"/>
        </w:rPr>
        <w:t xml:space="preserve"> </w:t>
      </w:r>
      <w:r w:rsidRPr="00F21C25">
        <w:rPr>
          <w:sz w:val="28"/>
          <w:szCs w:val="28"/>
          <w:lang w:val="uk-UA" w:eastAsia="uk-UA"/>
        </w:rPr>
        <w:t>надання у користування мисливських угідь філії «Висоцьке лісове господарство» державного спеціалізованого господарського підприємства «Ліси України»</w:t>
      </w:r>
      <w:r>
        <w:rPr>
          <w:bCs/>
          <w:sz w:val="28"/>
          <w:szCs w:val="28"/>
          <w:lang w:val="uk-UA" w:eastAsia="uk-UA"/>
        </w:rPr>
        <w:t>,</w:t>
      </w:r>
      <w:r w:rsidRPr="001A4D8F">
        <w:rPr>
          <w:bCs/>
          <w:sz w:val="28"/>
          <w:szCs w:val="28"/>
          <w:lang w:val="uk-UA" w:eastAsia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F21C25" w:rsidRPr="00196F57" w:rsidRDefault="00F21C25" w:rsidP="00F21C25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F21C25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F21C25" w:rsidRPr="005A4E40" w:rsidRDefault="00F21C25" w:rsidP="00F21C25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F21C25" w:rsidRPr="00970479" w:rsidRDefault="00F21C25" w:rsidP="00F21C25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F21C25" w:rsidRPr="00970479" w:rsidRDefault="00F21C25" w:rsidP="00F21C25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F21C25" w:rsidRPr="00970479" w:rsidRDefault="00F21C25" w:rsidP="00F21C25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F21C25" w:rsidRDefault="00F21C25" w:rsidP="00F21C25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F21C25" w:rsidRDefault="00F21C25" w:rsidP="00F21C25">
      <w:pPr>
        <w:ind w:firstLine="567"/>
        <w:jc w:val="both"/>
        <w:rPr>
          <w:sz w:val="28"/>
          <w:szCs w:val="28"/>
          <w:lang w:val="uk-UA" w:eastAsia="uk-UA"/>
        </w:rPr>
      </w:pPr>
    </w:p>
    <w:p w:rsidR="00F21C25" w:rsidRPr="0005299B" w:rsidRDefault="00F21C25" w:rsidP="00F21C25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F21C25" w:rsidRDefault="00F21C25" w:rsidP="00F21C25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F21C25" w:rsidRDefault="00F21C25" w:rsidP="00F21C25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1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F21C25">
        <w:rPr>
          <w:b/>
          <w:sz w:val="28"/>
          <w:szCs w:val="28"/>
          <w:lang w:val="uk-UA"/>
        </w:rPr>
        <w:t>16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D42CCC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Default="002247F7" w:rsidP="00F21C25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надання у користування мисливських угідь громадській організації «Мисливсько-рибальський клуб «Лісівник»</w:t>
            </w:r>
            <w:r w:rsidRPr="001A4D8F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>Розглянувши</w:t>
      </w:r>
      <w:r w:rsidRPr="001A4D8F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проєкт</w:t>
      </w:r>
      <w:proofErr w:type="spellEnd"/>
      <w:r>
        <w:rPr>
          <w:bCs/>
          <w:sz w:val="28"/>
          <w:szCs w:val="28"/>
          <w:lang w:val="uk-UA" w:eastAsia="uk-UA"/>
        </w:rPr>
        <w:t xml:space="preserve"> рішення «</w:t>
      </w:r>
      <w:r w:rsidRPr="001A4D8F">
        <w:rPr>
          <w:bCs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«Лісівник»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2247F7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2247F7" w:rsidRPr="005A4E40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2247F7" w:rsidRPr="00970479" w:rsidRDefault="002247F7" w:rsidP="002247F7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2247F7" w:rsidRDefault="002247F7" w:rsidP="002247F7">
      <w:pPr>
        <w:ind w:firstLine="567"/>
        <w:jc w:val="both"/>
        <w:rPr>
          <w:sz w:val="28"/>
          <w:szCs w:val="28"/>
          <w:lang w:val="uk-UA" w:eastAsia="uk-UA"/>
        </w:rPr>
      </w:pPr>
    </w:p>
    <w:p w:rsidR="002247F7" w:rsidRPr="0005299B" w:rsidRDefault="002247F7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F21C25" w:rsidRDefault="00F21C25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2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</w:t>
      </w:r>
      <w:r w:rsidRPr="00FC52A0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F21C25">
        <w:rPr>
          <w:b/>
          <w:sz w:val="28"/>
          <w:szCs w:val="28"/>
          <w:lang w:val="uk-UA"/>
        </w:rPr>
        <w:t>17</w:t>
      </w:r>
      <w:r w:rsidRPr="00FC52A0">
        <w:rPr>
          <w:b/>
          <w:sz w:val="28"/>
          <w:szCs w:val="28"/>
          <w:lang w:val="uk-UA"/>
        </w:rPr>
        <w:t xml:space="preserve">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Pr="002F368C" w:rsidRDefault="002247F7" w:rsidP="00F21C25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надання у користування мисливських угідь </w:t>
            </w:r>
            <w:r w:rsidR="00F21C25">
              <w:rPr>
                <w:b/>
                <w:bCs/>
                <w:sz w:val="28"/>
                <w:szCs w:val="28"/>
                <w:lang w:val="uk-UA" w:eastAsia="uk-UA"/>
              </w:rPr>
              <w:t>т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овариству</w:t>
            </w:r>
            <w:r w:rsidRPr="00603CE5">
              <w:rPr>
                <w:b/>
                <w:bCs/>
                <w:sz w:val="28"/>
                <w:szCs w:val="28"/>
                <w:lang w:val="uk-UA" w:eastAsia="uk-UA"/>
              </w:rPr>
              <w:t xml:space="preserve"> з обмеженою відповідальністю </w:t>
            </w:r>
            <w:r w:rsidR="00F21C25">
              <w:rPr>
                <w:b/>
                <w:bCs/>
                <w:sz w:val="28"/>
                <w:szCs w:val="28"/>
                <w:lang w:val="uk-UA" w:eastAsia="uk-UA"/>
              </w:rPr>
              <w:t>«</w:t>
            </w:r>
            <w:proofErr w:type="spellStart"/>
            <w:r w:rsidR="00F21C25">
              <w:rPr>
                <w:b/>
                <w:bCs/>
                <w:sz w:val="28"/>
                <w:szCs w:val="28"/>
                <w:lang w:eastAsia="uk-UA"/>
              </w:rPr>
              <w:t>Спіл</w:t>
            </w:r>
            <w:proofErr w:type="spellEnd"/>
            <w:r w:rsidR="00F21C25">
              <w:rPr>
                <w:b/>
                <w:bCs/>
                <w:sz w:val="28"/>
                <w:szCs w:val="28"/>
                <w:lang w:val="uk-UA" w:eastAsia="uk-UA"/>
              </w:rPr>
              <w:t>ка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eastAsia="uk-UA"/>
              </w:rPr>
              <w:t>мисливців</w:t>
            </w:r>
            <w:proofErr w:type="spellEnd"/>
            <w:r>
              <w:rPr>
                <w:b/>
                <w:bCs/>
                <w:sz w:val="28"/>
                <w:szCs w:val="28"/>
                <w:lang w:eastAsia="uk-UA"/>
              </w:rPr>
              <w:t xml:space="preserve"> “СПС КРУК” </w:t>
            </w: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>Розглянувши</w:t>
      </w:r>
      <w:r w:rsidRPr="001A4D8F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проєкт</w:t>
      </w:r>
      <w:proofErr w:type="spellEnd"/>
      <w:r>
        <w:rPr>
          <w:bCs/>
          <w:sz w:val="28"/>
          <w:szCs w:val="28"/>
          <w:lang w:val="uk-UA" w:eastAsia="uk-UA"/>
        </w:rPr>
        <w:t xml:space="preserve"> рішення «</w:t>
      </w:r>
      <w:r w:rsidRPr="001A4D8F">
        <w:rPr>
          <w:bCs/>
          <w:sz w:val="28"/>
          <w:szCs w:val="28"/>
          <w:lang w:val="uk-UA" w:eastAsia="uk-UA"/>
        </w:rPr>
        <w:t xml:space="preserve">Про надання у </w:t>
      </w:r>
      <w:r>
        <w:rPr>
          <w:bCs/>
          <w:sz w:val="28"/>
          <w:szCs w:val="28"/>
          <w:lang w:val="uk-UA" w:eastAsia="uk-UA"/>
        </w:rPr>
        <w:t>користування мисливських угідь т</w:t>
      </w:r>
      <w:r w:rsidRPr="001A4D8F">
        <w:rPr>
          <w:bCs/>
          <w:sz w:val="28"/>
          <w:szCs w:val="28"/>
          <w:lang w:val="uk-UA" w:eastAsia="uk-UA"/>
        </w:rPr>
        <w:t xml:space="preserve">овариству з </w:t>
      </w:r>
      <w:r>
        <w:rPr>
          <w:bCs/>
          <w:sz w:val="28"/>
          <w:szCs w:val="28"/>
          <w:lang w:val="uk-UA" w:eastAsia="uk-UA"/>
        </w:rPr>
        <w:t xml:space="preserve">обмеженою відповідальністю </w:t>
      </w:r>
      <w:r w:rsidR="00F21C25">
        <w:rPr>
          <w:bCs/>
          <w:sz w:val="28"/>
          <w:szCs w:val="28"/>
          <w:lang w:val="uk-UA" w:eastAsia="uk-UA"/>
        </w:rPr>
        <w:t>«</w:t>
      </w:r>
      <w:r>
        <w:rPr>
          <w:bCs/>
          <w:sz w:val="28"/>
          <w:szCs w:val="28"/>
          <w:lang w:val="uk-UA" w:eastAsia="uk-UA"/>
        </w:rPr>
        <w:t>Спілка</w:t>
      </w:r>
      <w:r w:rsidRPr="001A4D8F">
        <w:rPr>
          <w:bCs/>
          <w:sz w:val="28"/>
          <w:szCs w:val="28"/>
          <w:lang w:val="uk-UA" w:eastAsia="uk-UA"/>
        </w:rPr>
        <w:t xml:space="preserve"> мисливців “СПС КРУК”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4D70AF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="004D70AF">
        <w:rPr>
          <w:rFonts w:ascii="Times New Roman" w:hAnsi="Times New Roman"/>
          <w:szCs w:val="28"/>
          <w:u w:val="single"/>
        </w:rPr>
        <w:t>не визначилася.</w:t>
      </w:r>
    </w:p>
    <w:p w:rsidR="002247F7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3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9C03B4">
        <w:rPr>
          <w:b/>
          <w:sz w:val="28"/>
          <w:szCs w:val="28"/>
          <w:lang w:val="uk-UA"/>
        </w:rPr>
        <w:t>18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D42CCC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Pr="006E5AEB" w:rsidRDefault="002247F7" w:rsidP="00F21C25">
            <w:pPr>
              <w:pStyle w:val="ad"/>
              <w:shd w:val="clear" w:color="auto" w:fill="FFFFFF"/>
              <w:tabs>
                <w:tab w:val="left" w:pos="0"/>
                <w:tab w:val="left" w:pos="425"/>
              </w:tabs>
              <w:spacing w:beforeAutospacing="0" w:afterAutospacing="0"/>
              <w:jc w:val="both"/>
              <w:rPr>
                <w:b/>
                <w:bCs/>
                <w:sz w:val="28"/>
                <w:szCs w:val="28"/>
                <w:lang w:val="uk-UA" w:eastAsia="uk-UA"/>
              </w:rPr>
            </w:pPr>
            <w:r w:rsidRPr="001F5F15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1F5F15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надання у користування мисливських угідь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uk-UA"/>
              </w:rPr>
              <w:t>Костопільському</w:t>
            </w:r>
            <w:proofErr w:type="spellEnd"/>
            <w:r w:rsidRPr="006E5AEB">
              <w:rPr>
                <w:b/>
                <w:bCs/>
                <w:sz w:val="28"/>
                <w:szCs w:val="28"/>
                <w:lang w:val="uk-UA" w:eastAsia="uk-UA"/>
              </w:rPr>
              <w:t xml:space="preserve"> районному 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товариству мисливців і рибалок «Либідь»</w:t>
            </w:r>
            <w:r w:rsidR="009C03B4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2247F7" w:rsidRPr="001F5F15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pStyle w:val="ad"/>
        <w:shd w:val="clear" w:color="auto" w:fill="FFFFFF"/>
        <w:tabs>
          <w:tab w:val="left" w:pos="0"/>
          <w:tab w:val="left" w:pos="425"/>
        </w:tabs>
        <w:spacing w:beforeAutospacing="0" w:afterAutospacing="0"/>
        <w:ind w:firstLine="567"/>
        <w:jc w:val="both"/>
        <w:rPr>
          <w:bCs/>
          <w:i/>
          <w:sz w:val="28"/>
          <w:szCs w:val="28"/>
          <w:lang w:val="uk-UA"/>
        </w:rPr>
      </w:pPr>
      <w:r w:rsidRPr="002F368C">
        <w:rPr>
          <w:sz w:val="28"/>
          <w:szCs w:val="28"/>
          <w:lang w:val="uk-UA" w:eastAsia="uk-UA"/>
        </w:rPr>
        <w:t xml:space="preserve">Розглянувши </w:t>
      </w:r>
      <w:proofErr w:type="spellStart"/>
      <w:r>
        <w:rPr>
          <w:bCs/>
          <w:sz w:val="28"/>
          <w:szCs w:val="28"/>
          <w:lang w:val="uk-UA" w:eastAsia="uk-UA"/>
        </w:rPr>
        <w:t>проєкт</w:t>
      </w:r>
      <w:proofErr w:type="spellEnd"/>
      <w:r>
        <w:rPr>
          <w:bCs/>
          <w:sz w:val="28"/>
          <w:szCs w:val="28"/>
          <w:lang w:val="uk-UA" w:eastAsia="uk-UA"/>
        </w:rPr>
        <w:t xml:space="preserve"> рішення «</w:t>
      </w:r>
      <w:r w:rsidRPr="006E5AEB">
        <w:rPr>
          <w:bCs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6E5AEB">
        <w:rPr>
          <w:bCs/>
          <w:sz w:val="28"/>
          <w:szCs w:val="28"/>
          <w:lang w:val="uk-UA" w:eastAsia="uk-UA"/>
        </w:rPr>
        <w:t>Костопільському</w:t>
      </w:r>
      <w:proofErr w:type="spellEnd"/>
      <w:r w:rsidRPr="006E5AEB">
        <w:rPr>
          <w:bCs/>
          <w:sz w:val="28"/>
          <w:szCs w:val="28"/>
          <w:lang w:val="uk-UA" w:eastAsia="uk-UA"/>
        </w:rPr>
        <w:t xml:space="preserve"> районному товарис</w:t>
      </w:r>
      <w:r>
        <w:rPr>
          <w:bCs/>
          <w:sz w:val="28"/>
          <w:szCs w:val="28"/>
          <w:lang w:val="uk-UA" w:eastAsia="uk-UA"/>
        </w:rPr>
        <w:t>тву мисливців і рибалок «Либідь»</w:t>
      </w:r>
      <w:r w:rsidRPr="006E5AEB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2247F7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2247F7" w:rsidRPr="005A4E40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2247F7" w:rsidRPr="00970479" w:rsidRDefault="002247F7" w:rsidP="002247F7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2247F7" w:rsidRDefault="002247F7" w:rsidP="002247F7">
      <w:pPr>
        <w:ind w:firstLine="567"/>
        <w:jc w:val="both"/>
        <w:rPr>
          <w:sz w:val="28"/>
          <w:szCs w:val="28"/>
          <w:lang w:val="uk-UA" w:eastAsia="uk-UA"/>
        </w:rPr>
      </w:pPr>
    </w:p>
    <w:p w:rsidR="002247F7" w:rsidRPr="0005299B" w:rsidRDefault="002247F7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4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8F6055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2247F7">
        <w:rPr>
          <w:b/>
          <w:sz w:val="28"/>
          <w:szCs w:val="28"/>
          <w:lang w:val="uk-UA"/>
        </w:rPr>
        <w:t xml:space="preserve"> грудня 2024</w:t>
      </w:r>
      <w:r w:rsidR="002247F7" w:rsidRPr="00FC52A0">
        <w:rPr>
          <w:b/>
          <w:sz w:val="28"/>
          <w:szCs w:val="28"/>
          <w:lang w:val="uk-UA"/>
        </w:rPr>
        <w:t xml:space="preserve"> року            </w:t>
      </w:r>
      <w:r w:rsidR="002247F7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2247F7" w:rsidRPr="00FC52A0">
        <w:rPr>
          <w:b/>
          <w:sz w:val="28"/>
          <w:szCs w:val="28"/>
          <w:lang w:val="uk-UA"/>
        </w:rPr>
        <w:t>№</w:t>
      </w:r>
      <w:r w:rsidR="009C03B4">
        <w:rPr>
          <w:b/>
          <w:sz w:val="28"/>
          <w:szCs w:val="28"/>
          <w:lang w:val="uk-UA"/>
        </w:rPr>
        <w:t>19</w:t>
      </w:r>
      <w:r w:rsidR="002247F7" w:rsidRPr="00FC52A0">
        <w:rPr>
          <w:b/>
          <w:sz w:val="28"/>
          <w:szCs w:val="28"/>
          <w:lang w:val="uk-UA"/>
        </w:rPr>
        <w:t xml:space="preserve">                          </w:t>
      </w:r>
      <w:r w:rsidR="002247F7" w:rsidRPr="00FC52A0">
        <w:rPr>
          <w:b/>
          <w:sz w:val="28"/>
          <w:szCs w:val="28"/>
          <w:lang w:val="uk-UA"/>
        </w:rPr>
        <w:tab/>
      </w:r>
      <w:r w:rsidR="002247F7"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D42CCC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C03B4" w:rsidRPr="009C03B4" w:rsidRDefault="002247F7" w:rsidP="009C03B4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C03B4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9C03B4">
              <w:rPr>
                <w:sz w:val="28"/>
                <w:szCs w:val="28"/>
                <w:lang w:val="uk-UA" w:eastAsia="uk-UA"/>
              </w:rPr>
              <w:t xml:space="preserve"> </w:t>
            </w:r>
            <w:r w:rsidR="009C03B4" w:rsidRPr="009C03B4">
              <w:rPr>
                <w:b/>
                <w:sz w:val="28"/>
                <w:szCs w:val="28"/>
                <w:lang w:val="uk-UA" w:eastAsia="uk-UA"/>
              </w:rPr>
              <w:t>надання у користування мисливських угідь товариству з обмеженою відповідальністю «ФОРЕСТ-МКСК»</w:t>
            </w:r>
          </w:p>
          <w:p w:rsidR="002247F7" w:rsidRPr="002F368C" w:rsidRDefault="002247F7" w:rsidP="009C03B4">
            <w:pPr>
              <w:pStyle w:val="a9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6E5AEB" w:rsidRDefault="002247F7" w:rsidP="009C03B4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9C03B4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9C03B4">
        <w:rPr>
          <w:sz w:val="28"/>
          <w:szCs w:val="28"/>
          <w:lang w:val="uk-UA"/>
        </w:rPr>
        <w:t>проєкт</w:t>
      </w:r>
      <w:proofErr w:type="spellEnd"/>
      <w:r w:rsidRPr="009C03B4">
        <w:rPr>
          <w:sz w:val="28"/>
          <w:szCs w:val="28"/>
          <w:lang w:val="uk-UA"/>
        </w:rPr>
        <w:t xml:space="preserve"> рішення «</w:t>
      </w:r>
      <w:r w:rsidRPr="009C03B4">
        <w:rPr>
          <w:sz w:val="28"/>
          <w:szCs w:val="28"/>
          <w:lang w:val="uk-UA" w:eastAsia="uk-UA"/>
        </w:rPr>
        <w:t>Про</w:t>
      </w:r>
      <w:r w:rsidR="009C03B4" w:rsidRPr="009C03B4">
        <w:rPr>
          <w:b/>
          <w:sz w:val="28"/>
          <w:szCs w:val="28"/>
          <w:lang w:val="uk-UA" w:eastAsia="uk-UA"/>
        </w:rPr>
        <w:t xml:space="preserve"> </w:t>
      </w:r>
      <w:r w:rsidR="009C03B4" w:rsidRPr="009C03B4">
        <w:rPr>
          <w:sz w:val="28"/>
          <w:szCs w:val="28"/>
          <w:lang w:val="uk-UA" w:eastAsia="uk-UA"/>
        </w:rPr>
        <w:t>надання у користування мисливських угідь товариству з обмеженою відповідальністю «ФОРЕСТ-МКСК»</w:t>
      </w:r>
      <w:r>
        <w:rPr>
          <w:sz w:val="28"/>
          <w:szCs w:val="28"/>
          <w:lang w:val="uk-UA" w:eastAsia="uk-UA"/>
        </w:rPr>
        <w:t>,</w:t>
      </w:r>
      <w:r w:rsidRPr="006E5AEB">
        <w:rPr>
          <w:sz w:val="28"/>
          <w:szCs w:val="28"/>
          <w:lang w:val="uk-UA" w:eastAsia="uk-UA"/>
        </w:rPr>
        <w:t xml:space="preserve"> </w:t>
      </w:r>
      <w:r w:rsidRPr="006E5AEB">
        <w:rPr>
          <w:color w:val="000000"/>
          <w:sz w:val="28"/>
          <w:szCs w:val="28"/>
          <w:lang w:val="uk-UA"/>
        </w:rPr>
        <w:t xml:space="preserve"> </w:t>
      </w:r>
      <w:r w:rsidRPr="006E5AEB">
        <w:rPr>
          <w:sz w:val="28"/>
          <w:szCs w:val="28"/>
          <w:lang w:val="uk-UA"/>
        </w:rPr>
        <w:t>керуючись Законом України «Про місцеве самоврядування в Україні», постійна комісія</w:t>
      </w:r>
    </w:p>
    <w:p w:rsidR="009C03B4" w:rsidRDefault="009C03B4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="004D70AF">
        <w:rPr>
          <w:rFonts w:ascii="Times New Roman" w:hAnsi="Times New Roman"/>
          <w:szCs w:val="28"/>
          <w:u w:val="single"/>
        </w:rPr>
        <w:t>не визначилася.</w:t>
      </w:r>
    </w:p>
    <w:p w:rsidR="002247F7" w:rsidRDefault="002247F7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4D70AF" w:rsidRDefault="004D70AF" w:rsidP="004D70AF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i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rPr>
          <w:lang w:val="uk-UA"/>
        </w:rPr>
      </w:pPr>
    </w:p>
    <w:p w:rsidR="002247F7" w:rsidRPr="002679B4" w:rsidRDefault="002247F7" w:rsidP="002247F7">
      <w:pPr>
        <w:rPr>
          <w:lang w:val="uk-UA"/>
        </w:rPr>
      </w:pPr>
    </w:p>
    <w:p w:rsidR="002247F7" w:rsidRDefault="002247F7" w:rsidP="002247F7">
      <w:pPr>
        <w:rPr>
          <w:lang w:val="uk-UA"/>
        </w:rPr>
      </w:pPr>
    </w:p>
    <w:p w:rsidR="002247F7" w:rsidRDefault="002247F7" w:rsidP="002247F7">
      <w:pPr>
        <w:rPr>
          <w:lang w:val="uk-UA"/>
        </w:rPr>
      </w:pPr>
    </w:p>
    <w:p w:rsidR="002247F7" w:rsidRDefault="002247F7" w:rsidP="002247F7">
      <w:pPr>
        <w:rPr>
          <w:lang w:val="uk-UA"/>
        </w:rPr>
      </w:pPr>
    </w:p>
    <w:p w:rsidR="002247F7" w:rsidRDefault="002247F7" w:rsidP="002247F7">
      <w:pPr>
        <w:rPr>
          <w:lang w:val="uk-UA"/>
        </w:rPr>
      </w:pPr>
    </w:p>
    <w:p w:rsidR="002247F7" w:rsidRDefault="002247F7" w:rsidP="002247F7">
      <w:pPr>
        <w:rPr>
          <w:lang w:val="uk-UA"/>
        </w:rPr>
      </w:pPr>
    </w:p>
    <w:p w:rsidR="002247F7" w:rsidRPr="006E5AEB" w:rsidRDefault="002247F7" w:rsidP="002247F7">
      <w:pPr>
        <w:rPr>
          <w:lang w:val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9C03B4" w:rsidRDefault="009C03B4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5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2247F7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9C03B4">
        <w:rPr>
          <w:b/>
          <w:sz w:val="28"/>
          <w:szCs w:val="28"/>
          <w:lang w:val="uk-UA"/>
        </w:rPr>
        <w:t>20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2247F7" w:rsidRPr="009C03B4" w:rsidRDefault="002247F7" w:rsidP="00F21C25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C03B4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9C03B4">
              <w:rPr>
                <w:sz w:val="28"/>
                <w:szCs w:val="28"/>
                <w:lang w:val="uk-UA" w:eastAsia="uk-UA"/>
              </w:rPr>
              <w:t xml:space="preserve"> </w:t>
            </w:r>
            <w:r w:rsidR="009C03B4" w:rsidRPr="009C03B4">
              <w:rPr>
                <w:rFonts w:eastAsia="Lucida Sans Unicode"/>
                <w:b/>
                <w:sz w:val="28"/>
                <w:szCs w:val="28"/>
                <w:lang w:val="uk-UA"/>
              </w:rPr>
              <w:t>надання у користування мисливських угідь товариству з обмеженою відповідальністю «Мисливсько-спортивний клуб «Сокіл»</w:t>
            </w:r>
          </w:p>
          <w:p w:rsidR="002247F7" w:rsidRPr="001F5F15" w:rsidRDefault="002247F7" w:rsidP="00F21C25">
            <w:pPr>
              <w:tabs>
                <w:tab w:val="left" w:pos="42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C03B4" w:rsidRDefault="002247F7" w:rsidP="009C03B4">
      <w:pPr>
        <w:tabs>
          <w:tab w:val="left" w:pos="425"/>
        </w:tabs>
        <w:ind w:firstLine="567"/>
        <w:jc w:val="both"/>
        <w:rPr>
          <w:sz w:val="28"/>
          <w:szCs w:val="28"/>
          <w:lang w:val="uk-UA" w:eastAsia="uk-UA"/>
        </w:rPr>
      </w:pPr>
      <w:r w:rsidRPr="009C03B4">
        <w:rPr>
          <w:sz w:val="28"/>
          <w:szCs w:val="28"/>
          <w:lang w:val="uk-UA" w:eastAsia="uk-UA"/>
        </w:rPr>
        <w:t xml:space="preserve">Розглянувши </w:t>
      </w:r>
      <w:proofErr w:type="spellStart"/>
      <w:r w:rsidRPr="009C03B4">
        <w:rPr>
          <w:sz w:val="28"/>
          <w:szCs w:val="28"/>
          <w:lang w:val="uk-UA" w:eastAsia="uk-UA"/>
        </w:rPr>
        <w:t>проєкт</w:t>
      </w:r>
      <w:proofErr w:type="spellEnd"/>
      <w:r w:rsidRPr="009C03B4">
        <w:rPr>
          <w:sz w:val="28"/>
          <w:szCs w:val="28"/>
          <w:lang w:val="uk-UA" w:eastAsia="uk-UA"/>
        </w:rPr>
        <w:t xml:space="preserve"> рішення «Про</w:t>
      </w:r>
      <w:r w:rsidR="009C03B4" w:rsidRPr="009C03B4">
        <w:rPr>
          <w:rFonts w:eastAsia="Lucida Sans Unicode"/>
          <w:b/>
          <w:sz w:val="28"/>
          <w:szCs w:val="28"/>
          <w:lang w:val="uk-UA"/>
        </w:rPr>
        <w:t xml:space="preserve"> </w:t>
      </w:r>
      <w:r w:rsidR="009C03B4" w:rsidRPr="009C03B4">
        <w:rPr>
          <w:rFonts w:eastAsia="Lucida Sans Unicode"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«Ми</w:t>
      </w:r>
      <w:r w:rsidR="009C03B4">
        <w:rPr>
          <w:rFonts w:eastAsia="Lucida Sans Unicode"/>
          <w:sz w:val="28"/>
          <w:szCs w:val="28"/>
          <w:lang w:val="uk-UA"/>
        </w:rPr>
        <w:t>сливсько-спортивний клуб «Сокіл</w:t>
      </w:r>
      <w:r w:rsidRPr="001F5F15">
        <w:rPr>
          <w:rStyle w:val="ac"/>
          <w:rFonts w:eastAsia="PT Sans"/>
          <w:b w:val="0"/>
          <w:color w:val="000000"/>
          <w:sz w:val="28"/>
          <w:szCs w:val="28"/>
          <w:shd w:val="clear" w:color="auto" w:fill="FFFFFF"/>
        </w:rPr>
        <w:t>»</w:t>
      </w:r>
      <w:r w:rsidRPr="002F368C">
        <w:rPr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2247F7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2247F7" w:rsidRPr="005A4E40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9C03B4" w:rsidRPr="00970479" w:rsidRDefault="009C03B4" w:rsidP="009C03B4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9C03B4" w:rsidRPr="00970479" w:rsidRDefault="009C03B4" w:rsidP="009C03B4">
      <w:pPr>
        <w:ind w:firstLine="567"/>
        <w:jc w:val="both"/>
        <w:rPr>
          <w:sz w:val="28"/>
          <w:szCs w:val="28"/>
          <w:u w:val="single"/>
          <w:lang w:val="uk-UA"/>
        </w:rPr>
      </w:pPr>
      <w:r w:rsidRPr="00970479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970479">
        <w:rPr>
          <w:sz w:val="28"/>
          <w:szCs w:val="28"/>
          <w:lang w:val="uk-UA"/>
        </w:rPr>
        <w:t>внести</w:t>
      </w:r>
      <w:proofErr w:type="spellEnd"/>
      <w:r w:rsidRPr="00970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</w:t>
      </w:r>
      <w:r w:rsidRPr="00970479">
        <w:rPr>
          <w:sz w:val="28"/>
          <w:szCs w:val="28"/>
          <w:lang w:val="uk-UA"/>
        </w:rPr>
        <w:t>е питання на розгляд сесії обласної ради.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2247F7" w:rsidRDefault="002247F7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4D70AF" w:rsidRPr="0005299B" w:rsidRDefault="004D70AF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2247F7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9C03B4" w:rsidRDefault="009C03B4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2247F7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</w:p>
    <w:p w:rsidR="002247F7" w:rsidRPr="00B57360" w:rsidRDefault="002247F7" w:rsidP="002247F7">
      <w:pPr>
        <w:pStyle w:val="a8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lastRenderedPageBreak/>
        <w:t>РІВНЕНСЬКА  ОБЛАСНА  РАДА</w:t>
      </w:r>
    </w:p>
    <w:p w:rsidR="002247F7" w:rsidRPr="00935C3D" w:rsidRDefault="002247F7" w:rsidP="002247F7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2247F7" w:rsidRPr="004C68C9" w:rsidRDefault="002247F7" w:rsidP="002247F7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26" w:history="1">
        <w:r w:rsidRPr="00525513">
          <w:rPr>
            <w:rStyle w:val="aa"/>
            <w:i/>
            <w:sz w:val="22"/>
            <w:szCs w:val="22"/>
            <w:lang w:val="de-DE"/>
          </w:rPr>
          <w:t>slopachuk@</w:t>
        </w:r>
        <w:r w:rsidRPr="00525513">
          <w:rPr>
            <w:rStyle w:val="aa"/>
            <w:i/>
            <w:sz w:val="22"/>
            <w:szCs w:val="22"/>
            <w:lang w:val="en-US"/>
          </w:rPr>
          <w:t>ror</w:t>
        </w:r>
        <w:r w:rsidRPr="00525513">
          <w:rPr>
            <w:rStyle w:val="aa"/>
            <w:i/>
            <w:sz w:val="22"/>
            <w:szCs w:val="22"/>
          </w:rPr>
          <w:t>.</w:t>
        </w:r>
        <w:r w:rsidRPr="00525513">
          <w:rPr>
            <w:rStyle w:val="aa"/>
            <w:i/>
            <w:sz w:val="22"/>
            <w:szCs w:val="22"/>
            <w:lang w:val="en-US"/>
          </w:rPr>
          <w:t>go</w:t>
        </w:r>
        <w:r w:rsidRPr="00525513">
          <w:rPr>
            <w:rStyle w:val="aa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2247F7" w:rsidTr="00F21C25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47F7" w:rsidRDefault="002247F7" w:rsidP="00F21C25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2247F7" w:rsidRPr="00FC52A0" w:rsidRDefault="009C03B4" w:rsidP="002247F7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caps/>
          <w:szCs w:val="28"/>
        </w:rPr>
        <w:t>Н</w:t>
      </w:r>
      <w:proofErr w:type="spellEnd"/>
      <w:r>
        <w:rPr>
          <w:rFonts w:ascii="Times New Roman" w:hAnsi="Times New Roman"/>
          <w:b/>
          <w:caps/>
          <w:szCs w:val="28"/>
        </w:rPr>
        <w:t xml:space="preserve"> </w:t>
      </w:r>
      <w:r w:rsidR="002247F7">
        <w:rPr>
          <w:rFonts w:ascii="Times New Roman" w:hAnsi="Times New Roman"/>
          <w:b/>
          <w:caps/>
          <w:szCs w:val="28"/>
        </w:rPr>
        <w:t>Я</w:t>
      </w:r>
    </w:p>
    <w:p w:rsidR="002247F7" w:rsidRPr="00FC52A0" w:rsidRDefault="002247F7" w:rsidP="002247F7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2247F7" w:rsidRPr="00FC52A0" w:rsidRDefault="002247F7" w:rsidP="002247F7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F605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грудня 2024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 w:rsidR="009C03B4">
        <w:rPr>
          <w:b/>
          <w:sz w:val="28"/>
          <w:szCs w:val="28"/>
          <w:lang w:val="uk-UA"/>
        </w:rPr>
        <w:t>21</w:t>
      </w:r>
      <w:r w:rsidRPr="00FC52A0">
        <w:rPr>
          <w:b/>
          <w:sz w:val="28"/>
          <w:szCs w:val="28"/>
          <w:lang w:val="uk-UA"/>
        </w:rPr>
        <w:t xml:space="preserve">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247F7" w:rsidRPr="001F5F15" w:rsidTr="00F21C25">
        <w:trPr>
          <w:trHeight w:val="190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247F7" w:rsidRPr="001F5F15" w:rsidRDefault="002247F7" w:rsidP="00F21C25">
            <w:pPr>
              <w:pStyle w:val="a9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C03B4" w:rsidRPr="009C03B4" w:rsidRDefault="002247F7" w:rsidP="009C03B4">
            <w:pPr>
              <w:tabs>
                <w:tab w:val="left" w:pos="425"/>
              </w:tabs>
              <w:jc w:val="both"/>
              <w:rPr>
                <w:rStyle w:val="ac"/>
                <w:bCs w:val="0"/>
                <w:sz w:val="28"/>
                <w:szCs w:val="28"/>
                <w:lang w:val="uk-UA" w:eastAsia="uk-UA"/>
              </w:rPr>
            </w:pPr>
            <w:r w:rsidRPr="009C03B4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9C03B4">
              <w:rPr>
                <w:sz w:val="28"/>
                <w:szCs w:val="28"/>
                <w:lang w:val="uk-UA" w:eastAsia="uk-UA"/>
              </w:rPr>
              <w:t xml:space="preserve"> </w:t>
            </w:r>
            <w:r w:rsidR="009C03B4" w:rsidRPr="009C03B4">
              <w:rPr>
                <w:rStyle w:val="ac"/>
                <w:sz w:val="28"/>
                <w:szCs w:val="28"/>
                <w:lang w:val="uk-UA"/>
              </w:rPr>
              <w:t>план роботи постійної комісії обласної ради з питань екології та земельних відносин на 2025 рік</w:t>
            </w:r>
          </w:p>
          <w:p w:rsidR="002247F7" w:rsidRPr="009C03B4" w:rsidRDefault="002247F7" w:rsidP="00F21C25">
            <w:pPr>
              <w:tabs>
                <w:tab w:val="left" w:pos="42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2247F7" w:rsidRPr="002F368C" w:rsidRDefault="002247F7" w:rsidP="00F21C2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247F7" w:rsidRPr="002F368C" w:rsidRDefault="002247F7" w:rsidP="002247F7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2247F7" w:rsidRPr="00945EB0" w:rsidRDefault="002247F7" w:rsidP="002247F7">
      <w:pPr>
        <w:tabs>
          <w:tab w:val="left" w:pos="425"/>
        </w:tabs>
        <w:ind w:firstLine="567"/>
        <w:jc w:val="both"/>
        <w:rPr>
          <w:bCs/>
          <w:i/>
          <w:sz w:val="28"/>
          <w:szCs w:val="28"/>
          <w:lang w:val="uk-UA"/>
        </w:rPr>
      </w:pPr>
      <w:r w:rsidRPr="009C03B4">
        <w:rPr>
          <w:sz w:val="28"/>
          <w:szCs w:val="28"/>
          <w:lang w:val="uk-UA" w:eastAsia="uk-UA"/>
        </w:rPr>
        <w:t>Розглянувши</w:t>
      </w:r>
      <w:r w:rsidR="009C03B4" w:rsidRPr="009C03B4">
        <w:rPr>
          <w:sz w:val="28"/>
          <w:szCs w:val="28"/>
          <w:lang w:val="uk-UA" w:eastAsia="uk-UA"/>
        </w:rPr>
        <w:t xml:space="preserve"> </w:t>
      </w:r>
      <w:r w:rsidR="009C03B4" w:rsidRPr="009C03B4">
        <w:rPr>
          <w:rStyle w:val="ac"/>
          <w:b w:val="0"/>
          <w:sz w:val="28"/>
          <w:szCs w:val="28"/>
          <w:lang w:val="uk-UA"/>
        </w:rPr>
        <w:t>план роботи постійної комісії обласної ради з питань екології та земельних відносин на 2025 рік</w:t>
      </w:r>
      <w:r w:rsidR="009C03B4">
        <w:rPr>
          <w:rStyle w:val="ac"/>
          <w:b w:val="0"/>
          <w:sz w:val="28"/>
          <w:szCs w:val="28"/>
          <w:lang w:val="uk-UA"/>
        </w:rPr>
        <w:t>,</w:t>
      </w:r>
      <w:r w:rsidRPr="002F368C">
        <w:rPr>
          <w:color w:val="000000"/>
          <w:sz w:val="28"/>
          <w:szCs w:val="28"/>
          <w:lang w:val="uk-UA"/>
        </w:rPr>
        <w:t xml:space="preserve"> </w:t>
      </w:r>
      <w:r w:rsidRPr="002F368C">
        <w:rPr>
          <w:sz w:val="28"/>
          <w:szCs w:val="28"/>
          <w:lang w:val="uk-UA"/>
        </w:rPr>
        <w:t>керуючись Законом України «Про місцеве</w:t>
      </w:r>
      <w:r w:rsidRPr="00351438">
        <w:rPr>
          <w:sz w:val="28"/>
          <w:szCs w:val="28"/>
          <w:lang w:val="uk-UA"/>
        </w:rPr>
        <w:t xml:space="preserve"> самоврядування</w:t>
      </w:r>
      <w:r w:rsidRPr="00945EB0">
        <w:rPr>
          <w:sz w:val="28"/>
          <w:szCs w:val="28"/>
          <w:lang w:val="uk-UA"/>
        </w:rPr>
        <w:t xml:space="preserve"> в Україні», постійна комісія</w:t>
      </w:r>
    </w:p>
    <w:p w:rsidR="002247F7" w:rsidRPr="00196F57" w:rsidRDefault="002247F7" w:rsidP="002247F7">
      <w:pPr>
        <w:tabs>
          <w:tab w:val="left" w:pos="284"/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</w:p>
    <w:p w:rsidR="002247F7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  <w:r w:rsidRPr="005A4E40">
        <w:rPr>
          <w:rFonts w:ascii="Times New Roman" w:hAnsi="Times New Roman"/>
          <w:i/>
          <w:szCs w:val="28"/>
        </w:rPr>
        <w:t xml:space="preserve"> </w:t>
      </w:r>
      <w:r w:rsidRPr="005A4E40">
        <w:rPr>
          <w:rFonts w:ascii="Times New Roman" w:hAnsi="Times New Roman"/>
          <w:szCs w:val="28"/>
          <w:u w:val="single"/>
        </w:rPr>
        <w:t>в и р і ш и л а :</w:t>
      </w:r>
    </w:p>
    <w:p w:rsidR="002247F7" w:rsidRPr="005A4E40" w:rsidRDefault="002247F7" w:rsidP="002247F7">
      <w:pPr>
        <w:pStyle w:val="a5"/>
        <w:tabs>
          <w:tab w:val="num" w:pos="0"/>
          <w:tab w:val="left" w:pos="284"/>
          <w:tab w:val="num" w:pos="1710"/>
        </w:tabs>
        <w:spacing w:line="276" w:lineRule="auto"/>
        <w:jc w:val="center"/>
        <w:rPr>
          <w:rFonts w:ascii="Times New Roman" w:hAnsi="Times New Roman"/>
          <w:szCs w:val="28"/>
          <w:u w:val="single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970479">
        <w:rPr>
          <w:sz w:val="28"/>
          <w:szCs w:val="28"/>
          <w:lang w:eastAsia="uk-UA"/>
        </w:rPr>
        <w:t xml:space="preserve">1. </w:t>
      </w:r>
      <w:proofErr w:type="spellStart"/>
      <w:r w:rsidRPr="00970479">
        <w:rPr>
          <w:sz w:val="28"/>
          <w:szCs w:val="28"/>
          <w:lang w:eastAsia="uk-UA"/>
        </w:rPr>
        <w:t>Інформацію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взяти</w:t>
      </w:r>
      <w:proofErr w:type="spellEnd"/>
      <w:r w:rsidRPr="00970479">
        <w:rPr>
          <w:sz w:val="28"/>
          <w:szCs w:val="28"/>
          <w:lang w:eastAsia="uk-UA"/>
        </w:rPr>
        <w:t xml:space="preserve"> </w:t>
      </w:r>
      <w:proofErr w:type="gramStart"/>
      <w:r w:rsidRPr="00970479">
        <w:rPr>
          <w:sz w:val="28"/>
          <w:szCs w:val="28"/>
          <w:lang w:eastAsia="uk-UA"/>
        </w:rPr>
        <w:t>до</w:t>
      </w:r>
      <w:proofErr w:type="gramEnd"/>
      <w:r w:rsidRPr="00970479">
        <w:rPr>
          <w:sz w:val="28"/>
          <w:szCs w:val="28"/>
          <w:lang w:eastAsia="uk-UA"/>
        </w:rPr>
        <w:t xml:space="preserve"> </w:t>
      </w:r>
      <w:proofErr w:type="spellStart"/>
      <w:r w:rsidRPr="00970479">
        <w:rPr>
          <w:sz w:val="28"/>
          <w:szCs w:val="28"/>
          <w:lang w:eastAsia="uk-UA"/>
        </w:rPr>
        <w:t>відома</w:t>
      </w:r>
      <w:proofErr w:type="spellEnd"/>
      <w:r w:rsidRPr="00970479">
        <w:rPr>
          <w:sz w:val="28"/>
          <w:szCs w:val="28"/>
          <w:lang w:eastAsia="uk-UA"/>
        </w:rPr>
        <w:t>.</w:t>
      </w:r>
    </w:p>
    <w:p w:rsidR="002247F7" w:rsidRPr="00970479" w:rsidRDefault="002247F7" w:rsidP="009C03B4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9C03B4">
        <w:rPr>
          <w:sz w:val="28"/>
          <w:szCs w:val="28"/>
          <w:lang w:val="uk-UA"/>
        </w:rPr>
        <w:t xml:space="preserve">Затвердити </w:t>
      </w:r>
      <w:r w:rsidR="009C03B4" w:rsidRPr="009C03B4">
        <w:rPr>
          <w:rStyle w:val="ac"/>
          <w:b w:val="0"/>
          <w:sz w:val="28"/>
          <w:szCs w:val="28"/>
          <w:lang w:val="uk-UA"/>
        </w:rPr>
        <w:t>план роботи постійної комісії обласної ради з питань екології та земельних відносин на 2025 рік</w:t>
      </w:r>
      <w:r w:rsidR="004D70AF">
        <w:rPr>
          <w:rStyle w:val="ac"/>
          <w:b w:val="0"/>
          <w:sz w:val="28"/>
          <w:szCs w:val="28"/>
          <w:lang w:val="uk-UA"/>
        </w:rPr>
        <w:t xml:space="preserve"> (додається).</w:t>
      </w:r>
    </w:p>
    <w:p w:rsidR="002247F7" w:rsidRPr="00970479" w:rsidRDefault="002247F7" w:rsidP="002247F7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2247F7" w:rsidRDefault="002247F7" w:rsidP="002247F7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</w:p>
    <w:p w:rsidR="002247F7" w:rsidRDefault="002247F7" w:rsidP="002247F7">
      <w:pPr>
        <w:ind w:firstLine="567"/>
        <w:jc w:val="both"/>
        <w:rPr>
          <w:sz w:val="28"/>
          <w:szCs w:val="28"/>
          <w:lang w:val="uk-UA" w:eastAsia="uk-UA"/>
        </w:rPr>
      </w:pPr>
    </w:p>
    <w:p w:rsidR="002247F7" w:rsidRPr="0005299B" w:rsidRDefault="002247F7" w:rsidP="002247F7">
      <w:pPr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Юрій КУЗНЮК</w:t>
      </w: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2247F7" w:rsidRDefault="002247F7" w:rsidP="002247F7">
      <w:pPr>
        <w:pStyle w:val="3"/>
        <w:tabs>
          <w:tab w:val="left" w:pos="284"/>
          <w:tab w:val="num" w:pos="360"/>
        </w:tabs>
        <w:ind w:left="284" w:right="-263" w:firstLine="0"/>
        <w:rPr>
          <w:rFonts w:ascii="Times New Roman" w:hAnsi="Times New Roman"/>
          <w:i w:val="0"/>
          <w:sz w:val="28"/>
          <w:szCs w:val="28"/>
        </w:rPr>
      </w:pPr>
    </w:p>
    <w:p w:rsidR="00077A9D" w:rsidRDefault="00077A9D"/>
    <w:sectPr w:rsidR="00077A9D" w:rsidSect="00F21C25">
      <w:pgSz w:w="11906" w:h="16838"/>
      <w:pgMar w:top="850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3B9DC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">
    <w:nsid w:val="475C65C8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2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3">
    <w:nsid w:val="76893D38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4">
    <w:nsid w:val="7E2C36F6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F7"/>
    <w:rsid w:val="00077A9D"/>
    <w:rsid w:val="002247F7"/>
    <w:rsid w:val="00286A8D"/>
    <w:rsid w:val="002F1B15"/>
    <w:rsid w:val="004D70AF"/>
    <w:rsid w:val="008F6055"/>
    <w:rsid w:val="009C03B4"/>
    <w:rsid w:val="00C94248"/>
    <w:rsid w:val="00D42CCC"/>
    <w:rsid w:val="00F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F7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7F7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247F7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2247F7"/>
    <w:pPr>
      <w:jc w:val="both"/>
    </w:pPr>
    <w:rPr>
      <w:rFonts w:ascii="Arial" w:hAnsi="Arial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2247F7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2247F7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2247F7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7">
    <w:name w:val="Назва Знак"/>
    <w:link w:val="a8"/>
    <w:locked/>
    <w:rsid w:val="002247F7"/>
    <w:rPr>
      <w:rFonts w:ascii="Arial" w:hAnsi="Arial" w:cs="Arial"/>
      <w:b/>
      <w:lang w:eastAsia="uk-UA"/>
    </w:rPr>
  </w:style>
  <w:style w:type="paragraph" w:styleId="a8">
    <w:name w:val="Title"/>
    <w:basedOn w:val="a"/>
    <w:link w:val="a7"/>
    <w:qFormat/>
    <w:rsid w:val="002247F7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224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List Paragraph"/>
    <w:basedOn w:val="a"/>
    <w:uiPriority w:val="34"/>
    <w:qFormat/>
    <w:rsid w:val="00224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2247F7"/>
    <w:rPr>
      <w:color w:val="0000FF"/>
      <w:u w:val="single"/>
    </w:rPr>
  </w:style>
  <w:style w:type="table" w:styleId="ab">
    <w:name w:val="Table Grid"/>
    <w:basedOn w:val="a1"/>
    <w:uiPriority w:val="59"/>
    <w:rsid w:val="0022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2247F7"/>
    <w:rPr>
      <w:b/>
      <w:bCs/>
    </w:rPr>
  </w:style>
  <w:style w:type="paragraph" w:styleId="ad">
    <w:name w:val="Normal (Web)"/>
    <w:rsid w:val="002247F7"/>
    <w:pPr>
      <w:spacing w:beforeAutospacing="1" w:after="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styleId="ae">
    <w:name w:val="Emphasis"/>
    <w:basedOn w:val="a0"/>
    <w:qFormat/>
    <w:rsid w:val="002247F7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247F7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247F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F7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7F7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247F7"/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2247F7"/>
    <w:pPr>
      <w:jc w:val="both"/>
    </w:pPr>
    <w:rPr>
      <w:rFonts w:ascii="Arial" w:hAnsi="Arial"/>
      <w:b/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2247F7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2247F7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2247F7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7">
    <w:name w:val="Назва Знак"/>
    <w:link w:val="a8"/>
    <w:locked/>
    <w:rsid w:val="002247F7"/>
    <w:rPr>
      <w:rFonts w:ascii="Arial" w:hAnsi="Arial" w:cs="Arial"/>
      <w:b/>
      <w:lang w:eastAsia="uk-UA"/>
    </w:rPr>
  </w:style>
  <w:style w:type="paragraph" w:styleId="a8">
    <w:name w:val="Title"/>
    <w:basedOn w:val="a"/>
    <w:link w:val="a7"/>
    <w:qFormat/>
    <w:rsid w:val="002247F7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224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9">
    <w:name w:val="List Paragraph"/>
    <w:basedOn w:val="a"/>
    <w:uiPriority w:val="34"/>
    <w:qFormat/>
    <w:rsid w:val="00224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2247F7"/>
    <w:rPr>
      <w:color w:val="0000FF"/>
      <w:u w:val="single"/>
    </w:rPr>
  </w:style>
  <w:style w:type="table" w:styleId="ab">
    <w:name w:val="Table Grid"/>
    <w:basedOn w:val="a1"/>
    <w:uiPriority w:val="59"/>
    <w:rsid w:val="0022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2247F7"/>
    <w:rPr>
      <w:b/>
      <w:bCs/>
    </w:rPr>
  </w:style>
  <w:style w:type="paragraph" w:styleId="ad">
    <w:name w:val="Normal (Web)"/>
    <w:rsid w:val="002247F7"/>
    <w:pPr>
      <w:spacing w:beforeAutospacing="1" w:after="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styleId="ae">
    <w:name w:val="Emphasis"/>
    <w:basedOn w:val="a0"/>
    <w:qFormat/>
    <w:rsid w:val="002247F7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247F7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247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achuk@ror.gov.ua" TargetMode="External"/><Relationship Id="rId13" Type="http://schemas.openxmlformats.org/officeDocument/2006/relationships/hyperlink" Target="mailto:slopachuk@ror.gov.ua" TargetMode="External"/><Relationship Id="rId18" Type="http://schemas.openxmlformats.org/officeDocument/2006/relationships/hyperlink" Target="mailto:slopachuk@ror.gov.ua" TargetMode="External"/><Relationship Id="rId26" Type="http://schemas.openxmlformats.org/officeDocument/2006/relationships/hyperlink" Target="mailto:slopachuk@ror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lopachuk@ror.gov.ua" TargetMode="External"/><Relationship Id="rId7" Type="http://schemas.openxmlformats.org/officeDocument/2006/relationships/hyperlink" Target="mailto:slopachuk@ror.gov.ua" TargetMode="External"/><Relationship Id="rId12" Type="http://schemas.openxmlformats.org/officeDocument/2006/relationships/hyperlink" Target="mailto:slopachuk@ror.gov.ua" TargetMode="External"/><Relationship Id="rId17" Type="http://schemas.openxmlformats.org/officeDocument/2006/relationships/hyperlink" Target="mailto:slopachuk@ror.gov.ua" TargetMode="External"/><Relationship Id="rId25" Type="http://schemas.openxmlformats.org/officeDocument/2006/relationships/hyperlink" Target="mailto:slopachuk@ror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slopachuk@ror.gov.ua" TargetMode="External"/><Relationship Id="rId20" Type="http://schemas.openxmlformats.org/officeDocument/2006/relationships/hyperlink" Target="mailto:slopachuk@ror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11" Type="http://schemas.openxmlformats.org/officeDocument/2006/relationships/hyperlink" Target="mailto:slopachuk@ror.gov.ua" TargetMode="External"/><Relationship Id="rId24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opachuk@ror.gov.ua" TargetMode="External"/><Relationship Id="rId23" Type="http://schemas.openxmlformats.org/officeDocument/2006/relationships/hyperlink" Target="mailto:slopachuk@ror.gov.u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lopachuk@ror.gov.ua" TargetMode="External"/><Relationship Id="rId19" Type="http://schemas.openxmlformats.org/officeDocument/2006/relationships/hyperlink" Target="mailto:slopachuk@ro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pachuk@ror.gov.ua" TargetMode="External"/><Relationship Id="rId14" Type="http://schemas.openxmlformats.org/officeDocument/2006/relationships/hyperlink" Target="mailto:slopachuk@ror.gov.ua" TargetMode="External"/><Relationship Id="rId22" Type="http://schemas.openxmlformats.org/officeDocument/2006/relationships/hyperlink" Target="mailto:slopachuk@ror.gov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14734</Words>
  <Characters>8399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7</cp:revision>
  <cp:lastPrinted>2024-12-17T08:53:00Z</cp:lastPrinted>
  <dcterms:created xsi:type="dcterms:W3CDTF">2024-12-04T07:21:00Z</dcterms:created>
  <dcterms:modified xsi:type="dcterms:W3CDTF">2024-12-17T08:58:00Z</dcterms:modified>
</cp:coreProperties>
</file>