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4B" w:rsidRPr="00662DF4" w:rsidRDefault="00F2374B" w:rsidP="00F2374B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F2374B" w:rsidRPr="007F043A" w:rsidRDefault="00F2374B" w:rsidP="00F2374B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F2374B" w:rsidRPr="00073A95" w:rsidRDefault="00F2374B" w:rsidP="00F2374B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F2374B" w:rsidRPr="00FD3C6F" w:rsidRDefault="00F2374B" w:rsidP="00F2374B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FD3C6F">
        <w:rPr>
          <w:b/>
          <w:i/>
        </w:rPr>
        <w:t xml:space="preserve">33013 м. </w:t>
      </w:r>
      <w:proofErr w:type="spellStart"/>
      <w:proofErr w:type="gramStart"/>
      <w:r w:rsidRPr="00FD3C6F">
        <w:rPr>
          <w:b/>
          <w:i/>
        </w:rPr>
        <w:t>Р</w:t>
      </w:r>
      <w:proofErr w:type="gramEnd"/>
      <w:r w:rsidRPr="00FD3C6F">
        <w:rPr>
          <w:b/>
          <w:i/>
        </w:rPr>
        <w:t>івне</w:t>
      </w:r>
      <w:proofErr w:type="spellEnd"/>
      <w:r w:rsidRPr="00FD3C6F">
        <w:rPr>
          <w:b/>
          <w:i/>
        </w:rPr>
        <w:t xml:space="preserve">,  м-н </w:t>
      </w:r>
      <w:proofErr w:type="spellStart"/>
      <w:r w:rsidRPr="00FD3C6F">
        <w:rPr>
          <w:b/>
          <w:i/>
        </w:rPr>
        <w:t>Просвіти</w:t>
      </w:r>
      <w:proofErr w:type="spellEnd"/>
      <w:r w:rsidRPr="00FD3C6F">
        <w:rPr>
          <w:b/>
          <w:i/>
        </w:rPr>
        <w:t xml:space="preserve">, 1, тел. </w:t>
      </w:r>
      <w:r w:rsidRPr="00FD3C6F">
        <w:rPr>
          <w:b/>
          <w:i/>
          <w:lang w:val="en-US"/>
        </w:rPr>
        <w:t xml:space="preserve">(036-2) </w:t>
      </w:r>
      <w:r w:rsidRPr="00FD3C6F">
        <w:rPr>
          <w:b/>
          <w:i/>
          <w:lang w:val="en-GB"/>
        </w:rPr>
        <w:t>6</w:t>
      </w:r>
      <w:r w:rsidRPr="00FD3C6F">
        <w:rPr>
          <w:b/>
          <w:i/>
          <w:lang w:val="uk-UA"/>
        </w:rPr>
        <w:t>9-53-83</w:t>
      </w:r>
      <w:r w:rsidRPr="00FD3C6F">
        <w:rPr>
          <w:b/>
          <w:i/>
          <w:lang w:val="en-US"/>
        </w:rPr>
        <w:t xml:space="preserve">, </w:t>
      </w:r>
      <w:r w:rsidRPr="00FD3C6F">
        <w:rPr>
          <w:b/>
          <w:i/>
        </w:rPr>
        <w:t>факс</w:t>
      </w:r>
      <w:r w:rsidRPr="00FD3C6F">
        <w:rPr>
          <w:b/>
          <w:i/>
          <w:lang w:val="en-US"/>
        </w:rPr>
        <w:t xml:space="preserve"> (036-2) 62-00-64,</w:t>
      </w:r>
      <w:r w:rsidRPr="00FD3C6F">
        <w:rPr>
          <w:lang w:val="de-DE"/>
        </w:rPr>
        <w:t xml:space="preserve"> </w:t>
      </w:r>
      <w:proofErr w:type="spellStart"/>
      <w:r w:rsidRPr="00FD3C6F">
        <w:rPr>
          <w:i/>
          <w:lang w:val="de-DE"/>
        </w:rPr>
        <w:t>E-mail</w:t>
      </w:r>
      <w:proofErr w:type="spellEnd"/>
      <w:r w:rsidRPr="00FD3C6F">
        <w:rPr>
          <w:i/>
          <w:lang w:val="de-DE"/>
        </w:rPr>
        <w:t xml:space="preserve">: </w:t>
      </w:r>
      <w:hyperlink r:id="rId6" w:history="1">
        <w:r w:rsidRPr="00FD3C6F">
          <w:rPr>
            <w:rStyle w:val="a3"/>
            <w:i/>
            <w:lang w:val="en-US"/>
          </w:rPr>
          <w:t>slopachuk@ror.gov.ua</w:t>
        </w:r>
      </w:hyperlink>
      <w:r w:rsidRPr="00FD3C6F">
        <w:rPr>
          <w:i/>
          <w:sz w:val="20"/>
          <w:lang w:val="uk-UA"/>
        </w:rPr>
        <w:t xml:space="preserve"> </w:t>
      </w:r>
    </w:p>
    <w:p w:rsidR="00F2374B" w:rsidRPr="00FD3C6F" w:rsidRDefault="00F2374B" w:rsidP="00F2374B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BDD4CD" wp14:editId="6E999569">
                <wp:simplePos x="0" y="0"/>
                <wp:positionH relativeFrom="column">
                  <wp:posOffset>6985</wp:posOffset>
                </wp:positionH>
                <wp:positionV relativeFrom="paragraph">
                  <wp:posOffset>46354</wp:posOffset>
                </wp:positionV>
                <wp:extent cx="6705600" cy="0"/>
                <wp:effectExtent l="0" t="19050" r="1905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3.65pt" to="528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F2374B" w:rsidRPr="00FD3C6F" w:rsidRDefault="00F2374B" w:rsidP="00F2374B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F2374B" w:rsidRPr="00E52729" w:rsidRDefault="00F2374B" w:rsidP="00F2374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№18</w:t>
      </w:r>
    </w:p>
    <w:p w:rsidR="00F2374B" w:rsidRPr="00E52729" w:rsidRDefault="00F2374B" w:rsidP="00F2374B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F2374B" w:rsidRPr="00E52729" w:rsidRDefault="00F2374B" w:rsidP="00F2374B">
      <w:pPr>
        <w:rPr>
          <w:sz w:val="28"/>
          <w:szCs w:val="28"/>
          <w:lang w:val="uk-UA"/>
        </w:rPr>
      </w:pPr>
    </w:p>
    <w:p w:rsidR="00F2374B" w:rsidRPr="00E52729" w:rsidRDefault="00F2374B" w:rsidP="00F237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вересня</w:t>
      </w:r>
      <w:r w:rsidRPr="007F043A">
        <w:rPr>
          <w:b/>
          <w:sz w:val="28"/>
          <w:szCs w:val="28"/>
          <w:lang w:val="uk-UA"/>
        </w:rPr>
        <w:t xml:space="preserve"> </w:t>
      </w:r>
      <w:r w:rsidRPr="00E5272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F2374B" w:rsidRPr="00E52729" w:rsidRDefault="00F2374B" w:rsidP="00F2374B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F2374B" w:rsidRPr="00E52729" w:rsidRDefault="00F2374B" w:rsidP="00F2374B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F2374B" w:rsidRPr="00E52729" w:rsidRDefault="00F2374B" w:rsidP="00F2374B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F2374B" w:rsidRPr="00E52729" w:rsidRDefault="00F2374B" w:rsidP="00F2374B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F2374B" w:rsidRPr="00E52729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комісії,</w:t>
      </w:r>
    </w:p>
    <w:p w:rsidR="002012E5" w:rsidRPr="007F043A" w:rsidRDefault="002012E5" w:rsidP="002012E5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2012E5" w:rsidRDefault="002012E5" w:rsidP="002012E5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постійної комісії,</w:t>
      </w:r>
    </w:p>
    <w:p w:rsidR="00F2374B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F2374B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 w:rsidR="002012E5">
        <w:rPr>
          <w:sz w:val="28"/>
          <w:szCs w:val="28"/>
          <w:lang w:val="uk-UA"/>
        </w:rPr>
        <w:t xml:space="preserve"> – член постійної комісії.</w:t>
      </w:r>
    </w:p>
    <w:p w:rsidR="00F2374B" w:rsidRPr="00E66CC6" w:rsidRDefault="00F2374B" w:rsidP="00F2374B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2012E5" w:rsidRPr="00E52729" w:rsidRDefault="002012E5" w:rsidP="002012E5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F2374B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F2374B" w:rsidRPr="00E52729" w:rsidRDefault="00F2374B" w:rsidP="00F2374B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F2374B" w:rsidRPr="00E52729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F2374B" w:rsidRDefault="00F2374B" w:rsidP="00F2374B">
      <w:pPr>
        <w:ind w:firstLine="567"/>
        <w:jc w:val="both"/>
        <w:rPr>
          <w:b/>
          <w:caps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КУЧЕРУК </w:t>
      </w:r>
      <w:r w:rsidRPr="00AF3F90">
        <w:rPr>
          <w:b/>
          <w:sz w:val="28"/>
          <w:szCs w:val="28"/>
          <w:bdr w:val="none" w:sz="0" w:space="0" w:color="auto" w:frame="1"/>
          <w:lang w:val="uk-UA" w:eastAsia="ru-RU"/>
        </w:rPr>
        <w:t>Микола Герасимович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AF3F90">
        <w:rPr>
          <w:sz w:val="28"/>
          <w:szCs w:val="28"/>
          <w:bdr w:val="none" w:sz="0" w:space="0" w:color="auto" w:frame="1"/>
          <w:lang w:val="uk-UA" w:eastAsia="ru-RU"/>
        </w:rPr>
        <w:t>перший</w:t>
      </w: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ru-RU"/>
        </w:rPr>
        <w:t>заступник голови обласної ради,</w:t>
      </w:r>
    </w:p>
    <w:p w:rsidR="00F2374B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СВИСТАЛЮК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Анатолійович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F2374B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651B30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Ундір</w:t>
      </w:r>
      <w:r w:rsidRPr="00651B30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Віталій Олександрович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F2374B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651B30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Бучинський</w:t>
      </w:r>
      <w:r w:rsidRPr="00651B30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Олексій Андрійович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ради,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 w:eastAsia="ru-RU"/>
        </w:rPr>
        <w:t>ої ради – керівник секретаріату,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секретаріату,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F2374B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</w:p>
    <w:p w:rsidR="00F2374B" w:rsidRPr="00E52729" w:rsidRDefault="00F2374B" w:rsidP="00F2374B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</w:p>
    <w:p w:rsidR="00F2374B" w:rsidRPr="00340018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F2374B" w:rsidRDefault="00F2374B" w:rsidP="00F2374B">
      <w:pPr>
        <w:jc w:val="both"/>
        <w:rPr>
          <w:b/>
          <w:sz w:val="28"/>
          <w:szCs w:val="28"/>
          <w:lang w:val="uk-UA"/>
        </w:rPr>
      </w:pP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DD5528" w:rsidRDefault="00DD5528" w:rsidP="00F2374B">
      <w:pPr>
        <w:rPr>
          <w:b/>
          <w:sz w:val="28"/>
          <w:szCs w:val="28"/>
          <w:lang w:val="uk-UA"/>
        </w:rPr>
      </w:pPr>
    </w:p>
    <w:p w:rsidR="00F2374B" w:rsidRPr="00E52729" w:rsidRDefault="00F2374B" w:rsidP="00F2374B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F2374B" w:rsidRPr="00FD3C6F" w:rsidRDefault="00F2374B" w:rsidP="00F2374B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FD3C6F">
        <w:rPr>
          <w:b/>
          <w:i/>
          <w:sz w:val="28"/>
          <w:szCs w:val="28"/>
          <w:u w:val="single"/>
          <w:lang w:val="uk-UA" w:eastAsia="uk-UA"/>
        </w:rPr>
        <w:t>Сесійні питання: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i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контракт з начальником Рівненської обласної комунальної аварійно-рятувальної служби на водних об'єктах</w:t>
      </w:r>
    </w:p>
    <w:p w:rsidR="00C710F3" w:rsidRPr="00A32D18" w:rsidRDefault="00C710F3" w:rsidP="00C710F3">
      <w:pPr>
        <w:pStyle w:val="a8"/>
        <w:ind w:left="567"/>
        <w:jc w:val="both"/>
        <w:rPr>
          <w:b/>
          <w:i/>
          <w:sz w:val="28"/>
          <w:szCs w:val="28"/>
          <w:lang w:val="uk-UA" w:eastAsia="uk-UA"/>
        </w:rPr>
      </w:pPr>
      <w:r w:rsidRPr="00DD5528">
        <w:rPr>
          <w:b/>
          <w:caps/>
          <w:sz w:val="28"/>
          <w:szCs w:val="28"/>
          <w:lang w:val="uk-UA" w:eastAsia="uk-UA"/>
        </w:rPr>
        <w:t xml:space="preserve">Якимчук </w:t>
      </w:r>
      <w:r w:rsidRPr="00A32D18">
        <w:rPr>
          <w:b/>
          <w:sz w:val="28"/>
          <w:szCs w:val="28"/>
          <w:lang w:val="uk-UA" w:eastAsia="uk-UA"/>
        </w:rPr>
        <w:t>Анатолій Пилипович</w:t>
      </w:r>
    </w:p>
    <w:p w:rsidR="00C710F3" w:rsidRPr="00A32D18" w:rsidRDefault="00C710F3" w:rsidP="00C710F3">
      <w:pPr>
        <w:pStyle w:val="a8"/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</w:t>
      </w:r>
      <w:r w:rsidRPr="002012E5">
        <w:rPr>
          <w:i/>
          <w:sz w:val="28"/>
          <w:szCs w:val="28"/>
          <w:lang w:val="uk-UA" w:eastAsia="uk-UA"/>
        </w:rPr>
        <w:t>ович</w:t>
      </w:r>
      <w:r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Pr="00A32D18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426"/>
          <w:tab w:val="num" w:pos="4211"/>
        </w:tabs>
        <w:spacing w:after="60"/>
        <w:ind w:left="284" w:hanging="284"/>
        <w:jc w:val="both"/>
        <w:rPr>
          <w:b/>
          <w:i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</w:t>
      </w:r>
      <w:r w:rsidRPr="00A32D18">
        <w:rPr>
          <w:b/>
          <w:bCs/>
          <w:sz w:val="28"/>
          <w:szCs w:val="28"/>
          <w:lang w:val="uk-UA" w:eastAsia="uk-UA"/>
        </w:rPr>
        <w:t>контракт з директором комунального підприємства «Автобаза» Рівненської обласної ради</w:t>
      </w:r>
    </w:p>
    <w:p w:rsidR="00C710F3" w:rsidRPr="00A32D18" w:rsidRDefault="00C710F3" w:rsidP="00C710F3">
      <w:pPr>
        <w:pStyle w:val="a8"/>
        <w:spacing w:after="60"/>
        <w:ind w:left="567"/>
        <w:jc w:val="both"/>
        <w:rPr>
          <w:b/>
          <w:sz w:val="28"/>
          <w:szCs w:val="28"/>
          <w:lang w:val="uk-UA" w:eastAsia="uk-UA"/>
        </w:rPr>
      </w:pPr>
      <w:r w:rsidRPr="00DD5528">
        <w:rPr>
          <w:b/>
          <w:caps/>
          <w:sz w:val="28"/>
          <w:szCs w:val="28"/>
          <w:lang w:val="uk-UA" w:eastAsia="uk-UA"/>
        </w:rPr>
        <w:t>Сидорчук</w:t>
      </w:r>
      <w:r w:rsidRPr="00A32D18">
        <w:rPr>
          <w:b/>
          <w:sz w:val="28"/>
          <w:szCs w:val="28"/>
          <w:lang w:val="uk-UA" w:eastAsia="uk-UA"/>
        </w:rPr>
        <w:t xml:space="preserve"> Сергій Іванович </w:t>
      </w:r>
    </w:p>
    <w:p w:rsidR="00C710F3" w:rsidRPr="00A32D18" w:rsidRDefault="00C710F3" w:rsidP="00C710F3">
      <w:pPr>
        <w:pStyle w:val="a8"/>
        <w:spacing w:after="60"/>
        <w:ind w:left="284"/>
        <w:jc w:val="both"/>
        <w:rPr>
          <w:i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</w:t>
      </w:r>
      <w:r w:rsidRPr="00A32D18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</w:p>
    <w:p w:rsidR="00C710F3" w:rsidRPr="00A32D18" w:rsidRDefault="00C710F3" w:rsidP="00C710F3">
      <w:pPr>
        <w:pStyle w:val="a8"/>
        <w:tabs>
          <w:tab w:val="left" w:pos="-2694"/>
        </w:tabs>
        <w:spacing w:after="60"/>
        <w:ind w:left="567"/>
        <w:jc w:val="both"/>
        <w:rPr>
          <w:b/>
          <w:sz w:val="28"/>
          <w:szCs w:val="28"/>
          <w:lang w:val="uk-UA" w:eastAsia="uk-UA"/>
        </w:rPr>
      </w:pPr>
      <w:r w:rsidRPr="00DD5528">
        <w:rPr>
          <w:b/>
          <w:bCs/>
          <w:caps/>
          <w:sz w:val="28"/>
          <w:szCs w:val="28"/>
          <w:lang w:val="uk-UA" w:eastAsia="uk-UA"/>
        </w:rPr>
        <w:t>Левчик</w:t>
      </w:r>
      <w:r w:rsidRPr="00A32D18">
        <w:rPr>
          <w:b/>
          <w:bCs/>
          <w:sz w:val="28"/>
          <w:szCs w:val="28"/>
          <w:lang w:val="uk-UA" w:eastAsia="uk-UA"/>
        </w:rPr>
        <w:t xml:space="preserve"> Сергій Сергійович </w:t>
      </w:r>
    </w:p>
    <w:p w:rsidR="00C710F3" w:rsidRPr="00A32D18" w:rsidRDefault="00C710F3" w:rsidP="00C710F3">
      <w:pPr>
        <w:pStyle w:val="a8"/>
        <w:spacing w:after="60"/>
        <w:ind w:left="284"/>
        <w:jc w:val="both"/>
        <w:rPr>
          <w:i/>
          <w:sz w:val="28"/>
          <w:szCs w:val="28"/>
          <w:u w:val="single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контракт з директором комунального закладу «Центр  національно-патріотичного виховання та позашкільної освіти» Рівненської обласної ради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 w:firstLine="283"/>
        <w:jc w:val="both"/>
        <w:rPr>
          <w:b/>
          <w:sz w:val="28"/>
          <w:szCs w:val="28"/>
          <w:lang w:val="uk-UA" w:eastAsia="uk-UA"/>
        </w:rPr>
      </w:pPr>
      <w:r w:rsidRPr="00DD5528">
        <w:rPr>
          <w:b/>
          <w:caps/>
          <w:sz w:val="28"/>
          <w:szCs w:val="28"/>
          <w:lang w:val="uk-UA" w:eastAsia="uk-UA"/>
        </w:rPr>
        <w:t>Самчук</w:t>
      </w:r>
      <w:r w:rsidRPr="00A32D18">
        <w:rPr>
          <w:b/>
          <w:sz w:val="28"/>
          <w:szCs w:val="28"/>
          <w:lang w:val="uk-UA" w:eastAsia="uk-UA"/>
        </w:rPr>
        <w:t xml:space="preserve"> Віктор Михайлович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 xml:space="preserve">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b/>
          <w:sz w:val="28"/>
          <w:szCs w:val="28"/>
          <w:lang w:val="uk-UA" w:eastAsia="uk-UA"/>
        </w:rPr>
        <w:t>»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Грухаль</w:t>
      </w:r>
      <w:r w:rsidRPr="00A32D18">
        <w:rPr>
          <w:i/>
          <w:sz w:val="28"/>
          <w:szCs w:val="28"/>
          <w:lang w:val="uk-UA" w:eastAsia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i/>
          <w:sz w:val="28"/>
          <w:szCs w:val="28"/>
          <w:lang w:val="uk-UA" w:eastAsia="uk-UA"/>
        </w:rPr>
        <w:t>».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</w:t>
      </w:r>
      <w:r w:rsidRPr="00A32D18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на поділ та об’єднання земельної ділянки </w:t>
      </w:r>
      <w:r w:rsidRPr="00A32D18">
        <w:rPr>
          <w:b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b/>
          <w:sz w:val="28"/>
          <w:szCs w:val="28"/>
          <w:lang w:val="uk-UA" w:eastAsia="uk-UA"/>
        </w:rPr>
        <w:t>»</w:t>
      </w:r>
    </w:p>
    <w:p w:rsidR="00C710F3" w:rsidRPr="00A32D18" w:rsidRDefault="00C710F3" w:rsidP="00C710F3">
      <w:pPr>
        <w:pStyle w:val="a8"/>
        <w:spacing w:after="60"/>
        <w:ind w:left="284"/>
        <w:jc w:val="both"/>
        <w:rPr>
          <w:i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Грухаль</w:t>
      </w:r>
      <w:r w:rsidRPr="00A32D18">
        <w:rPr>
          <w:i/>
          <w:sz w:val="28"/>
          <w:szCs w:val="28"/>
          <w:lang w:val="uk-UA" w:eastAsia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i/>
          <w:sz w:val="28"/>
          <w:szCs w:val="28"/>
          <w:lang w:val="uk-UA" w:eastAsia="uk-UA"/>
        </w:rPr>
        <w:t xml:space="preserve">». 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</w:t>
      </w:r>
      <w:r w:rsidRPr="00A32D18">
        <w:rPr>
          <w:b/>
          <w:bCs/>
          <w:sz w:val="28"/>
          <w:szCs w:val="28"/>
          <w:lang w:val="uk-UA" w:eastAsia="uk-UA"/>
        </w:rPr>
        <w:t>надання земельної ділянки площею 0,4210 гектара в постійне користування РОВКП ВКГ «</w:t>
      </w:r>
      <w:proofErr w:type="spellStart"/>
      <w:r w:rsidRPr="00A32D18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b/>
          <w:bCs/>
          <w:sz w:val="28"/>
          <w:szCs w:val="28"/>
          <w:lang w:val="uk-UA" w:eastAsia="uk-UA"/>
        </w:rPr>
        <w:t>»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Грухаль</w:t>
      </w:r>
      <w:r w:rsidRPr="00A32D18">
        <w:rPr>
          <w:i/>
          <w:sz w:val="28"/>
          <w:szCs w:val="28"/>
          <w:lang w:val="uk-UA" w:eastAsia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i/>
          <w:sz w:val="28"/>
          <w:szCs w:val="28"/>
          <w:lang w:val="uk-UA" w:eastAsia="uk-UA"/>
        </w:rPr>
        <w:t>».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lastRenderedPageBreak/>
        <w:t>Про прийняття у спільну власність територіальних громад сіл, селищ, міст Рівненської області мереж зовнішнього водопостачання від вул. Київської до масиву «Криниченька»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Грухаль</w:t>
      </w:r>
      <w:r w:rsidRPr="00A32D18">
        <w:rPr>
          <w:i/>
          <w:sz w:val="28"/>
          <w:szCs w:val="28"/>
          <w:lang w:val="uk-UA" w:eastAsia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i/>
          <w:sz w:val="28"/>
          <w:szCs w:val="28"/>
          <w:lang w:val="uk-UA" w:eastAsia="uk-UA"/>
        </w:rPr>
        <w:t>».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 вул. В′ячеслава </w:t>
      </w:r>
      <w:proofErr w:type="spellStart"/>
      <w:r w:rsidRPr="00A32D18">
        <w:rPr>
          <w:b/>
          <w:sz w:val="28"/>
          <w:szCs w:val="28"/>
          <w:lang w:val="uk-UA" w:eastAsia="uk-UA"/>
        </w:rPr>
        <w:t>Чорновола</w:t>
      </w:r>
      <w:proofErr w:type="spellEnd"/>
      <w:r w:rsidRPr="00A32D18">
        <w:rPr>
          <w:b/>
          <w:sz w:val="28"/>
          <w:szCs w:val="28"/>
          <w:lang w:val="uk-UA" w:eastAsia="uk-UA"/>
        </w:rPr>
        <w:t xml:space="preserve"> у м. Рівне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Грухаль</w:t>
      </w:r>
      <w:r w:rsidRPr="00A32D18">
        <w:rPr>
          <w:i/>
          <w:sz w:val="28"/>
          <w:szCs w:val="28"/>
          <w:lang w:val="uk-UA" w:eastAsia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A32D18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A32D18">
        <w:rPr>
          <w:i/>
          <w:sz w:val="28"/>
          <w:szCs w:val="28"/>
          <w:lang w:val="uk-UA" w:eastAsia="uk-UA"/>
        </w:rPr>
        <w:t>».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 xml:space="preserve">Про </w:t>
      </w:r>
      <w:r w:rsidRPr="00A32D18">
        <w:rPr>
          <w:b/>
          <w:sz w:val="28"/>
          <w:szCs w:val="28"/>
          <w:lang w:val="uk-UA"/>
        </w:rPr>
        <w:t>надання земельної ділянки у постійне користування комунальному підприємству «Рівненський обласний клінічний лікувально-діагностичний центр імені Віктора Поліщука» Рівненської обласної ради</w:t>
      </w:r>
    </w:p>
    <w:p w:rsidR="00C710F3" w:rsidRPr="00A32D18" w:rsidRDefault="00C710F3" w:rsidP="00C710F3">
      <w:pPr>
        <w:pStyle w:val="a8"/>
        <w:spacing w:after="60"/>
        <w:ind w:left="284"/>
        <w:jc w:val="both"/>
        <w:rPr>
          <w:b/>
          <w:sz w:val="28"/>
          <w:szCs w:val="28"/>
          <w:lang w:val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встановлення земельного сервітуту на частину земельної ділянки, що перебуває у постійному користуванні комунального підприємства «Рівненська обласна клінічна лікарня імені Юрія Семенюка» Рівненської обласної ради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 Здолбунів Рівненського району</w:t>
      </w:r>
    </w:p>
    <w:p w:rsidR="00C710F3" w:rsidRPr="00A32D18" w:rsidRDefault="00C710F3" w:rsidP="00C710F3">
      <w:pPr>
        <w:pStyle w:val="a8"/>
        <w:tabs>
          <w:tab w:val="left" w:pos="426"/>
        </w:tabs>
        <w:spacing w:after="60"/>
        <w:ind w:left="284"/>
        <w:jc w:val="both"/>
        <w:rPr>
          <w:b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2012E5">
        <w:rPr>
          <w:i/>
          <w:sz w:val="28"/>
          <w:szCs w:val="28"/>
          <w:lang w:val="uk-UA" w:eastAsia="uk-UA"/>
        </w:rPr>
        <w:t xml:space="preserve">ОСІПЧУК </w:t>
      </w:r>
      <w:r w:rsidR="002012E5" w:rsidRPr="002012E5">
        <w:rPr>
          <w:i/>
          <w:sz w:val="28"/>
          <w:szCs w:val="28"/>
          <w:lang w:val="uk-UA" w:eastAsia="uk-UA"/>
        </w:rPr>
        <w:t>Ігор Іванович</w:t>
      </w:r>
      <w:r w:rsidR="002012E5" w:rsidRPr="00A32D18">
        <w:rPr>
          <w:i/>
          <w:sz w:val="28"/>
          <w:szCs w:val="28"/>
          <w:lang w:val="uk-UA" w:eastAsia="uk-UA"/>
        </w:rPr>
        <w:t xml:space="preserve"> – </w:t>
      </w:r>
      <w:r w:rsidR="002012E5">
        <w:rPr>
          <w:i/>
          <w:sz w:val="28"/>
          <w:szCs w:val="28"/>
          <w:lang w:val="uk-UA" w:eastAsia="uk-UA"/>
        </w:rPr>
        <w:t xml:space="preserve">заступник </w:t>
      </w:r>
      <w:r w:rsidR="002012E5" w:rsidRPr="00A32D18">
        <w:rPr>
          <w:i/>
          <w:sz w:val="28"/>
          <w:szCs w:val="28"/>
          <w:lang w:val="uk-UA" w:eastAsia="uk-UA"/>
        </w:rPr>
        <w:t>начальник</w:t>
      </w:r>
      <w:r w:rsidR="002012E5">
        <w:rPr>
          <w:i/>
          <w:sz w:val="28"/>
          <w:szCs w:val="28"/>
          <w:lang w:val="uk-UA" w:eastAsia="uk-UA"/>
        </w:rPr>
        <w:t>а</w:t>
      </w:r>
      <w:r w:rsidR="002012E5"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710F3" w:rsidRPr="00A32D18" w:rsidRDefault="00C710F3" w:rsidP="00C710F3">
      <w:pPr>
        <w:pStyle w:val="a8"/>
        <w:numPr>
          <w:ilvl w:val="0"/>
          <w:numId w:val="3"/>
        </w:numPr>
        <w:tabs>
          <w:tab w:val="clear" w:pos="525"/>
          <w:tab w:val="num" w:pos="284"/>
          <w:tab w:val="left" w:pos="426"/>
          <w:tab w:val="num" w:pos="4211"/>
        </w:tabs>
        <w:spacing w:after="60"/>
        <w:ind w:left="284" w:hanging="284"/>
        <w:jc w:val="both"/>
        <w:rPr>
          <w:b/>
          <w:sz w:val="28"/>
          <w:szCs w:val="28"/>
          <w:lang w:val="uk-UA" w:eastAsia="uk-UA"/>
        </w:rPr>
      </w:pPr>
      <w:r w:rsidRPr="00A32D18">
        <w:rPr>
          <w:b/>
          <w:sz w:val="28"/>
          <w:szCs w:val="28"/>
          <w:lang w:val="uk-UA" w:eastAsia="uk-UA"/>
        </w:rPr>
        <w:t>Про надання у користування мисливських угідь державному спеціалізованому господарському підприємству «Ліси України» (філія «Висоцьке лісове господарство»)</w:t>
      </w:r>
    </w:p>
    <w:p w:rsidR="00C710F3" w:rsidRPr="00A32D18" w:rsidRDefault="00C710F3" w:rsidP="00C710F3">
      <w:pPr>
        <w:pStyle w:val="a8"/>
        <w:ind w:left="284"/>
        <w:jc w:val="both"/>
        <w:rPr>
          <w:b/>
          <w:sz w:val="28"/>
          <w:szCs w:val="28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i/>
          <w:caps/>
          <w:sz w:val="28"/>
          <w:szCs w:val="28"/>
          <w:lang w:val="uk-UA" w:eastAsia="uk-UA"/>
        </w:rPr>
        <w:t>ЧУПРИНА</w:t>
      </w:r>
      <w:r w:rsidRPr="00A32D18">
        <w:rPr>
          <w:i/>
          <w:sz w:val="28"/>
          <w:szCs w:val="28"/>
          <w:lang w:val="uk-UA" w:eastAsia="uk-UA"/>
        </w:rPr>
        <w:t xml:space="preserve"> Сергій Васильович – перший заступник начальника Північно-Західного міжрегіонального управління лісового та мисливського господарства;</w:t>
      </w:r>
    </w:p>
    <w:p w:rsidR="00C710F3" w:rsidRPr="00A32D18" w:rsidRDefault="00C710F3" w:rsidP="00C710F3">
      <w:pPr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proofErr w:type="spellStart"/>
      <w:r w:rsidRPr="00A32D18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A32D18">
        <w:rPr>
          <w:i/>
          <w:sz w:val="28"/>
          <w:szCs w:val="28"/>
          <w:u w:val="single"/>
          <w:lang w:val="uk-UA" w:eastAsia="uk-UA"/>
        </w:rPr>
        <w:t>:</w:t>
      </w:r>
      <w:r w:rsidRPr="00A32D18">
        <w:rPr>
          <w:i/>
          <w:sz w:val="28"/>
          <w:szCs w:val="28"/>
          <w:lang w:val="uk-UA" w:eastAsia="uk-UA"/>
        </w:rPr>
        <w:t xml:space="preserve"> ХРИСТЮК Руслан Петрович – головний мисливствознавець філії ДП «Висоцьке лісове господарство»;</w:t>
      </w:r>
    </w:p>
    <w:p w:rsidR="00C710F3" w:rsidRPr="00A32D18" w:rsidRDefault="002012E5" w:rsidP="00C710F3">
      <w:pPr>
        <w:tabs>
          <w:tab w:val="left" w:pos="426"/>
        </w:tabs>
        <w:ind w:left="284"/>
        <w:jc w:val="both"/>
        <w:rPr>
          <w:b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ПРОКОПЧУК Михайло Васильович – інженер лісгоспу </w:t>
      </w:r>
      <w:r w:rsidR="00C710F3" w:rsidRPr="00A32D18">
        <w:rPr>
          <w:i/>
          <w:sz w:val="28"/>
          <w:szCs w:val="28"/>
          <w:lang w:val="uk-UA" w:eastAsia="uk-UA"/>
        </w:rPr>
        <w:t>Поліського лісового офісу ДП «Ліси України».</w:t>
      </w:r>
    </w:p>
    <w:p w:rsidR="00C710F3" w:rsidRPr="00A32D18" w:rsidRDefault="00C710F3" w:rsidP="00C710F3">
      <w:pPr>
        <w:tabs>
          <w:tab w:val="left" w:pos="426"/>
        </w:tabs>
        <w:ind w:firstLine="567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C710F3" w:rsidRPr="00A32D18" w:rsidRDefault="00C710F3" w:rsidP="00C710F3">
      <w:pPr>
        <w:tabs>
          <w:tab w:val="left" w:pos="426"/>
        </w:tabs>
        <w:ind w:firstLine="567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A32D18"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C710F3" w:rsidRPr="00A32D18" w:rsidRDefault="00C710F3" w:rsidP="00C710F3">
      <w:pPr>
        <w:tabs>
          <w:tab w:val="left" w:pos="426"/>
        </w:tabs>
        <w:ind w:firstLine="567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C710F3" w:rsidRPr="00A32D18" w:rsidRDefault="00C710F3" w:rsidP="00C710F3">
      <w:pPr>
        <w:tabs>
          <w:tab w:val="left" w:pos="426"/>
        </w:tabs>
        <w:ind w:left="284" w:hanging="284"/>
        <w:jc w:val="both"/>
        <w:rPr>
          <w:b/>
          <w:bCs/>
          <w:sz w:val="28"/>
          <w:szCs w:val="28"/>
          <w:lang w:val="uk-UA"/>
        </w:rPr>
      </w:pPr>
      <w:r w:rsidRPr="00A32D18">
        <w:rPr>
          <w:b/>
          <w:sz w:val="28"/>
          <w:szCs w:val="28"/>
          <w:lang w:val="uk-UA" w:eastAsia="uk-UA"/>
        </w:rPr>
        <w:t xml:space="preserve">14. Про звернення </w:t>
      </w:r>
      <w:proofErr w:type="spellStart"/>
      <w:r w:rsidRPr="00A32D18">
        <w:rPr>
          <w:b/>
          <w:sz w:val="28"/>
          <w:szCs w:val="28"/>
          <w:lang w:val="uk-UA" w:eastAsia="uk-UA"/>
        </w:rPr>
        <w:t>Бабинської</w:t>
      </w:r>
      <w:proofErr w:type="spellEnd"/>
      <w:r w:rsidRPr="00A32D18">
        <w:rPr>
          <w:b/>
          <w:sz w:val="28"/>
          <w:szCs w:val="28"/>
          <w:lang w:val="uk-UA" w:eastAsia="uk-UA"/>
        </w:rPr>
        <w:t xml:space="preserve"> сільської ради </w:t>
      </w:r>
      <w:r w:rsidRPr="00A32D18">
        <w:rPr>
          <w:b/>
          <w:bCs/>
          <w:sz w:val="28"/>
          <w:szCs w:val="28"/>
          <w:lang w:val="uk-UA"/>
        </w:rPr>
        <w:t xml:space="preserve">щодо неналежної організації виробничої діяльності ТОВ «МЕГАПАК ЛТД» та забруднення навколишнього </w:t>
      </w:r>
      <w:r w:rsidRPr="00A32D18">
        <w:rPr>
          <w:b/>
          <w:bCs/>
          <w:sz w:val="28"/>
          <w:szCs w:val="28"/>
          <w:lang w:val="uk-UA"/>
        </w:rPr>
        <w:lastRenderedPageBreak/>
        <w:t xml:space="preserve">середовища на території </w:t>
      </w:r>
      <w:proofErr w:type="spellStart"/>
      <w:r w:rsidRPr="00A32D18">
        <w:rPr>
          <w:b/>
          <w:bCs/>
          <w:sz w:val="28"/>
          <w:szCs w:val="28"/>
          <w:lang w:val="uk-UA"/>
        </w:rPr>
        <w:t>Бабинської</w:t>
      </w:r>
      <w:proofErr w:type="spellEnd"/>
      <w:r w:rsidRPr="00A32D18">
        <w:rPr>
          <w:b/>
          <w:bCs/>
          <w:sz w:val="28"/>
          <w:szCs w:val="28"/>
          <w:lang w:val="uk-UA"/>
        </w:rPr>
        <w:t xml:space="preserve"> сільської територіальної громади (</w:t>
      </w:r>
      <w:r w:rsidRPr="00A32D18">
        <w:rPr>
          <w:b/>
          <w:sz w:val="28"/>
          <w:szCs w:val="28"/>
          <w:lang w:val="uk-UA"/>
        </w:rPr>
        <w:t>лист від 18.08.2023 №1028/02-16)</w:t>
      </w:r>
    </w:p>
    <w:p w:rsidR="00C710F3" w:rsidRDefault="00C710F3" w:rsidP="00C710F3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u w:val="single"/>
          <w:lang w:val="uk-UA" w:eastAsia="uk-UA"/>
        </w:rPr>
        <w:t>Доповідає:</w:t>
      </w:r>
      <w:r w:rsidRPr="00A32D18">
        <w:rPr>
          <w:i/>
          <w:sz w:val="28"/>
          <w:szCs w:val="28"/>
          <w:lang w:val="uk-UA" w:eastAsia="uk-UA"/>
        </w:rPr>
        <w:t xml:space="preserve"> БОЙКО Володимир Іванович – </w:t>
      </w:r>
      <w:proofErr w:type="spellStart"/>
      <w:r w:rsidRPr="00A32D18">
        <w:rPr>
          <w:i/>
          <w:sz w:val="28"/>
          <w:szCs w:val="28"/>
          <w:lang w:val="uk-UA" w:eastAsia="uk-UA"/>
        </w:rPr>
        <w:t>Бабинський</w:t>
      </w:r>
      <w:proofErr w:type="spellEnd"/>
      <w:r w:rsidRPr="00A32D18">
        <w:rPr>
          <w:i/>
          <w:sz w:val="28"/>
          <w:szCs w:val="28"/>
          <w:lang w:val="uk-UA" w:eastAsia="uk-UA"/>
        </w:rPr>
        <w:t xml:space="preserve"> сільський голова;</w:t>
      </w:r>
    </w:p>
    <w:p w:rsidR="00D409F3" w:rsidRPr="00A32D18" w:rsidRDefault="00D409F3" w:rsidP="00C710F3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D409F3">
        <w:rPr>
          <w:i/>
          <w:sz w:val="28"/>
          <w:szCs w:val="28"/>
          <w:lang w:val="uk-UA" w:eastAsia="uk-UA"/>
        </w:rPr>
        <w:t>ТРОФИМЧУК Микола Миронович –</w:t>
      </w:r>
      <w:r>
        <w:rPr>
          <w:i/>
          <w:sz w:val="28"/>
          <w:szCs w:val="28"/>
          <w:lang w:val="uk-UA" w:eastAsia="uk-UA"/>
        </w:rPr>
        <w:t xml:space="preserve"> заступник </w:t>
      </w:r>
      <w:proofErr w:type="spellStart"/>
      <w:r>
        <w:rPr>
          <w:i/>
          <w:sz w:val="28"/>
          <w:szCs w:val="28"/>
          <w:lang w:val="uk-UA" w:eastAsia="uk-UA"/>
        </w:rPr>
        <w:t>Бабинського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сільського голови;</w:t>
      </w:r>
    </w:p>
    <w:p w:rsidR="00C710F3" w:rsidRPr="00A32D18" w:rsidRDefault="00C710F3" w:rsidP="00C710F3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proofErr w:type="spellStart"/>
      <w:r w:rsidRPr="00A32D18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A32D18">
        <w:rPr>
          <w:i/>
          <w:sz w:val="28"/>
          <w:szCs w:val="28"/>
          <w:u w:val="single"/>
          <w:lang w:val="uk-UA" w:eastAsia="uk-UA"/>
        </w:rPr>
        <w:t>: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="00ED429F">
        <w:rPr>
          <w:i/>
          <w:sz w:val="28"/>
          <w:szCs w:val="28"/>
          <w:lang w:val="uk-UA" w:eastAsia="uk-UA"/>
        </w:rPr>
        <w:t>ТЕРТИШНА Ольга Володимирівна – директор</w:t>
      </w:r>
      <w:r w:rsidRPr="00A32D18">
        <w:rPr>
          <w:i/>
          <w:sz w:val="28"/>
          <w:szCs w:val="28"/>
          <w:lang w:val="uk-UA" w:eastAsia="uk-UA"/>
        </w:rPr>
        <w:t xml:space="preserve"> </w:t>
      </w:r>
      <w:r w:rsidRPr="00A32D18">
        <w:rPr>
          <w:bCs/>
          <w:i/>
          <w:sz w:val="28"/>
          <w:szCs w:val="28"/>
          <w:lang w:val="uk-UA"/>
        </w:rPr>
        <w:t>ТОВ «МЕГАПАК ЛТД»;</w:t>
      </w:r>
    </w:p>
    <w:p w:rsidR="00C710F3" w:rsidRPr="00A32D18" w:rsidRDefault="00C710F3" w:rsidP="00C710F3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Рівненської облдержадміністрації;</w:t>
      </w:r>
    </w:p>
    <w:p w:rsidR="00C710F3" w:rsidRPr="00A32D18" w:rsidRDefault="00ED429F" w:rsidP="00C710F3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ТОНКОНОЖЕНКО Василь Олександрович – </w:t>
      </w:r>
      <w:r>
        <w:rPr>
          <w:i/>
          <w:sz w:val="28"/>
          <w:szCs w:val="28"/>
          <w:lang w:val="uk-UA"/>
        </w:rPr>
        <w:t xml:space="preserve">начальник  управління державного нагляду за дотриманням санітарного законодавства Головного управління </w:t>
      </w:r>
      <w:proofErr w:type="spellStart"/>
      <w:r>
        <w:rPr>
          <w:i/>
          <w:sz w:val="28"/>
          <w:szCs w:val="28"/>
          <w:lang w:val="uk-UA"/>
        </w:rPr>
        <w:t>Держпродспоживслужби</w:t>
      </w:r>
      <w:proofErr w:type="spellEnd"/>
      <w:r>
        <w:rPr>
          <w:i/>
          <w:sz w:val="28"/>
          <w:szCs w:val="28"/>
          <w:lang w:val="uk-UA"/>
        </w:rPr>
        <w:t xml:space="preserve"> в Рівненській області;</w:t>
      </w:r>
    </w:p>
    <w:p w:rsidR="00DD5528" w:rsidRDefault="00C710F3" w:rsidP="00DD5528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 Державної екологіч</w:t>
      </w:r>
      <w:r w:rsidR="00D409F3">
        <w:rPr>
          <w:i/>
          <w:sz w:val="28"/>
          <w:szCs w:val="28"/>
          <w:lang w:val="uk-UA" w:eastAsia="uk-UA"/>
        </w:rPr>
        <w:t>ної інспекції Поліського округу;</w:t>
      </w:r>
    </w:p>
    <w:p w:rsidR="00DD5528" w:rsidRPr="00DD5528" w:rsidRDefault="00DD5528" w:rsidP="00DD5528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DD5528">
        <w:rPr>
          <w:i/>
          <w:caps/>
          <w:sz w:val="28"/>
          <w:szCs w:val="28"/>
          <w:lang w:val="uk-UA"/>
        </w:rPr>
        <w:t>Крутій</w:t>
      </w:r>
      <w:r w:rsidRPr="00DD5528">
        <w:rPr>
          <w:i/>
          <w:sz w:val="28"/>
          <w:szCs w:val="28"/>
          <w:lang w:val="uk-UA"/>
        </w:rPr>
        <w:t xml:space="preserve"> Галина Григорівна – </w:t>
      </w:r>
      <w:r>
        <w:rPr>
          <w:i/>
          <w:sz w:val="28"/>
          <w:szCs w:val="28"/>
          <w:lang w:val="uk-UA"/>
        </w:rPr>
        <w:t xml:space="preserve">жителька </w:t>
      </w:r>
      <w:proofErr w:type="spellStart"/>
      <w:r>
        <w:rPr>
          <w:i/>
          <w:sz w:val="28"/>
          <w:szCs w:val="28"/>
          <w:lang w:val="uk-UA"/>
        </w:rPr>
        <w:t>с.Бабин</w:t>
      </w:r>
      <w:proofErr w:type="spellEnd"/>
      <w:r>
        <w:rPr>
          <w:i/>
          <w:sz w:val="28"/>
          <w:szCs w:val="28"/>
          <w:lang w:val="uk-UA"/>
        </w:rPr>
        <w:t>;</w:t>
      </w:r>
    </w:p>
    <w:p w:rsidR="00DD5528" w:rsidRPr="00DD5528" w:rsidRDefault="00DD5528" w:rsidP="00DD5528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DD5528">
        <w:rPr>
          <w:i/>
          <w:caps/>
          <w:sz w:val="28"/>
          <w:szCs w:val="28"/>
          <w:lang w:val="uk-UA"/>
        </w:rPr>
        <w:t xml:space="preserve">Сергієнко </w:t>
      </w:r>
      <w:r w:rsidRPr="00DD5528">
        <w:rPr>
          <w:i/>
          <w:sz w:val="28"/>
          <w:szCs w:val="28"/>
          <w:lang w:val="uk-UA"/>
        </w:rPr>
        <w:t xml:space="preserve">Світлана Василівна – </w:t>
      </w:r>
      <w:r>
        <w:rPr>
          <w:i/>
          <w:sz w:val="28"/>
          <w:szCs w:val="28"/>
          <w:lang w:val="uk-UA"/>
        </w:rPr>
        <w:t xml:space="preserve">жителька </w:t>
      </w:r>
      <w:proofErr w:type="spellStart"/>
      <w:r>
        <w:rPr>
          <w:i/>
          <w:sz w:val="28"/>
          <w:szCs w:val="28"/>
          <w:lang w:val="uk-UA"/>
        </w:rPr>
        <w:t>с.Бабин</w:t>
      </w:r>
      <w:proofErr w:type="spellEnd"/>
    </w:p>
    <w:p w:rsidR="00C710F3" w:rsidRDefault="00C710F3" w:rsidP="00F2374B">
      <w:pPr>
        <w:pStyle w:val="a6"/>
        <w:rPr>
          <w:rFonts w:ascii="Times New Roman" w:hAnsi="Times New Roman" w:cs="Times New Roman"/>
          <w:b/>
          <w:szCs w:val="28"/>
        </w:rPr>
      </w:pP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409F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F2374B" w:rsidRDefault="00F2374B" w:rsidP="00F2374B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F2374B" w:rsidRDefault="00F2374B" w:rsidP="00F2374B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F2374B" w:rsidRDefault="00F2374B" w:rsidP="00F2374B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F2374B" w:rsidRDefault="00F2374B" w:rsidP="00F2374B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C710F3" w:rsidRPr="002F4D56" w:rsidRDefault="00F2374B" w:rsidP="002F4D56">
      <w:pPr>
        <w:tabs>
          <w:tab w:val="num" w:pos="4211"/>
        </w:tabs>
        <w:jc w:val="both"/>
        <w:rPr>
          <w:b/>
          <w:i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 xml:space="preserve">1.Про </w:t>
      </w:r>
      <w:r w:rsidR="00C710F3" w:rsidRPr="00C710F3">
        <w:rPr>
          <w:b/>
          <w:sz w:val="28"/>
          <w:szCs w:val="28"/>
          <w:lang w:val="uk-UA" w:eastAsia="uk-UA"/>
        </w:rPr>
        <w:t>контракт з начальником Рівненської обласної комунальної аварійно-рятувальної служби на водних об'єктах</w:t>
      </w:r>
      <w:r w:rsidR="002F4D56">
        <w:rPr>
          <w:b/>
          <w:i/>
          <w:sz w:val="28"/>
          <w:szCs w:val="28"/>
          <w:lang w:val="uk-UA" w:eastAsia="uk-UA"/>
        </w:rPr>
        <w:t xml:space="preserve"> (</w:t>
      </w:r>
      <w:r w:rsidR="00C710F3" w:rsidRPr="00DD5528">
        <w:rPr>
          <w:b/>
          <w:caps/>
          <w:sz w:val="28"/>
          <w:szCs w:val="28"/>
          <w:lang w:val="uk-UA" w:eastAsia="uk-UA"/>
        </w:rPr>
        <w:t>Якимчук</w:t>
      </w:r>
      <w:r w:rsidR="00C710F3" w:rsidRPr="002F4D56">
        <w:rPr>
          <w:b/>
          <w:sz w:val="28"/>
          <w:szCs w:val="28"/>
          <w:lang w:val="uk-UA" w:eastAsia="uk-UA"/>
        </w:rPr>
        <w:t xml:space="preserve"> Анатолій Пилипович</w:t>
      </w:r>
      <w:r w:rsidR="002F4D56">
        <w:rPr>
          <w:b/>
          <w:sz w:val="28"/>
          <w:szCs w:val="28"/>
          <w:lang w:val="uk-UA" w:eastAsia="uk-UA"/>
        </w:rPr>
        <w:t>)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Default="00D409F3" w:rsidP="00F2374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="00F2374B"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="00F2374B" w:rsidRPr="000C46DE">
        <w:rPr>
          <w:i/>
          <w:sz w:val="28"/>
          <w:szCs w:val="28"/>
          <w:lang w:val="uk-UA" w:eastAsia="uk-UA"/>
        </w:rPr>
        <w:t>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F2374B">
        <w:rPr>
          <w:rFonts w:eastAsia="Times New Roman"/>
          <w:i/>
          <w:sz w:val="28"/>
          <w:szCs w:val="28"/>
          <w:lang w:val="uk-UA" w:eastAsia="uk-UA"/>
        </w:rPr>
        <w:t>,</w:t>
      </w:r>
      <w:r w:rsidR="00F2374B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F2374B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F2374B">
        <w:rPr>
          <w:sz w:val="28"/>
          <w:szCs w:val="28"/>
          <w:lang w:val="uk-UA"/>
        </w:rPr>
        <w:t>ознайомив</w:t>
      </w:r>
      <w:r w:rsidR="00F2374B" w:rsidRPr="00E52729">
        <w:rPr>
          <w:sz w:val="28"/>
          <w:szCs w:val="28"/>
          <w:lang w:val="uk-UA"/>
        </w:rPr>
        <w:t xml:space="preserve"> присутніх </w:t>
      </w:r>
      <w:r w:rsidR="00F2374B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F2374B">
        <w:rPr>
          <w:sz w:val="28"/>
          <w:szCs w:val="28"/>
          <w:lang w:val="uk-UA"/>
        </w:rPr>
        <w:t>проєктом</w:t>
      </w:r>
      <w:proofErr w:type="spellEnd"/>
      <w:r w:rsidR="00F2374B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F2374B">
        <w:rPr>
          <w:sz w:val="28"/>
          <w:szCs w:val="28"/>
          <w:lang w:val="uk-UA"/>
        </w:rPr>
        <w:t>проєкт</w:t>
      </w:r>
      <w:proofErr w:type="spellEnd"/>
      <w:r w:rsidR="00F2374B">
        <w:rPr>
          <w:sz w:val="28"/>
          <w:szCs w:val="28"/>
          <w:lang w:val="uk-UA"/>
        </w:rPr>
        <w:t xml:space="preserve"> рішення додаються). Зазначив, що</w:t>
      </w:r>
      <w:r w:rsidR="002F4D56">
        <w:rPr>
          <w:sz w:val="28"/>
          <w:szCs w:val="28"/>
          <w:lang w:val="uk-UA"/>
        </w:rPr>
        <w:t xml:space="preserve"> у зв’язку із закінченням терміну дії контракту </w:t>
      </w:r>
      <w:r w:rsidR="002F4D56" w:rsidRPr="002F4D56">
        <w:rPr>
          <w:sz w:val="28"/>
          <w:szCs w:val="28"/>
          <w:lang w:val="uk-UA" w:eastAsia="uk-UA"/>
        </w:rPr>
        <w:t>з начальником Рівненської обласної комунальної аварійно-рятувальної служби на водних об'єктах</w:t>
      </w:r>
      <w:r w:rsidR="002F4D56">
        <w:rPr>
          <w:sz w:val="28"/>
          <w:szCs w:val="28"/>
          <w:lang w:val="uk-UA" w:eastAsia="uk-UA"/>
        </w:rPr>
        <w:t xml:space="preserve"> виникла необхідність укласти новий контракт.</w:t>
      </w:r>
    </w:p>
    <w:p w:rsidR="00F2374B" w:rsidRDefault="00F2374B" w:rsidP="00F2374B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F4D56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C710F3" w:rsidRPr="00E52729" w:rsidRDefault="00C710F3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C710F3" w:rsidRPr="00A32D18" w:rsidRDefault="00C710F3" w:rsidP="002F4D56">
      <w:pPr>
        <w:tabs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 xml:space="preserve">2.Про </w:t>
      </w:r>
      <w:r w:rsidRPr="00C710F3">
        <w:rPr>
          <w:b/>
          <w:bCs/>
          <w:sz w:val="28"/>
          <w:szCs w:val="28"/>
          <w:lang w:val="uk-UA" w:eastAsia="uk-UA"/>
        </w:rPr>
        <w:t>контракт з директором комунального підприємства «Автобаза» Рівненської обласної ради</w:t>
      </w:r>
      <w:r w:rsidR="002F4D56">
        <w:rPr>
          <w:b/>
          <w:bCs/>
          <w:sz w:val="28"/>
          <w:szCs w:val="28"/>
          <w:lang w:val="uk-UA" w:eastAsia="uk-UA"/>
        </w:rPr>
        <w:t xml:space="preserve"> (</w:t>
      </w:r>
      <w:r w:rsidR="002F4D56" w:rsidRPr="00DD5528">
        <w:rPr>
          <w:b/>
          <w:caps/>
          <w:sz w:val="28"/>
          <w:szCs w:val="28"/>
          <w:lang w:val="uk-UA" w:eastAsia="uk-UA"/>
        </w:rPr>
        <w:t>Сидорчук</w:t>
      </w:r>
      <w:r w:rsidR="002F4D56">
        <w:rPr>
          <w:b/>
          <w:sz w:val="28"/>
          <w:szCs w:val="28"/>
          <w:lang w:val="uk-UA" w:eastAsia="uk-UA"/>
        </w:rPr>
        <w:t xml:space="preserve"> Сергій Іванович)</w:t>
      </w:r>
    </w:p>
    <w:p w:rsidR="00C710F3" w:rsidRPr="00E52729" w:rsidRDefault="00C710F3" w:rsidP="00C710F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10F3" w:rsidRDefault="00D409F3" w:rsidP="00C710F3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 xml:space="preserve">начальника </w:t>
      </w:r>
      <w:r w:rsidR="00C710F3" w:rsidRPr="000C46DE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C710F3">
        <w:rPr>
          <w:rFonts w:eastAsia="Times New Roman"/>
          <w:i/>
          <w:sz w:val="28"/>
          <w:szCs w:val="28"/>
          <w:lang w:val="uk-UA" w:eastAsia="uk-UA"/>
        </w:rPr>
        <w:t>,</w:t>
      </w:r>
      <w:r w:rsidR="00C710F3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C710F3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C710F3">
        <w:rPr>
          <w:sz w:val="28"/>
          <w:szCs w:val="28"/>
          <w:lang w:val="uk-UA"/>
        </w:rPr>
        <w:t>ознайомив</w:t>
      </w:r>
      <w:r w:rsidR="00C710F3" w:rsidRPr="00E52729">
        <w:rPr>
          <w:sz w:val="28"/>
          <w:szCs w:val="28"/>
          <w:lang w:val="uk-UA"/>
        </w:rPr>
        <w:t xml:space="preserve"> присутніх </w:t>
      </w:r>
      <w:r w:rsidR="00C710F3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C710F3">
        <w:rPr>
          <w:sz w:val="28"/>
          <w:szCs w:val="28"/>
          <w:lang w:val="uk-UA"/>
        </w:rPr>
        <w:t>проєктом</w:t>
      </w:r>
      <w:proofErr w:type="spellEnd"/>
      <w:r w:rsidR="00C710F3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C710F3">
        <w:rPr>
          <w:sz w:val="28"/>
          <w:szCs w:val="28"/>
          <w:lang w:val="uk-UA"/>
        </w:rPr>
        <w:t>проєкт</w:t>
      </w:r>
      <w:proofErr w:type="spellEnd"/>
      <w:r w:rsidR="00C710F3">
        <w:rPr>
          <w:sz w:val="28"/>
          <w:szCs w:val="28"/>
          <w:lang w:val="uk-UA"/>
        </w:rPr>
        <w:t xml:space="preserve"> рішення додаються). Зазначив, що</w:t>
      </w:r>
      <w:r w:rsidR="002F4D56">
        <w:rPr>
          <w:sz w:val="28"/>
          <w:szCs w:val="28"/>
          <w:lang w:val="uk-UA"/>
        </w:rPr>
        <w:t xml:space="preserve"> у зв’язку із достроковим припиненням контракту із попереднім керівником виникла необхідність укласти новий контракт.</w:t>
      </w:r>
    </w:p>
    <w:p w:rsidR="00C710F3" w:rsidRDefault="00C710F3" w:rsidP="00C710F3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10F3" w:rsidRPr="00E52729" w:rsidRDefault="00C710F3" w:rsidP="00C710F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710F3" w:rsidRPr="00E52729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710F3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710F3" w:rsidRPr="00E52729" w:rsidRDefault="00C710F3" w:rsidP="00C710F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0532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710F3" w:rsidRDefault="00C710F3" w:rsidP="00C710F3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C710F3" w:rsidRPr="00E52729" w:rsidRDefault="00C710F3" w:rsidP="00C710F3">
      <w:pPr>
        <w:ind w:firstLine="567"/>
        <w:jc w:val="both"/>
        <w:rPr>
          <w:i/>
          <w:sz w:val="28"/>
          <w:szCs w:val="28"/>
          <w:lang w:val="uk-UA"/>
        </w:rPr>
      </w:pPr>
    </w:p>
    <w:p w:rsidR="00C710F3" w:rsidRPr="00A32D18" w:rsidRDefault="00C710F3" w:rsidP="00605328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 xml:space="preserve">3.Про </w:t>
      </w:r>
      <w:r w:rsidRPr="00C710F3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  <w:r w:rsidR="00605328">
        <w:rPr>
          <w:b/>
          <w:bCs/>
          <w:sz w:val="28"/>
          <w:szCs w:val="28"/>
          <w:lang w:val="uk-UA" w:eastAsia="uk-UA"/>
        </w:rPr>
        <w:t xml:space="preserve"> (</w:t>
      </w:r>
      <w:r w:rsidR="00605328" w:rsidRPr="00DD5528">
        <w:rPr>
          <w:b/>
          <w:bCs/>
          <w:caps/>
          <w:sz w:val="28"/>
          <w:szCs w:val="28"/>
          <w:lang w:val="uk-UA" w:eastAsia="uk-UA"/>
        </w:rPr>
        <w:t>Левчик</w:t>
      </w:r>
      <w:r w:rsidR="00605328">
        <w:rPr>
          <w:b/>
          <w:bCs/>
          <w:sz w:val="28"/>
          <w:szCs w:val="28"/>
          <w:lang w:val="uk-UA" w:eastAsia="uk-UA"/>
        </w:rPr>
        <w:t xml:space="preserve"> Сергій Сергійович)</w:t>
      </w:r>
    </w:p>
    <w:p w:rsidR="00C710F3" w:rsidRPr="00E52729" w:rsidRDefault="00C710F3" w:rsidP="00C710F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5328" w:rsidRDefault="00D409F3" w:rsidP="00605328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 xml:space="preserve">начальника </w:t>
      </w:r>
      <w:r w:rsidR="00C710F3" w:rsidRPr="000C46DE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C710F3">
        <w:rPr>
          <w:rFonts w:eastAsia="Times New Roman"/>
          <w:i/>
          <w:sz w:val="28"/>
          <w:szCs w:val="28"/>
          <w:lang w:val="uk-UA" w:eastAsia="uk-UA"/>
        </w:rPr>
        <w:t>,</w:t>
      </w:r>
      <w:r w:rsidR="00C710F3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C710F3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C710F3">
        <w:rPr>
          <w:sz w:val="28"/>
          <w:szCs w:val="28"/>
          <w:lang w:val="uk-UA"/>
        </w:rPr>
        <w:t>ознайомив</w:t>
      </w:r>
      <w:r w:rsidR="00C710F3" w:rsidRPr="00E52729">
        <w:rPr>
          <w:sz w:val="28"/>
          <w:szCs w:val="28"/>
          <w:lang w:val="uk-UA"/>
        </w:rPr>
        <w:t xml:space="preserve"> присутніх </w:t>
      </w:r>
      <w:r w:rsidR="00C710F3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C710F3">
        <w:rPr>
          <w:sz w:val="28"/>
          <w:szCs w:val="28"/>
          <w:lang w:val="uk-UA"/>
        </w:rPr>
        <w:t>проєктом</w:t>
      </w:r>
      <w:proofErr w:type="spellEnd"/>
      <w:r w:rsidR="00C710F3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C710F3">
        <w:rPr>
          <w:sz w:val="28"/>
          <w:szCs w:val="28"/>
          <w:lang w:val="uk-UA"/>
        </w:rPr>
        <w:t>проєкт</w:t>
      </w:r>
      <w:proofErr w:type="spellEnd"/>
      <w:r w:rsidR="00C710F3">
        <w:rPr>
          <w:sz w:val="28"/>
          <w:szCs w:val="28"/>
          <w:lang w:val="uk-UA"/>
        </w:rPr>
        <w:t xml:space="preserve"> рішення додаються). </w:t>
      </w:r>
      <w:r w:rsidR="00605328">
        <w:rPr>
          <w:sz w:val="28"/>
          <w:szCs w:val="28"/>
          <w:lang w:val="uk-UA"/>
        </w:rPr>
        <w:t xml:space="preserve">Зазначив, що у зв’язку із закінченням терміну дії контракту </w:t>
      </w:r>
      <w:r w:rsidR="00605328" w:rsidRPr="002F4D56">
        <w:rPr>
          <w:sz w:val="28"/>
          <w:szCs w:val="28"/>
          <w:lang w:val="uk-UA" w:eastAsia="uk-UA"/>
        </w:rPr>
        <w:t xml:space="preserve">з </w:t>
      </w:r>
      <w:r w:rsidR="00605328" w:rsidRPr="00605328">
        <w:rPr>
          <w:bCs/>
          <w:sz w:val="28"/>
          <w:szCs w:val="28"/>
          <w:lang w:val="uk-UA" w:eastAsia="uk-UA"/>
        </w:rPr>
        <w:t>директором комунального закладу «Рівненська обласна дитячо-юнацька спортивна школа осіб з інвалідністю» Рівненської обласної ради</w:t>
      </w:r>
      <w:r w:rsidR="00605328" w:rsidRPr="00605328">
        <w:rPr>
          <w:sz w:val="28"/>
          <w:szCs w:val="28"/>
          <w:lang w:val="uk-UA" w:eastAsia="uk-UA"/>
        </w:rPr>
        <w:t xml:space="preserve"> </w:t>
      </w:r>
      <w:r w:rsidR="00605328">
        <w:rPr>
          <w:sz w:val="28"/>
          <w:szCs w:val="28"/>
          <w:lang w:val="uk-UA" w:eastAsia="uk-UA"/>
        </w:rPr>
        <w:t>виникла необхідність укласти новий контракт.</w:t>
      </w:r>
    </w:p>
    <w:p w:rsidR="00C710F3" w:rsidRDefault="00C710F3" w:rsidP="00C710F3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10F3" w:rsidRPr="00E52729" w:rsidRDefault="00C710F3" w:rsidP="00C710F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710F3" w:rsidRPr="00E52729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710F3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710F3" w:rsidRPr="00E52729" w:rsidRDefault="00C710F3" w:rsidP="00C710F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0532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710F3" w:rsidRPr="00E52729" w:rsidRDefault="00C710F3" w:rsidP="00C710F3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C710F3" w:rsidRDefault="00C710F3" w:rsidP="00C710F3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C710F3" w:rsidRPr="00A32D18" w:rsidRDefault="00C710F3" w:rsidP="00605328">
      <w:pPr>
        <w:tabs>
          <w:tab w:val="left" w:pos="426"/>
          <w:tab w:val="num" w:pos="4211"/>
        </w:tabs>
        <w:spacing w:after="60"/>
        <w:jc w:val="both"/>
        <w:rPr>
          <w:b/>
          <w:i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 xml:space="preserve">4.Про </w:t>
      </w:r>
      <w:r w:rsidRPr="00C710F3">
        <w:rPr>
          <w:b/>
          <w:sz w:val="28"/>
          <w:szCs w:val="28"/>
          <w:lang w:val="uk-UA" w:eastAsia="uk-UA"/>
        </w:rPr>
        <w:t>контракт з директором комунального закладу «Центр  національно-патріотичного виховання та позашкільної освіти» Рівненської обласної ради</w:t>
      </w:r>
      <w:r w:rsidR="00605328">
        <w:rPr>
          <w:b/>
          <w:sz w:val="28"/>
          <w:szCs w:val="28"/>
          <w:lang w:val="uk-UA" w:eastAsia="uk-UA"/>
        </w:rPr>
        <w:t xml:space="preserve"> (</w:t>
      </w:r>
      <w:r w:rsidRPr="00DD5528">
        <w:rPr>
          <w:b/>
          <w:caps/>
          <w:sz w:val="28"/>
          <w:szCs w:val="28"/>
          <w:lang w:val="uk-UA" w:eastAsia="uk-UA"/>
        </w:rPr>
        <w:t>Самчук</w:t>
      </w:r>
      <w:r w:rsidRPr="00A32D18">
        <w:rPr>
          <w:b/>
          <w:sz w:val="28"/>
          <w:szCs w:val="28"/>
          <w:lang w:val="uk-UA" w:eastAsia="uk-UA"/>
        </w:rPr>
        <w:t xml:space="preserve"> Віктор Михайлович</w:t>
      </w:r>
      <w:r w:rsidR="00605328">
        <w:rPr>
          <w:b/>
          <w:sz w:val="28"/>
          <w:szCs w:val="28"/>
          <w:lang w:val="uk-UA" w:eastAsia="uk-UA"/>
        </w:rPr>
        <w:t>)</w:t>
      </w:r>
    </w:p>
    <w:p w:rsidR="00DD5528" w:rsidRDefault="00DD5528" w:rsidP="00C710F3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DD5528" w:rsidRDefault="00DD5528" w:rsidP="00C710F3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C710F3" w:rsidRPr="00E52729" w:rsidRDefault="00C710F3" w:rsidP="00C710F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10F3" w:rsidRDefault="00D409F3" w:rsidP="00C710F3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 xml:space="preserve">начальника </w:t>
      </w:r>
      <w:r w:rsidR="00C710F3" w:rsidRPr="000C46DE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C710F3">
        <w:rPr>
          <w:rFonts w:eastAsia="Times New Roman"/>
          <w:i/>
          <w:sz w:val="28"/>
          <w:szCs w:val="28"/>
          <w:lang w:val="uk-UA" w:eastAsia="uk-UA"/>
        </w:rPr>
        <w:t>,</w:t>
      </w:r>
      <w:r w:rsidR="00C710F3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C710F3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C710F3">
        <w:rPr>
          <w:sz w:val="28"/>
          <w:szCs w:val="28"/>
          <w:lang w:val="uk-UA"/>
        </w:rPr>
        <w:t>ознайомив</w:t>
      </w:r>
      <w:r w:rsidR="00C710F3" w:rsidRPr="00E52729">
        <w:rPr>
          <w:sz w:val="28"/>
          <w:szCs w:val="28"/>
          <w:lang w:val="uk-UA"/>
        </w:rPr>
        <w:t xml:space="preserve"> присутніх </w:t>
      </w:r>
      <w:r w:rsidR="00C710F3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C710F3">
        <w:rPr>
          <w:sz w:val="28"/>
          <w:szCs w:val="28"/>
          <w:lang w:val="uk-UA"/>
        </w:rPr>
        <w:t>проєктом</w:t>
      </w:r>
      <w:proofErr w:type="spellEnd"/>
      <w:r w:rsidR="00C710F3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C710F3">
        <w:rPr>
          <w:sz w:val="28"/>
          <w:szCs w:val="28"/>
          <w:lang w:val="uk-UA"/>
        </w:rPr>
        <w:t>проєкт</w:t>
      </w:r>
      <w:proofErr w:type="spellEnd"/>
      <w:r w:rsidR="00C710F3">
        <w:rPr>
          <w:sz w:val="28"/>
          <w:szCs w:val="28"/>
          <w:lang w:val="uk-UA"/>
        </w:rPr>
        <w:t xml:space="preserve"> рішення додаються). Зазначив, що</w:t>
      </w:r>
      <w:r w:rsidR="00605328">
        <w:rPr>
          <w:sz w:val="28"/>
          <w:szCs w:val="28"/>
          <w:lang w:val="uk-UA"/>
        </w:rPr>
        <w:t xml:space="preserve"> у зв’язку із створенням нового комунального закладу </w:t>
      </w:r>
      <w:r w:rsidR="00605328">
        <w:rPr>
          <w:sz w:val="28"/>
          <w:szCs w:val="28"/>
          <w:lang w:val="uk-UA" w:eastAsia="uk-UA"/>
        </w:rPr>
        <w:t xml:space="preserve">«Центр </w:t>
      </w:r>
      <w:r w:rsidR="00605328" w:rsidRPr="00605328">
        <w:rPr>
          <w:sz w:val="28"/>
          <w:szCs w:val="28"/>
          <w:lang w:val="uk-UA" w:eastAsia="uk-UA"/>
        </w:rPr>
        <w:t xml:space="preserve">національно-патріотичного виховання та позашкільної освіти» Рівненської обласної ради </w:t>
      </w:r>
      <w:r w:rsidR="00605328">
        <w:rPr>
          <w:sz w:val="28"/>
          <w:szCs w:val="28"/>
          <w:lang w:val="uk-UA"/>
        </w:rPr>
        <w:t>на розгляд депутатів винесено питання щодо укладання контракту з директором вказаного закладу.</w:t>
      </w:r>
    </w:p>
    <w:p w:rsidR="00605328" w:rsidRPr="00605328" w:rsidRDefault="00605328" w:rsidP="00C710F3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sz w:val="28"/>
          <w:szCs w:val="28"/>
          <w:lang w:val="uk-UA"/>
        </w:rPr>
        <w:t>КОРЕНЬ О.М., СВИСТАЛЮК С.А., КОВАЛЬ О.С.</w:t>
      </w:r>
    </w:p>
    <w:p w:rsidR="00C710F3" w:rsidRDefault="00C710F3" w:rsidP="00C710F3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10F3" w:rsidRPr="00E52729" w:rsidRDefault="00C710F3" w:rsidP="00C710F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710F3" w:rsidRPr="00E52729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710F3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710F3" w:rsidRPr="00E52729" w:rsidRDefault="00C710F3" w:rsidP="00C710F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60532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710F3" w:rsidRPr="00E52729" w:rsidRDefault="00C710F3" w:rsidP="00C710F3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Default="00F2374B" w:rsidP="00F2374B">
      <w:pPr>
        <w:jc w:val="both"/>
        <w:rPr>
          <w:b/>
          <w:sz w:val="28"/>
          <w:szCs w:val="28"/>
          <w:lang w:val="uk-UA" w:eastAsia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b/>
          <w:sz w:val="28"/>
          <w:szCs w:val="28"/>
          <w:lang w:val="uk-UA" w:eastAsia="uk-UA"/>
        </w:rPr>
        <w:t>5</w:t>
      </w:r>
      <w:r w:rsidR="00F2374B" w:rsidRPr="00C710F3">
        <w:rPr>
          <w:b/>
          <w:sz w:val="28"/>
          <w:szCs w:val="28"/>
          <w:lang w:val="uk-UA" w:eastAsia="uk-UA"/>
        </w:rPr>
        <w:t xml:space="preserve">. Про </w:t>
      </w:r>
      <w:r w:rsidRPr="00C710F3">
        <w:rPr>
          <w:b/>
          <w:sz w:val="28"/>
          <w:szCs w:val="28"/>
          <w:lang w:val="uk-UA" w:eastAsia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C710F3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C710F3">
        <w:rPr>
          <w:b/>
          <w:sz w:val="28"/>
          <w:szCs w:val="28"/>
          <w:lang w:val="uk-UA" w:eastAsia="uk-UA"/>
        </w:rPr>
        <w:t>»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4C7611" w:rsidRDefault="00F2374B" w:rsidP="00F2374B">
      <w:pPr>
        <w:pStyle w:val="a9"/>
        <w:ind w:firstLine="709"/>
        <w:jc w:val="both"/>
        <w:rPr>
          <w:sz w:val="28"/>
          <w:szCs w:val="28"/>
          <w:lang w:val="uk-UA"/>
        </w:rPr>
      </w:pPr>
      <w:r w:rsidRPr="00082367">
        <w:rPr>
          <w:i/>
          <w:caps/>
          <w:sz w:val="28"/>
          <w:szCs w:val="28"/>
          <w:lang w:val="uk-UA"/>
        </w:rPr>
        <w:t>Грухаля</w:t>
      </w:r>
      <w:r>
        <w:rPr>
          <w:i/>
          <w:sz w:val="28"/>
          <w:szCs w:val="28"/>
          <w:lang w:val="uk-UA"/>
        </w:rPr>
        <w:t xml:space="preserve"> Андрія Олександровича </w:t>
      </w:r>
      <w:r w:rsidRPr="0076505D">
        <w:rPr>
          <w:i/>
          <w:sz w:val="28"/>
          <w:szCs w:val="28"/>
          <w:lang w:val="uk-UA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  <w:lang w:val="uk-UA"/>
        </w:rPr>
        <w:t>господарства «</w:t>
      </w:r>
      <w:proofErr w:type="spellStart"/>
      <w:r>
        <w:rPr>
          <w:i/>
          <w:sz w:val="28"/>
          <w:szCs w:val="28"/>
          <w:lang w:val="uk-UA"/>
        </w:rPr>
        <w:t>Рівнеоблводоканал</w:t>
      </w:r>
      <w:proofErr w:type="spellEnd"/>
      <w:r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sz w:val="28"/>
          <w:szCs w:val="28"/>
          <w:lang w:val="uk-UA" w:eastAsia="uk-UA"/>
        </w:rPr>
        <w:t xml:space="preserve"> який</w:t>
      </w:r>
      <w:r w:rsidRPr="00E52729">
        <w:rPr>
          <w:i/>
          <w:sz w:val="28"/>
          <w:szCs w:val="28"/>
          <w:lang w:val="uk-UA" w:eastAsia="uk-UA"/>
        </w:rPr>
        <w:t xml:space="preserve"> </w:t>
      </w:r>
      <w:r w:rsidR="00DD5528">
        <w:rPr>
          <w:sz w:val="28"/>
          <w:szCs w:val="28"/>
          <w:lang w:val="uk-UA"/>
        </w:rPr>
        <w:t>висловив прохання</w:t>
      </w:r>
      <w:r w:rsidR="00605328">
        <w:rPr>
          <w:sz w:val="28"/>
          <w:szCs w:val="28"/>
          <w:lang w:val="uk-UA"/>
        </w:rPr>
        <w:t xml:space="preserve"> зняти це питання з порядку денного сесії через необхідність </w:t>
      </w:r>
      <w:r w:rsidR="00384ED9">
        <w:rPr>
          <w:sz w:val="28"/>
          <w:szCs w:val="28"/>
          <w:lang w:val="uk-UA"/>
        </w:rPr>
        <w:t xml:space="preserve">доопрацювання </w:t>
      </w:r>
      <w:proofErr w:type="spellStart"/>
      <w:r w:rsidR="00384ED9">
        <w:rPr>
          <w:sz w:val="28"/>
          <w:szCs w:val="28"/>
          <w:lang w:val="uk-UA"/>
        </w:rPr>
        <w:t>проєкту</w:t>
      </w:r>
      <w:proofErr w:type="spellEnd"/>
      <w:r w:rsidR="00384ED9">
        <w:rPr>
          <w:sz w:val="28"/>
          <w:szCs w:val="28"/>
          <w:lang w:val="uk-UA"/>
        </w:rPr>
        <w:t xml:space="preserve"> рішення.</w:t>
      </w:r>
    </w:p>
    <w:p w:rsidR="00F2374B" w:rsidRPr="00E52729" w:rsidRDefault="00F2374B" w:rsidP="00F2374B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05328" w:rsidRPr="00970479" w:rsidRDefault="00F2374B" w:rsidP="0060532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="00605328">
        <w:rPr>
          <w:sz w:val="28"/>
          <w:szCs w:val="28"/>
          <w:lang w:val="uk-UA"/>
        </w:rPr>
        <w:t xml:space="preserve"> р</w:t>
      </w:r>
      <w:r w:rsidR="00605328" w:rsidRPr="00970479">
        <w:rPr>
          <w:sz w:val="28"/>
          <w:szCs w:val="28"/>
          <w:lang w:val="uk-UA"/>
        </w:rPr>
        <w:t xml:space="preserve">екомендувати </w:t>
      </w:r>
      <w:r w:rsidR="00605328">
        <w:rPr>
          <w:sz w:val="28"/>
          <w:szCs w:val="28"/>
          <w:lang w:val="uk-UA"/>
        </w:rPr>
        <w:t>зняти</w:t>
      </w:r>
      <w:r w:rsidR="00605328" w:rsidRPr="00970479">
        <w:rPr>
          <w:sz w:val="28"/>
          <w:szCs w:val="28"/>
          <w:lang w:val="uk-UA"/>
        </w:rPr>
        <w:t xml:space="preserve"> дане питання </w:t>
      </w:r>
      <w:r w:rsidR="00605328">
        <w:rPr>
          <w:sz w:val="28"/>
          <w:szCs w:val="28"/>
          <w:lang w:val="uk-UA"/>
        </w:rPr>
        <w:t>з</w:t>
      </w:r>
      <w:r w:rsidR="00605328" w:rsidRPr="00970479">
        <w:rPr>
          <w:sz w:val="28"/>
          <w:szCs w:val="28"/>
          <w:lang w:val="uk-UA"/>
        </w:rPr>
        <w:t xml:space="preserve"> розгляд</w:t>
      </w:r>
      <w:r w:rsidR="00605328">
        <w:rPr>
          <w:sz w:val="28"/>
          <w:szCs w:val="28"/>
          <w:lang w:val="uk-UA"/>
        </w:rPr>
        <w:t>у сесії обласної ради.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605328" w:rsidRPr="00970479" w:rsidRDefault="00F2374B" w:rsidP="0060532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605328" w:rsidRPr="00970479">
        <w:rPr>
          <w:sz w:val="28"/>
          <w:szCs w:val="28"/>
          <w:lang w:val="uk-UA"/>
        </w:rPr>
        <w:t xml:space="preserve">Рекомендувати </w:t>
      </w:r>
      <w:r w:rsidR="00605328">
        <w:rPr>
          <w:sz w:val="28"/>
          <w:szCs w:val="28"/>
          <w:lang w:val="uk-UA"/>
        </w:rPr>
        <w:t>зняти</w:t>
      </w:r>
      <w:r w:rsidR="00605328" w:rsidRPr="00970479">
        <w:rPr>
          <w:sz w:val="28"/>
          <w:szCs w:val="28"/>
          <w:lang w:val="uk-UA"/>
        </w:rPr>
        <w:t xml:space="preserve"> дане питання </w:t>
      </w:r>
      <w:r w:rsidR="00605328">
        <w:rPr>
          <w:sz w:val="28"/>
          <w:szCs w:val="28"/>
          <w:lang w:val="uk-UA"/>
        </w:rPr>
        <w:t>з</w:t>
      </w:r>
      <w:r w:rsidR="00605328" w:rsidRPr="00970479">
        <w:rPr>
          <w:sz w:val="28"/>
          <w:szCs w:val="28"/>
          <w:lang w:val="uk-UA"/>
        </w:rPr>
        <w:t xml:space="preserve"> розгляд</w:t>
      </w:r>
      <w:r w:rsidR="00605328">
        <w:rPr>
          <w:sz w:val="28"/>
          <w:szCs w:val="28"/>
          <w:lang w:val="uk-UA"/>
        </w:rPr>
        <w:t>у сесії обласної ради.</w:t>
      </w:r>
    </w:p>
    <w:p w:rsidR="00F2374B" w:rsidRPr="00605328" w:rsidRDefault="00F2374B" w:rsidP="00605328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605328" w:rsidRPr="00605328">
        <w:rPr>
          <w:i/>
          <w:sz w:val="28"/>
          <w:szCs w:val="28"/>
          <w:lang w:val="uk-UA"/>
        </w:rPr>
        <w:t>5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Pr="00E52729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>6</w:t>
      </w:r>
      <w:r w:rsidR="00F2374B" w:rsidRPr="00C710F3">
        <w:rPr>
          <w:rStyle w:val="rvts23"/>
          <w:b/>
          <w:sz w:val="28"/>
          <w:szCs w:val="28"/>
          <w:lang w:val="uk-UA"/>
        </w:rPr>
        <w:t xml:space="preserve">. Про </w:t>
      </w:r>
      <w:r w:rsidRPr="00C710F3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на поділ та об’єднання земельної ділянки </w:t>
      </w:r>
      <w:r w:rsidRPr="00C710F3">
        <w:rPr>
          <w:b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C710F3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C710F3">
        <w:rPr>
          <w:b/>
          <w:sz w:val="28"/>
          <w:szCs w:val="28"/>
          <w:lang w:val="uk-UA" w:eastAsia="uk-UA"/>
        </w:rPr>
        <w:t>»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4C7611" w:rsidRDefault="00F2374B" w:rsidP="00F2374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lastRenderedPageBreak/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Вказав на необхідність </w:t>
      </w:r>
      <w:r w:rsidR="00D04EED">
        <w:rPr>
          <w:bCs/>
          <w:sz w:val="28"/>
          <w:szCs w:val="28"/>
        </w:rPr>
        <w:t xml:space="preserve">затвердити технічну документацію із землеустрою щодо поділу та об’єднання земельної ділянки, площею 6,0626 га, що перебуває у постійному користуванні </w:t>
      </w:r>
      <w:r w:rsidR="00D04EED" w:rsidRPr="00D04EED">
        <w:rPr>
          <w:sz w:val="28"/>
          <w:szCs w:val="28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D04EED" w:rsidRPr="00D04EED">
        <w:rPr>
          <w:sz w:val="28"/>
          <w:szCs w:val="28"/>
        </w:rPr>
        <w:t>Рівнеоблводоканал</w:t>
      </w:r>
      <w:proofErr w:type="spellEnd"/>
      <w:r w:rsidR="00D04EED" w:rsidRPr="00D04EED">
        <w:rPr>
          <w:sz w:val="28"/>
          <w:szCs w:val="28"/>
        </w:rPr>
        <w:t>»</w:t>
      </w:r>
      <w:r w:rsidR="00D04EED">
        <w:rPr>
          <w:sz w:val="28"/>
          <w:szCs w:val="28"/>
        </w:rPr>
        <w:t>, для розміщення та експлуатації основних, підсобних і допоміжних будівель та споруд технічної інфраструктури, на дві земельні ділянки без зміни їх цільового призначення.</w:t>
      </w:r>
    </w:p>
    <w:p w:rsidR="00F2374B" w:rsidRPr="00E52729" w:rsidRDefault="00F2374B" w:rsidP="00F2374B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04EE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Pr="00E52729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>7</w:t>
      </w:r>
      <w:r w:rsidR="00F2374B" w:rsidRPr="00C710F3">
        <w:rPr>
          <w:rStyle w:val="rvts23"/>
          <w:b/>
          <w:sz w:val="28"/>
          <w:szCs w:val="28"/>
          <w:lang w:val="uk-UA"/>
        </w:rPr>
        <w:t xml:space="preserve">. Про </w:t>
      </w:r>
      <w:r w:rsidRPr="00C710F3">
        <w:rPr>
          <w:b/>
          <w:bCs/>
          <w:sz w:val="28"/>
          <w:szCs w:val="28"/>
          <w:lang w:val="uk-UA" w:eastAsia="uk-UA"/>
        </w:rPr>
        <w:t>надання земельної ділянки площею 0,4210 гектара в постійне користування РОВКП ВКГ «</w:t>
      </w:r>
      <w:proofErr w:type="spellStart"/>
      <w:r w:rsidRPr="00C710F3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C710F3">
        <w:rPr>
          <w:b/>
          <w:bCs/>
          <w:sz w:val="28"/>
          <w:szCs w:val="28"/>
          <w:lang w:val="uk-UA" w:eastAsia="uk-UA"/>
        </w:rPr>
        <w:t>»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6218A3" w:rsidRDefault="00F2374B" w:rsidP="00F2374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</w:t>
      </w:r>
      <w:r w:rsidRPr="006218A3">
        <w:rPr>
          <w:sz w:val="28"/>
          <w:szCs w:val="28"/>
        </w:rPr>
        <w:t>який</w:t>
      </w:r>
      <w:r w:rsidRPr="006218A3">
        <w:rPr>
          <w:i/>
          <w:sz w:val="28"/>
          <w:szCs w:val="28"/>
        </w:rPr>
        <w:t xml:space="preserve"> </w:t>
      </w:r>
      <w:r w:rsidRPr="006218A3">
        <w:rPr>
          <w:sz w:val="28"/>
          <w:szCs w:val="28"/>
        </w:rPr>
        <w:t xml:space="preserve">ознайомив присутніх з </w:t>
      </w:r>
      <w:proofErr w:type="spellStart"/>
      <w:r w:rsidRPr="006218A3">
        <w:rPr>
          <w:sz w:val="28"/>
          <w:szCs w:val="28"/>
        </w:rPr>
        <w:t>проєктом</w:t>
      </w:r>
      <w:proofErr w:type="spellEnd"/>
      <w:r w:rsidRPr="006218A3">
        <w:rPr>
          <w:sz w:val="28"/>
          <w:szCs w:val="28"/>
        </w:rPr>
        <w:t xml:space="preserve"> рішення </w:t>
      </w:r>
      <w:r w:rsidRPr="006218A3">
        <w:rPr>
          <w:bCs/>
          <w:sz w:val="28"/>
          <w:szCs w:val="28"/>
        </w:rPr>
        <w:t xml:space="preserve">(матеріали та </w:t>
      </w:r>
      <w:proofErr w:type="spellStart"/>
      <w:r w:rsidRPr="006218A3">
        <w:rPr>
          <w:bCs/>
          <w:sz w:val="28"/>
          <w:szCs w:val="28"/>
        </w:rPr>
        <w:t>проєкт</w:t>
      </w:r>
      <w:proofErr w:type="spellEnd"/>
      <w:r w:rsidRPr="006218A3">
        <w:rPr>
          <w:bCs/>
          <w:sz w:val="28"/>
          <w:szCs w:val="28"/>
        </w:rPr>
        <w:t xml:space="preserve"> рішення додаються). </w:t>
      </w:r>
      <w:r w:rsidR="00D04EED">
        <w:rPr>
          <w:bCs/>
          <w:sz w:val="28"/>
          <w:szCs w:val="28"/>
        </w:rPr>
        <w:t xml:space="preserve">Зазначив, що дана земельна ділянка знаходиться в </w:t>
      </w:r>
      <w:proofErr w:type="spellStart"/>
      <w:r w:rsidR="00D04EED">
        <w:rPr>
          <w:bCs/>
          <w:sz w:val="28"/>
          <w:szCs w:val="28"/>
        </w:rPr>
        <w:t>с.Терентіїв</w:t>
      </w:r>
      <w:proofErr w:type="spellEnd"/>
      <w:r w:rsidR="00D04EED">
        <w:rPr>
          <w:bCs/>
          <w:sz w:val="28"/>
          <w:szCs w:val="28"/>
        </w:rPr>
        <w:t xml:space="preserve"> на території </w:t>
      </w:r>
      <w:proofErr w:type="spellStart"/>
      <w:r w:rsidR="00D04EED">
        <w:rPr>
          <w:bCs/>
          <w:sz w:val="28"/>
          <w:szCs w:val="28"/>
        </w:rPr>
        <w:t>Гощанської</w:t>
      </w:r>
      <w:proofErr w:type="spellEnd"/>
      <w:r w:rsidR="00D04EED">
        <w:rPr>
          <w:bCs/>
          <w:sz w:val="28"/>
          <w:szCs w:val="28"/>
        </w:rPr>
        <w:t xml:space="preserve"> територіальної громади Рівненського району.</w:t>
      </w:r>
    </w:p>
    <w:p w:rsidR="00F2374B" w:rsidRPr="00E52729" w:rsidRDefault="00F2374B" w:rsidP="00F2374B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04EE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Pr="00E52729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>8</w:t>
      </w:r>
      <w:r w:rsidR="00F2374B" w:rsidRPr="00C710F3">
        <w:rPr>
          <w:rStyle w:val="rvts23"/>
          <w:b/>
          <w:sz w:val="28"/>
          <w:szCs w:val="28"/>
          <w:lang w:val="uk-UA"/>
        </w:rPr>
        <w:t xml:space="preserve">. Про </w:t>
      </w:r>
      <w:r w:rsidRPr="00C710F3">
        <w:rPr>
          <w:b/>
          <w:sz w:val="28"/>
          <w:szCs w:val="28"/>
          <w:lang w:val="uk-UA" w:eastAsia="uk-UA"/>
        </w:rPr>
        <w:t>прийняття у спільну власність територіальних громад сіл, селищ, міст Рівненської області мереж зовнішнього водопостачання від вул. Київської до масиву «Криниченька»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6218A3" w:rsidRDefault="00F2374B" w:rsidP="00F2374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F2374B" w:rsidRPr="00E52729" w:rsidRDefault="00F2374B" w:rsidP="00F2374B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2374B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2374B" w:rsidRPr="000622BF" w:rsidRDefault="00F2374B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04EE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Pr="00E52729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rStyle w:val="rvts23"/>
          <w:b/>
          <w:sz w:val="28"/>
          <w:szCs w:val="28"/>
          <w:lang w:val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rStyle w:val="rvts23"/>
          <w:b/>
          <w:sz w:val="28"/>
          <w:szCs w:val="28"/>
          <w:lang w:val="uk-UA"/>
        </w:rPr>
        <w:t xml:space="preserve">9. Про </w:t>
      </w:r>
      <w:r w:rsidRPr="00C710F3">
        <w:rPr>
          <w:b/>
          <w:sz w:val="28"/>
          <w:szCs w:val="28"/>
          <w:lang w:val="uk-UA" w:eastAsia="uk-UA"/>
        </w:rPr>
        <w:t xml:space="preserve">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 </w:t>
      </w:r>
      <w:r w:rsidR="00D04EED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D04EED">
        <w:rPr>
          <w:b/>
          <w:sz w:val="28"/>
          <w:szCs w:val="28"/>
          <w:lang w:val="uk-UA" w:eastAsia="uk-UA"/>
        </w:rPr>
        <w:t>вул.В′ячеслава</w:t>
      </w:r>
      <w:proofErr w:type="spellEnd"/>
      <w:r w:rsidR="00D04EED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D04EED">
        <w:rPr>
          <w:b/>
          <w:sz w:val="28"/>
          <w:szCs w:val="28"/>
          <w:lang w:val="uk-UA" w:eastAsia="uk-UA"/>
        </w:rPr>
        <w:t>Чорновола</w:t>
      </w:r>
      <w:proofErr w:type="spellEnd"/>
      <w:r w:rsidR="00D04EED">
        <w:rPr>
          <w:b/>
          <w:sz w:val="28"/>
          <w:szCs w:val="28"/>
          <w:lang w:val="uk-UA" w:eastAsia="uk-UA"/>
        </w:rPr>
        <w:t xml:space="preserve"> у </w:t>
      </w:r>
      <w:proofErr w:type="spellStart"/>
      <w:r w:rsidR="00D04EED">
        <w:rPr>
          <w:b/>
          <w:sz w:val="28"/>
          <w:szCs w:val="28"/>
          <w:lang w:val="uk-UA" w:eastAsia="uk-UA"/>
        </w:rPr>
        <w:t>м.</w:t>
      </w:r>
      <w:r w:rsidRPr="00C710F3">
        <w:rPr>
          <w:b/>
          <w:sz w:val="28"/>
          <w:szCs w:val="28"/>
          <w:lang w:val="uk-UA" w:eastAsia="uk-UA"/>
        </w:rPr>
        <w:t>Рівне</w:t>
      </w:r>
      <w:proofErr w:type="spellEnd"/>
    </w:p>
    <w:p w:rsidR="00C710F3" w:rsidRPr="00E52729" w:rsidRDefault="00C710F3" w:rsidP="00C710F3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10F3" w:rsidRPr="006218A3" w:rsidRDefault="00C710F3" w:rsidP="00C710F3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710F3" w:rsidRPr="00E52729" w:rsidRDefault="00C710F3" w:rsidP="00C710F3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10F3" w:rsidRPr="00E52729" w:rsidRDefault="00C710F3" w:rsidP="00C710F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710F3" w:rsidRPr="00E52729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710F3" w:rsidRDefault="00C710F3" w:rsidP="00C710F3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710F3" w:rsidRPr="000622BF" w:rsidRDefault="00C710F3" w:rsidP="00C710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710F3" w:rsidRPr="00E52729" w:rsidRDefault="00C710F3" w:rsidP="00C710F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04EE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710F3" w:rsidRPr="00E52729" w:rsidRDefault="00C710F3" w:rsidP="00C710F3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Pr="00E52729" w:rsidRDefault="00F2374B" w:rsidP="00F2374B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C710F3" w:rsidRPr="00C710F3" w:rsidRDefault="00C710F3" w:rsidP="00C710F3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C710F3">
        <w:rPr>
          <w:b/>
          <w:sz w:val="28"/>
          <w:szCs w:val="28"/>
          <w:lang w:val="uk-UA" w:eastAsia="uk-UA"/>
        </w:rPr>
        <w:t>1</w:t>
      </w:r>
      <w:r w:rsidR="00F2374B" w:rsidRPr="00C710F3">
        <w:rPr>
          <w:b/>
          <w:sz w:val="28"/>
          <w:szCs w:val="28"/>
          <w:lang w:val="uk-UA" w:eastAsia="uk-UA"/>
        </w:rPr>
        <w:t xml:space="preserve">0. </w:t>
      </w:r>
      <w:r w:rsidR="00F2374B" w:rsidRPr="00C710F3">
        <w:rPr>
          <w:b/>
          <w:bCs/>
          <w:sz w:val="28"/>
          <w:szCs w:val="28"/>
          <w:lang w:val="uk-UA"/>
        </w:rPr>
        <w:t xml:space="preserve">Про </w:t>
      </w:r>
      <w:r w:rsidRPr="00C710F3">
        <w:rPr>
          <w:b/>
          <w:sz w:val="28"/>
          <w:szCs w:val="28"/>
          <w:lang w:val="uk-UA"/>
        </w:rPr>
        <w:t>надання земельної ділянки у постійне користування комунальному підприємству «Рівненський обласний клінічний лікувально-діагностичний центр імені Віктора Поліщука» Рівненської обласної ради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703AF" w:rsidRDefault="00D409F3" w:rsidP="009703A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>начальника</w:t>
      </w:r>
      <w:r w:rsidR="009703AF" w:rsidRPr="000C46DE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703AF">
        <w:rPr>
          <w:rFonts w:eastAsia="Times New Roman"/>
          <w:i/>
          <w:sz w:val="28"/>
          <w:szCs w:val="28"/>
          <w:lang w:val="uk-UA" w:eastAsia="uk-UA"/>
        </w:rPr>
        <w:t>,</w:t>
      </w:r>
      <w:r w:rsidR="009703AF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703AF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703AF">
        <w:rPr>
          <w:sz w:val="28"/>
          <w:szCs w:val="28"/>
          <w:lang w:val="uk-UA"/>
        </w:rPr>
        <w:t>ознайомив</w:t>
      </w:r>
      <w:r w:rsidR="009703AF" w:rsidRPr="00E52729">
        <w:rPr>
          <w:sz w:val="28"/>
          <w:szCs w:val="28"/>
          <w:lang w:val="uk-UA"/>
        </w:rPr>
        <w:t xml:space="preserve"> присутніх </w:t>
      </w:r>
      <w:r w:rsidR="009703AF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9703AF">
        <w:rPr>
          <w:sz w:val="28"/>
          <w:szCs w:val="28"/>
          <w:lang w:val="uk-UA"/>
        </w:rPr>
        <w:t>проєктом</w:t>
      </w:r>
      <w:proofErr w:type="spellEnd"/>
      <w:r w:rsidR="009703AF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9703AF">
        <w:rPr>
          <w:sz w:val="28"/>
          <w:szCs w:val="28"/>
          <w:lang w:val="uk-UA"/>
        </w:rPr>
        <w:t>проєкт</w:t>
      </w:r>
      <w:proofErr w:type="spellEnd"/>
      <w:r w:rsidR="009703AF">
        <w:rPr>
          <w:sz w:val="28"/>
          <w:szCs w:val="28"/>
          <w:lang w:val="uk-UA"/>
        </w:rPr>
        <w:t xml:space="preserve"> рішення додаються). </w:t>
      </w:r>
      <w:r w:rsidR="00A31854">
        <w:rPr>
          <w:sz w:val="28"/>
          <w:szCs w:val="28"/>
          <w:lang w:val="uk-UA"/>
        </w:rPr>
        <w:t>Зазначив, що обласна рада неодноразово зверталася до комунальних установ та підприємств щодо виготовлення правовстановлюючих документів на об’єкти нерухомості.</w:t>
      </w:r>
    </w:p>
    <w:p w:rsidR="00F2374B" w:rsidRPr="00E52729" w:rsidRDefault="00F2374B" w:rsidP="00A31854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31854" w:rsidRPr="00970479" w:rsidRDefault="00A31854" w:rsidP="00A31854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КОВАЛь </w:t>
      </w:r>
      <w:r>
        <w:rPr>
          <w:i/>
          <w:sz w:val="28"/>
          <w:szCs w:val="28"/>
          <w:lang w:val="uk-UA"/>
        </w:rPr>
        <w:t>О</w:t>
      </w:r>
      <w:r w:rsidRPr="00A31854">
        <w:rPr>
          <w:i/>
          <w:sz w:val="28"/>
          <w:szCs w:val="28"/>
          <w:lang w:val="uk-UA"/>
        </w:rPr>
        <w:t>лександр Сергійович</w:t>
      </w:r>
      <w:r>
        <w:rPr>
          <w:i/>
          <w:caps/>
          <w:sz w:val="28"/>
          <w:szCs w:val="28"/>
          <w:lang w:val="uk-UA"/>
        </w:rPr>
        <w:t xml:space="preserve"> – </w:t>
      </w:r>
      <w:r w:rsidRPr="00A31854">
        <w:rPr>
          <w:i/>
          <w:sz w:val="28"/>
          <w:szCs w:val="28"/>
          <w:lang w:val="uk-UA"/>
        </w:rPr>
        <w:t xml:space="preserve">секретар постійної комісії, </w:t>
      </w:r>
      <w:r w:rsidRPr="00A31854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запропонував р</w:t>
      </w:r>
      <w:r w:rsidRPr="00970479">
        <w:rPr>
          <w:sz w:val="28"/>
          <w:szCs w:val="28"/>
          <w:lang w:val="uk-UA"/>
        </w:rPr>
        <w:t xml:space="preserve">екомендувати </w:t>
      </w:r>
      <w:r>
        <w:rPr>
          <w:sz w:val="28"/>
          <w:szCs w:val="28"/>
          <w:lang w:val="uk-UA"/>
        </w:rPr>
        <w:t>комунальному</w:t>
      </w:r>
      <w:r w:rsidRPr="001C20F5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1C20F5">
        <w:rPr>
          <w:sz w:val="28"/>
          <w:szCs w:val="28"/>
          <w:lang w:val="uk-UA"/>
        </w:rPr>
        <w:t xml:space="preserve"> «Рівненський обласний клінічний лікувально-діагностичний центр імені Віктора Поліщука» Рівненської обласної ради</w:t>
      </w:r>
      <w:r w:rsidRPr="00FD71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виготовити правовстановлюючі документи на об’єкт нерухомості, який знаходиться на даній земельній ділянці.</w:t>
      </w:r>
    </w:p>
    <w:p w:rsidR="00F2374B" w:rsidRPr="000622BF" w:rsidRDefault="00F2374B" w:rsidP="00A31854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A31854">
        <w:rPr>
          <w:sz w:val="28"/>
          <w:szCs w:val="28"/>
          <w:lang w:val="uk-UA"/>
        </w:rPr>
        <w:t>,</w:t>
      </w:r>
      <w:r w:rsidRPr="000622BF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 w:rsidR="00A31854">
        <w:rPr>
          <w:sz w:val="28"/>
          <w:szCs w:val="28"/>
          <w:lang w:val="uk-UA"/>
        </w:rPr>
        <w:t xml:space="preserve"> на розгляд сесії обласної ради та р</w:t>
      </w:r>
      <w:r w:rsidR="00A31854" w:rsidRPr="00970479">
        <w:rPr>
          <w:sz w:val="28"/>
          <w:szCs w:val="28"/>
          <w:lang w:val="uk-UA"/>
        </w:rPr>
        <w:t xml:space="preserve">екомендувати </w:t>
      </w:r>
      <w:r w:rsidR="00A31854">
        <w:rPr>
          <w:sz w:val="28"/>
          <w:szCs w:val="28"/>
          <w:lang w:val="uk-UA"/>
        </w:rPr>
        <w:t>комунальному</w:t>
      </w:r>
      <w:r w:rsidR="00A31854" w:rsidRPr="001C20F5">
        <w:rPr>
          <w:sz w:val="28"/>
          <w:szCs w:val="28"/>
          <w:lang w:val="uk-UA"/>
        </w:rPr>
        <w:t xml:space="preserve"> підприємств</w:t>
      </w:r>
      <w:r w:rsidR="00A31854">
        <w:rPr>
          <w:sz w:val="28"/>
          <w:szCs w:val="28"/>
          <w:lang w:val="uk-UA"/>
        </w:rPr>
        <w:t>у</w:t>
      </w:r>
      <w:r w:rsidR="00A31854" w:rsidRPr="001C20F5">
        <w:rPr>
          <w:sz w:val="28"/>
          <w:szCs w:val="28"/>
          <w:lang w:val="uk-UA"/>
        </w:rPr>
        <w:t xml:space="preserve"> «Рівненський обласний клінічний лікувально-діагностичний центр імені Віктора Поліщука» Рівненської обласної ради</w:t>
      </w:r>
      <w:r w:rsidR="00A31854" w:rsidRPr="00FD7177">
        <w:rPr>
          <w:sz w:val="28"/>
          <w:szCs w:val="28"/>
          <w:lang w:val="uk-UA"/>
        </w:rPr>
        <w:t>»</w:t>
      </w:r>
      <w:r w:rsidR="00A31854">
        <w:rPr>
          <w:sz w:val="28"/>
          <w:szCs w:val="28"/>
          <w:lang w:val="uk-UA"/>
        </w:rPr>
        <w:t xml:space="preserve"> виготовити правовстановлюючі документи на об’єкт нерухомості, який знаходиться на даній земельній ділянці.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DD552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2374B" w:rsidRDefault="00F2374B" w:rsidP="00DD5528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2374B" w:rsidRDefault="00F2374B" w:rsidP="00DD55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31854" w:rsidRPr="00970479" w:rsidRDefault="00A31854" w:rsidP="00DD5528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7047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комунальному</w:t>
      </w:r>
      <w:r w:rsidRPr="001C20F5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1C20F5">
        <w:rPr>
          <w:sz w:val="28"/>
          <w:szCs w:val="28"/>
          <w:lang w:val="uk-UA"/>
        </w:rPr>
        <w:t xml:space="preserve"> «Рівненський обласний клінічний лікувально-діагностичний центр імені Віктора Поліщука» Рівненської обласної ради</w:t>
      </w:r>
      <w:r w:rsidRPr="00FD71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виготовити правовстановлюючі документи на об’єкт нерухомості, який знаходиться на даній земельній ділянці.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04EE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9703AF" w:rsidRDefault="009703AF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9703AF" w:rsidRPr="009703AF" w:rsidRDefault="009703AF" w:rsidP="009703AF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9703AF">
        <w:rPr>
          <w:b/>
          <w:sz w:val="28"/>
          <w:szCs w:val="28"/>
          <w:lang w:val="uk-UA" w:eastAsia="uk-UA"/>
        </w:rPr>
        <w:t xml:space="preserve">11. </w:t>
      </w:r>
      <w:r w:rsidRPr="009703AF">
        <w:rPr>
          <w:b/>
          <w:bCs/>
          <w:sz w:val="28"/>
          <w:szCs w:val="28"/>
          <w:lang w:val="uk-UA"/>
        </w:rPr>
        <w:t xml:space="preserve">Про </w:t>
      </w:r>
      <w:r w:rsidRPr="009703AF">
        <w:rPr>
          <w:b/>
          <w:sz w:val="28"/>
          <w:szCs w:val="28"/>
          <w:lang w:val="uk-UA" w:eastAsia="uk-UA"/>
        </w:rPr>
        <w:t>встановлення земельного сервітуту на частину земельної ділянки, що перебуває у постійному користуванні комунального підприємства «Рівненська обласна клінічна лікарня імені Юрія Семенюка» Рівненської обласної ради</w:t>
      </w:r>
    </w:p>
    <w:p w:rsidR="009703AF" w:rsidRPr="00E52729" w:rsidRDefault="009703AF" w:rsidP="009703A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703AF" w:rsidRDefault="00D409F3" w:rsidP="009703A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 xml:space="preserve">начальника </w:t>
      </w:r>
      <w:r w:rsidR="009703AF" w:rsidRPr="000C46DE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703AF">
        <w:rPr>
          <w:rFonts w:eastAsia="Times New Roman"/>
          <w:i/>
          <w:sz w:val="28"/>
          <w:szCs w:val="28"/>
          <w:lang w:val="uk-UA" w:eastAsia="uk-UA"/>
        </w:rPr>
        <w:t>,</w:t>
      </w:r>
      <w:r w:rsidR="009703AF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703AF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703AF">
        <w:rPr>
          <w:sz w:val="28"/>
          <w:szCs w:val="28"/>
          <w:lang w:val="uk-UA"/>
        </w:rPr>
        <w:t>ознайомив</w:t>
      </w:r>
      <w:r w:rsidR="009703AF" w:rsidRPr="00E52729">
        <w:rPr>
          <w:sz w:val="28"/>
          <w:szCs w:val="28"/>
          <w:lang w:val="uk-UA"/>
        </w:rPr>
        <w:t xml:space="preserve"> присутніх </w:t>
      </w:r>
      <w:r w:rsidR="009703AF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9703AF">
        <w:rPr>
          <w:sz w:val="28"/>
          <w:szCs w:val="28"/>
          <w:lang w:val="uk-UA"/>
        </w:rPr>
        <w:t>проєктом</w:t>
      </w:r>
      <w:proofErr w:type="spellEnd"/>
      <w:r w:rsidR="009703AF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9703AF">
        <w:rPr>
          <w:sz w:val="28"/>
          <w:szCs w:val="28"/>
          <w:lang w:val="uk-UA"/>
        </w:rPr>
        <w:t>проєкт</w:t>
      </w:r>
      <w:proofErr w:type="spellEnd"/>
      <w:r w:rsidR="009703AF">
        <w:rPr>
          <w:sz w:val="28"/>
          <w:szCs w:val="28"/>
          <w:lang w:val="uk-UA"/>
        </w:rPr>
        <w:t xml:space="preserve"> рішення додаються). </w:t>
      </w:r>
      <w:r w:rsidR="00A31854">
        <w:rPr>
          <w:sz w:val="28"/>
          <w:szCs w:val="28"/>
          <w:lang w:val="uk-UA"/>
        </w:rPr>
        <w:t xml:space="preserve">Зазначив, що даним </w:t>
      </w:r>
      <w:proofErr w:type="spellStart"/>
      <w:r w:rsidR="00A31854">
        <w:rPr>
          <w:sz w:val="28"/>
          <w:szCs w:val="28"/>
          <w:lang w:val="uk-UA"/>
        </w:rPr>
        <w:t>проєктом</w:t>
      </w:r>
      <w:proofErr w:type="spellEnd"/>
      <w:r w:rsidR="00A31854">
        <w:rPr>
          <w:sz w:val="28"/>
          <w:szCs w:val="28"/>
          <w:lang w:val="uk-UA"/>
        </w:rPr>
        <w:t xml:space="preserve"> рішення передбачається надання частини земельної ділянки, яка знаходиться у постійному користуванні </w:t>
      </w:r>
      <w:r w:rsidR="00A31854" w:rsidRPr="00A31854">
        <w:rPr>
          <w:sz w:val="28"/>
          <w:szCs w:val="28"/>
          <w:lang w:val="uk-UA" w:eastAsia="uk-UA"/>
        </w:rPr>
        <w:t>комунального підприємства «Рівненська обласна клінічна лікарня імені Юрія Семенюка» Рівненської обласної ради</w:t>
      </w:r>
      <w:r w:rsidR="000746C3">
        <w:rPr>
          <w:sz w:val="28"/>
          <w:szCs w:val="28"/>
          <w:lang w:val="uk-UA" w:eastAsia="uk-UA"/>
        </w:rPr>
        <w:t>, Департаменту інфраструктури та благоустрою Рівненської міської ради з метою виконання будівельно-монтажних робіт із заміни теплових мереж.</w:t>
      </w:r>
    </w:p>
    <w:p w:rsidR="009703AF" w:rsidRPr="00E52729" w:rsidRDefault="009703AF" w:rsidP="009703AF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703AF" w:rsidRPr="000622BF" w:rsidRDefault="009703AF" w:rsidP="009703AF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703AF" w:rsidRPr="00E52729" w:rsidRDefault="009703AF" w:rsidP="009703AF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703AF" w:rsidRPr="00E52729" w:rsidRDefault="009703AF" w:rsidP="009703A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703AF" w:rsidRDefault="009703AF" w:rsidP="009703A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703AF" w:rsidRPr="000622BF" w:rsidRDefault="009703AF" w:rsidP="009703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703AF" w:rsidRPr="00E52729" w:rsidRDefault="009703AF" w:rsidP="009703A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0746C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703AF" w:rsidRDefault="009703AF" w:rsidP="009703A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9703AF" w:rsidRDefault="009703AF" w:rsidP="009703AF">
      <w:pPr>
        <w:ind w:firstLine="567"/>
        <w:jc w:val="both"/>
        <w:rPr>
          <w:i/>
          <w:sz w:val="28"/>
          <w:szCs w:val="28"/>
          <w:lang w:val="uk-UA"/>
        </w:rPr>
      </w:pPr>
    </w:p>
    <w:p w:rsidR="009703AF" w:rsidRPr="009703AF" w:rsidRDefault="009703AF" w:rsidP="009703AF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9703AF">
        <w:rPr>
          <w:b/>
          <w:sz w:val="28"/>
          <w:szCs w:val="28"/>
          <w:lang w:val="uk-UA" w:eastAsia="uk-UA"/>
        </w:rPr>
        <w:lastRenderedPageBreak/>
        <w:t xml:space="preserve">12. </w:t>
      </w:r>
      <w:r w:rsidRPr="009703AF">
        <w:rPr>
          <w:b/>
          <w:bCs/>
          <w:sz w:val="28"/>
          <w:szCs w:val="28"/>
          <w:lang w:val="uk-UA"/>
        </w:rPr>
        <w:t xml:space="preserve">Про </w:t>
      </w:r>
      <w:r w:rsidRPr="009703AF">
        <w:rPr>
          <w:b/>
          <w:sz w:val="28"/>
          <w:szCs w:val="28"/>
          <w:lang w:val="uk-UA" w:eastAsia="uk-UA"/>
        </w:rPr>
        <w:t>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 Здолбунів Рівненського району</w:t>
      </w:r>
    </w:p>
    <w:p w:rsidR="009703AF" w:rsidRPr="00E52729" w:rsidRDefault="009703AF" w:rsidP="009703A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703AF" w:rsidRDefault="00D409F3" w:rsidP="009703A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D409F3">
        <w:rPr>
          <w:i/>
          <w:sz w:val="28"/>
          <w:szCs w:val="28"/>
          <w:lang w:val="uk-UA" w:eastAsia="uk-UA"/>
        </w:rPr>
        <w:t>Ігоря Івановича</w:t>
      </w:r>
      <w:r w:rsidRPr="000C46DE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Pr="000C46DE">
        <w:rPr>
          <w:i/>
          <w:sz w:val="28"/>
          <w:szCs w:val="28"/>
          <w:lang w:val="uk-UA" w:eastAsia="uk-UA"/>
        </w:rPr>
        <w:t xml:space="preserve">начальника </w:t>
      </w:r>
      <w:r w:rsidR="009703AF" w:rsidRPr="000C46DE">
        <w:rPr>
          <w:i/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703AF">
        <w:rPr>
          <w:rFonts w:eastAsia="Times New Roman"/>
          <w:i/>
          <w:sz w:val="28"/>
          <w:szCs w:val="28"/>
          <w:lang w:val="uk-UA" w:eastAsia="uk-UA"/>
        </w:rPr>
        <w:t>,</w:t>
      </w:r>
      <w:r w:rsidR="009703AF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703AF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703AF">
        <w:rPr>
          <w:sz w:val="28"/>
          <w:szCs w:val="28"/>
          <w:lang w:val="uk-UA"/>
        </w:rPr>
        <w:t>ознайомив</w:t>
      </w:r>
      <w:r w:rsidR="009703AF" w:rsidRPr="00E52729">
        <w:rPr>
          <w:sz w:val="28"/>
          <w:szCs w:val="28"/>
          <w:lang w:val="uk-UA"/>
        </w:rPr>
        <w:t xml:space="preserve"> присутніх </w:t>
      </w:r>
      <w:r w:rsidR="009703AF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9703AF">
        <w:rPr>
          <w:sz w:val="28"/>
          <w:szCs w:val="28"/>
          <w:lang w:val="uk-UA"/>
        </w:rPr>
        <w:t>проєктом</w:t>
      </w:r>
      <w:proofErr w:type="spellEnd"/>
      <w:r w:rsidR="009703AF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9703AF">
        <w:rPr>
          <w:sz w:val="28"/>
          <w:szCs w:val="28"/>
          <w:lang w:val="uk-UA"/>
        </w:rPr>
        <w:t>проєкт</w:t>
      </w:r>
      <w:proofErr w:type="spellEnd"/>
      <w:r w:rsidR="009703AF">
        <w:rPr>
          <w:sz w:val="28"/>
          <w:szCs w:val="28"/>
          <w:lang w:val="uk-UA"/>
        </w:rPr>
        <w:t xml:space="preserve"> рішення додаються). </w:t>
      </w:r>
    </w:p>
    <w:p w:rsidR="009703AF" w:rsidRPr="00E52729" w:rsidRDefault="009703AF" w:rsidP="009703AF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46C3" w:rsidRPr="000746C3" w:rsidRDefault="000746C3" w:rsidP="000746C3">
      <w:pPr>
        <w:ind w:firstLine="567"/>
        <w:jc w:val="both"/>
        <w:rPr>
          <w:i/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Свисталюк </w:t>
      </w:r>
      <w:r w:rsidRPr="000746C3">
        <w:rPr>
          <w:i/>
          <w:sz w:val="28"/>
          <w:szCs w:val="28"/>
          <w:lang w:val="uk-UA"/>
        </w:rPr>
        <w:t xml:space="preserve">Сергій Анатолійович – заступник голови обласної ради, </w:t>
      </w:r>
      <w:r w:rsidRPr="000746C3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повідомив про рекомендацію постійної комісії з економічних питань та комунальної власності зняти це питання з розгляду через розбіжності у експертній та нормативній оцінках.</w:t>
      </w:r>
      <w:r w:rsidRPr="000746C3">
        <w:rPr>
          <w:i/>
          <w:caps/>
          <w:sz w:val="28"/>
          <w:szCs w:val="28"/>
          <w:lang w:val="uk-UA"/>
        </w:rPr>
        <w:t xml:space="preserve"> </w:t>
      </w:r>
    </w:p>
    <w:p w:rsidR="000746C3" w:rsidRPr="00970479" w:rsidRDefault="009703AF" w:rsidP="000746C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0746C3">
        <w:rPr>
          <w:sz w:val="28"/>
          <w:szCs w:val="28"/>
          <w:lang w:val="uk-UA"/>
        </w:rPr>
        <w:t>р</w:t>
      </w:r>
      <w:r w:rsidR="000746C3" w:rsidRPr="00970479">
        <w:rPr>
          <w:sz w:val="28"/>
          <w:szCs w:val="28"/>
          <w:lang w:val="uk-UA"/>
        </w:rPr>
        <w:t xml:space="preserve">екомендувати голові обласної ради </w:t>
      </w:r>
      <w:r w:rsidR="000746C3">
        <w:rPr>
          <w:sz w:val="28"/>
          <w:szCs w:val="28"/>
          <w:lang w:val="uk-UA"/>
        </w:rPr>
        <w:t xml:space="preserve">не виносити дане питання на розгляд сесії обласної ради та направити його на </w:t>
      </w:r>
      <w:proofErr w:type="spellStart"/>
      <w:r w:rsidR="000746C3">
        <w:rPr>
          <w:sz w:val="28"/>
          <w:szCs w:val="28"/>
          <w:lang w:val="uk-UA"/>
        </w:rPr>
        <w:t>довивчення</w:t>
      </w:r>
      <w:proofErr w:type="spellEnd"/>
      <w:r w:rsidR="000746C3">
        <w:rPr>
          <w:sz w:val="28"/>
          <w:szCs w:val="28"/>
          <w:lang w:val="uk-UA"/>
        </w:rPr>
        <w:t xml:space="preserve">. </w:t>
      </w:r>
    </w:p>
    <w:p w:rsidR="009703AF" w:rsidRPr="00E52729" w:rsidRDefault="009703AF" w:rsidP="000746C3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703AF" w:rsidRPr="00E52729" w:rsidRDefault="009703AF" w:rsidP="000746C3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746C3" w:rsidRPr="00970479" w:rsidRDefault="009703AF" w:rsidP="000746C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0746C3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0746C3">
        <w:rPr>
          <w:sz w:val="28"/>
          <w:szCs w:val="28"/>
          <w:lang w:val="uk-UA"/>
        </w:rPr>
        <w:t xml:space="preserve">не виносити дане питання на розгляд сесії обласної ради та направити його на </w:t>
      </w:r>
      <w:proofErr w:type="spellStart"/>
      <w:r w:rsidR="000746C3">
        <w:rPr>
          <w:sz w:val="28"/>
          <w:szCs w:val="28"/>
          <w:lang w:val="uk-UA"/>
        </w:rPr>
        <w:t>довивчення</w:t>
      </w:r>
      <w:proofErr w:type="spellEnd"/>
      <w:r w:rsidR="000746C3">
        <w:rPr>
          <w:sz w:val="28"/>
          <w:szCs w:val="28"/>
          <w:lang w:val="uk-UA"/>
        </w:rPr>
        <w:t xml:space="preserve">. </w:t>
      </w:r>
    </w:p>
    <w:p w:rsidR="009703AF" w:rsidRPr="00E52729" w:rsidRDefault="009703AF" w:rsidP="000746C3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0746C3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703AF" w:rsidRDefault="009703AF" w:rsidP="000746C3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Default="00F2374B" w:rsidP="00F2374B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9703AF" w:rsidRPr="009703AF" w:rsidRDefault="009703AF" w:rsidP="009703AF">
      <w:pPr>
        <w:tabs>
          <w:tab w:val="left" w:pos="426"/>
          <w:tab w:val="num" w:pos="4211"/>
        </w:tabs>
        <w:spacing w:after="60"/>
        <w:jc w:val="both"/>
        <w:rPr>
          <w:b/>
          <w:sz w:val="28"/>
          <w:szCs w:val="28"/>
          <w:lang w:val="uk-UA" w:eastAsia="uk-UA"/>
        </w:rPr>
      </w:pPr>
      <w:r w:rsidRPr="009703AF">
        <w:rPr>
          <w:b/>
          <w:sz w:val="28"/>
          <w:szCs w:val="28"/>
          <w:lang w:val="uk-UA" w:eastAsia="uk-UA"/>
        </w:rPr>
        <w:t>13</w:t>
      </w:r>
      <w:r w:rsidR="00F2374B" w:rsidRPr="009703AF">
        <w:rPr>
          <w:b/>
          <w:sz w:val="28"/>
          <w:szCs w:val="28"/>
          <w:lang w:val="uk-UA" w:eastAsia="uk-UA"/>
        </w:rPr>
        <w:t xml:space="preserve">. Про </w:t>
      </w:r>
      <w:r w:rsidRPr="009703AF">
        <w:rPr>
          <w:b/>
          <w:sz w:val="28"/>
          <w:szCs w:val="28"/>
          <w:lang w:val="uk-UA" w:eastAsia="uk-UA"/>
        </w:rPr>
        <w:t>надання у користування мисливських угідь державному спеціалізованому господарському підприємству «Ліси України» (філія «Висоцьке лісове господарство»)</w:t>
      </w:r>
    </w:p>
    <w:p w:rsidR="009703AF" w:rsidRDefault="00F2374B" w:rsidP="00F2374B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9703AF" w:rsidRDefault="009703AF" w:rsidP="00D409F3">
      <w:pPr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A32D18">
        <w:rPr>
          <w:i/>
          <w:caps/>
          <w:sz w:val="28"/>
          <w:szCs w:val="28"/>
          <w:lang w:val="uk-UA" w:eastAsia="uk-UA"/>
        </w:rPr>
        <w:t>ЧУПРИН</w:t>
      </w:r>
      <w:r>
        <w:rPr>
          <w:i/>
          <w:caps/>
          <w:sz w:val="28"/>
          <w:szCs w:val="28"/>
          <w:lang w:val="uk-UA" w:eastAsia="uk-UA"/>
        </w:rPr>
        <w:t>У</w:t>
      </w:r>
      <w:r w:rsidRPr="00A32D18">
        <w:rPr>
          <w:i/>
          <w:sz w:val="28"/>
          <w:szCs w:val="28"/>
          <w:lang w:val="uk-UA" w:eastAsia="uk-UA"/>
        </w:rPr>
        <w:t xml:space="preserve"> Сергі</w:t>
      </w:r>
      <w:r>
        <w:rPr>
          <w:i/>
          <w:sz w:val="28"/>
          <w:szCs w:val="28"/>
          <w:lang w:val="uk-UA" w:eastAsia="uk-UA"/>
        </w:rPr>
        <w:t>я</w:t>
      </w:r>
      <w:r w:rsidRPr="00A32D18">
        <w:rPr>
          <w:i/>
          <w:sz w:val="28"/>
          <w:szCs w:val="28"/>
          <w:lang w:val="uk-UA" w:eastAsia="uk-UA"/>
        </w:rPr>
        <w:t xml:space="preserve"> Васильович</w:t>
      </w:r>
      <w:r>
        <w:rPr>
          <w:i/>
          <w:sz w:val="28"/>
          <w:szCs w:val="28"/>
          <w:lang w:val="uk-UA" w:eastAsia="uk-UA"/>
        </w:rPr>
        <w:t>а</w:t>
      </w:r>
      <w:r w:rsidRPr="00A32D18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>першого</w:t>
      </w:r>
      <w:r w:rsidRPr="00A32D18">
        <w:rPr>
          <w:i/>
          <w:sz w:val="28"/>
          <w:szCs w:val="28"/>
          <w:lang w:val="uk-UA" w:eastAsia="uk-UA"/>
        </w:rPr>
        <w:t xml:space="preserve"> заступник</w:t>
      </w:r>
      <w:r>
        <w:rPr>
          <w:i/>
          <w:sz w:val="28"/>
          <w:szCs w:val="28"/>
          <w:lang w:val="uk-UA" w:eastAsia="uk-UA"/>
        </w:rPr>
        <w:t>а</w:t>
      </w:r>
      <w:r w:rsidRPr="00A32D18">
        <w:rPr>
          <w:i/>
          <w:sz w:val="28"/>
          <w:szCs w:val="28"/>
          <w:lang w:val="uk-UA" w:eastAsia="uk-UA"/>
        </w:rPr>
        <w:t xml:space="preserve"> начальника Північно-Західного міжрегіонального управління лісово</w:t>
      </w:r>
      <w:r>
        <w:rPr>
          <w:i/>
          <w:sz w:val="28"/>
          <w:szCs w:val="28"/>
          <w:lang w:val="uk-UA" w:eastAsia="uk-UA"/>
        </w:rPr>
        <w:t xml:space="preserve">го та мисливського господарства, </w:t>
      </w:r>
      <w:r>
        <w:rPr>
          <w:sz w:val="28"/>
          <w:szCs w:val="28"/>
          <w:lang w:val="uk-UA" w:eastAsia="uk-UA"/>
        </w:rPr>
        <w:t xml:space="preserve">який ознайомив присутніх із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(матеріали та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рішення додаються).</w:t>
      </w:r>
      <w:r w:rsidR="00C1049D">
        <w:rPr>
          <w:sz w:val="28"/>
          <w:szCs w:val="28"/>
          <w:lang w:val="uk-UA" w:eastAsia="uk-UA"/>
        </w:rPr>
        <w:t xml:space="preserve"> Зазначив, що всі необхідні документи</w:t>
      </w:r>
      <w:r w:rsidR="0082290E">
        <w:rPr>
          <w:sz w:val="28"/>
          <w:szCs w:val="28"/>
          <w:lang w:val="uk-UA" w:eastAsia="uk-UA"/>
        </w:rPr>
        <w:t xml:space="preserve"> подані філією «Висоцьке лісове господарство» ДП «Ліси України» в установленому порядку, інших запитів до </w:t>
      </w:r>
      <w:r w:rsidR="0082290E" w:rsidRPr="0082290E">
        <w:rPr>
          <w:sz w:val="28"/>
          <w:szCs w:val="28"/>
          <w:lang w:val="uk-UA" w:eastAsia="uk-UA"/>
        </w:rPr>
        <w:t>Північно-Західного міжрегіонального управління лісового та мисливського господарства</w:t>
      </w:r>
      <w:r w:rsidR="0082290E">
        <w:rPr>
          <w:sz w:val="28"/>
          <w:szCs w:val="28"/>
          <w:lang w:val="uk-UA" w:eastAsia="uk-UA"/>
        </w:rPr>
        <w:t xml:space="preserve"> не надходило.</w:t>
      </w:r>
    </w:p>
    <w:p w:rsidR="00F2374B" w:rsidRDefault="00F2374B" w:rsidP="00F2374B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703AF" w:rsidRDefault="009703AF" w:rsidP="000E4C95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A32D18">
        <w:rPr>
          <w:i/>
          <w:sz w:val="28"/>
          <w:szCs w:val="28"/>
          <w:lang w:val="uk-UA" w:eastAsia="uk-UA"/>
        </w:rPr>
        <w:t xml:space="preserve">ХРИСТЮК Руслан Петрович – головний мисливствознавець філії </w:t>
      </w:r>
      <w:r w:rsidR="000746C3">
        <w:rPr>
          <w:i/>
          <w:sz w:val="28"/>
          <w:szCs w:val="28"/>
          <w:lang w:val="uk-UA" w:eastAsia="uk-UA"/>
        </w:rPr>
        <w:t>«Висоцьке лісове господарство</w:t>
      </w:r>
      <w:r w:rsidR="00742208">
        <w:rPr>
          <w:i/>
          <w:sz w:val="28"/>
          <w:szCs w:val="28"/>
          <w:lang w:val="uk-UA" w:eastAsia="uk-UA"/>
        </w:rPr>
        <w:t>»</w:t>
      </w:r>
      <w:r w:rsidR="000746C3">
        <w:rPr>
          <w:i/>
          <w:sz w:val="28"/>
          <w:szCs w:val="28"/>
          <w:lang w:val="uk-UA" w:eastAsia="uk-UA"/>
        </w:rPr>
        <w:t xml:space="preserve"> </w:t>
      </w:r>
      <w:r w:rsidR="00742208" w:rsidRPr="00A32D18">
        <w:rPr>
          <w:i/>
          <w:sz w:val="28"/>
          <w:szCs w:val="28"/>
          <w:lang w:val="uk-UA" w:eastAsia="uk-UA"/>
        </w:rPr>
        <w:t>ДП</w:t>
      </w:r>
      <w:r w:rsidR="00742208">
        <w:rPr>
          <w:i/>
          <w:sz w:val="28"/>
          <w:szCs w:val="28"/>
          <w:lang w:val="uk-UA" w:eastAsia="uk-UA"/>
        </w:rPr>
        <w:t xml:space="preserve"> «Ліси України», </w:t>
      </w:r>
      <w:r w:rsidR="000746C3">
        <w:rPr>
          <w:sz w:val="28"/>
          <w:szCs w:val="28"/>
          <w:lang w:val="uk-UA" w:eastAsia="uk-UA"/>
        </w:rPr>
        <w:t xml:space="preserve">який </w:t>
      </w:r>
      <w:r w:rsidR="0082290E">
        <w:rPr>
          <w:sz w:val="28"/>
          <w:szCs w:val="28"/>
          <w:lang w:val="uk-UA" w:eastAsia="uk-UA"/>
        </w:rPr>
        <w:t>повідомив, що попередні користувачі («Лісопереробна компанія») не виконували умови договору. Запевнив, що філія «Висоцьке лісове господарство» ДП «Ліси України» має кошти, щоб</w:t>
      </w:r>
      <w:r w:rsidR="000E4C95">
        <w:rPr>
          <w:sz w:val="28"/>
          <w:szCs w:val="28"/>
          <w:lang w:val="uk-UA" w:eastAsia="uk-UA"/>
        </w:rPr>
        <w:t xml:space="preserve"> належним чином утримувати мисливські угіддя.</w:t>
      </w:r>
    </w:p>
    <w:p w:rsidR="000E4C95" w:rsidRPr="00970479" w:rsidRDefault="000E4C95" w:rsidP="000E4C9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E4C95">
        <w:rPr>
          <w:i/>
          <w:sz w:val="28"/>
          <w:szCs w:val="28"/>
          <w:lang w:val="uk-UA" w:eastAsia="uk-UA"/>
        </w:rPr>
        <w:t xml:space="preserve">СУХОВИЧ Віталій Миколайович – заступник голови постійної комісії, </w:t>
      </w:r>
      <w:r>
        <w:rPr>
          <w:sz w:val="28"/>
          <w:szCs w:val="28"/>
          <w:lang w:val="uk-UA" w:eastAsia="uk-UA"/>
        </w:rPr>
        <w:t xml:space="preserve">який зазначив, що, відповідно до концепції розвитку мисливського господарства у Рівненській області, всі мисливські господарства були передані до приватних структур. Повідомив, що </w:t>
      </w:r>
      <w:r w:rsidR="00DD5528">
        <w:rPr>
          <w:sz w:val="28"/>
          <w:szCs w:val="28"/>
          <w:lang w:val="uk-UA" w:eastAsia="uk-UA"/>
        </w:rPr>
        <w:t>Північно-Західне</w:t>
      </w:r>
      <w:r w:rsidR="00DD5528" w:rsidRPr="000E4C95">
        <w:rPr>
          <w:sz w:val="28"/>
          <w:szCs w:val="28"/>
          <w:lang w:val="uk-UA" w:eastAsia="uk-UA"/>
        </w:rPr>
        <w:t xml:space="preserve"> міжрегіональн</w:t>
      </w:r>
      <w:r w:rsidR="00DD5528">
        <w:rPr>
          <w:sz w:val="28"/>
          <w:szCs w:val="28"/>
          <w:lang w:val="uk-UA" w:eastAsia="uk-UA"/>
        </w:rPr>
        <w:t>е</w:t>
      </w:r>
      <w:r w:rsidR="00DD5528" w:rsidRPr="000E4C95">
        <w:rPr>
          <w:sz w:val="28"/>
          <w:szCs w:val="28"/>
          <w:lang w:val="uk-UA" w:eastAsia="uk-UA"/>
        </w:rPr>
        <w:t xml:space="preserve"> управління лісового та мисливського господарства</w:t>
      </w:r>
      <w:r w:rsidR="00DD552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відмовляє </w:t>
      </w:r>
      <w:r w:rsidR="00DD5528">
        <w:rPr>
          <w:sz w:val="28"/>
          <w:szCs w:val="28"/>
          <w:lang w:val="uk-UA" w:eastAsia="uk-UA"/>
        </w:rPr>
        <w:t xml:space="preserve">мисливським господарствам у 2023 році </w:t>
      </w:r>
      <w:r>
        <w:rPr>
          <w:sz w:val="28"/>
          <w:szCs w:val="28"/>
          <w:lang w:val="uk-UA" w:eastAsia="uk-UA"/>
        </w:rPr>
        <w:t xml:space="preserve">у </w:t>
      </w:r>
      <w:r w:rsidR="00742208">
        <w:rPr>
          <w:sz w:val="28"/>
          <w:szCs w:val="28"/>
          <w:lang w:val="uk-UA" w:eastAsia="uk-UA"/>
        </w:rPr>
        <w:t>погодженні оформлення документів на</w:t>
      </w:r>
      <w:r>
        <w:rPr>
          <w:sz w:val="28"/>
          <w:szCs w:val="28"/>
          <w:lang w:val="uk-UA" w:eastAsia="uk-UA"/>
        </w:rPr>
        <w:t xml:space="preserve"> користування мисливськими угіддями. Запропонував звернутися до </w:t>
      </w:r>
      <w:r w:rsidRPr="000E4C95">
        <w:rPr>
          <w:sz w:val="28"/>
          <w:szCs w:val="28"/>
          <w:lang w:val="uk-UA" w:eastAsia="uk-UA"/>
        </w:rPr>
        <w:t>Північно-Західного міжрегіонального управління лісового та мисливського господарства</w:t>
      </w:r>
      <w:r>
        <w:rPr>
          <w:sz w:val="28"/>
          <w:szCs w:val="28"/>
          <w:lang w:val="uk-UA" w:eastAsia="uk-UA"/>
        </w:rPr>
        <w:t xml:space="preserve"> з проханням </w:t>
      </w:r>
      <w:r>
        <w:rPr>
          <w:sz w:val="28"/>
          <w:szCs w:val="28"/>
          <w:lang w:val="uk-UA"/>
        </w:rPr>
        <w:t xml:space="preserve">спільно з Поліським лісовим </w:t>
      </w:r>
      <w:r>
        <w:rPr>
          <w:sz w:val="28"/>
          <w:szCs w:val="28"/>
          <w:lang w:val="uk-UA"/>
        </w:rPr>
        <w:lastRenderedPageBreak/>
        <w:t xml:space="preserve">офісом </w:t>
      </w:r>
      <w:r>
        <w:rPr>
          <w:sz w:val="28"/>
          <w:szCs w:val="28"/>
          <w:lang w:val="uk-UA" w:eastAsia="uk-UA"/>
        </w:rPr>
        <w:t>ДП</w:t>
      </w:r>
      <w:r w:rsidRPr="00933457">
        <w:rPr>
          <w:sz w:val="28"/>
          <w:szCs w:val="28"/>
          <w:lang w:val="uk-UA" w:eastAsia="uk-UA"/>
        </w:rPr>
        <w:t xml:space="preserve"> «Ліси України»</w:t>
      </w:r>
      <w:r>
        <w:rPr>
          <w:sz w:val="28"/>
          <w:szCs w:val="28"/>
          <w:lang w:val="uk-UA" w:eastAsia="uk-UA"/>
        </w:rPr>
        <w:t xml:space="preserve"> подати на розгляд обласної ради (постійної комісії з питань екології та земельних відносин) пропозиції та бачення розвитку мисливського господарства на території Рівненської області, у тому числі щодо надання у користування </w:t>
      </w:r>
      <w:r w:rsidRPr="001C20F5">
        <w:rPr>
          <w:sz w:val="28"/>
          <w:szCs w:val="28"/>
          <w:lang w:val="uk-UA" w:eastAsia="uk-UA"/>
        </w:rPr>
        <w:t>мисливських угідь</w:t>
      </w:r>
      <w:r>
        <w:rPr>
          <w:sz w:val="28"/>
          <w:szCs w:val="28"/>
          <w:lang w:val="uk-UA" w:eastAsia="uk-UA"/>
        </w:rPr>
        <w:t>.</w:t>
      </w:r>
    </w:p>
    <w:p w:rsidR="009703AF" w:rsidRDefault="00C1049D" w:rsidP="000E4C95">
      <w:pPr>
        <w:tabs>
          <w:tab w:val="left" w:pos="426"/>
        </w:tabs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ПРОКОПЧУК Михайло Васильович – інженер лісгоспу </w:t>
      </w:r>
      <w:r w:rsidRPr="00A32D18">
        <w:rPr>
          <w:i/>
          <w:sz w:val="28"/>
          <w:szCs w:val="28"/>
          <w:lang w:val="uk-UA" w:eastAsia="uk-UA"/>
        </w:rPr>
        <w:t>Поліського лісового офісу ДП «Ліси України»</w:t>
      </w:r>
      <w:r w:rsidR="000E4C95">
        <w:rPr>
          <w:i/>
          <w:sz w:val="28"/>
          <w:szCs w:val="28"/>
          <w:lang w:val="uk-UA" w:eastAsia="uk-UA"/>
        </w:rPr>
        <w:t xml:space="preserve">, </w:t>
      </w:r>
      <w:r w:rsidR="000E4C95">
        <w:rPr>
          <w:sz w:val="28"/>
          <w:szCs w:val="28"/>
          <w:lang w:val="uk-UA" w:eastAsia="uk-UA"/>
        </w:rPr>
        <w:t xml:space="preserve">який повідомив, що </w:t>
      </w:r>
      <w:r w:rsidR="00742208">
        <w:rPr>
          <w:sz w:val="28"/>
          <w:szCs w:val="28"/>
          <w:lang w:val="uk-UA" w:eastAsia="uk-UA"/>
        </w:rPr>
        <w:t>у Рівненській області на даний час нараховується 84 приватних користувачів. Запевнив, що у разі надання у користування мисливських угідь для Висоцького лісгоспу, ДП «Ліси України» віднайде кошти для ведення мисливського господарства. Наразі контроль за угіддями веде Висоцький лісгосп.</w:t>
      </w:r>
    </w:p>
    <w:p w:rsidR="0082290E" w:rsidRPr="0082290E" w:rsidRDefault="0082290E" w:rsidP="000E4C95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82290E">
        <w:rPr>
          <w:b/>
          <w:sz w:val="28"/>
          <w:szCs w:val="28"/>
          <w:lang w:val="uk-UA" w:eastAsia="uk-UA"/>
        </w:rPr>
        <w:t xml:space="preserve">В обговоренні питання взяли участь: </w:t>
      </w:r>
      <w:r>
        <w:rPr>
          <w:b/>
          <w:sz w:val="28"/>
          <w:szCs w:val="28"/>
          <w:lang w:val="uk-UA" w:eastAsia="uk-UA"/>
        </w:rPr>
        <w:t>КУЧЕРУК М.Г., КОВАЛЬ О.С.,           УНДІР В.О., КОРЕНЬ О.М.</w:t>
      </w:r>
      <w:r w:rsidR="000E4C95">
        <w:rPr>
          <w:b/>
          <w:sz w:val="28"/>
          <w:szCs w:val="28"/>
          <w:lang w:val="uk-UA" w:eastAsia="uk-UA"/>
        </w:rPr>
        <w:t>, СУХОВИЧ В.М.</w:t>
      </w:r>
      <w:r w:rsidR="00F6199F">
        <w:rPr>
          <w:b/>
          <w:sz w:val="28"/>
          <w:szCs w:val="28"/>
          <w:lang w:val="uk-UA" w:eastAsia="uk-UA"/>
        </w:rPr>
        <w:t>, ЖЕНЕВСЬКИЙ С.Ю.</w:t>
      </w:r>
    </w:p>
    <w:p w:rsidR="000E4C95" w:rsidRPr="000E4C95" w:rsidRDefault="00F2374B" w:rsidP="000E4C9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 xml:space="preserve">рій </w:t>
      </w:r>
      <w:r w:rsidRPr="00E5272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</w:t>
      </w:r>
      <w:r w:rsidR="000E4C95">
        <w:rPr>
          <w:sz w:val="28"/>
          <w:szCs w:val="28"/>
          <w:lang w:val="uk-UA"/>
        </w:rPr>
        <w:t xml:space="preserve">рекомендувати Північно-Західному міжрегіональному управлінню лісового та мисливського господарства спільно з Поліським лісовим офісом </w:t>
      </w:r>
      <w:r w:rsidR="000E4C95">
        <w:rPr>
          <w:sz w:val="28"/>
          <w:szCs w:val="28"/>
          <w:lang w:val="uk-UA" w:eastAsia="uk-UA"/>
        </w:rPr>
        <w:t>ДП</w:t>
      </w:r>
      <w:r w:rsidR="000E4C95" w:rsidRPr="00933457">
        <w:rPr>
          <w:sz w:val="28"/>
          <w:szCs w:val="28"/>
          <w:lang w:val="uk-UA" w:eastAsia="uk-UA"/>
        </w:rPr>
        <w:t xml:space="preserve"> «Ліси України»</w:t>
      </w:r>
      <w:r w:rsidR="000E4C95">
        <w:rPr>
          <w:sz w:val="28"/>
          <w:szCs w:val="28"/>
          <w:lang w:val="uk-UA" w:eastAsia="uk-UA"/>
        </w:rPr>
        <w:t xml:space="preserve"> подати на розгляд обласної ради (постійної комісії з питань екології та земельних відносин) пропозиції та бачення розвитку мисливського господарства на території Рівненської області, у тому числі щодо надання у користування </w:t>
      </w:r>
      <w:r w:rsidR="000E4C95" w:rsidRPr="001C20F5">
        <w:rPr>
          <w:sz w:val="28"/>
          <w:szCs w:val="28"/>
          <w:lang w:val="uk-UA" w:eastAsia="uk-UA"/>
        </w:rPr>
        <w:t>мисливських угідь</w:t>
      </w:r>
      <w:r w:rsidR="000E4C95">
        <w:rPr>
          <w:sz w:val="28"/>
          <w:szCs w:val="28"/>
          <w:lang w:val="uk-UA" w:eastAsia="uk-UA"/>
        </w:rPr>
        <w:t xml:space="preserve">, та, враховуючи </w:t>
      </w:r>
      <w:r w:rsidR="00742208">
        <w:rPr>
          <w:sz w:val="28"/>
          <w:szCs w:val="28"/>
          <w:lang w:val="uk-UA" w:eastAsia="uk-UA"/>
        </w:rPr>
        <w:t>вищезазначене</w:t>
      </w:r>
      <w:r w:rsidR="000E4C95">
        <w:rPr>
          <w:sz w:val="28"/>
          <w:szCs w:val="28"/>
          <w:lang w:val="uk-UA" w:eastAsia="uk-UA"/>
        </w:rPr>
        <w:t>, р</w:t>
      </w:r>
      <w:r w:rsidR="000E4C95" w:rsidRPr="00970479">
        <w:rPr>
          <w:sz w:val="28"/>
          <w:szCs w:val="28"/>
          <w:lang w:val="uk-UA"/>
        </w:rPr>
        <w:t xml:space="preserve">екомендувати голові обласної ради </w:t>
      </w:r>
      <w:r w:rsidR="000E4C95">
        <w:rPr>
          <w:sz w:val="28"/>
          <w:szCs w:val="28"/>
          <w:lang w:val="uk-UA"/>
        </w:rPr>
        <w:t xml:space="preserve">зняти </w:t>
      </w:r>
      <w:r w:rsidR="000E4C95" w:rsidRPr="00970479">
        <w:rPr>
          <w:sz w:val="28"/>
          <w:szCs w:val="28"/>
          <w:lang w:val="uk-UA"/>
        </w:rPr>
        <w:t xml:space="preserve">дане питання </w:t>
      </w:r>
      <w:r w:rsidR="000E4C95">
        <w:rPr>
          <w:sz w:val="28"/>
          <w:szCs w:val="28"/>
          <w:lang w:val="uk-UA"/>
        </w:rPr>
        <w:t>з</w:t>
      </w:r>
      <w:r w:rsidR="000E4C95" w:rsidRPr="00970479">
        <w:rPr>
          <w:sz w:val="28"/>
          <w:szCs w:val="28"/>
          <w:lang w:val="uk-UA"/>
        </w:rPr>
        <w:t xml:space="preserve"> розгляд</w:t>
      </w:r>
      <w:r w:rsidR="000E4C95">
        <w:rPr>
          <w:sz w:val="28"/>
          <w:szCs w:val="28"/>
          <w:lang w:val="uk-UA"/>
        </w:rPr>
        <w:t>у</w:t>
      </w:r>
      <w:r w:rsidR="000E4C95" w:rsidRPr="00970479">
        <w:rPr>
          <w:sz w:val="28"/>
          <w:szCs w:val="28"/>
          <w:lang w:val="uk-UA"/>
        </w:rPr>
        <w:t xml:space="preserve"> </w:t>
      </w:r>
      <w:r w:rsidR="000E4C95">
        <w:rPr>
          <w:sz w:val="28"/>
          <w:szCs w:val="28"/>
          <w:lang w:val="uk-UA"/>
        </w:rPr>
        <w:t xml:space="preserve">дев’ятнадцятої </w:t>
      </w:r>
      <w:r w:rsidR="000E4C95" w:rsidRPr="00970479">
        <w:rPr>
          <w:sz w:val="28"/>
          <w:szCs w:val="28"/>
          <w:lang w:val="uk-UA"/>
        </w:rPr>
        <w:t>сесії обласної ради.</w:t>
      </w:r>
    </w:p>
    <w:p w:rsidR="00F2374B" w:rsidRPr="00E52729" w:rsidRDefault="00F2374B" w:rsidP="000E4C95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74220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2208" w:rsidRPr="00970479" w:rsidRDefault="00F2374B" w:rsidP="0074220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742208">
        <w:rPr>
          <w:sz w:val="28"/>
          <w:szCs w:val="28"/>
          <w:lang w:val="uk-UA"/>
        </w:rPr>
        <w:t xml:space="preserve">Рекомендувати Північно-Західному міжрегіональному управлінню лісового та мисливського господарства спільно з Поліським лісовим офісом </w:t>
      </w:r>
      <w:r w:rsidR="00742208">
        <w:rPr>
          <w:sz w:val="28"/>
          <w:szCs w:val="28"/>
          <w:lang w:val="uk-UA" w:eastAsia="uk-UA"/>
        </w:rPr>
        <w:t>ДП</w:t>
      </w:r>
      <w:r w:rsidR="00742208" w:rsidRPr="00933457">
        <w:rPr>
          <w:sz w:val="28"/>
          <w:szCs w:val="28"/>
          <w:lang w:val="uk-UA" w:eastAsia="uk-UA"/>
        </w:rPr>
        <w:t xml:space="preserve"> «Ліси України»</w:t>
      </w:r>
      <w:r w:rsidR="00742208">
        <w:rPr>
          <w:sz w:val="28"/>
          <w:szCs w:val="28"/>
          <w:lang w:val="uk-UA" w:eastAsia="uk-UA"/>
        </w:rPr>
        <w:t xml:space="preserve"> подати на розгляд обласної ради (постійної комісії з питань екології та земельних відносин) пропозиції та бачення розвитку мисливського господарства на території Рівненської області, у тому числі щодо надання у користування </w:t>
      </w:r>
      <w:r w:rsidR="00742208" w:rsidRPr="001C20F5">
        <w:rPr>
          <w:sz w:val="28"/>
          <w:szCs w:val="28"/>
          <w:lang w:val="uk-UA" w:eastAsia="uk-UA"/>
        </w:rPr>
        <w:t>мисливських угідь</w:t>
      </w:r>
      <w:r w:rsidR="00742208">
        <w:rPr>
          <w:sz w:val="28"/>
          <w:szCs w:val="28"/>
          <w:lang w:val="uk-UA" w:eastAsia="uk-UA"/>
        </w:rPr>
        <w:t>.</w:t>
      </w:r>
    </w:p>
    <w:p w:rsidR="00742208" w:rsidRDefault="00742208" w:rsidP="00742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 Враховуючи п.2., р</w:t>
      </w:r>
      <w:r w:rsidRPr="00970479">
        <w:rPr>
          <w:sz w:val="28"/>
          <w:szCs w:val="28"/>
          <w:lang w:val="uk-UA"/>
        </w:rPr>
        <w:t xml:space="preserve">екомендувати голові обласної ради </w:t>
      </w:r>
      <w:r>
        <w:rPr>
          <w:sz w:val="28"/>
          <w:szCs w:val="28"/>
          <w:lang w:val="uk-UA"/>
        </w:rPr>
        <w:t xml:space="preserve">зняти </w:t>
      </w:r>
      <w:r w:rsidRPr="00970479">
        <w:rPr>
          <w:sz w:val="28"/>
          <w:szCs w:val="28"/>
          <w:lang w:val="uk-UA"/>
        </w:rPr>
        <w:t xml:space="preserve">дане питання </w:t>
      </w:r>
      <w:r>
        <w:rPr>
          <w:sz w:val="28"/>
          <w:szCs w:val="28"/>
          <w:lang w:val="uk-UA"/>
        </w:rPr>
        <w:t>з</w:t>
      </w:r>
      <w:r w:rsidRPr="00970479">
        <w:rPr>
          <w:sz w:val="28"/>
          <w:szCs w:val="28"/>
          <w:lang w:val="uk-UA"/>
        </w:rPr>
        <w:t xml:space="preserve"> розгляд</w:t>
      </w:r>
      <w:r>
        <w:rPr>
          <w:sz w:val="28"/>
          <w:szCs w:val="28"/>
          <w:lang w:val="uk-UA"/>
        </w:rPr>
        <w:t>у</w:t>
      </w:r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дев’ятнадцятої </w:t>
      </w:r>
      <w:r w:rsidRPr="00970479">
        <w:rPr>
          <w:sz w:val="28"/>
          <w:szCs w:val="28"/>
          <w:lang w:val="uk-UA"/>
        </w:rPr>
        <w:t>сесії обласної ради.</w:t>
      </w:r>
    </w:p>
    <w:p w:rsidR="00F2374B" w:rsidRPr="00E52729" w:rsidRDefault="00F2374B" w:rsidP="00F2374B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B73F9B">
        <w:rPr>
          <w:rFonts w:ascii="Times New Roman" w:hAnsi="Times New Roman" w:cs="Times New Roman"/>
          <w:i/>
          <w:szCs w:val="28"/>
        </w:rPr>
        <w:t>5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</w:p>
    <w:p w:rsidR="00F6199F" w:rsidRPr="001C20F5" w:rsidRDefault="009703AF" w:rsidP="00F6199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14</w:t>
      </w:r>
      <w:r w:rsidR="00F2374B" w:rsidRPr="00495A8A">
        <w:rPr>
          <w:b/>
          <w:sz w:val="28"/>
          <w:szCs w:val="28"/>
          <w:lang w:val="uk-UA" w:eastAsia="uk-UA"/>
        </w:rPr>
        <w:t xml:space="preserve">. Про </w:t>
      </w:r>
      <w:r w:rsidR="00F6199F" w:rsidRPr="001C20F5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="00F6199F" w:rsidRPr="001C20F5">
        <w:rPr>
          <w:b/>
          <w:sz w:val="28"/>
          <w:szCs w:val="28"/>
          <w:lang w:val="uk-UA" w:eastAsia="uk-UA"/>
        </w:rPr>
        <w:t>Бабинської</w:t>
      </w:r>
      <w:proofErr w:type="spellEnd"/>
      <w:r w:rsidR="00F6199F" w:rsidRPr="001C20F5">
        <w:rPr>
          <w:b/>
          <w:sz w:val="28"/>
          <w:szCs w:val="28"/>
          <w:lang w:val="uk-UA" w:eastAsia="uk-UA"/>
        </w:rPr>
        <w:t xml:space="preserve"> сільської ради </w:t>
      </w:r>
      <w:r w:rsidR="00F6199F" w:rsidRPr="001C20F5">
        <w:rPr>
          <w:b/>
          <w:bCs/>
          <w:sz w:val="28"/>
          <w:szCs w:val="28"/>
          <w:lang w:val="uk-UA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="00F6199F" w:rsidRPr="001C20F5">
        <w:rPr>
          <w:b/>
          <w:bCs/>
          <w:sz w:val="28"/>
          <w:szCs w:val="28"/>
          <w:lang w:val="uk-UA"/>
        </w:rPr>
        <w:t>Бабинської</w:t>
      </w:r>
      <w:proofErr w:type="spellEnd"/>
      <w:r w:rsidR="00F6199F" w:rsidRPr="001C20F5">
        <w:rPr>
          <w:b/>
          <w:bCs/>
          <w:sz w:val="28"/>
          <w:szCs w:val="28"/>
          <w:lang w:val="uk-UA"/>
        </w:rPr>
        <w:t xml:space="preserve"> сільської територіальної громади (</w:t>
      </w:r>
      <w:r w:rsidR="00F6199F" w:rsidRPr="001C20F5">
        <w:rPr>
          <w:b/>
          <w:sz w:val="28"/>
          <w:szCs w:val="28"/>
          <w:lang w:val="uk-UA"/>
        </w:rPr>
        <w:t>лист від 18.08.2023 №1028/02-16)</w:t>
      </w:r>
    </w:p>
    <w:p w:rsidR="00F2374B" w:rsidRPr="00E52729" w:rsidRDefault="00F2374B" w:rsidP="00F2374B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6199F" w:rsidRDefault="00F6199F" w:rsidP="00F2374B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ТРОФИМЧУКА </w:t>
      </w:r>
      <w:r w:rsidRPr="00D7667C">
        <w:rPr>
          <w:i/>
          <w:sz w:val="28"/>
          <w:szCs w:val="28"/>
          <w:lang w:val="uk-UA"/>
        </w:rPr>
        <w:t xml:space="preserve">Миколу Мироновича – заступника </w:t>
      </w:r>
      <w:proofErr w:type="spellStart"/>
      <w:r w:rsidRPr="00D7667C">
        <w:rPr>
          <w:i/>
          <w:sz w:val="28"/>
          <w:szCs w:val="28"/>
          <w:lang w:val="uk-UA"/>
        </w:rPr>
        <w:t>Бабинського</w:t>
      </w:r>
      <w:proofErr w:type="spellEnd"/>
      <w:r w:rsidRPr="00D7667C">
        <w:rPr>
          <w:i/>
          <w:sz w:val="28"/>
          <w:szCs w:val="28"/>
          <w:lang w:val="uk-UA"/>
        </w:rPr>
        <w:t xml:space="preserve"> сільського голови, </w:t>
      </w:r>
      <w:r w:rsidR="00D7667C">
        <w:rPr>
          <w:sz w:val="28"/>
          <w:szCs w:val="28"/>
          <w:lang w:val="uk-UA"/>
        </w:rPr>
        <w:t xml:space="preserve">який </w:t>
      </w:r>
      <w:r w:rsidR="00B73F9B">
        <w:rPr>
          <w:sz w:val="28"/>
          <w:szCs w:val="28"/>
          <w:lang w:val="uk-UA"/>
        </w:rPr>
        <w:t xml:space="preserve">ознайомив депутатів із </w:t>
      </w:r>
      <w:r w:rsidR="00B73F9B" w:rsidRPr="00B73F9B">
        <w:rPr>
          <w:sz w:val="28"/>
          <w:szCs w:val="28"/>
          <w:lang w:val="uk-UA" w:eastAsia="uk-UA"/>
        </w:rPr>
        <w:t>звернення</w:t>
      </w:r>
      <w:r w:rsidR="00B73F9B">
        <w:rPr>
          <w:sz w:val="28"/>
          <w:szCs w:val="28"/>
          <w:lang w:val="uk-UA" w:eastAsia="uk-UA"/>
        </w:rPr>
        <w:t>м</w:t>
      </w:r>
      <w:r w:rsidR="00B73F9B" w:rsidRPr="00B73F9B">
        <w:rPr>
          <w:sz w:val="28"/>
          <w:szCs w:val="28"/>
          <w:lang w:val="uk-UA" w:eastAsia="uk-UA"/>
        </w:rPr>
        <w:t xml:space="preserve"> </w:t>
      </w:r>
      <w:proofErr w:type="spellStart"/>
      <w:r w:rsidR="00B73F9B" w:rsidRPr="00B73F9B">
        <w:rPr>
          <w:sz w:val="28"/>
          <w:szCs w:val="28"/>
          <w:lang w:val="uk-UA" w:eastAsia="uk-UA"/>
        </w:rPr>
        <w:t>Бабинської</w:t>
      </w:r>
      <w:proofErr w:type="spellEnd"/>
      <w:r w:rsidR="00B73F9B" w:rsidRPr="00B73F9B">
        <w:rPr>
          <w:sz w:val="28"/>
          <w:szCs w:val="28"/>
          <w:lang w:val="uk-UA" w:eastAsia="uk-UA"/>
        </w:rPr>
        <w:t xml:space="preserve"> сільської ради </w:t>
      </w:r>
      <w:r w:rsidR="00B73F9B" w:rsidRPr="00B73F9B">
        <w:rPr>
          <w:bCs/>
          <w:sz w:val="28"/>
          <w:szCs w:val="28"/>
          <w:lang w:val="uk-UA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="00B73F9B" w:rsidRPr="00B73F9B">
        <w:rPr>
          <w:bCs/>
          <w:sz w:val="28"/>
          <w:szCs w:val="28"/>
          <w:lang w:val="uk-UA"/>
        </w:rPr>
        <w:t>Бабинської</w:t>
      </w:r>
      <w:proofErr w:type="spellEnd"/>
      <w:r w:rsidR="00B73F9B" w:rsidRPr="00B73F9B">
        <w:rPr>
          <w:bCs/>
          <w:sz w:val="28"/>
          <w:szCs w:val="28"/>
          <w:lang w:val="uk-UA"/>
        </w:rPr>
        <w:t xml:space="preserve"> сільської територіальної громади</w:t>
      </w:r>
      <w:r w:rsidR="001D1E9D">
        <w:rPr>
          <w:bCs/>
          <w:sz w:val="28"/>
          <w:szCs w:val="28"/>
          <w:lang w:val="uk-UA"/>
        </w:rPr>
        <w:t xml:space="preserve">. Повідомив про прийняті рішення </w:t>
      </w:r>
      <w:proofErr w:type="spellStart"/>
      <w:r w:rsidR="001D1E9D" w:rsidRPr="00B73F9B">
        <w:rPr>
          <w:bCs/>
          <w:sz w:val="28"/>
          <w:szCs w:val="28"/>
          <w:lang w:val="uk-UA"/>
        </w:rPr>
        <w:t>Бабинської</w:t>
      </w:r>
      <w:proofErr w:type="spellEnd"/>
      <w:r w:rsidR="001D1E9D" w:rsidRPr="00B73F9B">
        <w:rPr>
          <w:bCs/>
          <w:sz w:val="28"/>
          <w:szCs w:val="28"/>
          <w:lang w:val="uk-UA"/>
        </w:rPr>
        <w:t xml:space="preserve"> сільської</w:t>
      </w:r>
      <w:r w:rsidR="001D1E9D">
        <w:rPr>
          <w:bCs/>
          <w:sz w:val="28"/>
          <w:szCs w:val="28"/>
          <w:lang w:val="uk-UA"/>
        </w:rPr>
        <w:t xml:space="preserve"> ради щодо надання земельної ділянки в оренду, надання дозволу на викуп земельної ділянки, встановлення експертної грошової оцінки та продаж земельної ділянки несільськогосподарського призначення.</w:t>
      </w:r>
      <w:r w:rsidR="0014080B">
        <w:rPr>
          <w:bCs/>
          <w:sz w:val="28"/>
          <w:szCs w:val="28"/>
          <w:lang w:val="uk-UA"/>
        </w:rPr>
        <w:t xml:space="preserve"> Зауважив про численні звернення жителів </w:t>
      </w:r>
      <w:proofErr w:type="spellStart"/>
      <w:r w:rsidR="0014080B">
        <w:rPr>
          <w:bCs/>
          <w:sz w:val="28"/>
          <w:szCs w:val="28"/>
          <w:lang w:val="uk-UA"/>
        </w:rPr>
        <w:t>с.Бабин</w:t>
      </w:r>
      <w:proofErr w:type="spellEnd"/>
      <w:r w:rsidR="0014080B">
        <w:rPr>
          <w:bCs/>
          <w:sz w:val="28"/>
          <w:szCs w:val="28"/>
          <w:lang w:val="uk-UA"/>
        </w:rPr>
        <w:t xml:space="preserve"> щодо різкого запаху ацетону тощо. Повідомив про створення у </w:t>
      </w:r>
      <w:proofErr w:type="spellStart"/>
      <w:r w:rsidR="0014080B">
        <w:rPr>
          <w:bCs/>
          <w:sz w:val="28"/>
          <w:szCs w:val="28"/>
          <w:lang w:val="uk-UA"/>
        </w:rPr>
        <w:t>Бабинській</w:t>
      </w:r>
      <w:proofErr w:type="spellEnd"/>
      <w:r w:rsidR="0014080B">
        <w:rPr>
          <w:bCs/>
          <w:sz w:val="28"/>
          <w:szCs w:val="28"/>
          <w:lang w:val="uk-UA"/>
        </w:rPr>
        <w:t xml:space="preserve"> сільській раді комісії щодо діяльності </w:t>
      </w:r>
      <w:r w:rsidR="0014080B" w:rsidRPr="00B73F9B">
        <w:rPr>
          <w:bCs/>
          <w:sz w:val="28"/>
          <w:szCs w:val="28"/>
          <w:lang w:val="uk-UA"/>
        </w:rPr>
        <w:t>ТОВ «МЕГАПАК ЛТД»</w:t>
      </w:r>
      <w:r w:rsidR="0014080B">
        <w:rPr>
          <w:bCs/>
          <w:sz w:val="28"/>
          <w:szCs w:val="28"/>
          <w:lang w:val="uk-UA"/>
        </w:rPr>
        <w:t xml:space="preserve">, про відкриття </w:t>
      </w:r>
      <w:r w:rsidR="0014080B">
        <w:rPr>
          <w:bCs/>
          <w:sz w:val="28"/>
          <w:szCs w:val="28"/>
          <w:lang w:val="uk-UA"/>
        </w:rPr>
        <w:lastRenderedPageBreak/>
        <w:t xml:space="preserve">кримінального провадження, про надання </w:t>
      </w:r>
      <w:r w:rsidR="0014080B" w:rsidRPr="00B73F9B">
        <w:rPr>
          <w:bCs/>
          <w:sz w:val="28"/>
          <w:szCs w:val="28"/>
          <w:lang w:val="uk-UA"/>
        </w:rPr>
        <w:t>ТОВ «МЕГАПАК ЛТД»</w:t>
      </w:r>
      <w:r w:rsidR="0014080B">
        <w:rPr>
          <w:bCs/>
          <w:sz w:val="28"/>
          <w:szCs w:val="28"/>
          <w:lang w:val="uk-UA"/>
        </w:rPr>
        <w:t xml:space="preserve"> дозволу на викиди.</w:t>
      </w:r>
    </w:p>
    <w:p w:rsidR="00B73F9B" w:rsidRPr="0014080B" w:rsidRDefault="001D1E9D" w:rsidP="0014080B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ТЕРТИШНА Ольга Володимирівна </w:t>
      </w:r>
      <w:r w:rsidR="00DD5528">
        <w:rPr>
          <w:i/>
          <w:sz w:val="28"/>
          <w:szCs w:val="28"/>
          <w:lang w:val="uk-UA" w:eastAsia="uk-UA"/>
        </w:rPr>
        <w:t>–</w:t>
      </w:r>
      <w:r>
        <w:rPr>
          <w:i/>
          <w:sz w:val="28"/>
          <w:szCs w:val="28"/>
          <w:lang w:val="uk-UA" w:eastAsia="uk-UA"/>
        </w:rPr>
        <w:t xml:space="preserve"> директор</w:t>
      </w:r>
      <w:r w:rsidR="00B73F9B" w:rsidRPr="00B73F9B">
        <w:rPr>
          <w:i/>
          <w:sz w:val="28"/>
          <w:szCs w:val="28"/>
          <w:lang w:val="uk-UA" w:eastAsia="uk-UA"/>
        </w:rPr>
        <w:t xml:space="preserve"> </w:t>
      </w:r>
      <w:r w:rsidR="0014080B">
        <w:rPr>
          <w:bCs/>
          <w:i/>
          <w:sz w:val="28"/>
          <w:szCs w:val="28"/>
          <w:lang w:val="uk-UA"/>
        </w:rPr>
        <w:t xml:space="preserve">ТОВ «МЕГАПАК ЛТД», </w:t>
      </w:r>
      <w:r w:rsidR="0014080B" w:rsidRPr="0014080B">
        <w:rPr>
          <w:bCs/>
          <w:sz w:val="28"/>
          <w:szCs w:val="28"/>
          <w:lang w:val="uk-UA"/>
        </w:rPr>
        <w:t xml:space="preserve">яка </w:t>
      </w:r>
      <w:r w:rsidR="003D20E3">
        <w:rPr>
          <w:bCs/>
          <w:sz w:val="28"/>
          <w:szCs w:val="28"/>
          <w:lang w:val="uk-UA"/>
        </w:rPr>
        <w:t xml:space="preserve">надала копії підтверджуючих документів щодо купівлі земельної ділянки, запиту щодо позапланової перевірки ДЕІ, дозволу на викиди забруднюючих речовин, </w:t>
      </w:r>
      <w:proofErr w:type="spellStart"/>
      <w:r w:rsidR="003D20E3">
        <w:rPr>
          <w:bCs/>
          <w:sz w:val="28"/>
          <w:szCs w:val="28"/>
          <w:lang w:val="uk-UA"/>
        </w:rPr>
        <w:t>довору</w:t>
      </w:r>
      <w:proofErr w:type="spellEnd"/>
      <w:r w:rsidR="003D20E3">
        <w:rPr>
          <w:bCs/>
          <w:sz w:val="28"/>
          <w:szCs w:val="28"/>
          <w:lang w:val="uk-UA"/>
        </w:rPr>
        <w:t xml:space="preserve"> оренди нежитлового приміщення, довідки про кількість працівників та сплачені податки у 2023 році тощо</w:t>
      </w:r>
      <w:r w:rsidR="00002B3F">
        <w:rPr>
          <w:bCs/>
          <w:sz w:val="28"/>
          <w:szCs w:val="28"/>
          <w:lang w:val="uk-UA"/>
        </w:rPr>
        <w:t xml:space="preserve"> (матеріали додаються)</w:t>
      </w:r>
      <w:r w:rsidR="003D20E3">
        <w:rPr>
          <w:bCs/>
          <w:sz w:val="28"/>
          <w:szCs w:val="28"/>
          <w:lang w:val="uk-UA"/>
        </w:rPr>
        <w:t>. Пояснила, яку виробничу діяльність проводить підприємство – друк на поліетиленових пакетах. Зазначила, що відносини із жителями села та працівниками сільської ради напружені.</w:t>
      </w:r>
      <w:r w:rsidR="0026062F">
        <w:rPr>
          <w:bCs/>
          <w:sz w:val="28"/>
          <w:szCs w:val="28"/>
          <w:lang w:val="uk-UA"/>
        </w:rPr>
        <w:t xml:space="preserve"> Зауважила, що санітарна зона до житлових будинків дотримана.</w:t>
      </w:r>
    </w:p>
    <w:p w:rsidR="0026062F" w:rsidRPr="0026062F" w:rsidRDefault="0026062F" w:rsidP="0026062F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B73F9B">
        <w:rPr>
          <w:i/>
          <w:sz w:val="28"/>
          <w:szCs w:val="28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 Державної екологіч</w:t>
      </w:r>
      <w:r>
        <w:rPr>
          <w:i/>
          <w:sz w:val="28"/>
          <w:szCs w:val="28"/>
          <w:lang w:val="uk-UA" w:eastAsia="uk-UA"/>
        </w:rPr>
        <w:t xml:space="preserve">ної інспекції Поліського округу, </w:t>
      </w:r>
      <w:r w:rsidRPr="0026062F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повідомив про неодноразові звернення мешканців села, органів прокуратури, територіальної громади щодо </w:t>
      </w:r>
      <w:r w:rsidRPr="0026062F">
        <w:rPr>
          <w:bCs/>
          <w:sz w:val="28"/>
          <w:szCs w:val="28"/>
          <w:lang w:val="uk-UA"/>
        </w:rPr>
        <w:t xml:space="preserve">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26062F">
        <w:rPr>
          <w:bCs/>
          <w:sz w:val="28"/>
          <w:szCs w:val="28"/>
          <w:lang w:val="uk-UA"/>
        </w:rPr>
        <w:t>Бабинської</w:t>
      </w:r>
      <w:proofErr w:type="spellEnd"/>
      <w:r w:rsidRPr="0026062F">
        <w:rPr>
          <w:bCs/>
          <w:sz w:val="28"/>
          <w:szCs w:val="28"/>
          <w:lang w:val="uk-UA"/>
        </w:rPr>
        <w:t xml:space="preserve"> сільської територіальної громади</w:t>
      </w:r>
      <w:r>
        <w:rPr>
          <w:bCs/>
          <w:sz w:val="28"/>
          <w:szCs w:val="28"/>
          <w:lang w:val="uk-UA"/>
        </w:rPr>
        <w:t xml:space="preserve">. Зазначив, що через обмеження позапланових перевірок, дозвіл на таку перевірку можливий лише за погодженням з </w:t>
      </w:r>
      <w:proofErr w:type="spellStart"/>
      <w:r>
        <w:rPr>
          <w:bCs/>
          <w:sz w:val="28"/>
          <w:szCs w:val="28"/>
          <w:lang w:val="uk-UA"/>
        </w:rPr>
        <w:t>Міндовкілля</w:t>
      </w:r>
      <w:proofErr w:type="spellEnd"/>
      <w:r>
        <w:rPr>
          <w:bCs/>
          <w:sz w:val="28"/>
          <w:szCs w:val="28"/>
          <w:lang w:val="uk-UA"/>
        </w:rPr>
        <w:t xml:space="preserve">. Таке погодження ДЕІ Поліського округу отримало і планує перевірку. Зауважив, що запахи не входять до критеріїв такої перевірки. Наявність шкідливих речовин у атмосферному повітрі буде встановлено. </w:t>
      </w:r>
    </w:p>
    <w:p w:rsidR="00B73F9B" w:rsidRPr="0026062F" w:rsidRDefault="00B73F9B" w:rsidP="0014080B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B73F9B">
        <w:rPr>
          <w:i/>
          <w:sz w:val="28"/>
          <w:szCs w:val="28"/>
          <w:lang w:val="uk-UA" w:eastAsia="uk-UA"/>
        </w:rPr>
        <w:t xml:space="preserve">ЗАХАРЧУК Володимир Васильович – директор департаменту екології та природних ресурсів Рівненської </w:t>
      </w:r>
      <w:r w:rsidR="0014080B">
        <w:rPr>
          <w:i/>
          <w:sz w:val="28"/>
          <w:szCs w:val="28"/>
          <w:lang w:val="uk-UA" w:eastAsia="uk-UA"/>
        </w:rPr>
        <w:t xml:space="preserve">облдержадміністрації, </w:t>
      </w:r>
      <w:r w:rsidR="0014080B" w:rsidRPr="0026062F">
        <w:rPr>
          <w:sz w:val="28"/>
          <w:szCs w:val="28"/>
          <w:lang w:val="uk-UA" w:eastAsia="uk-UA"/>
        </w:rPr>
        <w:t>який надав інформацію щодо</w:t>
      </w:r>
      <w:r w:rsidR="00002B3F">
        <w:rPr>
          <w:sz w:val="28"/>
          <w:szCs w:val="28"/>
          <w:lang w:val="uk-UA" w:eastAsia="uk-UA"/>
        </w:rPr>
        <w:t xml:space="preserve"> забруднюючих речовин та запахів, їх норми, </w:t>
      </w:r>
      <w:proofErr w:type="spellStart"/>
      <w:r w:rsidR="00002B3F">
        <w:rPr>
          <w:sz w:val="28"/>
          <w:szCs w:val="28"/>
          <w:lang w:val="uk-UA" w:eastAsia="uk-UA"/>
        </w:rPr>
        <w:t>обгрунтування</w:t>
      </w:r>
      <w:proofErr w:type="spellEnd"/>
      <w:r w:rsidR="00002B3F">
        <w:rPr>
          <w:sz w:val="28"/>
          <w:szCs w:val="28"/>
          <w:lang w:val="uk-UA" w:eastAsia="uk-UA"/>
        </w:rPr>
        <w:t xml:space="preserve"> обсягів викидів для отримання дозволу на викиди, погодження дозволу на викиди з </w:t>
      </w:r>
      <w:proofErr w:type="spellStart"/>
      <w:r w:rsidR="00002B3F">
        <w:rPr>
          <w:sz w:val="28"/>
          <w:szCs w:val="28"/>
          <w:lang w:val="uk-UA" w:eastAsia="uk-UA"/>
        </w:rPr>
        <w:t>Держпродспоживслужбою</w:t>
      </w:r>
      <w:proofErr w:type="spellEnd"/>
      <w:r w:rsidR="00002B3F">
        <w:rPr>
          <w:sz w:val="28"/>
          <w:szCs w:val="28"/>
          <w:lang w:val="uk-UA" w:eastAsia="uk-UA"/>
        </w:rPr>
        <w:t xml:space="preserve"> тощо (матеріали додаються).</w:t>
      </w:r>
      <w:r w:rsidR="0026062F">
        <w:rPr>
          <w:sz w:val="28"/>
          <w:szCs w:val="28"/>
          <w:lang w:val="uk-UA" w:eastAsia="uk-UA"/>
        </w:rPr>
        <w:t xml:space="preserve"> </w:t>
      </w:r>
      <w:r w:rsidR="00002B3F">
        <w:rPr>
          <w:sz w:val="28"/>
          <w:szCs w:val="28"/>
          <w:lang w:val="uk-UA" w:eastAsia="uk-UA"/>
        </w:rPr>
        <w:t xml:space="preserve">Надав також характеристику джерел утворення забруднюючих речовин на ТОВ </w:t>
      </w:r>
      <w:r w:rsidR="00002B3F" w:rsidRPr="0026062F">
        <w:rPr>
          <w:bCs/>
          <w:sz w:val="28"/>
          <w:szCs w:val="28"/>
          <w:lang w:val="uk-UA"/>
        </w:rPr>
        <w:t>«МЕГАПАК ЛТД»</w:t>
      </w:r>
      <w:r w:rsidR="00002B3F">
        <w:rPr>
          <w:bCs/>
          <w:sz w:val="28"/>
          <w:szCs w:val="28"/>
          <w:lang w:val="uk-UA"/>
        </w:rPr>
        <w:t>.</w:t>
      </w:r>
    </w:p>
    <w:p w:rsidR="00B73F9B" w:rsidRPr="0026062F" w:rsidRDefault="003D20E3" w:rsidP="0014080B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ТОНКОНОЖЕНКО Василь Олександрович </w:t>
      </w:r>
      <w:r w:rsidR="006942A7">
        <w:rPr>
          <w:i/>
          <w:sz w:val="28"/>
          <w:szCs w:val="28"/>
          <w:lang w:val="uk-UA" w:eastAsia="uk-UA"/>
        </w:rPr>
        <w:t>–</w:t>
      </w:r>
      <w:r>
        <w:rPr>
          <w:i/>
          <w:sz w:val="28"/>
          <w:szCs w:val="28"/>
          <w:lang w:val="uk-UA" w:eastAsia="uk-UA"/>
        </w:rPr>
        <w:t xml:space="preserve"> </w:t>
      </w:r>
      <w:r w:rsidR="006942A7" w:rsidRPr="006942A7">
        <w:rPr>
          <w:i/>
          <w:sz w:val="28"/>
          <w:szCs w:val="28"/>
          <w:lang w:val="uk-UA" w:eastAsia="uk-UA"/>
        </w:rPr>
        <w:t xml:space="preserve">начальник управління державного нагляду за дотриманням санітарного законодавства </w:t>
      </w:r>
      <w:r w:rsidR="00B73F9B" w:rsidRPr="00B73F9B">
        <w:rPr>
          <w:i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="00B73F9B" w:rsidRPr="00B73F9B">
        <w:rPr>
          <w:i/>
          <w:sz w:val="28"/>
          <w:szCs w:val="28"/>
          <w:lang w:val="uk-UA" w:eastAsia="uk-UA"/>
        </w:rPr>
        <w:t>Держпродспо</w:t>
      </w:r>
      <w:r w:rsidR="0026062F">
        <w:rPr>
          <w:i/>
          <w:sz w:val="28"/>
          <w:szCs w:val="28"/>
          <w:lang w:val="uk-UA" w:eastAsia="uk-UA"/>
        </w:rPr>
        <w:t>живслужби</w:t>
      </w:r>
      <w:proofErr w:type="spellEnd"/>
      <w:r w:rsidR="0026062F">
        <w:rPr>
          <w:i/>
          <w:sz w:val="28"/>
          <w:szCs w:val="28"/>
          <w:lang w:val="uk-UA" w:eastAsia="uk-UA"/>
        </w:rPr>
        <w:t xml:space="preserve"> в Рівненській області, </w:t>
      </w:r>
      <w:r w:rsidR="0026062F" w:rsidRPr="0026062F">
        <w:rPr>
          <w:sz w:val="28"/>
          <w:szCs w:val="28"/>
          <w:lang w:val="uk-UA" w:eastAsia="uk-UA"/>
        </w:rPr>
        <w:t xml:space="preserve">який </w:t>
      </w:r>
      <w:r w:rsidR="006942A7">
        <w:rPr>
          <w:sz w:val="28"/>
          <w:szCs w:val="28"/>
          <w:lang w:val="uk-UA" w:eastAsia="uk-UA"/>
        </w:rPr>
        <w:t xml:space="preserve">повідомив депутатів про реакцію </w:t>
      </w:r>
      <w:proofErr w:type="spellStart"/>
      <w:r w:rsidR="006942A7" w:rsidRPr="006942A7">
        <w:rPr>
          <w:sz w:val="28"/>
          <w:szCs w:val="28"/>
          <w:lang w:val="uk-UA" w:eastAsia="uk-UA"/>
        </w:rPr>
        <w:t>Держпродспоживслужби</w:t>
      </w:r>
      <w:proofErr w:type="spellEnd"/>
      <w:r w:rsidR="006942A7" w:rsidRPr="006942A7">
        <w:rPr>
          <w:sz w:val="28"/>
          <w:szCs w:val="28"/>
          <w:lang w:val="uk-UA" w:eastAsia="uk-UA"/>
        </w:rPr>
        <w:t xml:space="preserve"> в Рівненській області</w:t>
      </w:r>
      <w:r w:rsidR="006942A7">
        <w:rPr>
          <w:sz w:val="28"/>
          <w:szCs w:val="28"/>
          <w:lang w:val="uk-UA" w:eastAsia="uk-UA"/>
        </w:rPr>
        <w:t xml:space="preserve"> на звернення жителів </w:t>
      </w:r>
      <w:proofErr w:type="spellStart"/>
      <w:r w:rsidR="006942A7">
        <w:rPr>
          <w:sz w:val="28"/>
          <w:szCs w:val="28"/>
          <w:lang w:val="uk-UA" w:eastAsia="uk-UA"/>
        </w:rPr>
        <w:t>с.Бабин</w:t>
      </w:r>
      <w:proofErr w:type="spellEnd"/>
      <w:r w:rsidR="006942A7">
        <w:rPr>
          <w:sz w:val="28"/>
          <w:szCs w:val="28"/>
          <w:lang w:val="uk-UA" w:eastAsia="uk-UA"/>
        </w:rPr>
        <w:t xml:space="preserve"> щодо діяльності ТОВ </w:t>
      </w:r>
      <w:r w:rsidR="006942A7" w:rsidRPr="0026062F">
        <w:rPr>
          <w:bCs/>
          <w:sz w:val="28"/>
          <w:szCs w:val="28"/>
          <w:lang w:val="uk-UA"/>
        </w:rPr>
        <w:t>«МЕГАПАК ЛТД»</w:t>
      </w:r>
      <w:r w:rsidR="006942A7">
        <w:rPr>
          <w:bCs/>
          <w:sz w:val="28"/>
          <w:szCs w:val="28"/>
          <w:lang w:val="uk-UA"/>
        </w:rPr>
        <w:t xml:space="preserve">, участь представників Головного управління </w:t>
      </w:r>
      <w:proofErr w:type="spellStart"/>
      <w:r w:rsidR="006942A7" w:rsidRPr="006942A7">
        <w:rPr>
          <w:sz w:val="28"/>
          <w:szCs w:val="28"/>
          <w:lang w:val="uk-UA" w:eastAsia="uk-UA"/>
        </w:rPr>
        <w:t>Держпродспоживслужби</w:t>
      </w:r>
      <w:proofErr w:type="spellEnd"/>
      <w:r w:rsidR="006942A7" w:rsidRPr="006942A7">
        <w:rPr>
          <w:sz w:val="28"/>
          <w:szCs w:val="28"/>
          <w:lang w:val="uk-UA" w:eastAsia="uk-UA"/>
        </w:rPr>
        <w:t xml:space="preserve"> в Рівненській області</w:t>
      </w:r>
      <w:r w:rsidR="006942A7">
        <w:rPr>
          <w:sz w:val="28"/>
          <w:szCs w:val="28"/>
          <w:lang w:val="uk-UA" w:eastAsia="uk-UA"/>
        </w:rPr>
        <w:t xml:space="preserve"> в перевірках та робочих групах і комісіях, створених з метою вирішення проблеми.</w:t>
      </w:r>
      <w:r w:rsidR="000328AB">
        <w:rPr>
          <w:sz w:val="28"/>
          <w:szCs w:val="28"/>
          <w:lang w:val="uk-UA" w:eastAsia="uk-UA"/>
        </w:rPr>
        <w:t xml:space="preserve"> Повідомив, що шкідливих речовин, притаманних даному виробниц</w:t>
      </w:r>
      <w:r w:rsidR="00D315FD">
        <w:rPr>
          <w:sz w:val="28"/>
          <w:szCs w:val="28"/>
          <w:lang w:val="uk-UA" w:eastAsia="uk-UA"/>
        </w:rPr>
        <w:t xml:space="preserve">тву, при замірах не зафіксовано; дозволу, виданого для даного виробництва, а саме – друкарні, дотримано, санітарно-захисна зона витримана (від джерела викидів до межі житлових забудов). Джерела шкідливості, які </w:t>
      </w:r>
      <w:r w:rsidR="00D315FD">
        <w:rPr>
          <w:sz w:val="28"/>
          <w:szCs w:val="28"/>
          <w:lang w:val="uk-UA" w:eastAsia="uk-UA"/>
        </w:rPr>
        <w:t xml:space="preserve">ТОВ </w:t>
      </w:r>
      <w:r w:rsidR="00D315FD" w:rsidRPr="0026062F">
        <w:rPr>
          <w:bCs/>
          <w:sz w:val="28"/>
          <w:szCs w:val="28"/>
          <w:lang w:val="uk-UA"/>
        </w:rPr>
        <w:t>«МЕГАПАК ЛТД»</w:t>
      </w:r>
      <w:r w:rsidR="00D315FD">
        <w:rPr>
          <w:bCs/>
          <w:sz w:val="28"/>
          <w:szCs w:val="28"/>
          <w:lang w:val="uk-UA"/>
        </w:rPr>
        <w:t xml:space="preserve"> </w:t>
      </w:r>
      <w:r w:rsidR="00D315FD">
        <w:rPr>
          <w:sz w:val="28"/>
          <w:szCs w:val="28"/>
          <w:lang w:val="uk-UA" w:eastAsia="uk-UA"/>
        </w:rPr>
        <w:t>задекларували відповідають фактичним джерелам шкідливості.</w:t>
      </w:r>
    </w:p>
    <w:p w:rsidR="003D20E3" w:rsidRDefault="003D20E3" w:rsidP="00002B3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02B3F">
        <w:rPr>
          <w:i/>
          <w:caps/>
          <w:sz w:val="28"/>
          <w:szCs w:val="28"/>
          <w:lang w:val="uk-UA"/>
        </w:rPr>
        <w:t>Крутій</w:t>
      </w:r>
      <w:r w:rsidRPr="00002B3F">
        <w:rPr>
          <w:i/>
          <w:sz w:val="28"/>
          <w:szCs w:val="28"/>
          <w:lang w:val="uk-UA"/>
        </w:rPr>
        <w:t xml:space="preserve"> Галина Григорівна</w:t>
      </w:r>
      <w:r w:rsidR="004B742D">
        <w:rPr>
          <w:i/>
          <w:sz w:val="28"/>
          <w:szCs w:val="28"/>
          <w:lang w:val="uk-UA"/>
        </w:rPr>
        <w:t xml:space="preserve"> –</w:t>
      </w:r>
      <w:r w:rsidRPr="00002B3F">
        <w:rPr>
          <w:i/>
          <w:sz w:val="28"/>
          <w:szCs w:val="28"/>
          <w:lang w:val="uk-UA"/>
        </w:rPr>
        <w:t xml:space="preserve"> </w:t>
      </w:r>
      <w:r w:rsidR="00002B3F" w:rsidRPr="00002B3F">
        <w:rPr>
          <w:i/>
          <w:sz w:val="28"/>
          <w:szCs w:val="28"/>
          <w:lang w:val="uk-UA"/>
        </w:rPr>
        <w:t xml:space="preserve">жителька </w:t>
      </w:r>
      <w:proofErr w:type="spellStart"/>
      <w:r w:rsidR="00002B3F" w:rsidRPr="00002B3F">
        <w:rPr>
          <w:i/>
          <w:sz w:val="28"/>
          <w:szCs w:val="28"/>
          <w:lang w:val="uk-UA"/>
        </w:rPr>
        <w:t>с.Бабин</w:t>
      </w:r>
      <w:proofErr w:type="spellEnd"/>
      <w:r w:rsidR="00002B3F" w:rsidRPr="00002B3F">
        <w:rPr>
          <w:i/>
          <w:sz w:val="28"/>
          <w:szCs w:val="28"/>
          <w:lang w:val="uk-UA"/>
        </w:rPr>
        <w:t>,</w:t>
      </w:r>
      <w:r w:rsidR="004B742D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002B3F">
        <w:rPr>
          <w:sz w:val="28"/>
          <w:szCs w:val="28"/>
          <w:lang w:val="uk-UA"/>
        </w:rPr>
        <w:t xml:space="preserve">яка </w:t>
      </w:r>
      <w:r w:rsidR="00D315FD">
        <w:rPr>
          <w:sz w:val="28"/>
          <w:szCs w:val="28"/>
          <w:lang w:val="uk-UA"/>
        </w:rPr>
        <w:t xml:space="preserve">повідомила, що підприємство зупиняє виробництво, коли приїжджають </w:t>
      </w:r>
      <w:proofErr w:type="spellStart"/>
      <w:r w:rsidR="00D315FD">
        <w:rPr>
          <w:sz w:val="28"/>
          <w:szCs w:val="28"/>
          <w:lang w:val="uk-UA"/>
        </w:rPr>
        <w:t>перевіряючі</w:t>
      </w:r>
      <w:proofErr w:type="spellEnd"/>
      <w:r w:rsidR="00D315FD">
        <w:rPr>
          <w:sz w:val="28"/>
          <w:szCs w:val="28"/>
          <w:lang w:val="uk-UA"/>
        </w:rPr>
        <w:t xml:space="preserve"> з контролюючих органів</w:t>
      </w:r>
      <w:r w:rsidR="004B742D">
        <w:rPr>
          <w:sz w:val="28"/>
          <w:szCs w:val="28"/>
          <w:lang w:val="uk-UA"/>
        </w:rPr>
        <w:t>. Зауважила, що за сто метрів від підприємс</w:t>
      </w:r>
      <w:r w:rsidR="00DD5528">
        <w:rPr>
          <w:sz w:val="28"/>
          <w:szCs w:val="28"/>
          <w:lang w:val="uk-UA"/>
        </w:rPr>
        <w:t>тва знаходиться дитячий садочок</w:t>
      </w:r>
      <w:r w:rsidR="004B742D">
        <w:rPr>
          <w:sz w:val="28"/>
          <w:szCs w:val="28"/>
          <w:lang w:val="uk-UA"/>
        </w:rPr>
        <w:t xml:space="preserve">, і трохи далі – </w:t>
      </w:r>
      <w:proofErr w:type="spellStart"/>
      <w:r w:rsidR="004B742D">
        <w:rPr>
          <w:sz w:val="28"/>
          <w:szCs w:val="28"/>
          <w:lang w:val="uk-UA"/>
        </w:rPr>
        <w:t>Бабинський</w:t>
      </w:r>
      <w:proofErr w:type="spellEnd"/>
      <w:r w:rsidR="004B742D">
        <w:rPr>
          <w:sz w:val="28"/>
          <w:szCs w:val="28"/>
          <w:lang w:val="uk-UA"/>
        </w:rPr>
        <w:t xml:space="preserve"> ліцей.</w:t>
      </w:r>
    </w:p>
    <w:p w:rsidR="004B742D" w:rsidRPr="00B73F9B" w:rsidRDefault="004B742D" w:rsidP="004B742D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КУЧЕРУК</w:t>
      </w:r>
      <w:r w:rsidRPr="00002B3F">
        <w:rPr>
          <w:i/>
          <w:cap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Микола Герасимович – перший заступник голови обласної ради</w:t>
      </w:r>
      <w:r w:rsidRPr="00002B3F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 xml:space="preserve">ий запропонував працівникам сільської ради організувати перевірку викидів на території подвір’я жителів, які проживають найближче до </w:t>
      </w:r>
      <w:r>
        <w:rPr>
          <w:sz w:val="28"/>
          <w:szCs w:val="28"/>
          <w:lang w:val="uk-UA" w:eastAsia="uk-UA"/>
        </w:rPr>
        <w:t xml:space="preserve">ТОВ </w:t>
      </w:r>
      <w:r w:rsidRPr="0026062F">
        <w:rPr>
          <w:bCs/>
          <w:sz w:val="28"/>
          <w:szCs w:val="28"/>
          <w:lang w:val="uk-UA"/>
        </w:rPr>
        <w:t>«МЕГАПАК ЛТД»</w:t>
      </w:r>
      <w:r>
        <w:rPr>
          <w:bCs/>
          <w:sz w:val="28"/>
          <w:szCs w:val="28"/>
          <w:lang w:val="uk-UA"/>
        </w:rPr>
        <w:t>.</w:t>
      </w:r>
    </w:p>
    <w:p w:rsidR="003D20E3" w:rsidRPr="00B73F9B" w:rsidRDefault="003D20E3" w:rsidP="00002B3F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02B3F">
        <w:rPr>
          <w:i/>
          <w:caps/>
          <w:sz w:val="28"/>
          <w:szCs w:val="28"/>
          <w:lang w:val="uk-UA"/>
        </w:rPr>
        <w:lastRenderedPageBreak/>
        <w:t xml:space="preserve">Сергієнко </w:t>
      </w:r>
      <w:r w:rsidR="004B742D">
        <w:rPr>
          <w:i/>
          <w:sz w:val="28"/>
          <w:szCs w:val="28"/>
          <w:lang w:val="uk-UA"/>
        </w:rPr>
        <w:t>Світлана Василівн</w:t>
      </w:r>
      <w:r w:rsidR="00803CCA">
        <w:rPr>
          <w:i/>
          <w:sz w:val="28"/>
          <w:szCs w:val="28"/>
          <w:lang w:val="uk-UA"/>
        </w:rPr>
        <w:t xml:space="preserve">а </w:t>
      </w:r>
      <w:r w:rsidR="004B742D">
        <w:rPr>
          <w:i/>
          <w:sz w:val="28"/>
          <w:szCs w:val="28"/>
          <w:lang w:val="uk-UA"/>
        </w:rPr>
        <w:t xml:space="preserve"> –</w:t>
      </w:r>
      <w:r w:rsidRPr="00002B3F">
        <w:rPr>
          <w:i/>
          <w:sz w:val="28"/>
          <w:szCs w:val="28"/>
          <w:lang w:val="uk-UA"/>
        </w:rPr>
        <w:t xml:space="preserve"> </w:t>
      </w:r>
      <w:r w:rsidR="00002B3F" w:rsidRPr="00002B3F">
        <w:rPr>
          <w:i/>
          <w:sz w:val="28"/>
          <w:szCs w:val="28"/>
          <w:lang w:val="uk-UA"/>
        </w:rPr>
        <w:t>жителька</w:t>
      </w:r>
      <w:r w:rsidR="00DD5528">
        <w:rPr>
          <w:i/>
          <w:sz w:val="28"/>
          <w:szCs w:val="28"/>
          <w:lang w:val="uk-UA"/>
        </w:rPr>
        <w:t xml:space="preserve"> </w:t>
      </w:r>
      <w:proofErr w:type="spellStart"/>
      <w:r w:rsidR="00DD5528">
        <w:rPr>
          <w:i/>
          <w:sz w:val="28"/>
          <w:szCs w:val="28"/>
          <w:lang w:val="uk-UA"/>
        </w:rPr>
        <w:t>с.Бабин</w:t>
      </w:r>
      <w:proofErr w:type="spellEnd"/>
      <w:r w:rsidR="00002B3F" w:rsidRPr="00002B3F">
        <w:rPr>
          <w:i/>
          <w:sz w:val="28"/>
          <w:szCs w:val="28"/>
          <w:lang w:val="uk-UA"/>
        </w:rPr>
        <w:t>,</w:t>
      </w:r>
      <w:r w:rsidR="00002B3F">
        <w:rPr>
          <w:sz w:val="28"/>
          <w:szCs w:val="28"/>
          <w:lang w:val="uk-UA"/>
        </w:rPr>
        <w:t xml:space="preserve"> яка</w:t>
      </w:r>
      <w:r w:rsidR="004B742D">
        <w:rPr>
          <w:sz w:val="28"/>
          <w:szCs w:val="28"/>
          <w:lang w:val="uk-UA"/>
        </w:rPr>
        <w:t xml:space="preserve"> повідомила, що підприємство у рік викидає 200 тон відпрацьованих фарб. Жаліється на шум, запах, неспокій, який впливає на людей. Зауважила, що </w:t>
      </w:r>
      <w:r w:rsidR="00DD5528">
        <w:rPr>
          <w:sz w:val="28"/>
          <w:szCs w:val="28"/>
          <w:lang w:val="uk-UA"/>
        </w:rPr>
        <w:t xml:space="preserve">            </w:t>
      </w:r>
      <w:r w:rsidR="004B742D">
        <w:rPr>
          <w:sz w:val="28"/>
          <w:szCs w:val="28"/>
          <w:lang w:val="uk-UA" w:eastAsia="uk-UA"/>
        </w:rPr>
        <w:t xml:space="preserve">ТОВ </w:t>
      </w:r>
      <w:r w:rsidR="004B742D" w:rsidRPr="0026062F">
        <w:rPr>
          <w:bCs/>
          <w:sz w:val="28"/>
          <w:szCs w:val="28"/>
          <w:lang w:val="uk-UA"/>
        </w:rPr>
        <w:t>«МЕГАПАК ЛТД»</w:t>
      </w:r>
      <w:r w:rsidR="004B742D">
        <w:rPr>
          <w:bCs/>
          <w:sz w:val="28"/>
          <w:szCs w:val="28"/>
          <w:lang w:val="uk-UA"/>
        </w:rPr>
        <w:t xml:space="preserve"> працює вночі.</w:t>
      </w:r>
    </w:p>
    <w:p w:rsidR="0014080B" w:rsidRPr="0082290E" w:rsidRDefault="0014080B" w:rsidP="004B742D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82290E">
        <w:rPr>
          <w:b/>
          <w:sz w:val="28"/>
          <w:szCs w:val="28"/>
          <w:lang w:val="uk-UA" w:eastAsia="uk-UA"/>
        </w:rPr>
        <w:t xml:space="preserve">В обговоренні питання взяли участь: </w:t>
      </w:r>
      <w:r w:rsidR="0026062F">
        <w:rPr>
          <w:b/>
          <w:sz w:val="28"/>
          <w:szCs w:val="28"/>
          <w:lang w:val="uk-UA" w:eastAsia="uk-UA"/>
        </w:rPr>
        <w:t xml:space="preserve">КОВАЛЬ О.С., </w:t>
      </w:r>
      <w:r>
        <w:rPr>
          <w:b/>
          <w:sz w:val="28"/>
          <w:szCs w:val="28"/>
          <w:lang w:val="uk-UA" w:eastAsia="uk-UA"/>
        </w:rPr>
        <w:t>КУЧЕРУК</w:t>
      </w:r>
      <w:r w:rsidR="00156F42">
        <w:rPr>
          <w:b/>
          <w:sz w:val="28"/>
          <w:szCs w:val="28"/>
          <w:lang w:val="uk-UA" w:eastAsia="uk-UA"/>
        </w:rPr>
        <w:t xml:space="preserve"> М.Г., УНДІР В.О., КОРЕНЬ О.М.</w:t>
      </w:r>
      <w:r w:rsidR="004B742D">
        <w:rPr>
          <w:b/>
          <w:sz w:val="28"/>
          <w:szCs w:val="28"/>
          <w:lang w:val="uk-UA" w:eastAsia="uk-UA"/>
        </w:rPr>
        <w:t>, СВИСТАЛЮК С.А.</w:t>
      </w:r>
    </w:p>
    <w:p w:rsidR="00B73F9B" w:rsidRPr="00D7667C" w:rsidRDefault="0026062F" w:rsidP="0014080B">
      <w:pPr>
        <w:ind w:firstLine="567"/>
        <w:jc w:val="both"/>
        <w:rPr>
          <w:sz w:val="28"/>
          <w:szCs w:val="28"/>
          <w:lang w:val="uk-UA"/>
        </w:rPr>
      </w:pPr>
      <w:r w:rsidRPr="0026062F">
        <w:rPr>
          <w:i/>
          <w:sz w:val="28"/>
          <w:szCs w:val="28"/>
          <w:lang w:val="uk-UA"/>
        </w:rPr>
        <w:t>КОВАЛЬ Олександр Сергійович – секретар постійної комісії</w:t>
      </w:r>
      <w:r>
        <w:rPr>
          <w:sz w:val="28"/>
          <w:szCs w:val="28"/>
          <w:lang w:val="uk-UA"/>
        </w:rPr>
        <w:t xml:space="preserve">, який запропонував  </w:t>
      </w:r>
      <w:r w:rsidR="00002B3F">
        <w:rPr>
          <w:sz w:val="28"/>
          <w:szCs w:val="28"/>
          <w:lang w:val="uk-UA" w:eastAsia="uk-UA"/>
        </w:rPr>
        <w:t xml:space="preserve">Державній екологічній інспекції Поліського округу повідомити керівництво Рівненської районної державної адміністрації, виконавчий апарат Рівненської обласної ради про дату проведення позапланової перевірки діяльності </w:t>
      </w:r>
      <w:r w:rsidR="00002B3F" w:rsidRPr="001C20F5">
        <w:rPr>
          <w:bCs/>
          <w:sz w:val="28"/>
          <w:szCs w:val="28"/>
          <w:lang w:val="uk-UA"/>
        </w:rPr>
        <w:t>ТОВ «МЕГАПАК ЛТД»</w:t>
      </w:r>
      <w:r w:rsidR="00002B3F">
        <w:rPr>
          <w:bCs/>
          <w:sz w:val="28"/>
          <w:szCs w:val="28"/>
          <w:lang w:val="uk-UA"/>
        </w:rPr>
        <w:t xml:space="preserve"> з метою можливого забезпечення присутності депутатів обласної ради та представників </w:t>
      </w:r>
      <w:r w:rsidR="00002B3F">
        <w:rPr>
          <w:sz w:val="28"/>
          <w:szCs w:val="28"/>
          <w:lang w:val="uk-UA" w:eastAsia="uk-UA"/>
        </w:rPr>
        <w:t>Рівненської районної державної адміністрації</w:t>
      </w:r>
      <w:r w:rsidR="00002B3F">
        <w:rPr>
          <w:bCs/>
          <w:sz w:val="28"/>
          <w:szCs w:val="28"/>
          <w:lang w:val="uk-UA"/>
        </w:rPr>
        <w:t xml:space="preserve"> під час перевірки.</w:t>
      </w:r>
    </w:p>
    <w:p w:rsidR="004B742D" w:rsidRDefault="00F2374B" w:rsidP="004B742D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>
        <w:rPr>
          <w:i/>
          <w:caps/>
          <w:sz w:val="28"/>
          <w:szCs w:val="28"/>
          <w:lang w:val="uk-UA"/>
        </w:rPr>
        <w:t>А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 xml:space="preserve">рія </w:t>
      </w:r>
      <w:r w:rsidRPr="00E5272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огдановича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голову постійної комісії</w:t>
      </w:r>
      <w:r>
        <w:rPr>
          <w:sz w:val="28"/>
          <w:szCs w:val="28"/>
          <w:lang w:val="uk-UA"/>
        </w:rPr>
        <w:t xml:space="preserve">, </w:t>
      </w:r>
      <w:r w:rsidRPr="00E52729">
        <w:rPr>
          <w:rFonts w:eastAsia="Times New Roman"/>
          <w:sz w:val="28"/>
          <w:szCs w:val="28"/>
          <w:lang w:val="uk-UA" w:eastAsia="uk-UA"/>
        </w:rPr>
        <w:t>як</w:t>
      </w:r>
      <w:r>
        <w:rPr>
          <w:rFonts w:eastAsia="Times New Roman"/>
          <w:sz w:val="28"/>
          <w:szCs w:val="28"/>
          <w:lang w:val="uk-UA" w:eastAsia="uk-UA"/>
        </w:rPr>
        <w:t>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26062F">
        <w:rPr>
          <w:sz w:val="28"/>
          <w:szCs w:val="28"/>
          <w:lang w:val="uk-UA"/>
        </w:rPr>
        <w:t xml:space="preserve">запропонував </w:t>
      </w:r>
      <w:r w:rsidR="004B742D">
        <w:rPr>
          <w:bCs/>
          <w:sz w:val="28"/>
          <w:szCs w:val="28"/>
          <w:lang w:val="uk-UA"/>
        </w:rPr>
        <w:t>рек</w:t>
      </w:r>
      <w:r w:rsidR="004B742D">
        <w:rPr>
          <w:bCs/>
          <w:sz w:val="28"/>
          <w:szCs w:val="28"/>
          <w:lang w:val="uk-UA"/>
        </w:rPr>
        <w:t xml:space="preserve">омендувати </w:t>
      </w:r>
      <w:r w:rsidR="004B742D" w:rsidRPr="001C20F5">
        <w:rPr>
          <w:bCs/>
          <w:sz w:val="28"/>
          <w:szCs w:val="28"/>
          <w:lang w:val="uk-UA"/>
        </w:rPr>
        <w:t>ТОВ «МЕГАПАК ЛТД»</w:t>
      </w:r>
      <w:r w:rsidR="004B742D">
        <w:rPr>
          <w:bCs/>
          <w:sz w:val="28"/>
          <w:szCs w:val="28"/>
          <w:lang w:val="uk-UA"/>
        </w:rPr>
        <w:t xml:space="preserve"> налагодити комунікацію з </w:t>
      </w:r>
      <w:proofErr w:type="spellStart"/>
      <w:r w:rsidR="004B742D">
        <w:rPr>
          <w:bCs/>
          <w:sz w:val="28"/>
          <w:szCs w:val="28"/>
          <w:lang w:val="uk-UA"/>
        </w:rPr>
        <w:t>Бабинською</w:t>
      </w:r>
      <w:proofErr w:type="spellEnd"/>
      <w:r w:rsidR="004B742D">
        <w:rPr>
          <w:bCs/>
          <w:sz w:val="28"/>
          <w:szCs w:val="28"/>
          <w:lang w:val="uk-UA"/>
        </w:rPr>
        <w:t xml:space="preserve"> сільською радою та жителями </w:t>
      </w:r>
      <w:proofErr w:type="spellStart"/>
      <w:r w:rsidR="004B742D">
        <w:rPr>
          <w:bCs/>
          <w:sz w:val="28"/>
          <w:szCs w:val="28"/>
          <w:lang w:val="uk-UA"/>
        </w:rPr>
        <w:t>с.Бабин</w:t>
      </w:r>
      <w:proofErr w:type="spellEnd"/>
      <w:r w:rsidR="004B742D">
        <w:rPr>
          <w:bCs/>
          <w:sz w:val="28"/>
          <w:szCs w:val="28"/>
          <w:lang w:val="uk-UA"/>
        </w:rPr>
        <w:t>, спільно організувати відвідини підприємства представниками сільс</w:t>
      </w:r>
      <w:r w:rsidR="004B742D">
        <w:rPr>
          <w:bCs/>
          <w:sz w:val="28"/>
          <w:szCs w:val="28"/>
          <w:lang w:val="uk-UA"/>
        </w:rPr>
        <w:t>ької ради та громадськості села та р</w:t>
      </w:r>
      <w:r w:rsidR="004B742D">
        <w:rPr>
          <w:sz w:val="28"/>
          <w:szCs w:val="28"/>
          <w:lang w:val="uk-UA"/>
        </w:rPr>
        <w:t xml:space="preserve">екомендувати </w:t>
      </w:r>
      <w:proofErr w:type="spellStart"/>
      <w:r w:rsidR="004B742D">
        <w:rPr>
          <w:sz w:val="28"/>
          <w:szCs w:val="28"/>
          <w:lang w:val="uk-UA"/>
        </w:rPr>
        <w:t>Бабинській</w:t>
      </w:r>
      <w:proofErr w:type="spellEnd"/>
      <w:r w:rsidR="004B742D">
        <w:rPr>
          <w:sz w:val="28"/>
          <w:szCs w:val="28"/>
          <w:lang w:val="uk-UA"/>
        </w:rPr>
        <w:t xml:space="preserve"> сільській раді, у разі надходження скарг мешканців, звертатися до контролюючих органів; налагодити комунікацію з керівництвом підприємства, розглянути можливість встановлення шумозахисних щитів, висадження зелених насаджень навколо території </w:t>
      </w:r>
      <w:r w:rsidR="004B742D" w:rsidRPr="001C20F5">
        <w:rPr>
          <w:bCs/>
          <w:sz w:val="28"/>
          <w:szCs w:val="28"/>
          <w:lang w:val="uk-UA"/>
        </w:rPr>
        <w:t>ТОВ «МЕГАПАК ЛТД»</w:t>
      </w:r>
      <w:r w:rsidR="004B742D">
        <w:rPr>
          <w:bCs/>
          <w:sz w:val="28"/>
          <w:szCs w:val="28"/>
          <w:lang w:val="uk-UA"/>
        </w:rPr>
        <w:t xml:space="preserve"> </w:t>
      </w:r>
      <w:r w:rsidR="004B742D">
        <w:rPr>
          <w:sz w:val="28"/>
          <w:szCs w:val="28"/>
          <w:lang w:val="uk-UA"/>
        </w:rPr>
        <w:t>тощо.</w:t>
      </w:r>
    </w:p>
    <w:p w:rsidR="00F2374B" w:rsidRPr="00E52729" w:rsidRDefault="00F2374B" w:rsidP="00F2374B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F2374B" w:rsidRPr="00E52729" w:rsidRDefault="00F2374B" w:rsidP="00F2374B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02B3F" w:rsidRDefault="00002B3F" w:rsidP="00002B3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Рекомендувати Державній екологічній інспекції Поліського округу повідомити керівництво Рівненської районної державної адміністрації, виконавчий апарат Рівненської обласної ради про дату проведення позапланової перевірки діяльності </w:t>
      </w:r>
      <w:r w:rsidRPr="001C20F5">
        <w:rPr>
          <w:bCs/>
          <w:sz w:val="28"/>
          <w:szCs w:val="28"/>
          <w:lang w:val="uk-UA"/>
        </w:rPr>
        <w:t>ТОВ «МЕГАПАК ЛТД»</w:t>
      </w:r>
      <w:r>
        <w:rPr>
          <w:bCs/>
          <w:sz w:val="28"/>
          <w:szCs w:val="28"/>
          <w:lang w:val="uk-UA"/>
        </w:rPr>
        <w:t xml:space="preserve"> з метою можливого забезпечення присутності депутатів обласної ради та представників </w:t>
      </w:r>
      <w:r>
        <w:rPr>
          <w:sz w:val="28"/>
          <w:szCs w:val="28"/>
          <w:lang w:val="uk-UA" w:eastAsia="uk-UA"/>
        </w:rPr>
        <w:t>Рівненської районної державної адміністрації</w:t>
      </w:r>
      <w:r>
        <w:rPr>
          <w:bCs/>
          <w:sz w:val="28"/>
          <w:szCs w:val="28"/>
          <w:lang w:val="uk-UA"/>
        </w:rPr>
        <w:t xml:space="preserve"> під час перевірки.</w:t>
      </w:r>
    </w:p>
    <w:p w:rsidR="00002B3F" w:rsidRDefault="00002B3F" w:rsidP="00002B3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Рекомендувати </w:t>
      </w:r>
      <w:r w:rsidRPr="001C20F5">
        <w:rPr>
          <w:bCs/>
          <w:sz w:val="28"/>
          <w:szCs w:val="28"/>
          <w:lang w:val="uk-UA"/>
        </w:rPr>
        <w:t>ТОВ «МЕГАПАК ЛТД»</w:t>
      </w:r>
      <w:r>
        <w:rPr>
          <w:bCs/>
          <w:sz w:val="28"/>
          <w:szCs w:val="28"/>
          <w:lang w:val="uk-UA"/>
        </w:rPr>
        <w:t xml:space="preserve"> налагодити комунікацію з </w:t>
      </w:r>
      <w:proofErr w:type="spellStart"/>
      <w:r>
        <w:rPr>
          <w:bCs/>
          <w:sz w:val="28"/>
          <w:szCs w:val="28"/>
          <w:lang w:val="uk-UA"/>
        </w:rPr>
        <w:t>Бабинською</w:t>
      </w:r>
      <w:proofErr w:type="spellEnd"/>
      <w:r>
        <w:rPr>
          <w:bCs/>
          <w:sz w:val="28"/>
          <w:szCs w:val="28"/>
          <w:lang w:val="uk-UA"/>
        </w:rPr>
        <w:t xml:space="preserve"> сільською радою та жителями </w:t>
      </w:r>
      <w:proofErr w:type="spellStart"/>
      <w:r>
        <w:rPr>
          <w:bCs/>
          <w:sz w:val="28"/>
          <w:szCs w:val="28"/>
          <w:lang w:val="uk-UA"/>
        </w:rPr>
        <w:t>с.Бабин</w:t>
      </w:r>
      <w:proofErr w:type="spellEnd"/>
      <w:r>
        <w:rPr>
          <w:bCs/>
          <w:sz w:val="28"/>
          <w:szCs w:val="28"/>
          <w:lang w:val="uk-UA"/>
        </w:rPr>
        <w:t>, спільно організувати відвідини підприємства представниками сільської ради та громадськості села.</w:t>
      </w:r>
    </w:p>
    <w:p w:rsidR="00002B3F" w:rsidRDefault="00002B3F" w:rsidP="00002B3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Рекомендувати </w:t>
      </w:r>
      <w:proofErr w:type="spellStart"/>
      <w:r>
        <w:rPr>
          <w:sz w:val="28"/>
          <w:szCs w:val="28"/>
          <w:lang w:val="uk-UA"/>
        </w:rPr>
        <w:t>Бабинській</w:t>
      </w:r>
      <w:proofErr w:type="spellEnd"/>
      <w:r>
        <w:rPr>
          <w:sz w:val="28"/>
          <w:szCs w:val="28"/>
          <w:lang w:val="uk-UA"/>
        </w:rPr>
        <w:t xml:space="preserve"> сільській раді, у разі надходження скарг мешканців, звертатися до контролюючих органів; налагодити комунікацію з керівництвом підприємства, розглянути можливість встановлення шумозахисних щитів, висадження зелених насаджень навколо території </w:t>
      </w:r>
      <w:r w:rsidRPr="001C20F5">
        <w:rPr>
          <w:bCs/>
          <w:sz w:val="28"/>
          <w:szCs w:val="28"/>
          <w:lang w:val="uk-UA"/>
        </w:rPr>
        <w:t>ТОВ «МЕГАПАК ЛТД»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</w:p>
    <w:p w:rsidR="00F2374B" w:rsidRPr="00441115" w:rsidRDefault="00F2374B" w:rsidP="00F2374B">
      <w:pPr>
        <w:jc w:val="both"/>
        <w:rPr>
          <w:i/>
          <w:sz w:val="28"/>
          <w:szCs w:val="28"/>
        </w:rPr>
      </w:pPr>
      <w:r w:rsidRPr="00441115">
        <w:rPr>
          <w:b/>
          <w:sz w:val="28"/>
          <w:szCs w:val="28"/>
        </w:rPr>
        <w:t>ГОЛОСУВАЛИ:</w:t>
      </w:r>
      <w:r w:rsidRPr="00441115">
        <w:rPr>
          <w:sz w:val="28"/>
          <w:szCs w:val="28"/>
        </w:rPr>
        <w:t xml:space="preserve"> </w:t>
      </w:r>
      <w:r w:rsidRPr="00441115">
        <w:rPr>
          <w:i/>
          <w:sz w:val="28"/>
          <w:szCs w:val="28"/>
        </w:rPr>
        <w:t xml:space="preserve">“за” – </w:t>
      </w:r>
      <w:r>
        <w:rPr>
          <w:i/>
          <w:sz w:val="28"/>
          <w:szCs w:val="28"/>
          <w:lang w:val="uk-UA"/>
        </w:rPr>
        <w:t xml:space="preserve">4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., “</w:t>
      </w:r>
      <w:proofErr w:type="spellStart"/>
      <w:r w:rsidRPr="00441115">
        <w:rPr>
          <w:i/>
          <w:sz w:val="28"/>
          <w:szCs w:val="28"/>
        </w:rPr>
        <w:t>проти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., “</w:t>
      </w:r>
      <w:proofErr w:type="spellStart"/>
      <w:r w:rsidRPr="00441115">
        <w:rPr>
          <w:i/>
          <w:sz w:val="28"/>
          <w:szCs w:val="28"/>
        </w:rPr>
        <w:t>утримались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</w:t>
      </w:r>
    </w:p>
    <w:p w:rsidR="00F2374B" w:rsidRDefault="00F2374B" w:rsidP="00F2374B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F2374B" w:rsidRDefault="00F2374B" w:rsidP="00F2374B">
      <w:pPr>
        <w:ind w:firstLine="567"/>
        <w:jc w:val="both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F2374B" w:rsidRDefault="00F2374B" w:rsidP="00F2374B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2374B" w:rsidRDefault="00F2374B" w:rsidP="00F2374B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803CCA" w:rsidRDefault="00803CCA" w:rsidP="00F2374B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03CCA" w:rsidRDefault="00803CCA" w:rsidP="00F2374B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2374B" w:rsidRDefault="00F2374B" w:rsidP="00F2374B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2374B" w:rsidRDefault="00F2374B" w:rsidP="00803CCA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</w:t>
      </w:r>
      <w:r w:rsidR="00803CC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Олександр КОВАЛЬ</w:t>
      </w:r>
      <w:r>
        <w:rPr>
          <w:b/>
          <w:szCs w:val="28"/>
        </w:rPr>
        <w:t xml:space="preserve">                    </w:t>
      </w:r>
    </w:p>
    <w:p w:rsidR="00803CCA" w:rsidRDefault="00803CCA" w:rsidP="00F2374B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2374B" w:rsidRDefault="00F2374B" w:rsidP="00F2374B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374B" w:rsidRPr="00980AC9" w:rsidRDefault="00F2374B" w:rsidP="00F2374B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№1</w:t>
      </w:r>
      <w:r w:rsidR="00803CCA">
        <w:rPr>
          <w:b/>
          <w:sz w:val="28"/>
          <w:szCs w:val="28"/>
          <w:lang w:val="uk-UA"/>
        </w:rPr>
        <w:t>8</w:t>
      </w:r>
    </w:p>
    <w:p w:rsidR="00F2374B" w:rsidRPr="003D3F69" w:rsidRDefault="00F2374B" w:rsidP="00F2374B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803CCA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  <w:r w:rsidR="00803CCA">
        <w:rPr>
          <w:b/>
          <w:sz w:val="28"/>
          <w:szCs w:val="28"/>
          <w:lang w:val="uk-UA"/>
        </w:rPr>
        <w:t>верес</w:t>
      </w:r>
      <w:r>
        <w:rPr>
          <w:b/>
          <w:sz w:val="28"/>
          <w:szCs w:val="28"/>
          <w:lang w:val="uk-UA"/>
        </w:rPr>
        <w:t>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F2374B" w:rsidRPr="00980AC9" w:rsidRDefault="00F2374B" w:rsidP="00F2374B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F2374B" w:rsidRPr="00980AC9" w:rsidRDefault="00F2374B" w:rsidP="00F2374B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F2374B" w:rsidRPr="00980AC9" w:rsidRDefault="00F2374B" w:rsidP="00F2374B">
      <w:pPr>
        <w:jc w:val="center"/>
        <w:rPr>
          <w:b/>
          <w:sz w:val="28"/>
          <w:szCs w:val="28"/>
          <w:lang w:val="uk-UA"/>
        </w:rPr>
      </w:pP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 w:rsidRPr="00476E65">
        <w:rPr>
          <w:lang w:val="uk-UA"/>
        </w:rPr>
        <w:t>КАРАУШ Андрій Петрович – голова обласної ради</w:t>
      </w:r>
      <w:r w:rsidR="00803CCA">
        <w:rPr>
          <w:lang w:val="uk-UA"/>
        </w:rPr>
        <w:t xml:space="preserve"> (відсутній)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u w:val="single"/>
          <w:lang w:val="uk-UA"/>
        </w:rPr>
      </w:pPr>
      <w:r w:rsidRPr="00476E65">
        <w:rPr>
          <w:caps/>
          <w:lang w:val="uk-UA"/>
        </w:rPr>
        <w:t>Кучерук</w:t>
      </w:r>
      <w:r w:rsidRPr="00476E65">
        <w:rPr>
          <w:lang w:val="uk-UA"/>
        </w:rPr>
        <w:t xml:space="preserve"> Микола Герасимович – перший заступник голови обласної ради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 w:rsidRPr="00476E65">
        <w:rPr>
          <w:caps/>
          <w:lang w:val="uk-UA"/>
        </w:rPr>
        <w:t>Свисталюк</w:t>
      </w:r>
      <w:r w:rsidRPr="00476E65">
        <w:rPr>
          <w:lang w:val="uk-UA"/>
        </w:rPr>
        <w:t xml:space="preserve"> Сергій Анатолійович – заступник голови обласної ради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 w:rsidRPr="00476E65">
        <w:rPr>
          <w:lang w:val="uk-UA"/>
        </w:rPr>
        <w:t>УНДІР Віталій Олександрович – заступник голови обласної ради</w:t>
      </w:r>
    </w:p>
    <w:p w:rsidR="00F2374B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 w:rsidRPr="00476E65">
        <w:rPr>
          <w:caps/>
          <w:lang w:val="uk-UA"/>
        </w:rPr>
        <w:t xml:space="preserve">Бучинський </w:t>
      </w:r>
      <w:r w:rsidRPr="00476E65">
        <w:rPr>
          <w:lang w:val="uk-UA"/>
        </w:rPr>
        <w:t>Олексій Андрійович - заступник голови обласної ради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>
        <w:rPr>
          <w:lang w:val="uk-UA"/>
        </w:rPr>
        <w:t>ТИМОШЕНКО Ігор Олександрович – заступник голови облдержадміністрації (відсутній)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spacing w:after="240"/>
        <w:ind w:left="0" w:firstLine="567"/>
        <w:jc w:val="both"/>
        <w:rPr>
          <w:lang w:val="uk-UA"/>
        </w:rPr>
      </w:pPr>
      <w:r w:rsidRPr="00476E65">
        <w:rPr>
          <w:lang w:val="uk-UA"/>
        </w:rPr>
        <w:t>ЯСЕНЮК Ігор Євгенович – голова постійної комісії з питань бюджету, фінансів та податків</w:t>
      </w:r>
      <w:r w:rsidR="00803CCA">
        <w:rPr>
          <w:lang w:val="uk-UA"/>
        </w:rPr>
        <w:t xml:space="preserve"> (відсутній)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bdr w:val="none" w:sz="0" w:space="0" w:color="auto" w:frame="1"/>
          <w:lang w:val="uk-UA"/>
        </w:rPr>
      </w:pPr>
      <w:r w:rsidRPr="00476E65">
        <w:rPr>
          <w:caps/>
          <w:lang w:val="uk-UA"/>
        </w:rPr>
        <w:t>Сологуб</w:t>
      </w:r>
      <w:r w:rsidRPr="00476E65">
        <w:rPr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bdr w:val="none" w:sz="0" w:space="0" w:color="auto" w:frame="1"/>
          <w:lang w:val="uk-UA"/>
        </w:rPr>
      </w:pPr>
      <w:r w:rsidRPr="00476E65">
        <w:rPr>
          <w:caps/>
          <w:bdr w:val="none" w:sz="0" w:space="0" w:color="auto" w:frame="1"/>
          <w:lang w:val="uk-UA"/>
        </w:rPr>
        <w:t>Гаврилюк</w:t>
      </w:r>
      <w:r w:rsidRPr="00476E65">
        <w:rPr>
          <w:bdr w:val="none" w:sz="0" w:space="0" w:color="auto" w:frame="1"/>
          <w:lang w:val="uk-UA"/>
        </w:rPr>
        <w:t xml:space="preserve"> Сергій Миколайович – заступник керуючого справами виконавчого апарату обласної ради – керівника секретаріату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ind w:left="0" w:firstLine="567"/>
        <w:contextualSpacing w:val="0"/>
        <w:jc w:val="both"/>
        <w:rPr>
          <w:lang w:val="uk-UA"/>
        </w:rPr>
      </w:pPr>
      <w:r w:rsidRPr="00476E65">
        <w:rPr>
          <w:caps/>
          <w:lang w:val="uk-UA"/>
        </w:rPr>
        <w:t>Гречко</w:t>
      </w:r>
      <w:r w:rsidRPr="00476E65">
        <w:rPr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476E65">
        <w:rPr>
          <w:bdr w:val="none" w:sz="0" w:space="0" w:color="auto" w:frame="1"/>
          <w:lang w:val="uk-UA"/>
        </w:rPr>
        <w:t>иконавчого апарату обласної ради</w:t>
      </w:r>
    </w:p>
    <w:p w:rsidR="00F2374B" w:rsidRPr="00476E65" w:rsidRDefault="00803CCA" w:rsidP="00F2374B">
      <w:pPr>
        <w:pStyle w:val="a8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caps/>
          <w:lang w:val="uk-UA"/>
        </w:rPr>
        <w:t xml:space="preserve">ОСІПЧУК </w:t>
      </w:r>
      <w:r w:rsidRPr="00803CCA">
        <w:rPr>
          <w:lang w:val="uk-UA"/>
        </w:rPr>
        <w:t>Ігор Іванович</w:t>
      </w:r>
      <w:r w:rsidR="00F2374B" w:rsidRPr="00476E65">
        <w:rPr>
          <w:lang w:val="uk-UA"/>
        </w:rPr>
        <w:t xml:space="preserve"> – </w:t>
      </w:r>
      <w:r>
        <w:rPr>
          <w:lang w:val="uk-UA"/>
        </w:rPr>
        <w:t xml:space="preserve">заступник </w:t>
      </w:r>
      <w:r w:rsidR="00F2374B" w:rsidRPr="00476E65">
        <w:rPr>
          <w:lang w:val="uk-UA"/>
        </w:rPr>
        <w:t>начальник</w:t>
      </w:r>
      <w:r>
        <w:rPr>
          <w:lang w:val="uk-UA"/>
        </w:rPr>
        <w:t>а</w:t>
      </w:r>
      <w:r w:rsidR="00F2374B" w:rsidRPr="00476E65">
        <w:rPr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облради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476E65">
        <w:rPr>
          <w:caps/>
          <w:lang w:val="uk-UA"/>
        </w:rPr>
        <w:t>Грухаль</w:t>
      </w:r>
      <w:r w:rsidRPr="00476E65">
        <w:rPr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76E65">
        <w:rPr>
          <w:lang w:val="uk-UA"/>
        </w:rPr>
        <w:t>Рівнеоблводоканал</w:t>
      </w:r>
      <w:proofErr w:type="spellEnd"/>
      <w:r w:rsidRPr="00476E65">
        <w:rPr>
          <w:lang w:val="uk-UA"/>
        </w:rPr>
        <w:t>»</w:t>
      </w:r>
    </w:p>
    <w:p w:rsidR="00F2374B" w:rsidRPr="00476E65" w:rsidRDefault="00F2374B" w:rsidP="00F2374B">
      <w:pPr>
        <w:pStyle w:val="a8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lang w:val="uk-UA"/>
        </w:rPr>
      </w:pPr>
      <w:r w:rsidRPr="00476E65">
        <w:rPr>
          <w:caps/>
        </w:rPr>
        <w:t>Захарчук</w:t>
      </w:r>
      <w:r w:rsidRPr="00476E65">
        <w:t xml:space="preserve"> Володимир Васильович – директор департаменту </w:t>
      </w:r>
      <w:proofErr w:type="spellStart"/>
      <w:r w:rsidRPr="00476E65">
        <w:t>екології</w:t>
      </w:r>
      <w:proofErr w:type="spellEnd"/>
      <w:r w:rsidRPr="00476E65">
        <w:t xml:space="preserve"> та </w:t>
      </w:r>
      <w:proofErr w:type="spellStart"/>
      <w:r w:rsidRPr="00476E65">
        <w:t>природних</w:t>
      </w:r>
      <w:proofErr w:type="spellEnd"/>
      <w:r w:rsidRPr="00476E65">
        <w:t xml:space="preserve"> </w:t>
      </w:r>
      <w:proofErr w:type="spellStart"/>
      <w:r w:rsidRPr="00476E65">
        <w:t>ресурсів</w:t>
      </w:r>
      <w:proofErr w:type="spellEnd"/>
      <w:r w:rsidRPr="00476E65">
        <w:t xml:space="preserve"> </w:t>
      </w:r>
      <w:proofErr w:type="gramStart"/>
      <w:r w:rsidRPr="00476E65">
        <w:t>Р</w:t>
      </w:r>
      <w:proofErr w:type="gramEnd"/>
      <w:r w:rsidRPr="00476E65">
        <w:t xml:space="preserve">івненської </w:t>
      </w:r>
      <w:proofErr w:type="spellStart"/>
      <w:r w:rsidRPr="00476E65">
        <w:t>облдержадміністрації</w:t>
      </w:r>
      <w:proofErr w:type="spellEnd"/>
    </w:p>
    <w:p w:rsidR="00803CCA" w:rsidRPr="0054376C" w:rsidRDefault="00803CCA" w:rsidP="00803CCA">
      <w:pPr>
        <w:pStyle w:val="a8"/>
        <w:numPr>
          <w:ilvl w:val="0"/>
          <w:numId w:val="6"/>
        </w:numPr>
        <w:ind w:left="0" w:firstLine="567"/>
        <w:jc w:val="both"/>
        <w:rPr>
          <w:b/>
          <w:sz w:val="26"/>
          <w:szCs w:val="26"/>
        </w:rPr>
      </w:pPr>
      <w:r w:rsidRPr="00B65FF7">
        <w:rPr>
          <w:caps/>
          <w:sz w:val="26"/>
          <w:szCs w:val="26"/>
          <w:lang w:val="uk-UA" w:eastAsia="uk-UA"/>
        </w:rPr>
        <w:t>ЧУПРИНА</w:t>
      </w:r>
      <w:r w:rsidRPr="00B65FF7">
        <w:rPr>
          <w:sz w:val="26"/>
          <w:szCs w:val="26"/>
          <w:lang w:val="uk-UA" w:eastAsia="uk-UA"/>
        </w:rPr>
        <w:t xml:space="preserve"> Сергій Васильович – перший заступник начальника</w:t>
      </w:r>
      <w:r w:rsidRPr="0054376C">
        <w:rPr>
          <w:sz w:val="26"/>
          <w:szCs w:val="26"/>
          <w:lang w:val="uk-UA" w:eastAsia="uk-UA"/>
        </w:rPr>
        <w:t xml:space="preserve"> Північно-Західного міжрегіонального управління лісового та мисливського господарства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567"/>
        <w:jc w:val="both"/>
        <w:rPr>
          <w:sz w:val="26"/>
          <w:szCs w:val="26"/>
          <w:lang w:val="uk-UA" w:eastAsia="uk-UA"/>
        </w:rPr>
      </w:pPr>
      <w:r w:rsidRPr="0054376C">
        <w:rPr>
          <w:sz w:val="26"/>
          <w:szCs w:val="26"/>
          <w:lang w:val="uk-UA" w:eastAsia="uk-UA"/>
        </w:rPr>
        <w:t>ХРИСТЮК Руслан Петрович – головний мисливствознавець філії ДП «Висоцьке лісове господарство»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567"/>
        <w:jc w:val="both"/>
        <w:rPr>
          <w:b/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ПРОКОПЧУК Михайло Васильович – інженер лісгоспу</w:t>
      </w:r>
      <w:r w:rsidRPr="0054376C">
        <w:rPr>
          <w:sz w:val="26"/>
          <w:szCs w:val="26"/>
          <w:lang w:val="uk-UA" w:eastAsia="uk-UA"/>
        </w:rPr>
        <w:t xml:space="preserve"> Поліського лісового офісу ДП «Ліси України»</w:t>
      </w:r>
    </w:p>
    <w:p w:rsidR="00803CCA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 w:eastAsia="uk-UA"/>
        </w:rPr>
      </w:pPr>
      <w:r w:rsidRPr="0054376C">
        <w:rPr>
          <w:sz w:val="26"/>
          <w:szCs w:val="26"/>
          <w:lang w:val="uk-UA" w:eastAsia="uk-UA"/>
        </w:rPr>
        <w:t xml:space="preserve">БОЙКО Володимир Іванович – </w:t>
      </w:r>
      <w:proofErr w:type="spellStart"/>
      <w:r w:rsidRPr="0054376C">
        <w:rPr>
          <w:sz w:val="26"/>
          <w:szCs w:val="26"/>
          <w:lang w:val="uk-UA" w:eastAsia="uk-UA"/>
        </w:rPr>
        <w:t>Бабинський</w:t>
      </w:r>
      <w:proofErr w:type="spellEnd"/>
      <w:r w:rsidRPr="0054376C">
        <w:rPr>
          <w:sz w:val="26"/>
          <w:szCs w:val="26"/>
          <w:lang w:val="uk-UA" w:eastAsia="uk-UA"/>
        </w:rPr>
        <w:t xml:space="preserve"> сільський голова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ТРОФИМЧУК Микола Миронович – заступник </w:t>
      </w:r>
      <w:proofErr w:type="spellStart"/>
      <w:r>
        <w:rPr>
          <w:sz w:val="26"/>
          <w:szCs w:val="26"/>
          <w:lang w:val="uk-UA" w:eastAsia="uk-UA"/>
        </w:rPr>
        <w:t>Бабинського</w:t>
      </w:r>
      <w:proofErr w:type="spellEnd"/>
      <w:r>
        <w:rPr>
          <w:sz w:val="26"/>
          <w:szCs w:val="26"/>
          <w:lang w:val="uk-UA" w:eastAsia="uk-UA"/>
        </w:rPr>
        <w:t xml:space="preserve"> сільського голови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ТОНКОНОЖЕНКО Василь Олександрович - </w:t>
      </w:r>
      <w:r w:rsidRPr="00803CCA">
        <w:rPr>
          <w:sz w:val="26"/>
          <w:szCs w:val="26"/>
          <w:lang w:val="uk-UA" w:eastAsia="uk-UA"/>
        </w:rPr>
        <w:t>начальник управління державного нагляду за дотриманням санітарного законодавства</w:t>
      </w:r>
      <w:r w:rsidRPr="0054376C">
        <w:rPr>
          <w:sz w:val="26"/>
          <w:szCs w:val="26"/>
          <w:lang w:val="uk-UA" w:eastAsia="uk-UA"/>
        </w:rPr>
        <w:t xml:space="preserve"> Головного управління </w:t>
      </w:r>
      <w:proofErr w:type="spellStart"/>
      <w:r w:rsidRPr="0054376C">
        <w:rPr>
          <w:sz w:val="26"/>
          <w:szCs w:val="26"/>
          <w:lang w:val="uk-UA" w:eastAsia="uk-UA"/>
        </w:rPr>
        <w:t>Держпродспоживслужби</w:t>
      </w:r>
      <w:proofErr w:type="spellEnd"/>
      <w:r w:rsidRPr="0054376C">
        <w:rPr>
          <w:sz w:val="26"/>
          <w:szCs w:val="26"/>
          <w:lang w:val="uk-UA" w:eastAsia="uk-UA"/>
        </w:rPr>
        <w:t xml:space="preserve"> в Рівненській області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54376C">
        <w:rPr>
          <w:sz w:val="26"/>
          <w:szCs w:val="26"/>
          <w:lang w:val="uk-UA" w:eastAsia="uk-UA"/>
        </w:rPr>
        <w:t>ЩУР Віталій Григорович – начальник Управління державного екологічного нагляду (контролю) природних ресурсів та промислового забруднення Рівненської області Державної екологічної інспекції Поліського округу</w:t>
      </w:r>
    </w:p>
    <w:p w:rsidR="00803CCA" w:rsidRDefault="00803CCA" w:rsidP="00803CCA">
      <w:pPr>
        <w:pStyle w:val="a8"/>
        <w:numPr>
          <w:ilvl w:val="0"/>
          <w:numId w:val="6"/>
        </w:numPr>
        <w:spacing w:after="200" w:line="276" w:lineRule="auto"/>
        <w:ind w:left="851" w:hanging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ТЕРТИШНА Ольга Володимирівна - директор</w:t>
      </w:r>
      <w:r>
        <w:rPr>
          <w:sz w:val="26"/>
          <w:szCs w:val="26"/>
          <w:lang w:val="uk-UA"/>
        </w:rPr>
        <w:t xml:space="preserve"> ТОВ «</w:t>
      </w:r>
      <w:proofErr w:type="spellStart"/>
      <w:r>
        <w:rPr>
          <w:sz w:val="26"/>
          <w:szCs w:val="26"/>
          <w:lang w:val="uk-UA"/>
        </w:rPr>
        <w:t>Мегапак</w:t>
      </w:r>
      <w:proofErr w:type="spellEnd"/>
      <w:r>
        <w:rPr>
          <w:sz w:val="26"/>
          <w:szCs w:val="26"/>
          <w:lang w:val="uk-UA"/>
        </w:rPr>
        <w:t xml:space="preserve"> ЛТД» </w:t>
      </w:r>
    </w:p>
    <w:p w:rsidR="00803CCA" w:rsidRDefault="00803CCA" w:rsidP="00803CCA">
      <w:pPr>
        <w:pStyle w:val="a8"/>
        <w:numPr>
          <w:ilvl w:val="0"/>
          <w:numId w:val="6"/>
        </w:numPr>
        <w:spacing w:after="200" w:line="276" w:lineRule="auto"/>
        <w:ind w:left="851" w:hanging="284"/>
        <w:rPr>
          <w:sz w:val="26"/>
          <w:szCs w:val="26"/>
          <w:lang w:val="uk-UA"/>
        </w:rPr>
      </w:pPr>
      <w:r w:rsidRPr="00803CCA">
        <w:rPr>
          <w:caps/>
          <w:sz w:val="26"/>
          <w:szCs w:val="26"/>
          <w:lang w:val="uk-UA"/>
        </w:rPr>
        <w:t>Крутій</w:t>
      </w:r>
      <w:r w:rsidRPr="00803CCA">
        <w:rPr>
          <w:sz w:val="26"/>
          <w:szCs w:val="26"/>
          <w:lang w:val="uk-UA"/>
        </w:rPr>
        <w:t xml:space="preserve"> Галина Григорівна – </w:t>
      </w:r>
      <w:r w:rsidR="00DD5528">
        <w:rPr>
          <w:sz w:val="26"/>
          <w:szCs w:val="26"/>
          <w:lang w:val="uk-UA"/>
        </w:rPr>
        <w:t xml:space="preserve">жителька </w:t>
      </w:r>
      <w:proofErr w:type="spellStart"/>
      <w:r w:rsidR="00DD5528">
        <w:rPr>
          <w:sz w:val="26"/>
          <w:szCs w:val="26"/>
          <w:lang w:val="uk-UA"/>
        </w:rPr>
        <w:t>с.Бабин</w:t>
      </w:r>
      <w:proofErr w:type="spellEnd"/>
    </w:p>
    <w:p w:rsidR="00803CCA" w:rsidRDefault="00803CCA" w:rsidP="00803CCA">
      <w:pPr>
        <w:pStyle w:val="a8"/>
        <w:numPr>
          <w:ilvl w:val="0"/>
          <w:numId w:val="6"/>
        </w:numPr>
        <w:spacing w:after="200" w:line="276" w:lineRule="auto"/>
        <w:ind w:left="851" w:hanging="284"/>
        <w:rPr>
          <w:sz w:val="26"/>
          <w:szCs w:val="26"/>
          <w:lang w:val="uk-UA"/>
        </w:rPr>
      </w:pPr>
      <w:r w:rsidRPr="00803CCA">
        <w:rPr>
          <w:caps/>
          <w:sz w:val="26"/>
          <w:szCs w:val="26"/>
          <w:lang w:val="uk-UA"/>
        </w:rPr>
        <w:t xml:space="preserve">Сергієнко </w:t>
      </w:r>
      <w:r w:rsidRPr="00803CCA">
        <w:rPr>
          <w:sz w:val="26"/>
          <w:szCs w:val="26"/>
          <w:lang w:val="uk-UA"/>
        </w:rPr>
        <w:t>Світлана Василівн</w:t>
      </w:r>
      <w:r>
        <w:rPr>
          <w:sz w:val="26"/>
          <w:szCs w:val="26"/>
          <w:lang w:val="uk-UA"/>
        </w:rPr>
        <w:t>а</w:t>
      </w:r>
      <w:r w:rsidRPr="00803CCA">
        <w:rPr>
          <w:sz w:val="26"/>
          <w:szCs w:val="26"/>
          <w:lang w:val="uk-UA"/>
        </w:rPr>
        <w:t xml:space="preserve"> – </w:t>
      </w:r>
      <w:r w:rsidR="00DD5528">
        <w:rPr>
          <w:sz w:val="26"/>
          <w:szCs w:val="26"/>
          <w:lang w:val="uk-UA"/>
        </w:rPr>
        <w:t xml:space="preserve">жителька </w:t>
      </w:r>
      <w:proofErr w:type="spellStart"/>
      <w:r w:rsidR="00DD5528">
        <w:rPr>
          <w:sz w:val="26"/>
          <w:szCs w:val="26"/>
          <w:lang w:val="uk-UA"/>
        </w:rPr>
        <w:t>с.Бабин</w:t>
      </w:r>
      <w:proofErr w:type="spellEnd"/>
    </w:p>
    <w:p w:rsidR="00803CCA" w:rsidRPr="00803CCA" w:rsidRDefault="00803CCA" w:rsidP="00803CCA">
      <w:pPr>
        <w:pStyle w:val="a8"/>
        <w:spacing w:after="200" w:line="276" w:lineRule="auto"/>
        <w:ind w:left="851"/>
        <w:rPr>
          <w:sz w:val="26"/>
          <w:szCs w:val="26"/>
          <w:lang w:val="uk-UA"/>
        </w:rPr>
      </w:pPr>
    </w:p>
    <w:p w:rsidR="00803CCA" w:rsidRPr="0054376C" w:rsidRDefault="00803CCA" w:rsidP="00803CCA">
      <w:pPr>
        <w:pStyle w:val="a8"/>
        <w:numPr>
          <w:ilvl w:val="0"/>
          <w:numId w:val="6"/>
        </w:numPr>
        <w:ind w:left="709" w:hanging="142"/>
        <w:jc w:val="both"/>
        <w:rPr>
          <w:b/>
          <w:i/>
          <w:sz w:val="26"/>
          <w:szCs w:val="26"/>
          <w:lang w:val="uk-UA" w:eastAsia="uk-UA"/>
        </w:rPr>
      </w:pPr>
      <w:r w:rsidRPr="00DD5528">
        <w:rPr>
          <w:b/>
          <w:caps/>
          <w:sz w:val="26"/>
          <w:szCs w:val="26"/>
          <w:lang w:val="uk-UA" w:eastAsia="uk-UA"/>
        </w:rPr>
        <w:t>Якимчук</w:t>
      </w:r>
      <w:r w:rsidRPr="0054376C">
        <w:rPr>
          <w:b/>
          <w:sz w:val="26"/>
          <w:szCs w:val="26"/>
          <w:lang w:val="uk-UA" w:eastAsia="uk-UA"/>
        </w:rPr>
        <w:t xml:space="preserve"> Анатолій Пилипович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426"/>
        </w:tabs>
        <w:spacing w:after="60"/>
        <w:ind w:left="709" w:hanging="142"/>
        <w:jc w:val="both"/>
        <w:rPr>
          <w:b/>
          <w:sz w:val="26"/>
          <w:szCs w:val="26"/>
          <w:lang w:val="uk-UA" w:eastAsia="uk-UA"/>
        </w:rPr>
      </w:pPr>
      <w:r w:rsidRPr="00DD5528">
        <w:rPr>
          <w:b/>
          <w:caps/>
          <w:sz w:val="26"/>
          <w:szCs w:val="26"/>
          <w:lang w:val="uk-UA" w:eastAsia="uk-UA"/>
        </w:rPr>
        <w:t>Самчук</w:t>
      </w:r>
      <w:r w:rsidRPr="0054376C">
        <w:rPr>
          <w:b/>
          <w:sz w:val="26"/>
          <w:szCs w:val="26"/>
          <w:lang w:val="uk-UA" w:eastAsia="uk-UA"/>
        </w:rPr>
        <w:t xml:space="preserve"> Віктор Михайлович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tabs>
          <w:tab w:val="left" w:pos="-2694"/>
        </w:tabs>
        <w:spacing w:after="60"/>
        <w:ind w:left="709" w:hanging="142"/>
        <w:jc w:val="both"/>
        <w:rPr>
          <w:b/>
          <w:sz w:val="26"/>
          <w:szCs w:val="26"/>
          <w:lang w:val="uk-UA" w:eastAsia="uk-UA"/>
        </w:rPr>
      </w:pPr>
      <w:r w:rsidRPr="00DD5528">
        <w:rPr>
          <w:b/>
          <w:bCs/>
          <w:caps/>
          <w:sz w:val="26"/>
          <w:szCs w:val="26"/>
          <w:lang w:val="uk-UA" w:eastAsia="uk-UA"/>
        </w:rPr>
        <w:t>Левчик</w:t>
      </w:r>
      <w:r w:rsidRPr="0054376C">
        <w:rPr>
          <w:b/>
          <w:bCs/>
          <w:sz w:val="26"/>
          <w:szCs w:val="26"/>
          <w:lang w:val="uk-UA" w:eastAsia="uk-UA"/>
        </w:rPr>
        <w:t xml:space="preserve"> Сергій Сергійович </w:t>
      </w:r>
    </w:p>
    <w:p w:rsidR="00803CCA" w:rsidRPr="0054376C" w:rsidRDefault="00803CCA" w:rsidP="00803CCA">
      <w:pPr>
        <w:pStyle w:val="a8"/>
        <w:numPr>
          <w:ilvl w:val="0"/>
          <w:numId w:val="6"/>
        </w:numPr>
        <w:ind w:left="567" w:firstLine="0"/>
        <w:jc w:val="both"/>
        <w:rPr>
          <w:lang w:val="uk-UA"/>
        </w:rPr>
      </w:pPr>
      <w:r w:rsidRPr="00DD5528">
        <w:rPr>
          <w:b/>
          <w:caps/>
          <w:sz w:val="26"/>
          <w:szCs w:val="26"/>
          <w:lang w:val="uk-UA" w:eastAsia="uk-UA"/>
        </w:rPr>
        <w:t xml:space="preserve">Сидорчук </w:t>
      </w:r>
      <w:r w:rsidRPr="0054376C">
        <w:rPr>
          <w:b/>
          <w:sz w:val="26"/>
          <w:szCs w:val="26"/>
          <w:lang w:val="uk-UA" w:eastAsia="uk-UA"/>
        </w:rPr>
        <w:t xml:space="preserve">Сергій Іванович </w:t>
      </w:r>
    </w:p>
    <w:p w:rsidR="00F2374B" w:rsidRPr="004E67E0" w:rsidRDefault="00F2374B" w:rsidP="00F2374B">
      <w:pPr>
        <w:pStyle w:val="a8"/>
        <w:tabs>
          <w:tab w:val="left" w:pos="426"/>
        </w:tabs>
        <w:ind w:left="567"/>
        <w:jc w:val="both"/>
        <w:rPr>
          <w:sz w:val="26"/>
          <w:szCs w:val="26"/>
          <w:lang w:val="uk-UA" w:eastAsia="uk-UA"/>
        </w:rPr>
      </w:pPr>
    </w:p>
    <w:p w:rsidR="005D7366" w:rsidRPr="00F2374B" w:rsidRDefault="005D7366">
      <w:pPr>
        <w:rPr>
          <w:lang w:val="uk-UA"/>
        </w:rPr>
      </w:pPr>
    </w:p>
    <w:sectPr w:rsidR="005D7366" w:rsidRPr="00F2374B" w:rsidSect="00EE223B">
      <w:pgSz w:w="11906" w:h="16838"/>
      <w:pgMar w:top="850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414AC4"/>
    <w:multiLevelType w:val="hybridMultilevel"/>
    <w:tmpl w:val="1A30FF56"/>
    <w:lvl w:ilvl="0" w:tplc="E5C207D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EE6A53"/>
    <w:multiLevelType w:val="hybridMultilevel"/>
    <w:tmpl w:val="EB9A38FC"/>
    <w:lvl w:ilvl="0" w:tplc="6BDC48CA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5">
    <w:nsid w:val="75ED57DB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B"/>
    <w:rsid w:val="00002B3F"/>
    <w:rsid w:val="000328AB"/>
    <w:rsid w:val="000746C3"/>
    <w:rsid w:val="000E4C95"/>
    <w:rsid w:val="0014080B"/>
    <w:rsid w:val="00156F42"/>
    <w:rsid w:val="001D1E9D"/>
    <w:rsid w:val="002012E5"/>
    <w:rsid w:val="00214946"/>
    <w:rsid w:val="0026062F"/>
    <w:rsid w:val="002F4D56"/>
    <w:rsid w:val="00384ED9"/>
    <w:rsid w:val="003D20E3"/>
    <w:rsid w:val="004B742D"/>
    <w:rsid w:val="005D7366"/>
    <w:rsid w:val="00605328"/>
    <w:rsid w:val="00677AAE"/>
    <w:rsid w:val="006942A7"/>
    <w:rsid w:val="00742208"/>
    <w:rsid w:val="00803CCA"/>
    <w:rsid w:val="0082290E"/>
    <w:rsid w:val="009703AF"/>
    <w:rsid w:val="00A31854"/>
    <w:rsid w:val="00B73F9B"/>
    <w:rsid w:val="00C1049D"/>
    <w:rsid w:val="00C710F3"/>
    <w:rsid w:val="00D04EED"/>
    <w:rsid w:val="00D315FD"/>
    <w:rsid w:val="00D409F3"/>
    <w:rsid w:val="00D7667C"/>
    <w:rsid w:val="00DD5528"/>
    <w:rsid w:val="00ED429F"/>
    <w:rsid w:val="00F2374B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B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F237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374B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F2374B"/>
    <w:rPr>
      <w:color w:val="0000FF"/>
      <w:u w:val="single"/>
    </w:rPr>
  </w:style>
  <w:style w:type="paragraph" w:styleId="a4">
    <w:name w:val="Title"/>
    <w:basedOn w:val="a"/>
    <w:link w:val="a5"/>
    <w:qFormat/>
    <w:rsid w:val="00F2374B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F2374B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F2374B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F2374B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F2374B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2374B"/>
  </w:style>
  <w:style w:type="paragraph" w:customStyle="1" w:styleId="rtejustify">
    <w:name w:val="rtejustify"/>
    <w:basedOn w:val="a"/>
    <w:rsid w:val="00F2374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F2374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2374B"/>
  </w:style>
  <w:style w:type="character" w:customStyle="1" w:styleId="markedcontent">
    <w:name w:val="markedcontent"/>
    <w:rsid w:val="00F2374B"/>
  </w:style>
  <w:style w:type="paragraph" w:styleId="aa">
    <w:name w:val="Normal (Web)"/>
    <w:basedOn w:val="a"/>
    <w:uiPriority w:val="99"/>
    <w:semiHidden/>
    <w:unhideWhenUsed/>
    <w:rsid w:val="00F2374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F2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B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F237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374B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F2374B"/>
    <w:rPr>
      <w:color w:val="0000FF"/>
      <w:u w:val="single"/>
    </w:rPr>
  </w:style>
  <w:style w:type="paragraph" w:styleId="a4">
    <w:name w:val="Title"/>
    <w:basedOn w:val="a"/>
    <w:link w:val="a5"/>
    <w:qFormat/>
    <w:rsid w:val="00F2374B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F2374B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F2374B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F2374B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F2374B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2374B"/>
  </w:style>
  <w:style w:type="paragraph" w:customStyle="1" w:styleId="rtejustify">
    <w:name w:val="rtejustify"/>
    <w:basedOn w:val="a"/>
    <w:rsid w:val="00F2374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F2374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2374B"/>
  </w:style>
  <w:style w:type="character" w:customStyle="1" w:styleId="markedcontent">
    <w:name w:val="markedcontent"/>
    <w:rsid w:val="00F2374B"/>
  </w:style>
  <w:style w:type="paragraph" w:styleId="aa">
    <w:name w:val="Normal (Web)"/>
    <w:basedOn w:val="a"/>
    <w:uiPriority w:val="99"/>
    <w:semiHidden/>
    <w:unhideWhenUsed/>
    <w:rsid w:val="00F2374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F2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22863</Words>
  <Characters>13032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2023-09-22T09:33:00Z</cp:lastPrinted>
  <dcterms:created xsi:type="dcterms:W3CDTF">2023-09-07T07:28:00Z</dcterms:created>
  <dcterms:modified xsi:type="dcterms:W3CDTF">2023-09-22T09:34:00Z</dcterms:modified>
</cp:coreProperties>
</file>