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8" w:rsidRDefault="005F2198" w:rsidP="005F21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F150D3" w:rsidRDefault="005F2198" w:rsidP="005F2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вісімнадцятої сесії обласної ради восьмого скликання</w:t>
      </w:r>
    </w:p>
    <w:p w:rsidR="005F2198" w:rsidRDefault="005F2198" w:rsidP="005F2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50D3" w:rsidRPr="0031107E" w:rsidRDefault="00C237D4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1107E">
        <w:rPr>
          <w:rFonts w:ascii="Arial CYR" w:hAnsi="Arial CYR" w:cs="Arial CYR"/>
          <w:sz w:val="20"/>
          <w:szCs w:val="20"/>
        </w:rPr>
        <w:t xml:space="preserve">Про </w:t>
      </w:r>
      <w:r w:rsidR="00F150D3" w:rsidRPr="0031107E">
        <w:rPr>
          <w:rFonts w:ascii="Arial CYR" w:hAnsi="Arial CYR" w:cs="Arial CYR"/>
          <w:sz w:val="20"/>
          <w:szCs w:val="20"/>
        </w:rPr>
        <w:t xml:space="preserve"> </w:t>
      </w:r>
      <w:r w:rsidR="0031107E" w:rsidRPr="0031107E">
        <w:rPr>
          <w:rFonts w:ascii="Arial CYR" w:hAnsi="Arial CYR" w:cs="Arial CYR"/>
          <w:sz w:val="20"/>
          <w:szCs w:val="20"/>
        </w:rPr>
        <w:t xml:space="preserve">обрання лічильної комісії </w:t>
      </w:r>
      <w:r w:rsidR="00F150D3" w:rsidRPr="0031107E">
        <w:rPr>
          <w:rFonts w:ascii="Arial CYR" w:hAnsi="Arial CYR" w:cs="Arial CYR"/>
          <w:sz w:val="20"/>
          <w:szCs w:val="20"/>
        </w:rPr>
        <w:t xml:space="preserve">пленарного </w:t>
      </w:r>
      <w:r w:rsidR="0031107E" w:rsidRPr="0031107E">
        <w:rPr>
          <w:rFonts w:ascii="Arial CYR" w:hAnsi="Arial CYR" w:cs="Arial CYR"/>
          <w:sz w:val="20"/>
          <w:szCs w:val="20"/>
        </w:rPr>
        <w:t xml:space="preserve">засідання вісімнадцятої сесії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11:27:03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 денний</w:t>
      </w:r>
      <w:r w:rsidR="00F150D3">
        <w:rPr>
          <w:rFonts w:ascii="Arial CYR" w:hAnsi="Arial CYR" w:cs="Arial CYR"/>
          <w:sz w:val="20"/>
          <w:szCs w:val="20"/>
        </w:rPr>
        <w:t xml:space="preserve"> пленарного засідання вісімнадцятої сесії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11:27:38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Пропозиція </w:t>
      </w:r>
      <w:proofErr w:type="spellStart"/>
      <w:r>
        <w:rPr>
          <w:rFonts w:ascii="Arial CYR" w:hAnsi="Arial CYR" w:cs="Arial CYR"/>
          <w:sz w:val="20"/>
          <w:szCs w:val="20"/>
        </w:rPr>
        <w:t>Стасюка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Р.П.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11:29:19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44. Рішення не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Порядок денний</w:t>
      </w:r>
      <w:r w:rsidR="00F150D3">
        <w:rPr>
          <w:rFonts w:ascii="Arial CYR" w:hAnsi="Arial CYR" w:cs="Arial CYR"/>
          <w:sz w:val="20"/>
          <w:szCs w:val="20"/>
        </w:rPr>
        <w:t xml:space="preserve"> пленарного засідання вісімнадцятої сесії - </w:t>
      </w:r>
      <w:proofErr w:type="spellStart"/>
      <w:r w:rsidR="00F150D3"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11:29:51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Регламент</w:t>
      </w:r>
      <w:r w:rsidR="00F150D3">
        <w:rPr>
          <w:rFonts w:ascii="Arial CYR" w:hAnsi="Arial CYR" w:cs="Arial CYR"/>
          <w:sz w:val="20"/>
          <w:szCs w:val="20"/>
        </w:rPr>
        <w:t xml:space="preserve"> роботи пленарного засідання вісімнадцятої сесії - </w:t>
      </w:r>
      <w:proofErr w:type="spellStart"/>
      <w:r w:rsidR="00F150D3"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11:30:27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вступ Рівненської обласної ради до Європейської асоціації місцевої демократії (</w:t>
      </w:r>
      <w:proofErr w:type="spellStart"/>
      <w:r>
        <w:rPr>
          <w:rFonts w:ascii="Arial CYR" w:hAnsi="Arial CYR" w:cs="Arial CYR"/>
          <w:sz w:val="20"/>
          <w:szCs w:val="20"/>
        </w:rPr>
        <w:t>European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Association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for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Local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Democracy</w:t>
      </w:r>
      <w:proofErr w:type="spellEnd"/>
      <w:r>
        <w:rPr>
          <w:rFonts w:ascii="Arial CYR" w:hAnsi="Arial CYR" w:cs="Arial CYR"/>
          <w:sz w:val="20"/>
          <w:szCs w:val="20"/>
        </w:rPr>
        <w:t xml:space="preserve">, ALDA)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11:31:03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фахівців - "соціальних менеджерів" з підтримки ветеранів російсько-української війни у територіальних громадах Рівненської області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11:31:33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обрання представників громадськості до постійної поліцейської комісії Департаменту патрульної поліції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11:32:02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Кандидатура Марчук І.А.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11:32:55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Кандидатура </w:t>
      </w:r>
      <w:proofErr w:type="spellStart"/>
      <w:r>
        <w:rPr>
          <w:rFonts w:ascii="Arial CYR" w:hAnsi="Arial CYR" w:cs="Arial CYR"/>
          <w:sz w:val="20"/>
          <w:szCs w:val="20"/>
        </w:rPr>
        <w:t>Назарук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Л.М.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11:33:24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4 Не гол.: 42. Рішення не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Стасюк Р. П.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Драпчинська Л.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Карауш А. П.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Свисталюк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Кандидатура </w:t>
      </w:r>
      <w:proofErr w:type="spellStart"/>
      <w:r>
        <w:rPr>
          <w:rFonts w:ascii="Arial CYR" w:hAnsi="Arial CYR" w:cs="Arial CYR"/>
          <w:sz w:val="20"/>
          <w:szCs w:val="20"/>
        </w:rPr>
        <w:t>Партак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Р.В.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11:33:50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обрання представників громадськості до постійної поліцейської комісії Департаменту патрульної поліції </w:t>
      </w:r>
      <w:r w:rsidR="0031107E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  <w:r w:rsidR="0031107E">
        <w:rPr>
          <w:rFonts w:ascii="Arial CYR" w:hAnsi="Arial CYR" w:cs="Arial CYR"/>
          <w:sz w:val="20"/>
          <w:szCs w:val="20"/>
        </w:rPr>
        <w:t xml:space="preserve"> із проголосованими кандидатурами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11:34:27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проведення оцінювання корупційних ризиків у діяльності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11:34:57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контракт з директором комунального закладу "Центр ресурсного забезпечення установ і закладів освіти" Рівненської обласної ради </w:t>
      </w:r>
      <w:r w:rsidR="0031107E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  <w:r w:rsidR="0031107E">
        <w:rPr>
          <w:rFonts w:ascii="Arial CYR" w:hAnsi="Arial CYR" w:cs="Arial CYR"/>
          <w:sz w:val="20"/>
          <w:szCs w:val="20"/>
        </w:rPr>
        <w:t xml:space="preserve"> із терміном контракту на 5 років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11:36:07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7.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затвердження Статуту комунального закладу "Центр національно-патріотичного виховання та позашкільної освіти"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11:36:49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9.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внесення змін до Статуту комунального закладу "Ветеранський простір"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11:37:22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внесення змін до Положення комунального закладу "Рівненський обласний центр комплексної реабілітації"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23.06.2023 11:37:53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переліку об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 CYR" w:hAnsi="Arial CYR" w:cs="Arial CYR"/>
          <w:sz w:val="20"/>
          <w:szCs w:val="20"/>
        </w:rPr>
        <w:t xml:space="preserve">єктів спільної власності територіальних громад області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11:38:22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реорганізацію комунального підприємства "Аптека "Ліки"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11:38:50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передачу приміщень з балансу департаменту житлово-комунального господарства, енергетики та енергоефективності Р</w:t>
      </w:r>
      <w:r w:rsidR="0031107E">
        <w:rPr>
          <w:rFonts w:ascii="Arial CYR" w:hAnsi="Arial CYR" w:cs="Arial CYR"/>
          <w:sz w:val="20"/>
          <w:szCs w:val="20"/>
        </w:rPr>
        <w:t xml:space="preserve">івненської </w:t>
      </w:r>
      <w:r>
        <w:rPr>
          <w:rFonts w:ascii="Arial CYR" w:hAnsi="Arial CYR" w:cs="Arial CYR"/>
          <w:sz w:val="20"/>
          <w:szCs w:val="20"/>
        </w:rPr>
        <w:t>о</w:t>
      </w:r>
      <w:r w:rsidR="0031107E">
        <w:rPr>
          <w:rFonts w:ascii="Arial CYR" w:hAnsi="Arial CYR" w:cs="Arial CYR"/>
          <w:sz w:val="20"/>
          <w:szCs w:val="20"/>
        </w:rPr>
        <w:t xml:space="preserve">бласної </w:t>
      </w:r>
      <w:r>
        <w:rPr>
          <w:rFonts w:ascii="Arial CYR" w:hAnsi="Arial CYR" w:cs="Arial CYR"/>
          <w:sz w:val="20"/>
          <w:szCs w:val="20"/>
        </w:rPr>
        <w:t>д</w:t>
      </w:r>
      <w:r w:rsidR="0031107E">
        <w:rPr>
          <w:rFonts w:ascii="Arial CYR" w:hAnsi="Arial CYR" w:cs="Arial CYR"/>
          <w:sz w:val="20"/>
          <w:szCs w:val="20"/>
        </w:rPr>
        <w:t xml:space="preserve">ержавної </w:t>
      </w:r>
      <w:r>
        <w:rPr>
          <w:rFonts w:ascii="Arial CYR" w:hAnsi="Arial CYR" w:cs="Arial CYR"/>
          <w:sz w:val="20"/>
          <w:szCs w:val="20"/>
        </w:rPr>
        <w:t>а</w:t>
      </w:r>
      <w:r w:rsidR="0031107E">
        <w:rPr>
          <w:rFonts w:ascii="Arial CYR" w:hAnsi="Arial CYR" w:cs="Arial CYR"/>
          <w:sz w:val="20"/>
          <w:szCs w:val="20"/>
        </w:rPr>
        <w:t>дміністрації</w:t>
      </w:r>
      <w:r>
        <w:rPr>
          <w:rFonts w:ascii="Arial CYR" w:hAnsi="Arial CYR" w:cs="Arial CYR"/>
          <w:sz w:val="20"/>
          <w:szCs w:val="20"/>
        </w:rPr>
        <w:t xml:space="preserve"> на баланс комунального підприємства "Рівненське обласне бюро технічної інвентаризації" Р</w:t>
      </w:r>
      <w:r w:rsidR="0031107E">
        <w:rPr>
          <w:rFonts w:ascii="Arial CYR" w:hAnsi="Arial CYR" w:cs="Arial CYR"/>
          <w:sz w:val="20"/>
          <w:szCs w:val="20"/>
        </w:rPr>
        <w:t>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11:39:30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передачу будівлі, що належить до спільної власності територіальних громад сіл, селищ, міст Рівненської області, з балансу регіонального відділення Фонду державного майна України по Рівненській та Житомирській областях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11:40:07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земельної ділянки у постійне користування комунальному підприємству "Обласний інформаційно-аналітичний центр медичної статистики"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11:40:41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земельної ділянки у постійне користування комунальному підприємству "Управління майновим комплексом"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11:41:12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кадастровий номер 5622610100:00:016:0054, що розміщена на території м. Здолбунів Рівненського району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11:42:59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розроблення проекту землеустрою та проведення експертної грошової оцінки земельної ділянки кадастровий номер 5622610100:00:016:0054, що розміщена на території м. Здолбунів Рівненського району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11:44:49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6.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розроблення проекту землеустрою та проведення експертної грошової оцінки земельної ділянки кадастровий номер 5610100000:01:045:0212, що розміщена на території м. Рівне по вул. Дачна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11:45:35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42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розроблення проекту землеустрою та проведення експертної грошової оцінки земельної ділянки кадастровий номер 5610100000:01:055:0298, що розміщена на території м. Рівне по вул. </w:t>
      </w:r>
      <w:proofErr w:type="spellStart"/>
      <w:r>
        <w:rPr>
          <w:rFonts w:ascii="Arial CYR" w:hAnsi="Arial CYR" w:cs="Arial CYR"/>
          <w:sz w:val="20"/>
          <w:szCs w:val="20"/>
        </w:rPr>
        <w:t>Прилужна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11:46:21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42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Про надання дозволу на розроблення проекту землеустрою та проведення експертної грошової оцінки земельної ділянки кадастровий номер 5623010100:01:001:0012, що розміщена на території м. Корець Рівненського району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11:47:07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розроблення проекту землеустрою та проведення експертної грошової оцінки земельної ділянки кадастровий номер 5623081000:03:001:0012, що розміщена на території </w:t>
      </w:r>
      <w:proofErr w:type="spellStart"/>
      <w:r>
        <w:rPr>
          <w:rFonts w:ascii="Arial CYR" w:hAnsi="Arial CYR" w:cs="Arial CYR"/>
          <w:sz w:val="20"/>
          <w:szCs w:val="20"/>
        </w:rPr>
        <w:t>с.Великі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Межир</w:t>
      </w:r>
      <w:r w:rsidR="00195353">
        <w:rPr>
          <w:rFonts w:ascii="Arial CYR" w:hAnsi="Arial CYR" w:cs="Arial CYR"/>
          <w:sz w:val="20"/>
          <w:szCs w:val="20"/>
        </w:rPr>
        <w:t>і</w:t>
      </w:r>
      <w:r>
        <w:rPr>
          <w:rFonts w:ascii="Arial CYR" w:hAnsi="Arial CYR" w:cs="Arial CYR"/>
          <w:sz w:val="20"/>
          <w:szCs w:val="20"/>
        </w:rPr>
        <w:t>чі</w:t>
      </w:r>
      <w:proofErr w:type="spellEnd"/>
      <w:r>
        <w:rPr>
          <w:rFonts w:ascii="Arial CYR" w:hAnsi="Arial CYR" w:cs="Arial CYR"/>
          <w:sz w:val="20"/>
          <w:szCs w:val="20"/>
        </w:rPr>
        <w:t xml:space="preserve"> Рівненського району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1:47:53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земельної ділянки в оренду товариству з обмеженою відповідальністю "</w:t>
      </w:r>
      <w:proofErr w:type="spellStart"/>
      <w:r>
        <w:rPr>
          <w:rFonts w:ascii="Arial CYR" w:hAnsi="Arial CYR" w:cs="Arial CYR"/>
          <w:sz w:val="20"/>
          <w:szCs w:val="20"/>
        </w:rPr>
        <w:t>Клесівський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кар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 CYR" w:hAnsi="Arial CYR" w:cs="Arial CYR"/>
          <w:sz w:val="20"/>
          <w:szCs w:val="20"/>
        </w:rPr>
        <w:t>єр нерудних копалин "</w:t>
      </w:r>
      <w:proofErr w:type="spellStart"/>
      <w:r>
        <w:rPr>
          <w:rFonts w:ascii="Arial CYR" w:hAnsi="Arial CYR" w:cs="Arial CYR"/>
          <w:sz w:val="20"/>
          <w:szCs w:val="20"/>
        </w:rPr>
        <w:t>Технобуд</w:t>
      </w:r>
      <w:proofErr w:type="spellEnd"/>
      <w:r>
        <w:rPr>
          <w:rFonts w:ascii="Arial CYR" w:hAnsi="Arial CYR" w:cs="Arial CYR"/>
          <w:sz w:val="20"/>
          <w:szCs w:val="20"/>
        </w:rPr>
        <w:t xml:space="preserve">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11:48:27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9.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затвердження проекту землеустрою, припинення права користування та продаж земельної ділянки кадастровий номер 5625482500:19:004:0082 -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11:49:08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згоди на поділ земельної ділянки Рівненському обласному виробничому комунальному підприємству водопровідно-каналізаційного господарства "</w:t>
      </w:r>
      <w:proofErr w:type="spellStart"/>
      <w:r>
        <w:rPr>
          <w:rFonts w:ascii="Arial CYR" w:hAnsi="Arial CYR" w:cs="Arial CYR"/>
          <w:sz w:val="20"/>
          <w:szCs w:val="20"/>
        </w:rPr>
        <w:t>Рівнеоблводоканал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11:49:43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земельної ділянки площею 0,2324 гектара в постійне користування РОВКП ВКГ "</w:t>
      </w:r>
      <w:proofErr w:type="spellStart"/>
      <w:r>
        <w:rPr>
          <w:rFonts w:ascii="Arial CYR" w:hAnsi="Arial CYR" w:cs="Arial CYR"/>
          <w:sz w:val="20"/>
          <w:szCs w:val="20"/>
        </w:rPr>
        <w:t>Рівнеоблводоканал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11:50:24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затвердження проекту землеустрою щодо відведення земельної ділянки площею 10,1063 га РОВКП ВКГ "</w:t>
      </w:r>
      <w:proofErr w:type="spellStart"/>
      <w:r>
        <w:rPr>
          <w:rFonts w:ascii="Arial CYR" w:hAnsi="Arial CYR" w:cs="Arial CYR"/>
          <w:sz w:val="20"/>
          <w:szCs w:val="20"/>
        </w:rPr>
        <w:t>Рівнеоблводоканал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11:51:25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затвердження проекту землеустрою щодо відведення земельної ділянки та надання в постійне користування РОВКП ВКГ "</w:t>
      </w:r>
      <w:proofErr w:type="spellStart"/>
      <w:r>
        <w:rPr>
          <w:rFonts w:ascii="Arial CYR" w:hAnsi="Arial CYR" w:cs="Arial CYR"/>
          <w:sz w:val="20"/>
          <w:szCs w:val="20"/>
        </w:rPr>
        <w:t>Рівнеоблводоканал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" земельної ділянки площею    0,1329 га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11:52:10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згоди на поділ земельної ділянки комунальному закладу "Здолбунівський геріатричний пансіонат" Рівненської обласної ради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11:52:43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42 Пр.: 2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107E" w:rsidRDefault="0031107E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Пропозиція </w:t>
      </w:r>
      <w:proofErr w:type="spellStart"/>
      <w:r>
        <w:rPr>
          <w:rFonts w:ascii="Arial CYR" w:hAnsi="Arial CYR" w:cs="Arial CYR"/>
          <w:sz w:val="20"/>
          <w:szCs w:val="20"/>
        </w:rPr>
        <w:t>Стасюка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Р.П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11:54:22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45. Рішення не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згоди на поділ земельної ділянки комунальному закладу "Здолбунівський геріатричний пансіонат"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12:01:14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6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6.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Про надання згоди на поділ земельної ділянки комунальному закладу "</w:t>
      </w:r>
      <w:proofErr w:type="spellStart"/>
      <w:r>
        <w:rPr>
          <w:rFonts w:ascii="Arial CYR" w:hAnsi="Arial CYR" w:cs="Arial CYR"/>
          <w:sz w:val="20"/>
          <w:szCs w:val="20"/>
        </w:rPr>
        <w:t>Урвенський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психоневрологічний інтернат" Рівненської обласної ради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12:01:52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40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7.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згоди на поділ земельної ділянки комунальному закладу "</w:t>
      </w:r>
      <w:proofErr w:type="spellStart"/>
      <w:r>
        <w:rPr>
          <w:rFonts w:ascii="Arial CYR" w:hAnsi="Arial CYR" w:cs="Arial CYR"/>
          <w:sz w:val="20"/>
          <w:szCs w:val="20"/>
        </w:rPr>
        <w:t>Урвенський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психоневрологічний інтернат"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12:03:53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6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7.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згоди на поділ земельної ділянки комунальному закладу "Острозький психоневрологічний інтернат" Рівненської обласної ради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12:04:28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6.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згоди на поділ земельної ділянки комунальному закладу "Острозький психоневрологічний інтернат"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12:12:19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6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6.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згоди на поділ земельної ділянки комунальному закладу "</w:t>
      </w:r>
      <w:proofErr w:type="spellStart"/>
      <w:r>
        <w:rPr>
          <w:rFonts w:ascii="Arial CYR" w:hAnsi="Arial CYR" w:cs="Arial CYR"/>
          <w:sz w:val="20"/>
          <w:szCs w:val="20"/>
        </w:rPr>
        <w:t>Мирогощанський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психоневрологічний інтернат"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12:13:12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6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6.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затвердження поточних індивідуальних технологічних нормативів використання питної води Рівн</w:t>
      </w:r>
      <w:r w:rsidR="0031107E">
        <w:rPr>
          <w:rFonts w:ascii="Arial CYR" w:hAnsi="Arial CYR" w:cs="Arial CYR"/>
          <w:sz w:val="20"/>
          <w:szCs w:val="20"/>
        </w:rPr>
        <w:t xml:space="preserve">енського обласного виробничого </w:t>
      </w:r>
      <w:r w:rsidR="00400E10">
        <w:rPr>
          <w:rFonts w:ascii="Arial CYR" w:hAnsi="Arial CYR" w:cs="Arial CYR"/>
          <w:sz w:val="20"/>
          <w:szCs w:val="20"/>
        </w:rPr>
        <w:t xml:space="preserve">комунального </w:t>
      </w:r>
      <w:proofErr w:type="spellStart"/>
      <w:r w:rsidR="00400E10">
        <w:rPr>
          <w:rFonts w:ascii="Arial CYR" w:hAnsi="Arial CYR" w:cs="Arial CYR"/>
          <w:sz w:val="20"/>
          <w:szCs w:val="20"/>
        </w:rPr>
        <w:t>піжприємства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водопровідно-каналізаційного господарства "</w:t>
      </w:r>
      <w:proofErr w:type="spellStart"/>
      <w:r>
        <w:rPr>
          <w:rFonts w:ascii="Arial CYR" w:hAnsi="Arial CYR" w:cs="Arial CYR"/>
          <w:sz w:val="20"/>
          <w:szCs w:val="20"/>
        </w:rPr>
        <w:t>Рівнеоблводоканал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12:13:48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передачу цілісного майнового комплексу комунального закладу "Обласне бюро судово-медичної експертизи" Рівненської обласної ради у державну власність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12:14:21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питання оренди приміщень комунального підприємства "Рівненська обласна клінічна лікарня імені Юрія Семенюка" Рівненської обласної ради релігійною громадою Всіх святих парафії Української православної церкви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12:15:01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  <w:r w:rsidR="00400E10">
        <w:rPr>
          <w:rFonts w:ascii="Arial CYR" w:hAnsi="Arial CYR" w:cs="Arial CYR"/>
          <w:sz w:val="20"/>
          <w:szCs w:val="20"/>
        </w:rPr>
        <w:t>*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Свисталюк С. А. </w:t>
      </w:r>
      <w:r w:rsidR="00400E10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F150D3" w:rsidRDefault="00400E10" w:rsidP="00400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Надійшла заява про долучення голосу «за»</w:t>
      </w:r>
    </w:p>
    <w:p w:rsidR="00400E10" w:rsidRPr="00400E10" w:rsidRDefault="00400E10" w:rsidP="00400E10">
      <w:pPr>
        <w:pStyle w:val="a3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0"/>
          <w:szCs w:val="20"/>
        </w:rPr>
      </w:pP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 CYR" w:hAnsi="Arial CYR" w:cs="Arial CYR"/>
          <w:sz w:val="20"/>
          <w:szCs w:val="20"/>
        </w:rPr>
        <w:t xml:space="preserve">єктів, що передаються в оренду без аукціону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12:16:30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переліку об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 CYR" w:hAnsi="Arial CYR" w:cs="Arial CYR"/>
          <w:sz w:val="20"/>
          <w:szCs w:val="20"/>
        </w:rPr>
        <w:t xml:space="preserve">єктів спільної власності територіальних громад сіл, селищ, міст Рівненської області, що підлягають приватизації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12:17:02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приватизацію (відчуження) автомобіля MERCEDES-BENZ S420, що є спільною власністю територіальних громад сіл, селищ, міст Рівненської облас</w:t>
      </w:r>
      <w:r w:rsidR="00400E10">
        <w:rPr>
          <w:rFonts w:ascii="Arial CYR" w:hAnsi="Arial CYR" w:cs="Arial CYR"/>
          <w:sz w:val="20"/>
          <w:szCs w:val="20"/>
        </w:rPr>
        <w:t>ті та обліковується на балансі  комунального підприємства</w:t>
      </w:r>
      <w:r>
        <w:rPr>
          <w:rFonts w:ascii="Arial CYR" w:hAnsi="Arial CYR" w:cs="Arial CYR"/>
          <w:sz w:val="20"/>
          <w:szCs w:val="20"/>
        </w:rPr>
        <w:t xml:space="preserve"> "У</w:t>
      </w:r>
      <w:r w:rsidR="00400E10">
        <w:rPr>
          <w:rFonts w:ascii="Arial CYR" w:hAnsi="Arial CYR" w:cs="Arial CYR"/>
          <w:sz w:val="20"/>
          <w:szCs w:val="20"/>
        </w:rPr>
        <w:t>правління майновим комплексом"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12:17:39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рішення Р</w:t>
      </w:r>
      <w:r w:rsidR="00400E10">
        <w:rPr>
          <w:rFonts w:ascii="Arial CYR" w:hAnsi="Arial CYR" w:cs="Arial CYR"/>
          <w:sz w:val="20"/>
          <w:szCs w:val="20"/>
        </w:rPr>
        <w:t xml:space="preserve">івненської </w:t>
      </w:r>
      <w:r>
        <w:rPr>
          <w:rFonts w:ascii="Arial CYR" w:hAnsi="Arial CYR" w:cs="Arial CYR"/>
          <w:sz w:val="20"/>
          <w:szCs w:val="20"/>
        </w:rPr>
        <w:t>о</w:t>
      </w:r>
      <w:r w:rsidR="00400E10">
        <w:rPr>
          <w:rFonts w:ascii="Arial CYR" w:hAnsi="Arial CYR" w:cs="Arial CYR"/>
          <w:sz w:val="20"/>
          <w:szCs w:val="20"/>
        </w:rPr>
        <w:t xml:space="preserve">бласної </w:t>
      </w:r>
      <w:r>
        <w:rPr>
          <w:rFonts w:ascii="Arial CYR" w:hAnsi="Arial CYR" w:cs="Arial CYR"/>
          <w:sz w:val="20"/>
          <w:szCs w:val="20"/>
        </w:rPr>
        <w:t>р</w:t>
      </w:r>
      <w:r w:rsidR="00400E10">
        <w:rPr>
          <w:rFonts w:ascii="Arial CYR" w:hAnsi="Arial CYR" w:cs="Arial CYR"/>
          <w:sz w:val="20"/>
          <w:szCs w:val="20"/>
        </w:rPr>
        <w:t>ади</w:t>
      </w:r>
      <w:r>
        <w:rPr>
          <w:rFonts w:ascii="Arial CYR" w:hAnsi="Arial CYR" w:cs="Arial CYR"/>
          <w:sz w:val="20"/>
          <w:szCs w:val="20"/>
        </w:rPr>
        <w:t xml:space="preserve"> від 17 березня 2023 року  </w:t>
      </w:r>
      <w:r>
        <w:rPr>
          <w:rFonts w:ascii="Arial" w:hAnsi="Arial" w:cs="Arial"/>
          <w:sz w:val="20"/>
          <w:szCs w:val="20"/>
        </w:rPr>
        <w:t>№673 "</w:t>
      </w:r>
      <w:r>
        <w:rPr>
          <w:rFonts w:ascii="Arial CYR" w:hAnsi="Arial CYR" w:cs="Arial CYR"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</w:t>
      </w:r>
      <w:r w:rsidR="00400E10">
        <w:rPr>
          <w:rFonts w:ascii="Arial CYR" w:hAnsi="Arial CYR" w:cs="Arial CYR"/>
          <w:sz w:val="20"/>
          <w:szCs w:val="20"/>
        </w:rPr>
        <w:t xml:space="preserve">омунального </w:t>
      </w:r>
      <w:r>
        <w:rPr>
          <w:rFonts w:ascii="Arial CYR" w:hAnsi="Arial CYR" w:cs="Arial CYR"/>
          <w:sz w:val="20"/>
          <w:szCs w:val="20"/>
        </w:rPr>
        <w:t>п</w:t>
      </w:r>
      <w:r w:rsidR="00400E10">
        <w:rPr>
          <w:rFonts w:ascii="Arial CYR" w:hAnsi="Arial CYR" w:cs="Arial CYR"/>
          <w:sz w:val="20"/>
          <w:szCs w:val="20"/>
        </w:rPr>
        <w:t xml:space="preserve">ідприємства </w:t>
      </w:r>
      <w:r>
        <w:rPr>
          <w:rFonts w:ascii="Arial CYR" w:hAnsi="Arial CYR" w:cs="Arial CYR"/>
          <w:sz w:val="20"/>
          <w:szCs w:val="20"/>
        </w:rPr>
        <w:t xml:space="preserve"> "Управління майновим комплексом"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12:18:24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списання автомобіля ЗАЗ-110206, легкового-В </w:t>
      </w:r>
      <w:proofErr w:type="spellStart"/>
      <w:r>
        <w:rPr>
          <w:rFonts w:ascii="Arial CYR" w:hAnsi="Arial CYR" w:cs="Arial CYR"/>
          <w:sz w:val="20"/>
          <w:szCs w:val="20"/>
        </w:rPr>
        <w:t>комбі</w:t>
      </w:r>
      <w:proofErr w:type="spellEnd"/>
      <w:r>
        <w:rPr>
          <w:rFonts w:ascii="Arial CYR" w:hAnsi="Arial CYR" w:cs="Arial CYR"/>
          <w:sz w:val="20"/>
          <w:szCs w:val="20"/>
        </w:rPr>
        <w:t>, що є спільною власністю територіальних громад сіл, селищ, міст Рівненської області та обліковується на балансі к</w:t>
      </w:r>
      <w:r w:rsidR="00400E10">
        <w:rPr>
          <w:rFonts w:ascii="Arial CYR" w:hAnsi="Arial CYR" w:cs="Arial CYR"/>
          <w:sz w:val="20"/>
          <w:szCs w:val="20"/>
        </w:rPr>
        <w:t xml:space="preserve">омунального </w:t>
      </w:r>
      <w:r>
        <w:rPr>
          <w:rFonts w:ascii="Arial CYR" w:hAnsi="Arial CYR" w:cs="Arial CYR"/>
          <w:sz w:val="20"/>
          <w:szCs w:val="20"/>
        </w:rPr>
        <w:t>з</w:t>
      </w:r>
      <w:r w:rsidR="00400E10">
        <w:rPr>
          <w:rFonts w:ascii="Arial CYR" w:hAnsi="Arial CYR" w:cs="Arial CYR"/>
          <w:sz w:val="20"/>
          <w:szCs w:val="20"/>
        </w:rPr>
        <w:t xml:space="preserve">акладу </w:t>
      </w:r>
      <w:r>
        <w:rPr>
          <w:rFonts w:ascii="Arial CYR" w:hAnsi="Arial CYR" w:cs="Arial CYR"/>
          <w:sz w:val="20"/>
          <w:szCs w:val="20"/>
        </w:rPr>
        <w:t xml:space="preserve"> "Рівненська обласна бібліотека для молоді"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12:19:09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списання транспортного засобу, що є спільною власністю територіальних громад області та обліковується на балансі обласного комунального підприємства "Міжнародний аеропорт Рівне"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12:19:45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списання основних        засобів, що є спільною власністю територіальних громад області та обліковуються на балансі комунального підприємства "Рівненська обласна клінічна лікарня імені Юрія Семенюка" </w:t>
      </w:r>
      <w:r w:rsidR="00400E10">
        <w:rPr>
          <w:rFonts w:ascii="Arial CYR" w:hAnsi="Arial CYR" w:cs="Arial CYR"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За основу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12:20:24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надання дозволу на списання основних        засобів, що є спільною власністю територіальних громад області та обліковуються на балансі комунального підприємства "Рівненська обласна клінічн</w:t>
      </w:r>
      <w:r w:rsidR="00400E10">
        <w:rPr>
          <w:rFonts w:ascii="Arial CYR" w:hAnsi="Arial CYR" w:cs="Arial CYR"/>
          <w:sz w:val="20"/>
          <w:szCs w:val="20"/>
        </w:rPr>
        <w:t>а лікарня імені Юрія Семенюка" 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400E10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  <w:r w:rsidR="00400E10">
        <w:rPr>
          <w:rFonts w:ascii="Arial CYR" w:hAnsi="Arial CYR" w:cs="Arial CYR"/>
          <w:sz w:val="20"/>
          <w:szCs w:val="20"/>
        </w:rPr>
        <w:t xml:space="preserve"> із рекомендаціями постійної комісії з економічних питань та комунальної власності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12:21:39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дозволу на списання основних        засобів, що є спільною власністю територіальних громад області та обліковуються на балансі комунального підприємства "Рівненська обласна дитяча лікарня" Рівненської обласної ради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12:22:17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деякі питання передачі медичного обладнання, закупленого за рахунок коштів обласного бюджету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12:22:46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делегування функцій замовника розроблення проектної документації та будівельних робіт по об'єкту "Капітальний ремонт покрівлі адміністративної будівлі за </w:t>
      </w:r>
      <w:proofErr w:type="spellStart"/>
      <w:r>
        <w:rPr>
          <w:rFonts w:ascii="Arial CYR" w:hAnsi="Arial CYR" w:cs="Arial CYR"/>
          <w:sz w:val="20"/>
          <w:szCs w:val="20"/>
        </w:rPr>
        <w:t>адресою</w:t>
      </w:r>
      <w:proofErr w:type="spellEnd"/>
      <w:r>
        <w:rPr>
          <w:rFonts w:ascii="Arial CYR" w:hAnsi="Arial CYR" w:cs="Arial CYR"/>
          <w:sz w:val="20"/>
          <w:szCs w:val="20"/>
        </w:rPr>
        <w:t xml:space="preserve">: вул. Степана Бандери, 26 а, м. Рівне"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12:23:24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надання згоди на передачу вартості виконаних робіт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12:23:52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внесення змін до Положення про премію імені Ігоря Свєшнікова в галузі охорони культурної спадщини краю, затвердженого рішенням обласної ради від 09 грудня 2009 року </w:t>
      </w:r>
      <w:r>
        <w:rPr>
          <w:rFonts w:ascii="Arial" w:hAnsi="Arial" w:cs="Arial"/>
          <w:sz w:val="20"/>
          <w:szCs w:val="20"/>
        </w:rPr>
        <w:t xml:space="preserve">№704 </w:t>
      </w:r>
      <w:r>
        <w:rPr>
          <w:rFonts w:ascii="Arial CYR" w:hAnsi="Arial CYR" w:cs="Arial CYR"/>
          <w:sz w:val="20"/>
          <w:szCs w:val="20"/>
        </w:rPr>
        <w:t xml:space="preserve">зі змінами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12:24:31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внесення змін до рішення обласної ради від 17 березня 2020 року </w:t>
      </w:r>
      <w:r>
        <w:rPr>
          <w:rFonts w:ascii="Arial" w:hAnsi="Arial" w:cs="Arial"/>
          <w:sz w:val="20"/>
          <w:szCs w:val="20"/>
        </w:rPr>
        <w:t>№1654 "</w:t>
      </w:r>
      <w:r>
        <w:rPr>
          <w:rFonts w:ascii="Arial CYR" w:hAnsi="Arial CYR" w:cs="Arial CYR"/>
          <w:sz w:val="20"/>
          <w:szCs w:val="20"/>
        </w:rPr>
        <w:t xml:space="preserve">Про перелік сільськогосподарських підприємств області, що здійснюють господарську діяльність на поліських територіях"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12:25:08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затвердження списку присяжних Корецького районного суду Рівненської області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12:25:36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клопотання щодо нагородження Грамотою Верховної Ради України Марчука Миколи Михайловича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12:26:06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клопотання щодо нагородження Почесною грамотою Верховної Ради України Нагорного Петра Васильовича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12:26:36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клопотання щодо присудження Премії Верховної Ради України за внесок молоді у розвиток парламентаризму, місцевого самоврядування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12:27:10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звернення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12:27:48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</w:t>
      </w:r>
      <w:r w:rsidR="00400E10">
        <w:rPr>
          <w:rFonts w:ascii="Arial CYR" w:hAnsi="Arial CYR" w:cs="Arial CYR"/>
          <w:sz w:val="20"/>
          <w:szCs w:val="20"/>
        </w:rPr>
        <w:t>депутатський</w:t>
      </w:r>
      <w:r>
        <w:rPr>
          <w:rFonts w:ascii="Arial CYR" w:hAnsi="Arial CYR" w:cs="Arial CYR"/>
          <w:sz w:val="20"/>
          <w:szCs w:val="20"/>
        </w:rPr>
        <w:t xml:space="preserve"> за</w:t>
      </w:r>
      <w:r w:rsidR="00400E10">
        <w:rPr>
          <w:rFonts w:ascii="Arial CYR" w:hAnsi="Arial CYR" w:cs="Arial CYR"/>
          <w:sz w:val="20"/>
          <w:szCs w:val="20"/>
        </w:rPr>
        <w:t xml:space="preserve">пит депутата обласної ради </w:t>
      </w:r>
      <w:proofErr w:type="spellStart"/>
      <w:r w:rsidR="00400E10">
        <w:rPr>
          <w:rFonts w:ascii="Arial CYR" w:hAnsi="Arial CYR" w:cs="Arial CYR"/>
          <w:sz w:val="20"/>
          <w:szCs w:val="20"/>
        </w:rPr>
        <w:t>Добридніка</w:t>
      </w:r>
      <w:proofErr w:type="spellEnd"/>
      <w:r w:rsidR="00400E10">
        <w:rPr>
          <w:rFonts w:ascii="Arial CYR" w:hAnsi="Arial CYR" w:cs="Arial CYR"/>
          <w:sz w:val="20"/>
          <w:szCs w:val="20"/>
        </w:rPr>
        <w:t xml:space="preserve"> М.М.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12:28:44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Корень О.М.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12:29:28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Корень О.М.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12:29:59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Корень О.М.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12:30:34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Корень О.М.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12:31:19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</w:t>
      </w:r>
      <w:proofErr w:type="spellStart"/>
      <w:r>
        <w:rPr>
          <w:rFonts w:ascii="Arial CYR" w:hAnsi="Arial CYR" w:cs="Arial CYR"/>
          <w:sz w:val="20"/>
          <w:szCs w:val="20"/>
        </w:rPr>
        <w:t>Кузнюка.</w:t>
      </w:r>
      <w:r w:rsidR="00AD6867">
        <w:rPr>
          <w:rFonts w:ascii="Arial CYR" w:hAnsi="Arial CYR" w:cs="Arial CYR"/>
          <w:sz w:val="20"/>
          <w:szCs w:val="20"/>
        </w:rPr>
        <w:t>Ю.Б</w:t>
      </w:r>
      <w:proofErr w:type="spellEnd"/>
      <w:r w:rsidR="00AD6867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12:32:28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37B7D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депутатів обласної ради </w:t>
      </w:r>
      <w:proofErr w:type="spellStart"/>
      <w:r w:rsidR="00AD6867">
        <w:rPr>
          <w:rFonts w:ascii="Arial CYR" w:hAnsi="Arial CYR" w:cs="Arial CYR"/>
          <w:sz w:val="20"/>
          <w:szCs w:val="20"/>
        </w:rPr>
        <w:t>Ку</w:t>
      </w:r>
      <w:r>
        <w:rPr>
          <w:rFonts w:ascii="Arial CYR" w:hAnsi="Arial CYR" w:cs="Arial CYR"/>
          <w:sz w:val="20"/>
          <w:szCs w:val="20"/>
        </w:rPr>
        <w:t>черука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М.Г</w:t>
      </w:r>
      <w:r w:rsidR="00A37B7D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="00A37B7D">
        <w:rPr>
          <w:rFonts w:ascii="Arial CYR" w:hAnsi="Arial CYR" w:cs="Arial CYR"/>
          <w:sz w:val="20"/>
          <w:szCs w:val="20"/>
        </w:rPr>
        <w:t>Ясенюка</w:t>
      </w:r>
      <w:proofErr w:type="spellEnd"/>
      <w:r w:rsidR="00A37B7D">
        <w:rPr>
          <w:rFonts w:ascii="Arial CYR" w:hAnsi="Arial CYR" w:cs="Arial CYR"/>
          <w:sz w:val="20"/>
          <w:szCs w:val="20"/>
        </w:rPr>
        <w:t xml:space="preserve"> І.Є., </w:t>
      </w:r>
      <w:proofErr w:type="spellStart"/>
      <w:r w:rsidR="00A37B7D">
        <w:rPr>
          <w:rFonts w:ascii="Arial CYR" w:hAnsi="Arial CYR" w:cs="Arial CYR"/>
          <w:sz w:val="20"/>
          <w:szCs w:val="20"/>
        </w:rPr>
        <w:t>Петріва</w:t>
      </w:r>
      <w:proofErr w:type="spellEnd"/>
      <w:r w:rsidR="00A37B7D">
        <w:rPr>
          <w:rFonts w:ascii="Arial CYR" w:hAnsi="Arial CYR" w:cs="Arial CYR"/>
          <w:sz w:val="20"/>
          <w:szCs w:val="20"/>
        </w:rPr>
        <w:t xml:space="preserve"> В.Ю.,</w:t>
      </w:r>
    </w:p>
    <w:p w:rsidR="00400E10" w:rsidRDefault="00A37B7D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Шустика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Р.П.</w:t>
      </w:r>
      <w:r w:rsidRPr="00A37B7D">
        <w:rPr>
          <w:rFonts w:ascii="Arial Black" w:hAnsi="Arial Black"/>
          <w:b/>
          <w:sz w:val="20"/>
          <w:szCs w:val="20"/>
          <w:bdr w:val="none" w:sz="0" w:space="0" w:color="auto" w:frame="1"/>
        </w:rPr>
        <w:t xml:space="preserve"> </w:t>
      </w:r>
      <w:r w:rsidR="00400E10">
        <w:rPr>
          <w:rFonts w:ascii="Arial CYR" w:hAnsi="Arial CYR" w:cs="Arial CYR"/>
          <w:sz w:val="20"/>
          <w:szCs w:val="20"/>
        </w:rPr>
        <w:t xml:space="preserve">- </w:t>
      </w:r>
      <w:proofErr w:type="spellStart"/>
      <w:r w:rsidR="00400E10"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12:33:19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депутатський запит депутата обласної ради Острожчук Я.</w:t>
      </w:r>
      <w:r w:rsidR="00AD6867">
        <w:rPr>
          <w:rFonts w:ascii="Arial CYR" w:hAnsi="Arial CYR" w:cs="Arial CYR"/>
          <w:sz w:val="20"/>
          <w:szCs w:val="20"/>
        </w:rPr>
        <w:t>Ю.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12:34:01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0E10" w:rsidRDefault="00400E10" w:rsidP="00400E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</w:t>
      </w:r>
      <w:proofErr w:type="spellStart"/>
      <w:r>
        <w:rPr>
          <w:rFonts w:ascii="Arial CYR" w:hAnsi="Arial CYR" w:cs="Arial CYR"/>
          <w:sz w:val="20"/>
          <w:szCs w:val="20"/>
        </w:rPr>
        <w:t>Процюка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</w:t>
      </w:r>
      <w:r w:rsidR="00AD6867">
        <w:rPr>
          <w:rFonts w:ascii="Arial CYR" w:hAnsi="Arial CYR" w:cs="Arial CYR"/>
          <w:sz w:val="20"/>
          <w:szCs w:val="20"/>
        </w:rPr>
        <w:t>В..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12:34:45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6867" w:rsidRDefault="00AD6867" w:rsidP="00AD686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 депутатський запит депутата обласної ради </w:t>
      </w:r>
      <w:proofErr w:type="spellStart"/>
      <w:r>
        <w:rPr>
          <w:rFonts w:ascii="Arial CYR" w:hAnsi="Arial CYR" w:cs="Arial CYR"/>
          <w:sz w:val="20"/>
          <w:szCs w:val="20"/>
        </w:rPr>
        <w:t>Процюка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О..В. - </w:t>
      </w:r>
      <w:proofErr w:type="spellStart"/>
      <w:r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23.06.2023 12:35:19 Тип: Поіменне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Боровик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Кокорський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Рудь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Фещенко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І.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Назарчук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Дибач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 Т.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150D3" w:rsidRDefault="00F150D3" w:rsidP="00F1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50D3" w:rsidRPr="00F150D3" w:rsidRDefault="00F150D3" w:rsidP="00F150D3"/>
    <w:sectPr w:rsidR="00F150D3" w:rsidRPr="00F15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853"/>
    <w:multiLevelType w:val="hybridMultilevel"/>
    <w:tmpl w:val="F0FEC088"/>
    <w:lvl w:ilvl="0" w:tplc="C6728B7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3"/>
    <w:rsid w:val="00195353"/>
    <w:rsid w:val="0031107E"/>
    <w:rsid w:val="00400E10"/>
    <w:rsid w:val="005F2198"/>
    <w:rsid w:val="00A37B7D"/>
    <w:rsid w:val="00AD6867"/>
    <w:rsid w:val="00C237D4"/>
    <w:rsid w:val="00F1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69537</Words>
  <Characters>39637</Characters>
  <Application>Microsoft Office Word</Application>
  <DocSecurity>0</DocSecurity>
  <Lines>330</Lines>
  <Paragraphs>217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Роман</cp:lastModifiedBy>
  <cp:revision>4</cp:revision>
  <dcterms:created xsi:type="dcterms:W3CDTF">2023-06-23T11:03:00Z</dcterms:created>
  <dcterms:modified xsi:type="dcterms:W3CDTF">2023-06-26T06:52:00Z</dcterms:modified>
</cp:coreProperties>
</file>