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23" w:rsidRPr="00B57360" w:rsidRDefault="00FC3423" w:rsidP="00FC3423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FC3423" w:rsidRPr="00935C3D" w:rsidRDefault="00FC3423" w:rsidP="00FC3423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C3423" w:rsidRPr="004C68C9" w:rsidRDefault="00FC3423" w:rsidP="00FC342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" w:history="1">
        <w:r w:rsidRPr="00525513">
          <w:rPr>
            <w:rStyle w:val="a9"/>
            <w:i/>
            <w:sz w:val="22"/>
            <w:szCs w:val="22"/>
            <w:lang w:val="de-DE"/>
          </w:rPr>
          <w:t>slopachuk@</w:t>
        </w:r>
        <w:r w:rsidRPr="00525513">
          <w:rPr>
            <w:rStyle w:val="a9"/>
            <w:i/>
            <w:sz w:val="22"/>
            <w:szCs w:val="22"/>
            <w:lang w:val="en-US"/>
          </w:rPr>
          <w:t>ror</w:t>
        </w:r>
        <w:r w:rsidRPr="00525513">
          <w:rPr>
            <w:rStyle w:val="a9"/>
            <w:i/>
            <w:sz w:val="22"/>
            <w:szCs w:val="22"/>
          </w:rPr>
          <w:t>.</w:t>
        </w:r>
        <w:r w:rsidRPr="00525513">
          <w:rPr>
            <w:rStyle w:val="a9"/>
            <w:i/>
            <w:sz w:val="22"/>
            <w:szCs w:val="22"/>
            <w:lang w:val="en-US"/>
          </w:rPr>
          <w:t>go</w:t>
        </w:r>
        <w:r w:rsidRPr="00525513">
          <w:rPr>
            <w:rStyle w:val="a9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C3423" w:rsidTr="005002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423" w:rsidRDefault="00FC3423" w:rsidP="005002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C3423" w:rsidRPr="00FC52A0" w:rsidRDefault="00FC3423" w:rsidP="00FC342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FC3423" w:rsidRPr="00FC52A0" w:rsidRDefault="00FC3423" w:rsidP="00FC342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C3423" w:rsidRPr="00FC52A0" w:rsidRDefault="00FC3423" w:rsidP="00FC342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C3423" w:rsidRPr="00FC52A0" w:rsidRDefault="00FC3423" w:rsidP="00FC3423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січня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713C2F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p w:rsidR="00FC3423" w:rsidRPr="00FC52A0" w:rsidRDefault="00FC3423" w:rsidP="00FC342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FC3423" w:rsidRPr="00711D7C" w:rsidTr="0050025B">
        <w:tc>
          <w:tcPr>
            <w:tcW w:w="7196" w:type="dxa"/>
          </w:tcPr>
          <w:p w:rsidR="00FC3423" w:rsidRPr="00711D7C" w:rsidRDefault="00FC3423" w:rsidP="00FC3423">
            <w:pPr>
              <w:jc w:val="both"/>
              <w:rPr>
                <w:b/>
                <w:sz w:val="28"/>
                <w:szCs w:val="28"/>
              </w:rPr>
            </w:pPr>
            <w:r w:rsidRPr="00DB4048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FC3423" w:rsidRPr="00FC3423" w:rsidTr="0050025B">
              <w:tc>
                <w:tcPr>
                  <w:tcW w:w="5778" w:type="dxa"/>
                </w:tcPr>
                <w:p w:rsidR="00347B80" w:rsidRDefault="00FC3423" w:rsidP="0050025B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76505D">
                    <w:rPr>
                      <w:b/>
                      <w:bCs/>
                      <w:sz w:val="28"/>
                      <w:szCs w:val="28"/>
                    </w:rPr>
                    <w:t xml:space="preserve">Про </w:t>
                  </w:r>
                  <w:r w:rsidRPr="00BF51C8">
                    <w:rPr>
                      <w:b/>
                      <w:sz w:val="28"/>
                      <w:szCs w:val="28"/>
                      <w:lang w:eastAsia="uk-UA"/>
                    </w:rPr>
                    <w:t>звернення Олександрійської сіл</w:t>
                  </w:r>
                  <w:bookmarkStart w:id="0" w:name="_GoBack"/>
                  <w:bookmarkEnd w:id="0"/>
                  <w:r w:rsidRPr="00BF51C8">
                    <w:rPr>
                      <w:b/>
                      <w:sz w:val="28"/>
                      <w:szCs w:val="28"/>
                      <w:lang w:eastAsia="uk-UA"/>
                    </w:rPr>
                    <w:t xml:space="preserve">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</w:t>
                  </w:r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BF51C8">
                    <w:rPr>
                      <w:b/>
                      <w:sz w:val="28"/>
                      <w:szCs w:val="28"/>
                      <w:lang w:eastAsia="uk-UA"/>
                    </w:rPr>
                    <w:t>4,0 га для будівництва та обслуговування закладів освіти</w:t>
                  </w:r>
                </w:p>
              </w:tc>
            </w:tr>
          </w:tbl>
          <w:p w:rsidR="00FC3423" w:rsidRPr="00711D7C" w:rsidRDefault="00FC3423" w:rsidP="00FC3423">
            <w:pPr>
              <w:rPr>
                <w:b/>
                <w:sz w:val="28"/>
                <w:szCs w:val="28"/>
              </w:rPr>
            </w:pPr>
            <w:r w:rsidRPr="00FC52A0">
              <w:rPr>
                <w:b/>
                <w:sz w:val="28"/>
                <w:szCs w:val="28"/>
              </w:rPr>
              <w:t xml:space="preserve">                        </w:t>
            </w:r>
            <w:r w:rsidRPr="00FC52A0">
              <w:rPr>
                <w:b/>
                <w:sz w:val="28"/>
                <w:szCs w:val="28"/>
              </w:rPr>
              <w:tab/>
            </w:r>
            <w:r w:rsidRPr="00FC52A0">
              <w:rPr>
                <w:b/>
                <w:sz w:val="28"/>
                <w:szCs w:val="28"/>
              </w:rPr>
              <w:tab/>
              <w:t xml:space="preserve">                             </w:t>
            </w:r>
          </w:p>
        </w:tc>
      </w:tr>
    </w:tbl>
    <w:p w:rsidR="00FC3423" w:rsidRPr="00711D7C" w:rsidRDefault="00FC3423" w:rsidP="00FC3423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C3423" w:rsidRPr="00711D7C" w:rsidRDefault="00FC3423" w:rsidP="00FC3423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53292E">
        <w:rPr>
          <w:sz w:val="28"/>
          <w:szCs w:val="28"/>
          <w:lang w:val="uk-UA" w:eastAsia="uk-UA"/>
        </w:rPr>
        <w:t>звернення Олександрійської сільської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4,0 га для будівництва та обслуговування закладів освіти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C3423" w:rsidRPr="00196F57" w:rsidRDefault="00FC3423" w:rsidP="00FC342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C3423" w:rsidRPr="005A4E40" w:rsidRDefault="00FC3423" w:rsidP="0026097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7919EA" w:rsidRPr="007919EA" w:rsidRDefault="007919EA" w:rsidP="007919EA">
      <w:pPr>
        <w:ind w:firstLine="567"/>
        <w:jc w:val="both"/>
        <w:rPr>
          <w:sz w:val="28"/>
          <w:szCs w:val="28"/>
          <w:lang w:val="uk-UA" w:eastAsia="uk-UA"/>
        </w:rPr>
      </w:pPr>
    </w:p>
    <w:p w:rsidR="00347B80" w:rsidRPr="00347B80" w:rsidRDefault="00347B80" w:rsidP="00347B80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>1. Інформацію взяти до відома.</w:t>
      </w:r>
    </w:p>
    <w:p w:rsidR="00347B80" w:rsidRPr="00347B80" w:rsidRDefault="00347B80" w:rsidP="00347B80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2. Рекомендувати Обласному мистецькому ліцею в </w:t>
      </w:r>
      <w:proofErr w:type="spellStart"/>
      <w:r w:rsidRPr="00347B80">
        <w:rPr>
          <w:sz w:val="28"/>
          <w:szCs w:val="28"/>
          <w:lang w:val="uk-UA" w:eastAsia="uk-UA"/>
        </w:rPr>
        <w:t>с.Олександрія</w:t>
      </w:r>
      <w:proofErr w:type="spellEnd"/>
      <w:r w:rsidRPr="00347B80">
        <w:rPr>
          <w:sz w:val="28"/>
          <w:szCs w:val="28"/>
          <w:lang w:val="uk-UA" w:eastAsia="uk-UA"/>
        </w:rPr>
        <w:t xml:space="preserve"> Рівненської обласної ради:</w:t>
      </w:r>
    </w:p>
    <w:p w:rsidR="00347B80" w:rsidRPr="00347B80" w:rsidRDefault="00347B80" w:rsidP="00347B80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- надати Рівненській обласній раді актуальну детальну план-схему земельної ділянки (з укрупненим масштабуванням) з відповідними суміжними межами земельних ділянок, у тому числі з зазначенням земельних ділянок, що перебувають в постійному користуванні </w:t>
      </w:r>
      <w:proofErr w:type="spellStart"/>
      <w:r w:rsidRPr="00347B80">
        <w:rPr>
          <w:sz w:val="28"/>
          <w:szCs w:val="28"/>
          <w:lang w:val="uk-UA" w:eastAsia="uk-UA"/>
        </w:rPr>
        <w:t>Рівнеоблводоканалу</w:t>
      </w:r>
      <w:proofErr w:type="spellEnd"/>
      <w:r w:rsidRPr="00347B80">
        <w:rPr>
          <w:sz w:val="28"/>
          <w:szCs w:val="28"/>
          <w:lang w:val="uk-UA" w:eastAsia="uk-UA"/>
        </w:rPr>
        <w:t xml:space="preserve"> з позначенням відповідних  охоронних зон;</w:t>
      </w:r>
    </w:p>
    <w:p w:rsidR="00FC3423" w:rsidRDefault="00347B80" w:rsidP="00347B80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- звернутися до обласної ради з пропозиціями щодо поділу земельної ділянки, яка перебуває в постійному користуванні Обласного мистецького ліцею в </w:t>
      </w:r>
      <w:proofErr w:type="spellStart"/>
      <w:r w:rsidRPr="00347B80">
        <w:rPr>
          <w:sz w:val="28"/>
          <w:szCs w:val="28"/>
          <w:lang w:val="uk-UA" w:eastAsia="uk-UA"/>
        </w:rPr>
        <w:t>с.Олександрія</w:t>
      </w:r>
      <w:proofErr w:type="spellEnd"/>
      <w:r w:rsidRPr="00347B80">
        <w:rPr>
          <w:sz w:val="28"/>
          <w:szCs w:val="28"/>
          <w:lang w:val="uk-UA" w:eastAsia="uk-UA"/>
        </w:rPr>
        <w:t xml:space="preserve"> Рівненської обласної ради</w:t>
      </w:r>
      <w:r w:rsidR="002E1ACA">
        <w:rPr>
          <w:sz w:val="28"/>
          <w:szCs w:val="28"/>
          <w:lang w:val="uk-UA" w:eastAsia="uk-UA"/>
        </w:rPr>
        <w:t>,</w:t>
      </w:r>
      <w:r w:rsidRPr="00347B80">
        <w:rPr>
          <w:sz w:val="28"/>
          <w:szCs w:val="28"/>
          <w:lang w:val="uk-UA" w:eastAsia="uk-UA"/>
        </w:rPr>
        <w:t xml:space="preserve"> з урахуванням позиції всіх зацікавлених сторін.</w:t>
      </w:r>
    </w:p>
    <w:p w:rsidR="00FC3423" w:rsidRDefault="00FC3423" w:rsidP="00FC3423">
      <w:pPr>
        <w:ind w:firstLine="567"/>
        <w:jc w:val="both"/>
        <w:rPr>
          <w:sz w:val="28"/>
          <w:szCs w:val="28"/>
          <w:lang w:val="uk-UA" w:eastAsia="uk-UA"/>
        </w:rPr>
      </w:pPr>
    </w:p>
    <w:p w:rsidR="00347B80" w:rsidRPr="00D62EEF" w:rsidRDefault="00347B80" w:rsidP="00FC3423">
      <w:pPr>
        <w:ind w:firstLine="567"/>
        <w:jc w:val="both"/>
        <w:rPr>
          <w:sz w:val="28"/>
          <w:szCs w:val="28"/>
          <w:lang w:val="uk-UA" w:eastAsia="uk-UA"/>
        </w:rPr>
      </w:pPr>
    </w:p>
    <w:p w:rsidR="00FC3423" w:rsidRDefault="00FC3423" w:rsidP="00BF60F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10BFE" w:rsidRDefault="00810BFE" w:rsidP="00FC3423">
      <w:pPr>
        <w:rPr>
          <w:b/>
          <w:sz w:val="28"/>
          <w:szCs w:val="28"/>
          <w:lang w:val="uk-UA"/>
        </w:rPr>
      </w:pPr>
    </w:p>
    <w:p w:rsidR="00260978" w:rsidRDefault="00260978" w:rsidP="00FC3423">
      <w:pPr>
        <w:rPr>
          <w:lang w:val="uk-UA"/>
        </w:rPr>
      </w:pPr>
    </w:p>
    <w:p w:rsidR="00810BFE" w:rsidRPr="00B57360" w:rsidRDefault="00810BFE" w:rsidP="00810BFE">
      <w:pPr>
        <w:pStyle w:val="a8"/>
        <w:rPr>
          <w:rFonts w:ascii="Bookman Old Style" w:hAnsi="Bookman Old Style"/>
          <w:sz w:val="44"/>
          <w:szCs w:val="44"/>
        </w:rPr>
      </w:pPr>
      <w:proofErr w:type="gramStart"/>
      <w:r w:rsidRPr="00B57360">
        <w:rPr>
          <w:rFonts w:ascii="Bookman Old Style" w:hAnsi="Bookman Old Style"/>
          <w:sz w:val="44"/>
          <w:szCs w:val="44"/>
        </w:rPr>
        <w:lastRenderedPageBreak/>
        <w:t>Р</w:t>
      </w:r>
      <w:proofErr w:type="gramEnd"/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810BFE" w:rsidRPr="00935C3D" w:rsidRDefault="00810BFE" w:rsidP="00810BF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10BFE" w:rsidRPr="004C68C9" w:rsidRDefault="00810BFE" w:rsidP="00810BF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9"/>
            <w:i/>
            <w:sz w:val="22"/>
            <w:szCs w:val="22"/>
            <w:lang w:val="de-DE"/>
          </w:rPr>
          <w:t>slopachuk@</w:t>
        </w:r>
        <w:r w:rsidRPr="00525513">
          <w:rPr>
            <w:rStyle w:val="a9"/>
            <w:i/>
            <w:sz w:val="22"/>
            <w:szCs w:val="22"/>
            <w:lang w:val="en-US"/>
          </w:rPr>
          <w:t>ror</w:t>
        </w:r>
        <w:r w:rsidRPr="00525513">
          <w:rPr>
            <w:rStyle w:val="a9"/>
            <w:i/>
            <w:sz w:val="22"/>
            <w:szCs w:val="22"/>
          </w:rPr>
          <w:t>.</w:t>
        </w:r>
        <w:r w:rsidRPr="00525513">
          <w:rPr>
            <w:rStyle w:val="a9"/>
            <w:i/>
            <w:sz w:val="22"/>
            <w:szCs w:val="22"/>
            <w:lang w:val="en-US"/>
          </w:rPr>
          <w:t>go</w:t>
        </w:r>
        <w:r w:rsidRPr="00525513">
          <w:rPr>
            <w:rStyle w:val="a9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10BFE" w:rsidTr="003176FA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0BFE" w:rsidRDefault="00810BFE" w:rsidP="003176FA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10BFE" w:rsidRPr="00FC52A0" w:rsidRDefault="00810BFE" w:rsidP="00810BF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810BFE" w:rsidRPr="00FC52A0" w:rsidRDefault="00810BFE" w:rsidP="00810BF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10BFE" w:rsidRPr="00FC52A0" w:rsidRDefault="00810BFE" w:rsidP="00810BF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10BFE" w:rsidRPr="00FC52A0" w:rsidRDefault="00810BFE" w:rsidP="00810BF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січня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713C2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                       </w:t>
      </w:r>
      <w:r w:rsidR="00260978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810BFE" w:rsidRPr="00711D7C" w:rsidTr="003176FA">
        <w:tc>
          <w:tcPr>
            <w:tcW w:w="7196" w:type="dxa"/>
          </w:tcPr>
          <w:p w:rsidR="00810BFE" w:rsidRPr="00711D7C" w:rsidRDefault="00810BFE" w:rsidP="003176FA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810BFE" w:rsidRPr="00FC3423" w:rsidTr="003176FA">
              <w:tc>
                <w:tcPr>
                  <w:tcW w:w="5778" w:type="dxa"/>
                </w:tcPr>
                <w:p w:rsidR="00810BFE" w:rsidRDefault="00810BFE" w:rsidP="003176FA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810BFE" w:rsidRDefault="00810BFE" w:rsidP="003176FA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347B80">
                    <w:rPr>
                      <w:b/>
                      <w:sz w:val="28"/>
                      <w:szCs w:val="28"/>
                    </w:rPr>
                    <w:t>Про звернення КЗ «Обласний центр соціально-психологічної реабілітації дітей» Рівненської обласної ради (лист від 30.11.2022 №01-06/333) щодо передачі в постійне користування частини земельної ділянки (кадастровий номер 5624680400:09:003:0184) орієнтовною площею 1,0 га для обслуговування будівель центру</w:t>
                  </w:r>
                </w:p>
              </w:tc>
            </w:tr>
          </w:tbl>
          <w:p w:rsidR="00810BFE" w:rsidRPr="00711D7C" w:rsidRDefault="00810BFE" w:rsidP="00317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13C2F">
              <w:rPr>
                <w:b/>
                <w:sz w:val="28"/>
                <w:szCs w:val="28"/>
              </w:rPr>
              <w:t xml:space="preserve">                  </w:t>
            </w:r>
            <w:r w:rsidR="00260978">
              <w:rPr>
                <w:b/>
                <w:sz w:val="28"/>
                <w:szCs w:val="28"/>
              </w:rPr>
              <w:t xml:space="preserve">                      </w:t>
            </w:r>
            <w:r w:rsidRPr="00FC52A0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810BFE" w:rsidRPr="00711D7C" w:rsidRDefault="00810BFE" w:rsidP="00810B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10BFE" w:rsidRPr="00711D7C" w:rsidRDefault="00810BFE" w:rsidP="00810BFE">
      <w:pPr>
        <w:ind w:firstLine="567"/>
        <w:jc w:val="both"/>
        <w:rPr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347B80">
        <w:rPr>
          <w:sz w:val="28"/>
          <w:szCs w:val="28"/>
          <w:lang w:val="uk-UA" w:eastAsia="uk-UA"/>
        </w:rPr>
        <w:t>звернення КЗ «Обласний центр соціально-психологічної реабілітації дітей» Рівненської обласної ради (лист від 30.11.2022 №01-06/333) щодо передачі в постійне користування частини земельної ділянки (кадастровий номер 5624680400:09:003:0184) орієнтовною площею 1,0 га для обслуговування будівель центру</w:t>
      </w:r>
      <w:r w:rsidRPr="00711D7C">
        <w:rPr>
          <w:sz w:val="28"/>
          <w:szCs w:val="28"/>
          <w:lang w:val="uk-UA"/>
        </w:rPr>
        <w:t>,</w:t>
      </w:r>
      <w:r w:rsidRPr="00711D7C">
        <w:rPr>
          <w:color w:val="000000"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10BFE" w:rsidRPr="00196F57" w:rsidRDefault="00810BFE" w:rsidP="00810BF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260978" w:rsidRPr="000878A8" w:rsidRDefault="00810BFE" w:rsidP="0026097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10BFE" w:rsidRPr="00347B80" w:rsidRDefault="00810BFE" w:rsidP="00810BFE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>1. Інформацію взяти до відома.</w:t>
      </w:r>
    </w:p>
    <w:p w:rsidR="00810BFE" w:rsidRPr="00347B80" w:rsidRDefault="00810BFE" w:rsidP="00810BFE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2. Рекомендувати Обласному мистецькому ліцею в </w:t>
      </w:r>
      <w:proofErr w:type="spellStart"/>
      <w:r w:rsidRPr="00347B80">
        <w:rPr>
          <w:sz w:val="28"/>
          <w:szCs w:val="28"/>
          <w:lang w:val="uk-UA" w:eastAsia="uk-UA"/>
        </w:rPr>
        <w:t>с.Олександрія</w:t>
      </w:r>
      <w:proofErr w:type="spellEnd"/>
      <w:r w:rsidRPr="00347B80">
        <w:rPr>
          <w:sz w:val="28"/>
          <w:szCs w:val="28"/>
          <w:lang w:val="uk-UA" w:eastAsia="uk-UA"/>
        </w:rPr>
        <w:t xml:space="preserve"> Рівненської обласної ради:</w:t>
      </w:r>
    </w:p>
    <w:p w:rsidR="00810BFE" w:rsidRPr="00347B80" w:rsidRDefault="00810BFE" w:rsidP="00810BFE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- надати Рівненській обласній раді актуальну детальну план-схему земельної ділянки (з укрупненим масштабуванням) з відповідними суміжними межами земельних ділянок, у тому числі з зазначенням земельних ділянок, що перебувають в постійному користуванні </w:t>
      </w:r>
      <w:proofErr w:type="spellStart"/>
      <w:r w:rsidRPr="00347B80">
        <w:rPr>
          <w:sz w:val="28"/>
          <w:szCs w:val="28"/>
          <w:lang w:val="uk-UA" w:eastAsia="uk-UA"/>
        </w:rPr>
        <w:t>Рівнеоблводоканалу</w:t>
      </w:r>
      <w:proofErr w:type="spellEnd"/>
      <w:r w:rsidRPr="00347B80">
        <w:rPr>
          <w:sz w:val="28"/>
          <w:szCs w:val="28"/>
          <w:lang w:val="uk-UA" w:eastAsia="uk-UA"/>
        </w:rPr>
        <w:t xml:space="preserve"> з позначенням відповідних  охоронних зон;</w:t>
      </w:r>
    </w:p>
    <w:p w:rsidR="00810BFE" w:rsidRDefault="00810BFE" w:rsidP="00810BFE">
      <w:pPr>
        <w:ind w:firstLine="567"/>
        <w:jc w:val="both"/>
        <w:rPr>
          <w:sz w:val="28"/>
          <w:szCs w:val="28"/>
          <w:lang w:val="uk-UA" w:eastAsia="uk-UA"/>
        </w:rPr>
      </w:pPr>
      <w:r w:rsidRPr="00347B80">
        <w:rPr>
          <w:sz w:val="28"/>
          <w:szCs w:val="28"/>
          <w:lang w:val="uk-UA" w:eastAsia="uk-UA"/>
        </w:rPr>
        <w:t xml:space="preserve">- звернутися до обласної ради з пропозиціями щодо поділу земельної ділянки, яка перебуває в постійному користуванні Обласного мистецького ліцею в </w:t>
      </w:r>
      <w:proofErr w:type="spellStart"/>
      <w:r w:rsidRPr="00347B80">
        <w:rPr>
          <w:sz w:val="28"/>
          <w:szCs w:val="28"/>
          <w:lang w:val="uk-UA" w:eastAsia="uk-UA"/>
        </w:rPr>
        <w:t>с.Олександрія</w:t>
      </w:r>
      <w:proofErr w:type="spellEnd"/>
      <w:r w:rsidRPr="00347B80">
        <w:rPr>
          <w:sz w:val="28"/>
          <w:szCs w:val="28"/>
          <w:lang w:val="uk-UA" w:eastAsia="uk-UA"/>
        </w:rPr>
        <w:t xml:space="preserve"> Рівненської обласної ради</w:t>
      </w:r>
      <w:r w:rsidR="002E1ACA">
        <w:rPr>
          <w:sz w:val="28"/>
          <w:szCs w:val="28"/>
          <w:lang w:val="uk-UA" w:eastAsia="uk-UA"/>
        </w:rPr>
        <w:t>,</w:t>
      </w:r>
      <w:r w:rsidRPr="00347B80">
        <w:rPr>
          <w:sz w:val="28"/>
          <w:szCs w:val="28"/>
          <w:lang w:val="uk-UA" w:eastAsia="uk-UA"/>
        </w:rPr>
        <w:t xml:space="preserve"> з урахуванням позиції всіх зацікавлених сторін.</w:t>
      </w:r>
    </w:p>
    <w:p w:rsidR="000878A8" w:rsidRPr="00D62EEF" w:rsidRDefault="000878A8" w:rsidP="00810BFE">
      <w:pPr>
        <w:ind w:firstLine="567"/>
        <w:jc w:val="both"/>
        <w:rPr>
          <w:sz w:val="28"/>
          <w:szCs w:val="28"/>
          <w:lang w:val="uk-UA" w:eastAsia="uk-UA"/>
        </w:rPr>
      </w:pPr>
    </w:p>
    <w:p w:rsidR="00810BFE" w:rsidRDefault="00810BFE" w:rsidP="00810BF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10BFE" w:rsidRPr="00810BFE" w:rsidRDefault="00810BFE" w:rsidP="00FC3423">
      <w:pPr>
        <w:rPr>
          <w:lang w:val="uk-UA"/>
        </w:rPr>
      </w:pPr>
    </w:p>
    <w:sectPr w:rsidR="00810BFE" w:rsidRPr="00810BFE" w:rsidSect="00A35C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3"/>
    <w:rsid w:val="000878A8"/>
    <w:rsid w:val="00260978"/>
    <w:rsid w:val="002A0CCB"/>
    <w:rsid w:val="002E1ACA"/>
    <w:rsid w:val="00347B80"/>
    <w:rsid w:val="003735F2"/>
    <w:rsid w:val="00390AFD"/>
    <w:rsid w:val="005563B0"/>
    <w:rsid w:val="00632FE6"/>
    <w:rsid w:val="00713C2F"/>
    <w:rsid w:val="007919EA"/>
    <w:rsid w:val="00810BFE"/>
    <w:rsid w:val="00811B37"/>
    <w:rsid w:val="009115D3"/>
    <w:rsid w:val="00A478D0"/>
    <w:rsid w:val="00B61CA6"/>
    <w:rsid w:val="00BF60F0"/>
    <w:rsid w:val="00C54092"/>
    <w:rsid w:val="00CA5EFC"/>
    <w:rsid w:val="00D02D22"/>
    <w:rsid w:val="00D447B4"/>
    <w:rsid w:val="00EF6419"/>
    <w:rsid w:val="00F24265"/>
    <w:rsid w:val="00FC3423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423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C3423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FC3423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FC3423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FC3423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FC3423"/>
    <w:rPr>
      <w:rFonts w:ascii="Arial" w:eastAsia="Times New Roman" w:hAnsi="Arial" w:cs="Times New Roman"/>
      <w:b/>
      <w:i/>
      <w:sz w:val="32"/>
      <w:szCs w:val="20"/>
      <w:lang w:val="uk-UA" w:eastAsia="ru-RU"/>
    </w:rPr>
  </w:style>
  <w:style w:type="character" w:customStyle="1" w:styleId="a7">
    <w:name w:val="Назва Знак"/>
    <w:link w:val="a8"/>
    <w:locked/>
    <w:rsid w:val="00FC3423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FC3423"/>
    <w:pPr>
      <w:jc w:val="center"/>
    </w:pPr>
    <w:rPr>
      <w:rFonts w:ascii="Arial" w:eastAsiaTheme="minorHAnsi" w:hAnsi="Arial" w:cs="Arial"/>
      <w:b/>
      <w:sz w:val="22"/>
      <w:szCs w:val="22"/>
      <w:lang w:eastAsia="uk-UA"/>
    </w:rPr>
  </w:style>
  <w:style w:type="character" w:customStyle="1" w:styleId="1">
    <w:name w:val="Название Знак1"/>
    <w:basedOn w:val="a0"/>
    <w:uiPriority w:val="10"/>
    <w:rsid w:val="00FC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rsid w:val="00FC3423"/>
    <w:rPr>
      <w:color w:val="0000FF"/>
      <w:u w:val="single"/>
    </w:rPr>
  </w:style>
  <w:style w:type="table" w:styleId="aa">
    <w:name w:val="Table Grid"/>
    <w:basedOn w:val="a1"/>
    <w:uiPriority w:val="59"/>
    <w:rsid w:val="00FC3423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423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C3423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FC3423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FC3423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FC3423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FC3423"/>
    <w:rPr>
      <w:rFonts w:ascii="Arial" w:eastAsia="Times New Roman" w:hAnsi="Arial" w:cs="Times New Roman"/>
      <w:b/>
      <w:i/>
      <w:sz w:val="32"/>
      <w:szCs w:val="20"/>
      <w:lang w:val="uk-UA" w:eastAsia="ru-RU"/>
    </w:rPr>
  </w:style>
  <w:style w:type="character" w:customStyle="1" w:styleId="a7">
    <w:name w:val="Назва Знак"/>
    <w:link w:val="a8"/>
    <w:locked/>
    <w:rsid w:val="00FC3423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FC3423"/>
    <w:pPr>
      <w:jc w:val="center"/>
    </w:pPr>
    <w:rPr>
      <w:rFonts w:ascii="Arial" w:eastAsiaTheme="minorHAnsi" w:hAnsi="Arial" w:cs="Arial"/>
      <w:b/>
      <w:sz w:val="22"/>
      <w:szCs w:val="22"/>
      <w:lang w:eastAsia="uk-UA"/>
    </w:rPr>
  </w:style>
  <w:style w:type="character" w:customStyle="1" w:styleId="1">
    <w:name w:val="Название Знак1"/>
    <w:basedOn w:val="a0"/>
    <w:uiPriority w:val="10"/>
    <w:rsid w:val="00FC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rsid w:val="00FC3423"/>
    <w:rPr>
      <w:color w:val="0000FF"/>
      <w:u w:val="single"/>
    </w:rPr>
  </w:style>
  <w:style w:type="table" w:styleId="aa">
    <w:name w:val="Table Grid"/>
    <w:basedOn w:val="a1"/>
    <w:uiPriority w:val="59"/>
    <w:rsid w:val="00FC3423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or.gov.ua" TargetMode="External"/><Relationship Id="rId5" Type="http://schemas.openxmlformats.org/officeDocument/2006/relationships/hyperlink" Target="mailto:slopachuk@r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Богдан</cp:lastModifiedBy>
  <cp:revision>2</cp:revision>
  <cp:lastPrinted>2023-01-04T14:14:00Z</cp:lastPrinted>
  <dcterms:created xsi:type="dcterms:W3CDTF">2023-01-04T14:22:00Z</dcterms:created>
  <dcterms:modified xsi:type="dcterms:W3CDTF">2023-01-04T14:22:00Z</dcterms:modified>
</cp:coreProperties>
</file>