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D7" w:rsidRPr="001B4C00" w:rsidRDefault="007230D7" w:rsidP="007230D7">
      <w:pPr>
        <w:pStyle w:val="rvps6"/>
        <w:shd w:val="clear" w:color="auto" w:fill="FFFFFF"/>
        <w:spacing w:before="240" w:beforeAutospacing="0" w:after="360" w:afterAutospacing="0"/>
        <w:ind w:left="360" w:right="360"/>
        <w:jc w:val="center"/>
        <w:rPr>
          <w:b/>
          <w:color w:val="000000" w:themeColor="text1"/>
          <w:sz w:val="28"/>
          <w:szCs w:val="28"/>
          <w:lang w:val="uk-UA"/>
        </w:rPr>
      </w:pPr>
      <w:bookmarkStart w:id="0" w:name="n3"/>
      <w:bookmarkEnd w:id="0"/>
      <w:r w:rsidRPr="001B4C00">
        <w:rPr>
          <w:rStyle w:val="rvts23"/>
          <w:b/>
          <w:bCs/>
          <w:color w:val="000000" w:themeColor="text1"/>
          <w:sz w:val="28"/>
          <w:szCs w:val="28"/>
        </w:rPr>
        <w:t xml:space="preserve">ЗУ «Про </w:t>
      </w:r>
      <w:proofErr w:type="spellStart"/>
      <w:r w:rsidRPr="001B4C00">
        <w:rPr>
          <w:rStyle w:val="rvts23"/>
          <w:b/>
          <w:bCs/>
          <w:color w:val="000000" w:themeColor="text1"/>
          <w:sz w:val="28"/>
          <w:szCs w:val="28"/>
        </w:rPr>
        <w:t>організацію</w:t>
      </w:r>
      <w:proofErr w:type="spellEnd"/>
      <w:r w:rsidRPr="001B4C00">
        <w:rPr>
          <w:rStyle w:val="rvts23"/>
          <w:b/>
          <w:bCs/>
          <w:color w:val="000000" w:themeColor="text1"/>
          <w:sz w:val="28"/>
          <w:szCs w:val="28"/>
        </w:rPr>
        <w:t xml:space="preserve"> </w:t>
      </w:r>
      <w:proofErr w:type="spellStart"/>
      <w:r w:rsidRPr="001B4C00">
        <w:rPr>
          <w:rStyle w:val="rvts23"/>
          <w:b/>
          <w:bCs/>
          <w:color w:val="000000" w:themeColor="text1"/>
          <w:sz w:val="28"/>
          <w:szCs w:val="28"/>
        </w:rPr>
        <w:t>трудових</w:t>
      </w:r>
      <w:proofErr w:type="spellEnd"/>
      <w:r w:rsidRPr="001B4C00">
        <w:rPr>
          <w:rStyle w:val="rvts23"/>
          <w:b/>
          <w:bCs/>
          <w:color w:val="000000" w:themeColor="text1"/>
          <w:sz w:val="28"/>
          <w:szCs w:val="28"/>
        </w:rPr>
        <w:t xml:space="preserve"> </w:t>
      </w:r>
      <w:proofErr w:type="spellStart"/>
      <w:r w:rsidRPr="001B4C00">
        <w:rPr>
          <w:rStyle w:val="rvts23"/>
          <w:b/>
          <w:bCs/>
          <w:color w:val="000000" w:themeColor="text1"/>
          <w:sz w:val="28"/>
          <w:szCs w:val="28"/>
        </w:rPr>
        <w:t>відносин</w:t>
      </w:r>
      <w:proofErr w:type="spellEnd"/>
      <w:r w:rsidRPr="001B4C00">
        <w:rPr>
          <w:rStyle w:val="rvts23"/>
          <w:b/>
          <w:bCs/>
          <w:color w:val="000000" w:themeColor="text1"/>
          <w:sz w:val="28"/>
          <w:szCs w:val="28"/>
        </w:rPr>
        <w:t xml:space="preserve"> в </w:t>
      </w:r>
      <w:proofErr w:type="spellStart"/>
      <w:r w:rsidRPr="001B4C00">
        <w:rPr>
          <w:rStyle w:val="rvts23"/>
          <w:b/>
          <w:bCs/>
          <w:color w:val="000000" w:themeColor="text1"/>
          <w:sz w:val="28"/>
          <w:szCs w:val="28"/>
        </w:rPr>
        <w:t>умовах</w:t>
      </w:r>
      <w:proofErr w:type="spellEnd"/>
      <w:r w:rsidRPr="001B4C00">
        <w:rPr>
          <w:rStyle w:val="rvts23"/>
          <w:b/>
          <w:bCs/>
          <w:color w:val="000000" w:themeColor="text1"/>
          <w:sz w:val="28"/>
          <w:szCs w:val="28"/>
        </w:rPr>
        <w:t xml:space="preserve"> </w:t>
      </w:r>
      <w:proofErr w:type="spellStart"/>
      <w:r w:rsidRPr="001B4C00">
        <w:rPr>
          <w:rStyle w:val="rvts23"/>
          <w:b/>
          <w:bCs/>
          <w:color w:val="000000" w:themeColor="text1"/>
          <w:sz w:val="28"/>
          <w:szCs w:val="28"/>
        </w:rPr>
        <w:t>воєнного</w:t>
      </w:r>
      <w:proofErr w:type="spellEnd"/>
      <w:r w:rsidRPr="001B4C00">
        <w:rPr>
          <w:rStyle w:val="rvts23"/>
          <w:b/>
          <w:bCs/>
          <w:color w:val="000000" w:themeColor="text1"/>
          <w:sz w:val="28"/>
          <w:szCs w:val="28"/>
        </w:rPr>
        <w:t xml:space="preserve"> стану» </w:t>
      </w:r>
      <w:r w:rsidRPr="001B4C00">
        <w:rPr>
          <w:rStyle w:val="rvts23"/>
          <w:b/>
          <w:bCs/>
          <w:color w:val="000000" w:themeColor="text1"/>
          <w:sz w:val="28"/>
          <w:szCs w:val="28"/>
          <w:lang w:val="uk-UA"/>
        </w:rPr>
        <w:t xml:space="preserve"> (із</w:t>
      </w:r>
      <w:bookmarkStart w:id="1" w:name="n62"/>
      <w:bookmarkEnd w:id="1"/>
      <w:r w:rsidRPr="001B4C00">
        <w:rPr>
          <w:b/>
          <w:color w:val="000000" w:themeColor="text1"/>
          <w:sz w:val="28"/>
          <w:szCs w:val="28"/>
        </w:rPr>
        <w:t xml:space="preserve"> </w:t>
      </w:r>
      <w:proofErr w:type="spellStart"/>
      <w:r w:rsidRPr="001B4C00">
        <w:rPr>
          <w:b/>
          <w:color w:val="000000" w:themeColor="text1"/>
          <w:sz w:val="28"/>
          <w:szCs w:val="28"/>
        </w:rPr>
        <w:t>змінами</w:t>
      </w:r>
      <w:proofErr w:type="spellEnd"/>
      <w:r w:rsidRPr="001B4C00">
        <w:rPr>
          <w:b/>
          <w:color w:val="000000" w:themeColor="text1"/>
          <w:sz w:val="28"/>
          <w:szCs w:val="28"/>
        </w:rPr>
        <w:t xml:space="preserve">, </w:t>
      </w:r>
      <w:proofErr w:type="spellStart"/>
      <w:r w:rsidRPr="001B4C00">
        <w:rPr>
          <w:b/>
          <w:color w:val="000000" w:themeColor="text1"/>
          <w:sz w:val="28"/>
          <w:szCs w:val="28"/>
        </w:rPr>
        <w:t>внесеними</w:t>
      </w:r>
      <w:proofErr w:type="spellEnd"/>
      <w:r w:rsidRPr="001B4C00">
        <w:rPr>
          <w:b/>
          <w:color w:val="000000" w:themeColor="text1"/>
          <w:sz w:val="28"/>
          <w:szCs w:val="28"/>
        </w:rPr>
        <w:t xml:space="preserve"> </w:t>
      </w:r>
      <w:proofErr w:type="spellStart"/>
      <w:r w:rsidRPr="001B4C00">
        <w:rPr>
          <w:b/>
          <w:color w:val="000000" w:themeColor="text1"/>
          <w:sz w:val="28"/>
          <w:szCs w:val="28"/>
        </w:rPr>
        <w:t>згідно</w:t>
      </w:r>
      <w:proofErr w:type="spellEnd"/>
      <w:r w:rsidRPr="001B4C00">
        <w:rPr>
          <w:b/>
          <w:color w:val="000000" w:themeColor="text1"/>
          <w:sz w:val="28"/>
          <w:szCs w:val="28"/>
        </w:rPr>
        <w:t xml:space="preserve"> </w:t>
      </w:r>
      <w:proofErr w:type="spellStart"/>
      <w:r w:rsidRPr="001B4C00">
        <w:rPr>
          <w:b/>
          <w:color w:val="000000" w:themeColor="text1"/>
          <w:sz w:val="28"/>
          <w:szCs w:val="28"/>
        </w:rPr>
        <w:t>із</w:t>
      </w:r>
      <w:proofErr w:type="spellEnd"/>
      <w:r w:rsidRPr="001B4C00">
        <w:rPr>
          <w:b/>
          <w:color w:val="000000" w:themeColor="text1"/>
          <w:sz w:val="28"/>
          <w:szCs w:val="28"/>
        </w:rPr>
        <w:t xml:space="preserve"> Законом </w:t>
      </w:r>
      <w:hyperlink r:id="rId4" w:anchor="n2" w:tgtFrame="_blank" w:history="1">
        <w:r w:rsidRPr="001B4C00">
          <w:rPr>
            <w:rStyle w:val="a3"/>
            <w:b/>
            <w:color w:val="000000" w:themeColor="text1"/>
            <w:sz w:val="28"/>
            <w:szCs w:val="28"/>
            <w:u w:val="none"/>
          </w:rPr>
          <w:t xml:space="preserve">№ 2352-IX </w:t>
        </w:r>
        <w:proofErr w:type="spellStart"/>
        <w:r w:rsidRPr="001B4C00">
          <w:rPr>
            <w:rStyle w:val="a3"/>
            <w:b/>
            <w:color w:val="000000" w:themeColor="text1"/>
            <w:sz w:val="28"/>
            <w:szCs w:val="28"/>
            <w:u w:val="none"/>
          </w:rPr>
          <w:t>від</w:t>
        </w:r>
        <w:proofErr w:type="spellEnd"/>
        <w:r w:rsidRPr="001B4C00">
          <w:rPr>
            <w:rStyle w:val="a3"/>
            <w:b/>
            <w:color w:val="000000" w:themeColor="text1"/>
            <w:sz w:val="28"/>
            <w:szCs w:val="28"/>
            <w:u w:val="none"/>
          </w:rPr>
          <w:t xml:space="preserve"> 01.07.2022</w:t>
        </w:r>
      </w:hyperlink>
      <w:r w:rsidRPr="001B4C00">
        <w:rPr>
          <w:b/>
          <w:color w:val="000000" w:themeColor="text1"/>
          <w:sz w:val="28"/>
          <w:szCs w:val="28"/>
        </w:rPr>
        <w:t>)</w:t>
      </w:r>
    </w:p>
    <w:p w:rsidR="00E15423" w:rsidRPr="001B4C00" w:rsidRDefault="00E15423" w:rsidP="00E15423">
      <w:pPr>
        <w:pStyle w:val="rvps6"/>
        <w:shd w:val="clear" w:color="auto" w:fill="FFFFFF"/>
        <w:spacing w:before="240" w:beforeAutospacing="0" w:after="360" w:afterAutospacing="0"/>
        <w:ind w:left="360" w:right="360"/>
        <w:jc w:val="right"/>
        <w:rPr>
          <w:b/>
          <w:i/>
          <w:color w:val="000000" w:themeColor="text1"/>
          <w:sz w:val="28"/>
          <w:szCs w:val="28"/>
          <w:lang w:val="uk-UA"/>
        </w:rPr>
      </w:pPr>
      <w:r w:rsidRPr="001B4C00">
        <w:rPr>
          <w:b/>
          <w:i/>
          <w:color w:val="000000" w:themeColor="text1"/>
          <w:sz w:val="28"/>
          <w:szCs w:val="28"/>
          <w:lang w:val="uk-UA"/>
        </w:rPr>
        <w:t>Лектор: Світлана Левицька, професор кафедри обліку і аудиту НУВГП, аудитор ТОВ «Українська регіональна аудиторська компанія»</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b/>
          <w:bCs/>
          <w:color w:val="000000" w:themeColor="text1"/>
          <w:sz w:val="28"/>
          <w:szCs w:val="28"/>
        </w:rPr>
        <w:t>Зміни</w:t>
      </w:r>
      <w:proofErr w:type="spellEnd"/>
      <w:r w:rsidRPr="001B4C00">
        <w:rPr>
          <w:rFonts w:ascii="Times New Roman" w:eastAsia="Times New Roman" w:hAnsi="Times New Roman" w:cs="Times New Roman"/>
          <w:b/>
          <w:bCs/>
          <w:color w:val="000000" w:themeColor="text1"/>
          <w:sz w:val="28"/>
          <w:szCs w:val="28"/>
        </w:rPr>
        <w:t xml:space="preserve"> до </w:t>
      </w:r>
      <w:proofErr w:type="spellStart"/>
      <w:r w:rsidRPr="001B4C00">
        <w:rPr>
          <w:rFonts w:ascii="Times New Roman" w:eastAsia="Times New Roman" w:hAnsi="Times New Roman" w:cs="Times New Roman"/>
          <w:b/>
          <w:bCs/>
          <w:color w:val="000000" w:themeColor="text1"/>
          <w:sz w:val="28"/>
          <w:szCs w:val="28"/>
        </w:rPr>
        <w:t>КЗпП</w:t>
      </w:r>
      <w:proofErr w:type="spellEnd"/>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1. </w:t>
      </w:r>
      <w:proofErr w:type="spellStart"/>
      <w:r w:rsidR="00751EBC" w:rsidRPr="001B4C00">
        <w:rPr>
          <w:color w:val="000000" w:themeColor="text1"/>
          <w:sz w:val="28"/>
          <w:szCs w:val="28"/>
        </w:rPr>
        <w:fldChar w:fldCharType="begin"/>
      </w:r>
      <w:r w:rsidR="0002181C" w:rsidRPr="001B4C00">
        <w:rPr>
          <w:color w:val="000000" w:themeColor="text1"/>
          <w:sz w:val="28"/>
          <w:szCs w:val="28"/>
        </w:rPr>
        <w:instrText>HYPERLINK "https://docs.dtkt.ua/doc/322-08" \l "st23" \t "_blank"</w:instrText>
      </w:r>
      <w:r w:rsidR="00751EBC" w:rsidRPr="001B4C00">
        <w:rPr>
          <w:color w:val="000000" w:themeColor="text1"/>
          <w:sz w:val="28"/>
          <w:szCs w:val="28"/>
        </w:rPr>
        <w:fldChar w:fldCharType="separate"/>
      </w:r>
      <w:r w:rsidRPr="001B4C00">
        <w:rPr>
          <w:rFonts w:ascii="Times New Roman" w:eastAsia="Times New Roman" w:hAnsi="Times New Roman" w:cs="Times New Roman"/>
          <w:b/>
          <w:bCs/>
          <w:color w:val="000000" w:themeColor="text1"/>
          <w:sz w:val="28"/>
          <w:szCs w:val="28"/>
          <w:u w:val="single"/>
        </w:rPr>
        <w:t>Статт</w:t>
      </w:r>
      <w:proofErr w:type="spellEnd"/>
      <w:r w:rsidRPr="001B4C00">
        <w:rPr>
          <w:rFonts w:ascii="Times New Roman" w:eastAsia="Times New Roman" w:hAnsi="Times New Roman" w:cs="Times New Roman"/>
          <w:b/>
          <w:bCs/>
          <w:color w:val="000000" w:themeColor="text1"/>
          <w:sz w:val="28"/>
          <w:szCs w:val="28"/>
          <w:u w:val="single"/>
          <w:lang w:val="uk-UA"/>
        </w:rPr>
        <w:t>я</w:t>
      </w:r>
      <w:r w:rsidRPr="001B4C00">
        <w:rPr>
          <w:rFonts w:ascii="Times New Roman" w:eastAsia="Times New Roman" w:hAnsi="Times New Roman" w:cs="Times New Roman"/>
          <w:b/>
          <w:bCs/>
          <w:color w:val="000000" w:themeColor="text1"/>
          <w:sz w:val="28"/>
          <w:szCs w:val="28"/>
          <w:u w:val="single"/>
        </w:rPr>
        <w:t xml:space="preserve"> 23</w:t>
      </w:r>
      <w:r w:rsidR="00751EBC" w:rsidRPr="001B4C00">
        <w:rPr>
          <w:color w:val="000000" w:themeColor="text1"/>
          <w:sz w:val="28"/>
          <w:szCs w:val="28"/>
        </w:rPr>
        <w:fldChar w:fldCharType="end"/>
      </w:r>
      <w:proofErr w:type="gramStart"/>
      <w:r w:rsidRPr="001B4C00">
        <w:rPr>
          <w:rFonts w:ascii="Times New Roman" w:eastAsia="Times New Roman" w:hAnsi="Times New Roman" w:cs="Times New Roman"/>
          <w:b/>
          <w:bCs/>
          <w:color w:val="000000" w:themeColor="text1"/>
          <w:sz w:val="28"/>
          <w:szCs w:val="28"/>
        </w:rPr>
        <w:t> </w:t>
      </w:r>
      <w:r w:rsidRPr="001B4C00">
        <w:rPr>
          <w:rFonts w:ascii="Times New Roman" w:eastAsia="Times New Roman" w:hAnsi="Times New Roman" w:cs="Times New Roman"/>
          <w:b/>
          <w:bCs/>
          <w:color w:val="000000" w:themeColor="text1"/>
          <w:sz w:val="28"/>
          <w:szCs w:val="28"/>
          <w:lang w:val="uk-UA"/>
        </w:rPr>
        <w:t>:</w:t>
      </w:r>
      <w:proofErr w:type="gramEnd"/>
      <w:r w:rsidRPr="001B4C00">
        <w:rPr>
          <w:rFonts w:ascii="Times New Roman" w:eastAsia="Times New Roman" w:hAnsi="Times New Roman" w:cs="Times New Roman"/>
          <w:b/>
          <w:bCs/>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w:t>
      </w:r>
      <w:proofErr w:type="spellStart"/>
      <w:r w:rsidRPr="001B4C00">
        <w:rPr>
          <w:rFonts w:ascii="Times New Roman" w:eastAsia="Times New Roman" w:hAnsi="Times New Roman" w:cs="Times New Roman"/>
          <w:i/>
          <w:iCs/>
          <w:color w:val="000000" w:themeColor="text1"/>
          <w:sz w:val="28"/>
          <w:szCs w:val="28"/>
        </w:rPr>
        <w:t>Роботодавець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зобов’язаний</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інформувати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працівників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які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працюють</w:t>
      </w:r>
      <w:proofErr w:type="spellEnd"/>
      <w:r w:rsidRPr="001B4C00">
        <w:rPr>
          <w:rFonts w:ascii="Times New Roman" w:eastAsia="Times New Roman" w:hAnsi="Times New Roman" w:cs="Times New Roman"/>
          <w:i/>
          <w:iCs/>
          <w:color w:val="000000" w:themeColor="text1"/>
          <w:sz w:val="28"/>
          <w:szCs w:val="28"/>
        </w:rPr>
        <w:t xml:space="preserve"> за </w:t>
      </w:r>
      <w:proofErr w:type="spellStart"/>
      <w:r w:rsidRPr="001B4C00">
        <w:rPr>
          <w:rFonts w:ascii="Times New Roman" w:eastAsia="Times New Roman" w:hAnsi="Times New Roman" w:cs="Times New Roman"/>
          <w:i/>
          <w:iCs/>
          <w:color w:val="000000" w:themeColor="text1"/>
          <w:sz w:val="28"/>
          <w:szCs w:val="28"/>
        </w:rPr>
        <w:t>строковим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трудовим</w:t>
      </w:r>
      <w:proofErr w:type="spellEnd"/>
      <w:r w:rsidRPr="001B4C00">
        <w:rPr>
          <w:rFonts w:ascii="Times New Roman" w:eastAsia="Times New Roman" w:hAnsi="Times New Roman" w:cs="Times New Roman"/>
          <w:i/>
          <w:iCs/>
          <w:color w:val="000000" w:themeColor="text1"/>
          <w:sz w:val="28"/>
          <w:szCs w:val="28"/>
        </w:rPr>
        <w:t xml:space="preserve"> договором, про </w:t>
      </w:r>
      <w:proofErr w:type="spellStart"/>
      <w:r w:rsidRPr="001B4C00">
        <w:rPr>
          <w:rFonts w:ascii="Times New Roman" w:eastAsia="Times New Roman" w:hAnsi="Times New Roman" w:cs="Times New Roman"/>
          <w:i/>
          <w:iCs/>
          <w:color w:val="000000" w:themeColor="text1"/>
          <w:sz w:val="28"/>
          <w:szCs w:val="28"/>
        </w:rPr>
        <w:t>вакансії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що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відповідають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їх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кваліфікації</w:t>
      </w:r>
      <w:proofErr w:type="spellEnd"/>
      <w:r w:rsidRPr="001B4C00">
        <w:rPr>
          <w:rFonts w:ascii="Times New Roman" w:eastAsia="Times New Roman" w:hAnsi="Times New Roman" w:cs="Times New Roman"/>
          <w:i/>
          <w:iCs/>
          <w:color w:val="000000" w:themeColor="text1"/>
          <w:sz w:val="28"/>
          <w:szCs w:val="28"/>
        </w:rPr>
        <w:t xml:space="preserve"> та </w:t>
      </w:r>
      <w:proofErr w:type="spellStart"/>
      <w:r w:rsidRPr="001B4C00">
        <w:rPr>
          <w:rFonts w:ascii="Times New Roman" w:eastAsia="Times New Roman" w:hAnsi="Times New Roman" w:cs="Times New Roman"/>
          <w:i/>
          <w:iCs/>
          <w:color w:val="000000" w:themeColor="text1"/>
          <w:sz w:val="28"/>
          <w:szCs w:val="28"/>
        </w:rPr>
        <w:t>передбачають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можливість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укладення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безстрокового</w:t>
      </w:r>
      <w:proofErr w:type="spellEnd"/>
      <w:r w:rsidRPr="001B4C00">
        <w:rPr>
          <w:rFonts w:ascii="Times New Roman" w:eastAsia="Times New Roman" w:hAnsi="Times New Roman" w:cs="Times New Roman"/>
          <w:i/>
          <w:iCs/>
          <w:color w:val="000000" w:themeColor="text1"/>
          <w:sz w:val="28"/>
          <w:szCs w:val="28"/>
        </w:rPr>
        <w:t xml:space="preserve"> трудового договору, а </w:t>
      </w:r>
      <w:proofErr w:type="spellStart"/>
      <w:r w:rsidRPr="001B4C00">
        <w:rPr>
          <w:rFonts w:ascii="Times New Roman" w:eastAsia="Times New Roman" w:hAnsi="Times New Roman" w:cs="Times New Roman"/>
          <w:i/>
          <w:iCs/>
          <w:color w:val="000000" w:themeColor="text1"/>
          <w:sz w:val="28"/>
          <w:szCs w:val="28"/>
        </w:rPr>
        <w:t>також</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забезпечувати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proofErr w:type="gramStart"/>
      <w:r w:rsidRPr="001B4C00">
        <w:rPr>
          <w:rFonts w:ascii="Times New Roman" w:eastAsia="Times New Roman" w:hAnsi="Times New Roman" w:cs="Times New Roman"/>
          <w:i/>
          <w:iCs/>
          <w:color w:val="000000" w:themeColor="text1"/>
          <w:sz w:val="28"/>
          <w:szCs w:val="28"/>
        </w:rPr>
        <w:t>р</w:t>
      </w:r>
      <w:proofErr w:type="gramEnd"/>
      <w:r w:rsidRPr="001B4C00">
        <w:rPr>
          <w:rFonts w:ascii="Times New Roman" w:eastAsia="Times New Roman" w:hAnsi="Times New Roman" w:cs="Times New Roman"/>
          <w:i/>
          <w:iCs/>
          <w:color w:val="000000" w:themeColor="text1"/>
          <w:sz w:val="28"/>
          <w:szCs w:val="28"/>
        </w:rPr>
        <w:t>івні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можливості</w:t>
      </w:r>
      <w:proofErr w:type="spellEnd"/>
      <w:r w:rsidRPr="001B4C00">
        <w:rPr>
          <w:rFonts w:ascii="Times New Roman" w:eastAsia="Times New Roman" w:hAnsi="Times New Roman" w:cs="Times New Roman"/>
          <w:i/>
          <w:iCs/>
          <w:color w:val="000000" w:themeColor="text1"/>
          <w:sz w:val="28"/>
          <w:szCs w:val="28"/>
        </w:rPr>
        <w:t xml:space="preserve"> таких </w:t>
      </w:r>
      <w:proofErr w:type="spellStart"/>
      <w:r w:rsidRPr="001B4C00">
        <w:rPr>
          <w:rFonts w:ascii="Times New Roman" w:eastAsia="Times New Roman" w:hAnsi="Times New Roman" w:cs="Times New Roman"/>
          <w:i/>
          <w:iCs/>
          <w:color w:val="000000" w:themeColor="text1"/>
          <w:sz w:val="28"/>
          <w:szCs w:val="28"/>
        </w:rPr>
        <w:t>працівників</w:t>
      </w:r>
      <w:proofErr w:type="spellEnd"/>
      <w:r w:rsidRPr="001B4C00">
        <w:rPr>
          <w:rFonts w:ascii="Times New Roman" w:eastAsia="Times New Roman" w:hAnsi="Times New Roman" w:cs="Times New Roman"/>
          <w:i/>
          <w:iCs/>
          <w:color w:val="000000" w:themeColor="text1"/>
          <w:sz w:val="28"/>
          <w:szCs w:val="28"/>
        </w:rPr>
        <w:t xml:space="preserve"> для </w:t>
      </w:r>
      <w:proofErr w:type="spellStart"/>
      <w:r w:rsidRPr="001B4C00">
        <w:rPr>
          <w:rFonts w:ascii="Times New Roman" w:eastAsia="Times New Roman" w:hAnsi="Times New Roman" w:cs="Times New Roman"/>
          <w:i/>
          <w:iCs/>
          <w:color w:val="000000" w:themeColor="text1"/>
          <w:sz w:val="28"/>
          <w:szCs w:val="28"/>
        </w:rPr>
        <w:t>його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укладення</w:t>
      </w:r>
      <w:proofErr w:type="spellEnd"/>
      <w:r w:rsidRPr="001B4C00">
        <w:rPr>
          <w:rFonts w:ascii="Times New Roman" w:eastAsia="Times New Roman" w:hAnsi="Times New Roman" w:cs="Times New Roman"/>
          <w:i/>
          <w:iCs/>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1B4C00">
        <w:rPr>
          <w:rFonts w:ascii="Times New Roman" w:eastAsia="Times New Roman" w:hAnsi="Times New Roman" w:cs="Times New Roman"/>
          <w:color w:val="000000" w:themeColor="text1"/>
          <w:sz w:val="28"/>
          <w:szCs w:val="28"/>
        </w:rPr>
        <w:t>Відповідними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положеннями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вводяться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додаткові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гарантії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забезпечення</w:t>
      </w:r>
      <w:proofErr w:type="spellEnd"/>
      <w:r w:rsidRPr="001B4C00">
        <w:rPr>
          <w:rFonts w:ascii="Times New Roman" w:eastAsia="Times New Roman" w:hAnsi="Times New Roman" w:cs="Times New Roman"/>
          <w:color w:val="000000" w:themeColor="text1"/>
          <w:sz w:val="28"/>
          <w:szCs w:val="28"/>
        </w:rPr>
        <w:t xml:space="preserve"> для </w:t>
      </w:r>
      <w:proofErr w:type="spellStart"/>
      <w:r w:rsidRPr="001B4C00">
        <w:rPr>
          <w:rFonts w:ascii="Times New Roman" w:eastAsia="Times New Roman" w:hAnsi="Times New Roman" w:cs="Times New Roman"/>
          <w:color w:val="000000" w:themeColor="text1"/>
          <w:sz w:val="28"/>
          <w:szCs w:val="28"/>
        </w:rPr>
        <w:t>працівникі</w:t>
      </w:r>
      <w:proofErr w:type="gramStart"/>
      <w:r w:rsidRPr="001B4C00">
        <w:rPr>
          <w:rFonts w:ascii="Times New Roman" w:eastAsia="Times New Roman" w:hAnsi="Times New Roman" w:cs="Times New Roman"/>
          <w:color w:val="000000" w:themeColor="text1"/>
          <w:sz w:val="28"/>
          <w:szCs w:val="28"/>
        </w:rPr>
        <w:t>в</w:t>
      </w:r>
      <w:proofErr w:type="spellEnd"/>
      <w:proofErr w:type="gram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працюють</w:t>
      </w:r>
      <w:proofErr w:type="spellEnd"/>
      <w:r w:rsidRPr="001B4C00">
        <w:rPr>
          <w:rFonts w:ascii="Times New Roman" w:eastAsia="Times New Roman" w:hAnsi="Times New Roman" w:cs="Times New Roman"/>
          <w:color w:val="000000" w:themeColor="text1"/>
          <w:sz w:val="28"/>
          <w:szCs w:val="28"/>
        </w:rPr>
        <w:t xml:space="preserve"> за </w:t>
      </w:r>
      <w:proofErr w:type="spellStart"/>
      <w:r w:rsidRPr="001B4C00">
        <w:rPr>
          <w:rFonts w:ascii="Times New Roman" w:eastAsia="Times New Roman" w:hAnsi="Times New Roman" w:cs="Times New Roman"/>
          <w:color w:val="000000" w:themeColor="text1"/>
          <w:sz w:val="28"/>
          <w:szCs w:val="28"/>
        </w:rPr>
        <w:t>строковим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трудовим</w:t>
      </w:r>
      <w:proofErr w:type="spellEnd"/>
      <w:r w:rsidRPr="001B4C00">
        <w:rPr>
          <w:rFonts w:ascii="Times New Roman" w:eastAsia="Times New Roman" w:hAnsi="Times New Roman" w:cs="Times New Roman"/>
          <w:color w:val="000000" w:themeColor="text1"/>
          <w:sz w:val="28"/>
          <w:szCs w:val="28"/>
        </w:rPr>
        <w:t xml:space="preserve"> договором, </w:t>
      </w:r>
      <w:proofErr w:type="spellStart"/>
      <w:r w:rsidRPr="001B4C00">
        <w:rPr>
          <w:rFonts w:ascii="Times New Roman" w:eastAsia="Times New Roman" w:hAnsi="Times New Roman" w:cs="Times New Roman"/>
          <w:color w:val="000000" w:themeColor="text1"/>
          <w:sz w:val="28"/>
          <w:szCs w:val="28"/>
        </w:rPr>
        <w:t>інформацією</w:t>
      </w:r>
      <w:proofErr w:type="spellEnd"/>
      <w:r w:rsidRPr="001B4C00">
        <w:rPr>
          <w:rFonts w:ascii="Times New Roman" w:eastAsia="Times New Roman" w:hAnsi="Times New Roman" w:cs="Times New Roman"/>
          <w:color w:val="000000" w:themeColor="text1"/>
          <w:sz w:val="28"/>
          <w:szCs w:val="28"/>
        </w:rPr>
        <w:t xml:space="preserve"> про </w:t>
      </w:r>
      <w:proofErr w:type="spellStart"/>
      <w:r w:rsidRPr="001B4C00">
        <w:rPr>
          <w:rFonts w:ascii="Times New Roman" w:eastAsia="Times New Roman" w:hAnsi="Times New Roman" w:cs="Times New Roman"/>
          <w:color w:val="000000" w:themeColor="text1"/>
          <w:sz w:val="28"/>
          <w:szCs w:val="28"/>
        </w:rPr>
        <w:t>можливість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працевлаштування</w:t>
      </w:r>
      <w:proofErr w:type="spellEnd"/>
      <w:r w:rsidRPr="001B4C00">
        <w:rPr>
          <w:rFonts w:ascii="Times New Roman" w:eastAsia="Times New Roman" w:hAnsi="Times New Roman" w:cs="Times New Roman"/>
          <w:color w:val="000000" w:themeColor="text1"/>
          <w:sz w:val="28"/>
          <w:szCs w:val="28"/>
        </w:rPr>
        <w:t xml:space="preserve"> на </w:t>
      </w:r>
      <w:proofErr w:type="spellStart"/>
      <w:r w:rsidRPr="001B4C00">
        <w:rPr>
          <w:rFonts w:ascii="Times New Roman" w:eastAsia="Times New Roman" w:hAnsi="Times New Roman" w:cs="Times New Roman"/>
          <w:color w:val="000000" w:themeColor="text1"/>
          <w:sz w:val="28"/>
          <w:szCs w:val="28"/>
        </w:rPr>
        <w:t>невизначений</w:t>
      </w:r>
      <w:proofErr w:type="spellEnd"/>
      <w:r w:rsidRPr="001B4C00">
        <w:rPr>
          <w:rFonts w:ascii="Times New Roman" w:eastAsia="Times New Roman" w:hAnsi="Times New Roman" w:cs="Times New Roman"/>
          <w:color w:val="000000" w:themeColor="text1"/>
          <w:sz w:val="28"/>
          <w:szCs w:val="28"/>
          <w:lang w:val="uk-UA"/>
        </w:rPr>
        <w:t xml:space="preserve"> строк</w:t>
      </w:r>
      <w:r w:rsidRPr="001B4C00">
        <w:rPr>
          <w:rFonts w:ascii="Times New Roman" w:eastAsia="Times New Roman" w:hAnsi="Times New Roman" w:cs="Times New Roman"/>
          <w:color w:val="000000" w:themeColor="text1"/>
          <w:sz w:val="28"/>
          <w:szCs w:val="28"/>
        </w:rPr>
        <w:t>.</w:t>
      </w:r>
      <w:r w:rsidRPr="001B4C00">
        <w:rPr>
          <w:rFonts w:ascii="Times New Roman" w:eastAsia="Times New Roman" w:hAnsi="Times New Roman" w:cs="Times New Roman"/>
          <w:color w:val="000000" w:themeColor="text1"/>
          <w:sz w:val="28"/>
          <w:szCs w:val="28"/>
          <w:lang w:val="uk-UA"/>
        </w:rPr>
        <w:t xml:space="preserve"> Роботодавець може здійснювати таке інформування у визначений ним спосіб, зокрема, шляхом особистого ознайомлення працівника, розсилки на електронну пошту, розміщення інформації в загальнодоступних місцях на підприємстві тощо.</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lang w:val="uk-UA"/>
        </w:rPr>
        <w:t>2</w:t>
      </w:r>
      <w:r w:rsidRPr="001B4C00">
        <w:rPr>
          <w:rFonts w:ascii="Times New Roman" w:eastAsia="Times New Roman" w:hAnsi="Times New Roman" w:cs="Times New Roman"/>
          <w:b/>
          <w:bCs/>
          <w:color w:val="000000" w:themeColor="text1"/>
          <w:sz w:val="28"/>
          <w:szCs w:val="28"/>
          <w:u w:val="single"/>
          <w:lang w:val="uk-UA"/>
        </w:rPr>
        <w:t>. Стаття 29</w:t>
      </w:r>
      <w:r w:rsidRPr="001B4C00">
        <w:rPr>
          <w:rFonts w:ascii="Times New Roman" w:eastAsia="Times New Roman" w:hAnsi="Times New Roman" w:cs="Times New Roman"/>
          <w:b/>
          <w:bCs/>
          <w:color w:val="000000" w:themeColor="text1"/>
          <w:sz w:val="28"/>
          <w:szCs w:val="28"/>
          <w:lang w:val="uk-UA"/>
        </w:rPr>
        <w:t>: «П</w:t>
      </w:r>
      <w:r w:rsidRPr="001B4C00">
        <w:rPr>
          <w:rFonts w:ascii="Times New Roman" w:eastAsia="Times New Roman" w:hAnsi="Times New Roman" w:cs="Times New Roman"/>
          <w:i/>
          <w:iCs/>
          <w:color w:val="000000" w:themeColor="text1"/>
          <w:sz w:val="28"/>
          <w:szCs w:val="28"/>
          <w:lang w:val="uk-UA"/>
        </w:rPr>
        <w:t xml:space="preserve">ри укладенні трудового договору про дистанційну роботу роботодавець повинен забезпечити виконання лише пунктів 1, 3, 5, 7-9 частини першої цієї статті та у разі потреби надати працівникові необхідні для виконання роботи обладнання та засоби, а також рекомендації щодо роботи з ними. </w:t>
      </w:r>
      <w:proofErr w:type="spellStart"/>
      <w:r w:rsidRPr="001B4C00">
        <w:rPr>
          <w:rFonts w:ascii="Times New Roman" w:eastAsia="Times New Roman" w:hAnsi="Times New Roman" w:cs="Times New Roman"/>
          <w:i/>
          <w:iCs/>
          <w:color w:val="000000" w:themeColor="text1"/>
          <w:sz w:val="28"/>
          <w:szCs w:val="28"/>
        </w:rPr>
        <w:t>Інформування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може</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відбуватися</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формі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дистанційного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інструктажу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або</w:t>
      </w:r>
      <w:proofErr w:type="spellEnd"/>
      <w:r w:rsidRPr="001B4C00">
        <w:rPr>
          <w:rFonts w:ascii="Times New Roman" w:eastAsia="Times New Roman" w:hAnsi="Times New Roman" w:cs="Times New Roman"/>
          <w:i/>
          <w:iCs/>
          <w:color w:val="000000" w:themeColor="text1"/>
          <w:sz w:val="28"/>
          <w:szCs w:val="28"/>
        </w:rPr>
        <w:t xml:space="preserve"> шляхом </w:t>
      </w:r>
      <w:proofErr w:type="spellStart"/>
      <w:r w:rsidRPr="001B4C00">
        <w:rPr>
          <w:rFonts w:ascii="Times New Roman" w:eastAsia="Times New Roman" w:hAnsi="Times New Roman" w:cs="Times New Roman"/>
          <w:i/>
          <w:iCs/>
          <w:color w:val="000000" w:themeColor="text1"/>
          <w:sz w:val="28"/>
          <w:szCs w:val="28"/>
        </w:rPr>
        <w:t>проведення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навчання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безпечним</w:t>
      </w:r>
      <w:proofErr w:type="spellEnd"/>
      <w:r w:rsidRPr="001B4C00">
        <w:rPr>
          <w:rFonts w:ascii="Times New Roman" w:eastAsia="Times New Roman" w:hAnsi="Times New Roman" w:cs="Times New Roman"/>
          <w:i/>
          <w:iCs/>
          <w:color w:val="000000" w:themeColor="text1"/>
          <w:sz w:val="28"/>
          <w:szCs w:val="28"/>
        </w:rPr>
        <w:t xml:space="preserve"> методам </w:t>
      </w:r>
      <w:proofErr w:type="spellStart"/>
      <w:r w:rsidRPr="001B4C00">
        <w:rPr>
          <w:rFonts w:ascii="Times New Roman" w:eastAsia="Times New Roman" w:hAnsi="Times New Roman" w:cs="Times New Roman"/>
          <w:i/>
          <w:iCs/>
          <w:color w:val="000000" w:themeColor="text1"/>
          <w:sz w:val="28"/>
          <w:szCs w:val="28"/>
        </w:rPr>
        <w:t>роботи</w:t>
      </w:r>
      <w:proofErr w:type="spellEnd"/>
      <w:r w:rsidRPr="001B4C00">
        <w:rPr>
          <w:rFonts w:ascii="Times New Roman" w:eastAsia="Times New Roman" w:hAnsi="Times New Roman" w:cs="Times New Roman"/>
          <w:i/>
          <w:iCs/>
          <w:color w:val="000000" w:themeColor="text1"/>
          <w:sz w:val="28"/>
          <w:szCs w:val="28"/>
        </w:rPr>
        <w:t xml:space="preserve"> на </w:t>
      </w:r>
      <w:proofErr w:type="gramStart"/>
      <w:r w:rsidRPr="001B4C00">
        <w:rPr>
          <w:rFonts w:ascii="Times New Roman" w:eastAsia="Times New Roman" w:hAnsi="Times New Roman" w:cs="Times New Roman"/>
          <w:i/>
          <w:iCs/>
          <w:color w:val="000000" w:themeColor="text1"/>
          <w:sz w:val="28"/>
          <w:szCs w:val="28"/>
        </w:rPr>
        <w:t>конкретному</w:t>
      </w:r>
      <w:proofErr w:type="gram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технічному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засобі</w:t>
      </w:r>
      <w:proofErr w:type="spellEnd"/>
      <w:r w:rsidRPr="001B4C00">
        <w:rPr>
          <w:rFonts w:ascii="Times New Roman" w:eastAsia="Times New Roman" w:hAnsi="Times New Roman" w:cs="Times New Roman"/>
          <w:i/>
          <w:iCs/>
          <w:color w:val="000000" w:themeColor="text1"/>
          <w:sz w:val="28"/>
          <w:szCs w:val="28"/>
        </w:rPr>
        <w:t xml:space="preserve">. </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1B4C00">
        <w:rPr>
          <w:rFonts w:ascii="Times New Roman" w:eastAsia="Times New Roman" w:hAnsi="Times New Roman" w:cs="Times New Roman"/>
          <w:color w:val="000000" w:themeColor="text1"/>
          <w:sz w:val="28"/>
          <w:szCs w:val="28"/>
        </w:rPr>
        <w:t>Такий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інструктаж</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навчання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може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проводитися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дистанційно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використанням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сучасних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інформаційно-комунікаційних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технологій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зокрема</w:t>
      </w:r>
      <w:proofErr w:type="spellEnd"/>
      <w:r w:rsidRPr="001B4C00">
        <w:rPr>
          <w:rFonts w:ascii="Times New Roman" w:eastAsia="Times New Roman" w:hAnsi="Times New Roman" w:cs="Times New Roman"/>
          <w:color w:val="000000" w:themeColor="text1"/>
          <w:sz w:val="28"/>
          <w:szCs w:val="28"/>
        </w:rPr>
        <w:t xml:space="preserve"> шляхом </w:t>
      </w:r>
      <w:proofErr w:type="spellStart"/>
      <w:r w:rsidRPr="001B4C00">
        <w:rPr>
          <w:rFonts w:ascii="Times New Roman" w:eastAsia="Times New Roman" w:hAnsi="Times New Roman" w:cs="Times New Roman"/>
          <w:color w:val="000000" w:themeColor="text1"/>
          <w:sz w:val="28"/>
          <w:szCs w:val="28"/>
        </w:rPr>
        <w:t>відеозв’язку</w:t>
      </w:r>
      <w:proofErr w:type="spellEnd"/>
      <w:r w:rsidRPr="001B4C00">
        <w:rPr>
          <w:rFonts w:ascii="Times New Roman" w:eastAsia="Times New Roman" w:hAnsi="Times New Roman" w:cs="Times New Roman"/>
          <w:color w:val="000000" w:themeColor="text1"/>
          <w:sz w:val="28"/>
          <w:szCs w:val="28"/>
        </w:rPr>
        <w:t xml:space="preserve">. </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1B4C00">
        <w:rPr>
          <w:rFonts w:ascii="Times New Roman" w:eastAsia="Times New Roman" w:hAnsi="Times New Roman" w:cs="Times New Roman"/>
          <w:b/>
          <w:bCs/>
          <w:color w:val="000000" w:themeColor="text1"/>
          <w:sz w:val="28"/>
          <w:szCs w:val="28"/>
          <w:lang w:val="uk-UA"/>
        </w:rPr>
        <w:t>3. У</w:t>
      </w:r>
      <w:r w:rsidRPr="001B4C00">
        <w:rPr>
          <w:rFonts w:ascii="Times New Roman" w:eastAsia="Times New Roman" w:hAnsi="Times New Roman" w:cs="Times New Roman"/>
          <w:b/>
          <w:bCs/>
          <w:color w:val="000000" w:themeColor="text1"/>
          <w:sz w:val="28"/>
          <w:szCs w:val="28"/>
        </w:rPr>
        <w:t> </w:t>
      </w:r>
      <w:hyperlink r:id="rId5" w:anchor="st36" w:tgtFrame="_blank" w:history="1">
        <w:r w:rsidRPr="001B4C00">
          <w:rPr>
            <w:rFonts w:ascii="Times New Roman" w:eastAsia="Times New Roman" w:hAnsi="Times New Roman" w:cs="Times New Roman"/>
            <w:b/>
            <w:bCs/>
            <w:color w:val="000000" w:themeColor="text1"/>
            <w:sz w:val="28"/>
            <w:szCs w:val="28"/>
            <w:u w:val="single"/>
            <w:lang w:val="uk-UA"/>
          </w:rPr>
          <w:t>статті 36</w:t>
        </w:r>
      </w:hyperlink>
      <w:r w:rsidRPr="001B4C00">
        <w:rPr>
          <w:rFonts w:ascii="Times New Roman" w:eastAsia="Times New Roman" w:hAnsi="Times New Roman" w:cs="Times New Roman"/>
          <w:b/>
          <w:bCs/>
          <w:color w:val="000000" w:themeColor="text1"/>
          <w:sz w:val="28"/>
          <w:szCs w:val="28"/>
          <w:lang w:val="uk-UA"/>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1B4C00">
        <w:rPr>
          <w:rFonts w:ascii="Times New Roman" w:eastAsia="Times New Roman" w:hAnsi="Times New Roman" w:cs="Times New Roman"/>
          <w:color w:val="000000" w:themeColor="text1"/>
          <w:sz w:val="28"/>
          <w:szCs w:val="28"/>
          <w:lang w:val="uk-UA"/>
        </w:rPr>
        <w:t xml:space="preserve">Щодо припинення дії трудового договору у зв’язку з відсутністю працівника на роботі та інформації про причини такої відсутності понад чотири місяці підряд (пункт 83 статті 36 </w:t>
      </w:r>
      <w:proofErr w:type="spellStart"/>
      <w:r w:rsidRPr="001B4C00">
        <w:rPr>
          <w:rFonts w:ascii="Times New Roman" w:eastAsia="Times New Roman" w:hAnsi="Times New Roman" w:cs="Times New Roman"/>
          <w:color w:val="000000" w:themeColor="text1"/>
          <w:sz w:val="28"/>
          <w:szCs w:val="28"/>
          <w:lang w:val="uk-UA"/>
        </w:rPr>
        <w:t>КЗпП</w:t>
      </w:r>
      <w:proofErr w:type="spellEnd"/>
      <w:r w:rsidRPr="001B4C00">
        <w:rPr>
          <w:rFonts w:ascii="Times New Roman" w:eastAsia="Times New Roman" w:hAnsi="Times New Roman" w:cs="Times New Roman"/>
          <w:color w:val="000000" w:themeColor="text1"/>
          <w:sz w:val="28"/>
          <w:szCs w:val="28"/>
          <w:lang w:val="uk-UA"/>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color w:val="000000" w:themeColor="text1"/>
          <w:sz w:val="28"/>
          <w:szCs w:val="28"/>
        </w:rPr>
        <w:t>Дану</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ідставу</w:t>
      </w:r>
      <w:proofErr w:type="spellEnd"/>
      <w:r w:rsidRPr="001B4C00">
        <w:rPr>
          <w:rFonts w:ascii="Times New Roman" w:eastAsia="Times New Roman" w:hAnsi="Times New Roman" w:cs="Times New Roman"/>
          <w:color w:val="000000" w:themeColor="text1"/>
          <w:sz w:val="28"/>
          <w:szCs w:val="28"/>
        </w:rPr>
        <w:t xml:space="preserve"> для </w:t>
      </w:r>
      <w:proofErr w:type="spellStart"/>
      <w:r w:rsidRPr="001B4C00">
        <w:rPr>
          <w:rFonts w:ascii="Times New Roman" w:eastAsia="Times New Roman" w:hAnsi="Times New Roman" w:cs="Times New Roman"/>
          <w:color w:val="000000" w:themeColor="text1"/>
          <w:sz w:val="28"/>
          <w:szCs w:val="28"/>
        </w:rPr>
        <w:t>припинення</w:t>
      </w:r>
      <w:proofErr w:type="spellEnd"/>
      <w:r w:rsidRPr="001B4C00">
        <w:rPr>
          <w:rFonts w:ascii="Times New Roman" w:eastAsia="Times New Roman" w:hAnsi="Times New Roman" w:cs="Times New Roman"/>
          <w:color w:val="000000" w:themeColor="text1"/>
          <w:sz w:val="28"/>
          <w:szCs w:val="28"/>
        </w:rPr>
        <w:t xml:space="preserve"> трудового договору не </w:t>
      </w:r>
      <w:proofErr w:type="spellStart"/>
      <w:r w:rsidRPr="001B4C00">
        <w:rPr>
          <w:rFonts w:ascii="Times New Roman" w:eastAsia="Times New Roman" w:hAnsi="Times New Roman" w:cs="Times New Roman"/>
          <w:color w:val="000000" w:themeColor="text1"/>
          <w:sz w:val="28"/>
          <w:szCs w:val="28"/>
        </w:rPr>
        <w:t>слід</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ототожнювати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звільненням</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зв’язку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прогулом (пункт 4 </w:t>
      </w:r>
      <w:proofErr w:type="spellStart"/>
      <w:r w:rsidRPr="001B4C00">
        <w:rPr>
          <w:rFonts w:ascii="Times New Roman" w:eastAsia="Times New Roman" w:hAnsi="Times New Roman" w:cs="Times New Roman"/>
          <w:color w:val="000000" w:themeColor="text1"/>
          <w:sz w:val="28"/>
          <w:szCs w:val="28"/>
        </w:rPr>
        <w:t>статті</w:t>
      </w:r>
      <w:proofErr w:type="spellEnd"/>
      <w:r w:rsidRPr="001B4C00">
        <w:rPr>
          <w:rFonts w:ascii="Times New Roman" w:eastAsia="Times New Roman" w:hAnsi="Times New Roman" w:cs="Times New Roman"/>
          <w:color w:val="000000" w:themeColor="text1"/>
          <w:sz w:val="28"/>
          <w:szCs w:val="28"/>
        </w:rPr>
        <w:t xml:space="preserve"> 40 </w:t>
      </w:r>
      <w:proofErr w:type="spellStart"/>
      <w:r w:rsidRPr="001B4C00">
        <w:rPr>
          <w:rFonts w:ascii="Times New Roman" w:eastAsia="Times New Roman" w:hAnsi="Times New Roman" w:cs="Times New Roman"/>
          <w:color w:val="000000" w:themeColor="text1"/>
          <w:sz w:val="28"/>
          <w:szCs w:val="28"/>
        </w:rPr>
        <w:t>КЗпП</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Для </w:t>
      </w:r>
      <w:proofErr w:type="spellStart"/>
      <w:r w:rsidRPr="001B4C00">
        <w:rPr>
          <w:rFonts w:ascii="Times New Roman" w:eastAsia="Times New Roman" w:hAnsi="Times New Roman" w:cs="Times New Roman"/>
          <w:color w:val="000000" w:themeColor="text1"/>
          <w:sz w:val="28"/>
          <w:szCs w:val="28"/>
        </w:rPr>
        <w:t>припинення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дії</w:t>
      </w:r>
      <w:proofErr w:type="spellEnd"/>
      <w:r w:rsidRPr="001B4C00">
        <w:rPr>
          <w:rFonts w:ascii="Times New Roman" w:eastAsia="Times New Roman" w:hAnsi="Times New Roman" w:cs="Times New Roman"/>
          <w:color w:val="000000" w:themeColor="text1"/>
          <w:sz w:val="28"/>
          <w:szCs w:val="28"/>
        </w:rPr>
        <w:t xml:space="preserve"> трудового договору за </w:t>
      </w:r>
      <w:proofErr w:type="spellStart"/>
      <w:r w:rsidRPr="001B4C00">
        <w:rPr>
          <w:rFonts w:ascii="Times New Roman" w:eastAsia="Times New Roman" w:hAnsi="Times New Roman" w:cs="Times New Roman"/>
          <w:color w:val="000000" w:themeColor="text1"/>
          <w:sz w:val="28"/>
          <w:szCs w:val="28"/>
        </w:rPr>
        <w:t>відповідною</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ідставою</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мають</w:t>
      </w:r>
      <w:proofErr w:type="spellEnd"/>
      <w:r w:rsidRPr="001B4C00">
        <w:rPr>
          <w:rFonts w:ascii="Times New Roman" w:eastAsia="Times New Roman" w:hAnsi="Times New Roman" w:cs="Times New Roman"/>
          <w:color w:val="000000" w:themeColor="text1"/>
          <w:sz w:val="28"/>
          <w:szCs w:val="28"/>
        </w:rPr>
        <w:t xml:space="preserve"> бути </w:t>
      </w:r>
      <w:proofErr w:type="spellStart"/>
      <w:r w:rsidRPr="001B4C00">
        <w:rPr>
          <w:rFonts w:ascii="Times New Roman" w:eastAsia="Times New Roman" w:hAnsi="Times New Roman" w:cs="Times New Roman"/>
          <w:color w:val="000000" w:themeColor="text1"/>
          <w:sz w:val="28"/>
          <w:szCs w:val="28"/>
          <w:u w:val="single"/>
        </w:rPr>
        <w:t>одночасно</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дотримані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дві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обов’язкові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умови</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1) </w:t>
      </w:r>
      <w:proofErr w:type="spellStart"/>
      <w:r w:rsidRPr="001B4C00">
        <w:rPr>
          <w:rFonts w:ascii="Times New Roman" w:eastAsia="Times New Roman" w:hAnsi="Times New Roman" w:cs="Times New Roman"/>
          <w:color w:val="000000" w:themeColor="text1"/>
          <w:sz w:val="28"/>
          <w:szCs w:val="28"/>
        </w:rPr>
        <w:t>фактична</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відсутність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працівника</w:t>
      </w:r>
      <w:proofErr w:type="spellEnd"/>
      <w:r w:rsidRPr="001B4C00">
        <w:rPr>
          <w:rFonts w:ascii="Times New Roman" w:eastAsia="Times New Roman" w:hAnsi="Times New Roman" w:cs="Times New Roman"/>
          <w:color w:val="000000" w:themeColor="text1"/>
          <w:sz w:val="28"/>
          <w:szCs w:val="28"/>
        </w:rPr>
        <w:t xml:space="preserve"> на </w:t>
      </w:r>
      <w:proofErr w:type="spellStart"/>
      <w:r w:rsidRPr="001B4C00">
        <w:rPr>
          <w:rFonts w:ascii="Times New Roman" w:eastAsia="Times New Roman" w:hAnsi="Times New Roman" w:cs="Times New Roman"/>
          <w:color w:val="000000" w:themeColor="text1"/>
          <w:sz w:val="28"/>
          <w:szCs w:val="28"/>
        </w:rPr>
        <w:t>робочому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місці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понад</w:t>
      </w:r>
      <w:proofErr w:type="spellEnd"/>
      <w:r w:rsidRPr="001B4C00">
        <w:rPr>
          <w:rFonts w:ascii="Times New Roman" w:eastAsia="Times New Roman" w:hAnsi="Times New Roman" w:cs="Times New Roman"/>
          <w:color w:val="000000" w:themeColor="text1"/>
          <w:sz w:val="28"/>
          <w:szCs w:val="28"/>
        </w:rPr>
        <w:t xml:space="preserve"> 4 </w:t>
      </w:r>
      <w:proofErr w:type="spellStart"/>
      <w:r w:rsidRPr="001B4C00">
        <w:rPr>
          <w:rFonts w:ascii="Times New Roman" w:eastAsia="Times New Roman" w:hAnsi="Times New Roman" w:cs="Times New Roman"/>
          <w:color w:val="000000" w:themeColor="text1"/>
          <w:sz w:val="28"/>
          <w:szCs w:val="28"/>
        </w:rPr>
        <w:t>місяці</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ідряд</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2) </w:t>
      </w:r>
      <w:proofErr w:type="spellStart"/>
      <w:r w:rsidRPr="001B4C00">
        <w:rPr>
          <w:rFonts w:ascii="Times New Roman" w:eastAsia="Times New Roman" w:hAnsi="Times New Roman" w:cs="Times New Roman"/>
          <w:color w:val="000000" w:themeColor="text1"/>
          <w:sz w:val="28"/>
          <w:szCs w:val="28"/>
        </w:rPr>
        <w:t>відсутність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інформації</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роботодавця</w:t>
      </w:r>
      <w:proofErr w:type="spellEnd"/>
      <w:r w:rsidRPr="001B4C00">
        <w:rPr>
          <w:rFonts w:ascii="Times New Roman" w:eastAsia="Times New Roman" w:hAnsi="Times New Roman" w:cs="Times New Roman"/>
          <w:color w:val="000000" w:themeColor="text1"/>
          <w:sz w:val="28"/>
          <w:szCs w:val="28"/>
        </w:rPr>
        <w:t xml:space="preserve"> про причини </w:t>
      </w:r>
      <w:proofErr w:type="spellStart"/>
      <w:r w:rsidRPr="001B4C00">
        <w:rPr>
          <w:rFonts w:ascii="Times New Roman" w:eastAsia="Times New Roman" w:hAnsi="Times New Roman" w:cs="Times New Roman"/>
          <w:color w:val="000000" w:themeColor="text1"/>
          <w:sz w:val="28"/>
          <w:szCs w:val="28"/>
        </w:rPr>
        <w:t>такої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відсутності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понад</w:t>
      </w:r>
      <w:proofErr w:type="spellEnd"/>
      <w:r w:rsidRPr="001B4C00">
        <w:rPr>
          <w:rFonts w:ascii="Times New Roman" w:eastAsia="Times New Roman" w:hAnsi="Times New Roman" w:cs="Times New Roman"/>
          <w:color w:val="000000" w:themeColor="text1"/>
          <w:sz w:val="28"/>
          <w:szCs w:val="28"/>
        </w:rPr>
        <w:t xml:space="preserve"> 4 </w:t>
      </w:r>
      <w:proofErr w:type="spellStart"/>
      <w:r w:rsidRPr="001B4C00">
        <w:rPr>
          <w:rFonts w:ascii="Times New Roman" w:eastAsia="Times New Roman" w:hAnsi="Times New Roman" w:cs="Times New Roman"/>
          <w:color w:val="000000" w:themeColor="text1"/>
          <w:sz w:val="28"/>
          <w:szCs w:val="28"/>
        </w:rPr>
        <w:t>місяці</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ідряд</w:t>
      </w:r>
      <w:proofErr w:type="spellEnd"/>
      <w:r w:rsidRPr="001B4C00">
        <w:rPr>
          <w:rFonts w:ascii="Times New Roman" w:eastAsia="Times New Roman" w:hAnsi="Times New Roman" w:cs="Times New Roman"/>
          <w:color w:val="000000" w:themeColor="text1"/>
          <w:sz w:val="28"/>
          <w:szCs w:val="28"/>
        </w:rPr>
        <w:t xml:space="preserve"> (при </w:t>
      </w:r>
      <w:proofErr w:type="spellStart"/>
      <w:r w:rsidRPr="001B4C00">
        <w:rPr>
          <w:rFonts w:ascii="Times New Roman" w:eastAsia="Times New Roman" w:hAnsi="Times New Roman" w:cs="Times New Roman"/>
          <w:color w:val="000000" w:themeColor="text1"/>
          <w:sz w:val="28"/>
          <w:szCs w:val="28"/>
        </w:rPr>
        <w:t>цьому</w:t>
      </w:r>
      <w:proofErr w:type="spellEnd"/>
      <w:r w:rsidRPr="001B4C00">
        <w:rPr>
          <w:rFonts w:ascii="Times New Roman" w:eastAsia="Times New Roman" w:hAnsi="Times New Roman" w:cs="Times New Roman"/>
          <w:color w:val="000000" w:themeColor="text1"/>
          <w:sz w:val="28"/>
          <w:szCs w:val="28"/>
        </w:rPr>
        <w:t xml:space="preserve"> не </w:t>
      </w:r>
      <w:proofErr w:type="spellStart"/>
      <w:r w:rsidRPr="001B4C00">
        <w:rPr>
          <w:rFonts w:ascii="Times New Roman" w:eastAsia="Times New Roman" w:hAnsi="Times New Roman" w:cs="Times New Roman"/>
          <w:color w:val="000000" w:themeColor="text1"/>
          <w:sz w:val="28"/>
          <w:szCs w:val="28"/>
        </w:rPr>
        <w:t>має</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значення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поважність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чи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неповажність</w:t>
      </w:r>
      <w:proofErr w:type="spellEnd"/>
      <w:r w:rsidRPr="001B4C00">
        <w:rPr>
          <w:rFonts w:ascii="Times New Roman" w:eastAsia="Times New Roman" w:hAnsi="Times New Roman" w:cs="Times New Roman"/>
          <w:color w:val="000000" w:themeColor="text1"/>
          <w:sz w:val="28"/>
          <w:szCs w:val="28"/>
        </w:rPr>
        <w:t xml:space="preserve"> причин </w:t>
      </w:r>
      <w:proofErr w:type="spellStart"/>
      <w:r w:rsidRPr="001B4C00">
        <w:rPr>
          <w:rFonts w:ascii="Times New Roman" w:eastAsia="Times New Roman" w:hAnsi="Times New Roman" w:cs="Times New Roman"/>
          <w:color w:val="000000" w:themeColor="text1"/>
          <w:sz w:val="28"/>
          <w:szCs w:val="28"/>
        </w:rPr>
        <w:t>такої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відсутності</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1B4C00">
        <w:rPr>
          <w:rFonts w:ascii="Times New Roman" w:eastAsia="Times New Roman" w:hAnsi="Times New Roman" w:cs="Times New Roman"/>
          <w:b/>
          <w:bCs/>
          <w:color w:val="000000" w:themeColor="text1"/>
          <w:sz w:val="28"/>
          <w:szCs w:val="28"/>
        </w:rPr>
        <w:lastRenderedPageBreak/>
        <w:t>4. У </w:t>
      </w:r>
      <w:proofErr w:type="spellStart"/>
      <w:r w:rsidR="00751EBC" w:rsidRPr="001B4C00">
        <w:rPr>
          <w:color w:val="000000" w:themeColor="text1"/>
          <w:sz w:val="28"/>
          <w:szCs w:val="28"/>
        </w:rPr>
        <w:fldChar w:fldCharType="begin"/>
      </w:r>
      <w:r w:rsidR="0002181C" w:rsidRPr="001B4C00">
        <w:rPr>
          <w:color w:val="000000" w:themeColor="text1"/>
          <w:sz w:val="28"/>
          <w:szCs w:val="28"/>
        </w:rPr>
        <w:instrText>HYPERLINK "https://docs.dtkt.ua/doc/322-08?page=2" \l "st41" \t "_blank"</w:instrText>
      </w:r>
      <w:r w:rsidR="00751EBC" w:rsidRPr="001B4C00">
        <w:rPr>
          <w:color w:val="000000" w:themeColor="text1"/>
          <w:sz w:val="28"/>
          <w:szCs w:val="28"/>
        </w:rPr>
        <w:fldChar w:fldCharType="separate"/>
      </w:r>
      <w:r w:rsidRPr="001B4C00">
        <w:rPr>
          <w:rFonts w:ascii="Times New Roman" w:eastAsia="Times New Roman" w:hAnsi="Times New Roman" w:cs="Times New Roman"/>
          <w:b/>
          <w:bCs/>
          <w:color w:val="000000" w:themeColor="text1"/>
          <w:sz w:val="28"/>
          <w:szCs w:val="28"/>
          <w:u w:val="single"/>
        </w:rPr>
        <w:t>статті</w:t>
      </w:r>
      <w:proofErr w:type="spellEnd"/>
      <w:r w:rsidRPr="001B4C00">
        <w:rPr>
          <w:rFonts w:ascii="Times New Roman" w:eastAsia="Times New Roman" w:hAnsi="Times New Roman" w:cs="Times New Roman"/>
          <w:b/>
          <w:bCs/>
          <w:color w:val="000000" w:themeColor="text1"/>
          <w:sz w:val="28"/>
          <w:szCs w:val="28"/>
          <w:u w:val="single"/>
        </w:rPr>
        <w:t xml:space="preserve"> 41</w:t>
      </w:r>
      <w:r w:rsidR="00751EBC" w:rsidRPr="001B4C00">
        <w:rPr>
          <w:color w:val="000000" w:themeColor="text1"/>
          <w:sz w:val="28"/>
          <w:szCs w:val="28"/>
        </w:rPr>
        <w:fldChar w:fldCharType="end"/>
      </w:r>
      <w:r w:rsidRPr="001B4C00">
        <w:rPr>
          <w:rFonts w:ascii="Times New Roman" w:eastAsia="Times New Roman" w:hAnsi="Times New Roman" w:cs="Times New Roman"/>
          <w:b/>
          <w:bCs/>
          <w:color w:val="000000" w:themeColor="text1"/>
          <w:sz w:val="28"/>
          <w:szCs w:val="28"/>
        </w:rPr>
        <w:t>:</w:t>
      </w:r>
      <w:r w:rsidRPr="001B4C00">
        <w:rPr>
          <w:rFonts w:ascii="Times New Roman" w:eastAsia="Times New Roman" w:hAnsi="Times New Roman" w:cs="Times New Roman"/>
          <w:i/>
          <w:iCs/>
          <w:color w:val="000000" w:themeColor="text1"/>
          <w:sz w:val="28"/>
          <w:szCs w:val="28"/>
        </w:rPr>
        <w:t xml:space="preserve">«6) </w:t>
      </w:r>
      <w:proofErr w:type="spellStart"/>
      <w:r w:rsidRPr="001B4C00">
        <w:rPr>
          <w:rFonts w:ascii="Times New Roman" w:eastAsia="Times New Roman" w:hAnsi="Times New Roman" w:cs="Times New Roman"/>
          <w:i/>
          <w:iCs/>
          <w:color w:val="000000" w:themeColor="text1"/>
          <w:sz w:val="28"/>
          <w:szCs w:val="28"/>
        </w:rPr>
        <w:t>неможливості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забезпечення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працівника</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роботою</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визначеною</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трудовим</w:t>
      </w:r>
      <w:proofErr w:type="spellEnd"/>
      <w:r w:rsidRPr="001B4C00">
        <w:rPr>
          <w:rFonts w:ascii="Times New Roman" w:eastAsia="Times New Roman" w:hAnsi="Times New Roman" w:cs="Times New Roman"/>
          <w:i/>
          <w:iCs/>
          <w:color w:val="000000" w:themeColor="text1"/>
          <w:sz w:val="28"/>
          <w:szCs w:val="28"/>
        </w:rPr>
        <w:t xml:space="preserve"> договором, у </w:t>
      </w:r>
      <w:proofErr w:type="spellStart"/>
      <w:r w:rsidRPr="001B4C00">
        <w:rPr>
          <w:rFonts w:ascii="Times New Roman" w:eastAsia="Times New Roman" w:hAnsi="Times New Roman" w:cs="Times New Roman"/>
          <w:i/>
          <w:iCs/>
          <w:color w:val="000000" w:themeColor="text1"/>
          <w:sz w:val="28"/>
          <w:szCs w:val="28"/>
        </w:rPr>
        <w:t>зв’язку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із</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знищенням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відсутністю</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виробничих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організаційних</w:t>
      </w:r>
      <w:proofErr w:type="spellEnd"/>
      <w:r w:rsidRPr="001B4C00">
        <w:rPr>
          <w:rFonts w:ascii="Times New Roman" w:eastAsia="Times New Roman" w:hAnsi="Times New Roman" w:cs="Times New Roman"/>
          <w:i/>
          <w:iCs/>
          <w:color w:val="000000" w:themeColor="text1"/>
          <w:sz w:val="28"/>
          <w:szCs w:val="28"/>
        </w:rPr>
        <w:t xml:space="preserve"> та </w:t>
      </w:r>
      <w:proofErr w:type="spellStart"/>
      <w:r w:rsidRPr="001B4C00">
        <w:rPr>
          <w:rFonts w:ascii="Times New Roman" w:eastAsia="Times New Roman" w:hAnsi="Times New Roman" w:cs="Times New Roman"/>
          <w:i/>
          <w:iCs/>
          <w:color w:val="000000" w:themeColor="text1"/>
          <w:sz w:val="28"/>
          <w:szCs w:val="28"/>
        </w:rPr>
        <w:t>технічних</w:t>
      </w:r>
      <w:proofErr w:type="spellEnd"/>
      <w:r w:rsidRPr="001B4C00">
        <w:rPr>
          <w:rFonts w:ascii="Times New Roman" w:eastAsia="Times New Roman" w:hAnsi="Times New Roman" w:cs="Times New Roman"/>
          <w:i/>
          <w:iCs/>
          <w:color w:val="000000" w:themeColor="text1"/>
          <w:sz w:val="28"/>
          <w:szCs w:val="28"/>
        </w:rPr>
        <w:t xml:space="preserve"> умов, </w:t>
      </w:r>
      <w:proofErr w:type="spellStart"/>
      <w:r w:rsidRPr="001B4C00">
        <w:rPr>
          <w:rFonts w:ascii="Times New Roman" w:eastAsia="Times New Roman" w:hAnsi="Times New Roman" w:cs="Times New Roman"/>
          <w:i/>
          <w:iCs/>
          <w:color w:val="000000" w:themeColor="text1"/>
          <w:sz w:val="28"/>
          <w:szCs w:val="28"/>
        </w:rPr>
        <w:t>засобів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виробництва</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або</w:t>
      </w:r>
      <w:proofErr w:type="spellEnd"/>
      <w:r w:rsidRPr="001B4C00">
        <w:rPr>
          <w:rFonts w:ascii="Times New Roman" w:eastAsia="Times New Roman" w:hAnsi="Times New Roman" w:cs="Times New Roman"/>
          <w:i/>
          <w:iCs/>
          <w:color w:val="000000" w:themeColor="text1"/>
          <w:sz w:val="28"/>
          <w:szCs w:val="28"/>
        </w:rPr>
        <w:t xml:space="preserve"> майна </w:t>
      </w:r>
      <w:proofErr w:type="spellStart"/>
      <w:r w:rsidRPr="001B4C00">
        <w:rPr>
          <w:rFonts w:ascii="Times New Roman" w:eastAsia="Times New Roman" w:hAnsi="Times New Roman" w:cs="Times New Roman"/>
          <w:i/>
          <w:iCs/>
          <w:color w:val="000000" w:themeColor="text1"/>
          <w:sz w:val="28"/>
          <w:szCs w:val="28"/>
        </w:rPr>
        <w:t>роботодавця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внаслідок</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бойових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дій</w:t>
      </w:r>
      <w:proofErr w:type="spellEnd"/>
      <w:r w:rsidRPr="001B4C00">
        <w:rPr>
          <w:rFonts w:ascii="Times New Roman" w:eastAsia="Times New Roman" w:hAnsi="Times New Roman" w:cs="Times New Roman"/>
          <w:i/>
          <w:iCs/>
          <w:color w:val="000000" w:themeColor="text1"/>
          <w:sz w:val="28"/>
          <w:szCs w:val="28"/>
          <w:lang w:val="uk-UA"/>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1B4C00">
        <w:rPr>
          <w:rFonts w:ascii="Times New Roman" w:eastAsia="Times New Roman" w:hAnsi="Times New Roman" w:cs="Times New Roman"/>
          <w:color w:val="000000" w:themeColor="text1"/>
          <w:sz w:val="28"/>
          <w:szCs w:val="28"/>
          <w:lang w:val="uk-UA"/>
        </w:rPr>
        <w:t xml:space="preserve">Змінами до цієї статті запроваджується </w:t>
      </w:r>
      <w:r w:rsidRPr="001B4C00">
        <w:rPr>
          <w:rFonts w:ascii="Times New Roman" w:eastAsia="Times New Roman" w:hAnsi="Times New Roman" w:cs="Times New Roman"/>
          <w:color w:val="000000" w:themeColor="text1"/>
          <w:sz w:val="28"/>
          <w:szCs w:val="28"/>
          <w:u w:val="single"/>
          <w:lang w:val="uk-UA"/>
        </w:rPr>
        <w:t>нова підстава для звільнення</w:t>
      </w:r>
      <w:r w:rsidRPr="001B4C00">
        <w:rPr>
          <w:rFonts w:ascii="Times New Roman" w:eastAsia="Times New Roman" w:hAnsi="Times New Roman" w:cs="Times New Roman"/>
          <w:color w:val="000000" w:themeColor="text1"/>
          <w:sz w:val="28"/>
          <w:szCs w:val="28"/>
          <w:lang w:val="uk-UA"/>
        </w:rPr>
        <w:t xml:space="preserve"> з ініціативи роботодавця - неможливість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1B4C00">
        <w:rPr>
          <w:rFonts w:ascii="Times New Roman" w:eastAsia="Times New Roman" w:hAnsi="Times New Roman" w:cs="Times New Roman"/>
          <w:color w:val="000000" w:themeColor="text1"/>
          <w:sz w:val="28"/>
          <w:szCs w:val="28"/>
          <w:lang w:val="uk-UA"/>
        </w:rPr>
        <w:t>Документами, які підтверджують знищення майна, можуть бути матеріали технічної інвентаризації, що засвідчують факт знищення майна, довідки органів внутрішніх справ України, акт про пожежу, офіційні висновки інших установ або організацій, які відповідно до законодавства уповноважені засвідчувати факт знищення майна тощо.</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lang w:val="uk-UA"/>
        </w:rPr>
        <w:t>5. У частині першій</w:t>
      </w:r>
      <w:r w:rsidRPr="001B4C00">
        <w:rPr>
          <w:rFonts w:ascii="Times New Roman" w:eastAsia="Times New Roman" w:hAnsi="Times New Roman" w:cs="Times New Roman"/>
          <w:b/>
          <w:bCs/>
          <w:color w:val="000000" w:themeColor="text1"/>
          <w:sz w:val="28"/>
          <w:szCs w:val="28"/>
        </w:rPr>
        <w:t> </w:t>
      </w:r>
      <w:hyperlink r:id="rId6" w:anchor="st42-1" w:tgtFrame="_blank" w:history="1">
        <w:r w:rsidRPr="001B4C00">
          <w:rPr>
            <w:rFonts w:ascii="Times New Roman" w:eastAsia="Times New Roman" w:hAnsi="Times New Roman" w:cs="Times New Roman"/>
            <w:b/>
            <w:bCs/>
            <w:color w:val="000000" w:themeColor="text1"/>
            <w:sz w:val="28"/>
            <w:szCs w:val="28"/>
            <w:u w:val="single"/>
            <w:lang w:val="uk-UA"/>
          </w:rPr>
          <w:t>статті 42-1</w:t>
        </w:r>
      </w:hyperlink>
      <w:r w:rsidRPr="001B4C00">
        <w:rPr>
          <w:rFonts w:ascii="Times New Roman" w:eastAsia="Times New Roman" w:hAnsi="Times New Roman" w:cs="Times New Roman"/>
          <w:b/>
          <w:bCs/>
          <w:color w:val="000000" w:themeColor="text1"/>
          <w:sz w:val="28"/>
          <w:szCs w:val="28"/>
        </w:rPr>
        <w:t> </w:t>
      </w:r>
      <w:r w:rsidRPr="001B4C00">
        <w:rPr>
          <w:rFonts w:ascii="Times New Roman" w:eastAsia="Times New Roman" w:hAnsi="Times New Roman" w:cs="Times New Roman"/>
          <w:b/>
          <w:bCs/>
          <w:color w:val="000000" w:themeColor="text1"/>
          <w:sz w:val="28"/>
          <w:szCs w:val="28"/>
          <w:lang w:val="uk-UA"/>
        </w:rPr>
        <w:t xml:space="preserve">: </w:t>
      </w:r>
      <w:r w:rsidRPr="001B4C00">
        <w:rPr>
          <w:rFonts w:ascii="Times New Roman" w:eastAsia="Times New Roman" w:hAnsi="Times New Roman" w:cs="Times New Roman"/>
          <w:color w:val="000000" w:themeColor="text1"/>
          <w:sz w:val="28"/>
          <w:szCs w:val="28"/>
        </w:rPr>
        <w:t xml:space="preserve">Нормою </w:t>
      </w:r>
      <w:proofErr w:type="spellStart"/>
      <w:r w:rsidRPr="001B4C00">
        <w:rPr>
          <w:rFonts w:ascii="Times New Roman" w:eastAsia="Times New Roman" w:hAnsi="Times New Roman" w:cs="Times New Roman"/>
          <w:color w:val="000000" w:themeColor="text1"/>
          <w:sz w:val="28"/>
          <w:szCs w:val="28"/>
        </w:rPr>
        <w:t>закріплено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додаткову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гарантію</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було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звільнено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відповідно</w:t>
      </w:r>
      <w:proofErr w:type="spellEnd"/>
      <w:r w:rsidRPr="001B4C00">
        <w:rPr>
          <w:rFonts w:ascii="Times New Roman" w:eastAsia="Times New Roman" w:hAnsi="Times New Roman" w:cs="Times New Roman"/>
          <w:color w:val="000000" w:themeColor="text1"/>
          <w:sz w:val="28"/>
          <w:szCs w:val="28"/>
        </w:rPr>
        <w:t xml:space="preserve"> до пункту 6 </w:t>
      </w:r>
      <w:proofErr w:type="spellStart"/>
      <w:r w:rsidRPr="001B4C00">
        <w:rPr>
          <w:rFonts w:ascii="Times New Roman" w:eastAsia="Times New Roman" w:hAnsi="Times New Roman" w:cs="Times New Roman"/>
          <w:color w:val="000000" w:themeColor="text1"/>
          <w:sz w:val="28"/>
          <w:szCs w:val="28"/>
        </w:rPr>
        <w:t>частини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першої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статті</w:t>
      </w:r>
      <w:proofErr w:type="spellEnd"/>
      <w:r w:rsidRPr="001B4C00">
        <w:rPr>
          <w:rFonts w:ascii="Times New Roman" w:eastAsia="Times New Roman" w:hAnsi="Times New Roman" w:cs="Times New Roman"/>
          <w:color w:val="000000" w:themeColor="text1"/>
          <w:sz w:val="28"/>
          <w:szCs w:val="28"/>
        </w:rPr>
        <w:t xml:space="preserve"> 41, на </w:t>
      </w:r>
      <w:proofErr w:type="spellStart"/>
      <w:r w:rsidRPr="001B4C00">
        <w:rPr>
          <w:rFonts w:ascii="Times New Roman" w:eastAsia="Times New Roman" w:hAnsi="Times New Roman" w:cs="Times New Roman"/>
          <w:color w:val="000000" w:themeColor="text1"/>
          <w:sz w:val="28"/>
          <w:szCs w:val="28"/>
        </w:rPr>
        <w:t>переважне</w:t>
      </w:r>
      <w:proofErr w:type="spellEnd"/>
      <w:r w:rsidRPr="001B4C00">
        <w:rPr>
          <w:rFonts w:ascii="Times New Roman" w:eastAsia="Times New Roman" w:hAnsi="Times New Roman" w:cs="Times New Roman"/>
          <w:color w:val="000000" w:themeColor="text1"/>
          <w:sz w:val="28"/>
          <w:szCs w:val="28"/>
        </w:rPr>
        <w:t xml:space="preserve"> право на </w:t>
      </w:r>
      <w:proofErr w:type="spellStart"/>
      <w:r w:rsidRPr="001B4C00">
        <w:rPr>
          <w:rFonts w:ascii="Times New Roman" w:eastAsia="Times New Roman" w:hAnsi="Times New Roman" w:cs="Times New Roman"/>
          <w:color w:val="000000" w:themeColor="text1"/>
          <w:sz w:val="28"/>
          <w:szCs w:val="28"/>
        </w:rPr>
        <w:t>укладення</w:t>
      </w:r>
      <w:proofErr w:type="spellEnd"/>
      <w:r w:rsidRPr="001B4C00">
        <w:rPr>
          <w:rFonts w:ascii="Times New Roman" w:eastAsia="Times New Roman" w:hAnsi="Times New Roman" w:cs="Times New Roman"/>
          <w:color w:val="000000" w:themeColor="text1"/>
          <w:sz w:val="28"/>
          <w:szCs w:val="28"/>
        </w:rPr>
        <w:t xml:space="preserve"> трудового договору у </w:t>
      </w:r>
      <w:proofErr w:type="spellStart"/>
      <w:r w:rsidRPr="001B4C00">
        <w:rPr>
          <w:rFonts w:ascii="Times New Roman" w:eastAsia="Times New Roman" w:hAnsi="Times New Roman" w:cs="Times New Roman"/>
          <w:color w:val="000000" w:themeColor="text1"/>
          <w:sz w:val="28"/>
          <w:szCs w:val="28"/>
        </w:rPr>
        <w:t>разі</w:t>
      </w:r>
      <w:proofErr w:type="spellEnd"/>
      <w:r w:rsidRPr="001B4C00">
        <w:rPr>
          <w:rFonts w:ascii="Times New Roman" w:eastAsia="Times New Roman" w:hAnsi="Times New Roman" w:cs="Times New Roman"/>
          <w:color w:val="000000" w:themeColor="text1"/>
          <w:sz w:val="28"/>
          <w:szCs w:val="28"/>
        </w:rPr>
        <w:t xml:space="preserve"> </w:t>
      </w:r>
      <w:r w:rsidRPr="001B4C00">
        <w:rPr>
          <w:rFonts w:ascii="Times New Roman" w:eastAsia="Times New Roman" w:hAnsi="Times New Roman" w:cs="Times New Roman"/>
          <w:i/>
          <w:color w:val="000000" w:themeColor="text1"/>
          <w:sz w:val="28"/>
          <w:szCs w:val="28"/>
        </w:rPr>
        <w:t xml:space="preserve">поворотного </w:t>
      </w:r>
      <w:proofErr w:type="spellStart"/>
      <w:r w:rsidRPr="001B4C00">
        <w:rPr>
          <w:rFonts w:ascii="Times New Roman" w:eastAsia="Times New Roman" w:hAnsi="Times New Roman" w:cs="Times New Roman"/>
          <w:i/>
          <w:color w:val="000000" w:themeColor="text1"/>
          <w:sz w:val="28"/>
          <w:szCs w:val="28"/>
        </w:rPr>
        <w:t>прийняття</w:t>
      </w:r>
      <w:proofErr w:type="spellEnd"/>
      <w:r w:rsidRPr="001B4C00">
        <w:rPr>
          <w:rFonts w:ascii="Times New Roman" w:eastAsia="Times New Roman" w:hAnsi="Times New Roman" w:cs="Times New Roman"/>
          <w:i/>
          <w:color w:val="000000" w:themeColor="text1"/>
          <w:sz w:val="28"/>
          <w:szCs w:val="28"/>
        </w:rPr>
        <w:t xml:space="preserve"> на роботу.</w:t>
      </w:r>
      <w:r w:rsidRPr="001B4C00">
        <w:rPr>
          <w:rFonts w:ascii="Times New Roman" w:eastAsia="Times New Roman" w:hAnsi="Times New Roman" w:cs="Times New Roman"/>
          <w:i/>
          <w:color w:val="000000" w:themeColor="text1"/>
          <w:sz w:val="28"/>
          <w:szCs w:val="28"/>
          <w:lang w:val="uk-UA"/>
        </w:rPr>
        <w:t xml:space="preserve"> </w:t>
      </w:r>
      <w:proofErr w:type="spellStart"/>
      <w:r w:rsidRPr="001B4C00">
        <w:rPr>
          <w:rFonts w:ascii="Times New Roman" w:eastAsia="Times New Roman" w:hAnsi="Times New Roman" w:cs="Times New Roman"/>
          <w:color w:val="000000" w:themeColor="text1"/>
          <w:sz w:val="28"/>
          <w:szCs w:val="28"/>
        </w:rPr>
        <w:t>Працівник</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розірвано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трудовий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догові</w:t>
      </w:r>
      <w:proofErr w:type="gramStart"/>
      <w:r w:rsidRPr="001B4C00">
        <w:rPr>
          <w:rFonts w:ascii="Times New Roman" w:eastAsia="Times New Roman" w:hAnsi="Times New Roman" w:cs="Times New Roman"/>
          <w:color w:val="000000" w:themeColor="text1"/>
          <w:sz w:val="28"/>
          <w:szCs w:val="28"/>
        </w:rPr>
        <w:t>р</w:t>
      </w:r>
      <w:proofErr w:type="spellEnd"/>
      <w:proofErr w:type="gram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підстави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передбаченої</w:t>
      </w:r>
      <w:proofErr w:type="spellEnd"/>
      <w:r w:rsidRPr="001B4C00">
        <w:rPr>
          <w:rFonts w:ascii="Times New Roman" w:eastAsia="Times New Roman" w:hAnsi="Times New Roman" w:cs="Times New Roman"/>
          <w:color w:val="000000" w:themeColor="text1"/>
          <w:sz w:val="28"/>
          <w:szCs w:val="28"/>
        </w:rPr>
        <w:t xml:space="preserve"> пунктом 6 </w:t>
      </w:r>
      <w:proofErr w:type="spellStart"/>
      <w:r w:rsidRPr="001B4C00">
        <w:rPr>
          <w:rFonts w:ascii="Times New Roman" w:eastAsia="Times New Roman" w:hAnsi="Times New Roman" w:cs="Times New Roman"/>
          <w:color w:val="000000" w:themeColor="text1"/>
          <w:sz w:val="28"/>
          <w:szCs w:val="28"/>
        </w:rPr>
        <w:t>частини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першої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статті</w:t>
      </w:r>
      <w:proofErr w:type="spellEnd"/>
      <w:r w:rsidRPr="001B4C00">
        <w:rPr>
          <w:rFonts w:ascii="Times New Roman" w:eastAsia="Times New Roman" w:hAnsi="Times New Roman" w:cs="Times New Roman"/>
          <w:color w:val="000000" w:themeColor="text1"/>
          <w:sz w:val="28"/>
          <w:szCs w:val="28"/>
        </w:rPr>
        <w:t xml:space="preserve"> 41 </w:t>
      </w:r>
      <w:proofErr w:type="spellStart"/>
      <w:r w:rsidRPr="001B4C00">
        <w:rPr>
          <w:rFonts w:ascii="Times New Roman" w:eastAsia="Times New Roman" w:hAnsi="Times New Roman" w:cs="Times New Roman"/>
          <w:color w:val="000000" w:themeColor="text1"/>
          <w:sz w:val="28"/>
          <w:szCs w:val="28"/>
        </w:rPr>
        <w:t>КЗпП</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протягом</w:t>
      </w:r>
      <w:proofErr w:type="spellEnd"/>
      <w:r w:rsidRPr="001B4C00">
        <w:rPr>
          <w:rFonts w:ascii="Times New Roman" w:eastAsia="Times New Roman" w:hAnsi="Times New Roman" w:cs="Times New Roman"/>
          <w:i/>
          <w:color w:val="000000" w:themeColor="text1"/>
          <w:sz w:val="28"/>
          <w:szCs w:val="28"/>
        </w:rPr>
        <w:t xml:space="preserve"> одного року </w:t>
      </w:r>
      <w:proofErr w:type="spellStart"/>
      <w:r w:rsidRPr="001B4C00">
        <w:rPr>
          <w:rFonts w:ascii="Times New Roman" w:eastAsia="Times New Roman" w:hAnsi="Times New Roman" w:cs="Times New Roman"/>
          <w:i/>
          <w:color w:val="000000" w:themeColor="text1"/>
          <w:sz w:val="28"/>
          <w:szCs w:val="28"/>
        </w:rPr>
        <w:t>має</w:t>
      </w:r>
      <w:proofErr w:type="spellEnd"/>
      <w:r w:rsidRPr="001B4C00">
        <w:rPr>
          <w:rFonts w:ascii="Times New Roman" w:eastAsia="Times New Roman" w:hAnsi="Times New Roman" w:cs="Times New Roman"/>
          <w:i/>
          <w:color w:val="000000" w:themeColor="text1"/>
          <w:sz w:val="28"/>
          <w:szCs w:val="28"/>
        </w:rPr>
        <w:t xml:space="preserve"> право на </w:t>
      </w:r>
      <w:proofErr w:type="spellStart"/>
      <w:r w:rsidRPr="001B4C00">
        <w:rPr>
          <w:rFonts w:ascii="Times New Roman" w:eastAsia="Times New Roman" w:hAnsi="Times New Roman" w:cs="Times New Roman"/>
          <w:i/>
          <w:color w:val="000000" w:themeColor="text1"/>
          <w:sz w:val="28"/>
          <w:szCs w:val="28"/>
        </w:rPr>
        <w:t>укладення</w:t>
      </w:r>
      <w:proofErr w:type="spellEnd"/>
      <w:r w:rsidRPr="001B4C00">
        <w:rPr>
          <w:rFonts w:ascii="Times New Roman" w:eastAsia="Times New Roman" w:hAnsi="Times New Roman" w:cs="Times New Roman"/>
          <w:i/>
          <w:color w:val="000000" w:themeColor="text1"/>
          <w:sz w:val="28"/>
          <w:szCs w:val="28"/>
        </w:rPr>
        <w:t xml:space="preserve"> трудового</w:t>
      </w:r>
      <w:r w:rsidRPr="001B4C00">
        <w:rPr>
          <w:rFonts w:ascii="Times New Roman" w:eastAsia="Times New Roman" w:hAnsi="Times New Roman" w:cs="Times New Roman"/>
          <w:color w:val="000000" w:themeColor="text1"/>
          <w:sz w:val="28"/>
          <w:szCs w:val="28"/>
        </w:rPr>
        <w:t xml:space="preserve"> договору у </w:t>
      </w:r>
      <w:proofErr w:type="spellStart"/>
      <w:r w:rsidRPr="001B4C00">
        <w:rPr>
          <w:rFonts w:ascii="Times New Roman" w:eastAsia="Times New Roman" w:hAnsi="Times New Roman" w:cs="Times New Roman"/>
          <w:color w:val="000000" w:themeColor="text1"/>
          <w:sz w:val="28"/>
          <w:szCs w:val="28"/>
        </w:rPr>
        <w:t>разі</w:t>
      </w:r>
      <w:proofErr w:type="spellEnd"/>
      <w:r w:rsidRPr="001B4C00">
        <w:rPr>
          <w:rFonts w:ascii="Times New Roman" w:eastAsia="Times New Roman" w:hAnsi="Times New Roman" w:cs="Times New Roman"/>
          <w:color w:val="000000" w:themeColor="text1"/>
          <w:sz w:val="28"/>
          <w:szCs w:val="28"/>
        </w:rPr>
        <w:t xml:space="preserve"> поворотного </w:t>
      </w:r>
      <w:proofErr w:type="spellStart"/>
      <w:r w:rsidRPr="001B4C00">
        <w:rPr>
          <w:rFonts w:ascii="Times New Roman" w:eastAsia="Times New Roman" w:hAnsi="Times New Roman" w:cs="Times New Roman"/>
          <w:color w:val="000000" w:themeColor="text1"/>
          <w:sz w:val="28"/>
          <w:szCs w:val="28"/>
        </w:rPr>
        <w:t>прийняття</w:t>
      </w:r>
      <w:proofErr w:type="spellEnd"/>
      <w:r w:rsidRPr="001B4C00">
        <w:rPr>
          <w:rFonts w:ascii="Times New Roman" w:eastAsia="Times New Roman" w:hAnsi="Times New Roman" w:cs="Times New Roman"/>
          <w:color w:val="000000" w:themeColor="text1"/>
          <w:sz w:val="28"/>
          <w:szCs w:val="28"/>
        </w:rPr>
        <w:t xml:space="preserve"> на роботу, </w:t>
      </w:r>
      <w:proofErr w:type="spellStart"/>
      <w:r w:rsidRPr="001B4C00">
        <w:rPr>
          <w:rFonts w:ascii="Times New Roman" w:eastAsia="Times New Roman" w:hAnsi="Times New Roman" w:cs="Times New Roman"/>
          <w:color w:val="000000" w:themeColor="text1"/>
          <w:sz w:val="28"/>
          <w:szCs w:val="28"/>
        </w:rPr>
        <w:t>якщо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роботодавець</w:t>
      </w:r>
      <w:proofErr w:type="spellEnd"/>
      <w:r w:rsidRPr="001B4C00">
        <w:rPr>
          <w:rFonts w:ascii="Times New Roman" w:eastAsia="Times New Roman" w:hAnsi="Times New Roman" w:cs="Times New Roman"/>
          <w:color w:val="000000" w:themeColor="text1"/>
          <w:sz w:val="28"/>
          <w:szCs w:val="28"/>
        </w:rPr>
        <w:t xml:space="preserve"> проводить </w:t>
      </w:r>
      <w:proofErr w:type="spellStart"/>
      <w:r w:rsidRPr="001B4C00">
        <w:rPr>
          <w:rFonts w:ascii="Times New Roman" w:eastAsia="Times New Roman" w:hAnsi="Times New Roman" w:cs="Times New Roman"/>
          <w:color w:val="000000" w:themeColor="text1"/>
          <w:sz w:val="28"/>
          <w:szCs w:val="28"/>
        </w:rPr>
        <w:t>прийняття</w:t>
      </w:r>
      <w:proofErr w:type="spellEnd"/>
      <w:r w:rsidRPr="001B4C00">
        <w:rPr>
          <w:rFonts w:ascii="Times New Roman" w:eastAsia="Times New Roman" w:hAnsi="Times New Roman" w:cs="Times New Roman"/>
          <w:color w:val="000000" w:themeColor="text1"/>
          <w:sz w:val="28"/>
          <w:szCs w:val="28"/>
        </w:rPr>
        <w:t xml:space="preserve"> на роботу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аналогічної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кваліфікації</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7. </w:t>
      </w:r>
      <w:proofErr w:type="spellStart"/>
      <w:r w:rsidR="00751EBC" w:rsidRPr="001B4C00">
        <w:rPr>
          <w:color w:val="000000" w:themeColor="text1"/>
          <w:sz w:val="28"/>
          <w:szCs w:val="28"/>
        </w:rPr>
        <w:fldChar w:fldCharType="begin"/>
      </w:r>
      <w:r w:rsidR="0002181C" w:rsidRPr="001B4C00">
        <w:rPr>
          <w:color w:val="000000" w:themeColor="text1"/>
          <w:sz w:val="28"/>
          <w:szCs w:val="28"/>
        </w:rPr>
        <w:instrText>HYPERLINK "https://docs.dtkt.ua/doc/322-08?page=2" \l "st44" \t "_blank"</w:instrText>
      </w:r>
      <w:r w:rsidR="00751EBC" w:rsidRPr="001B4C00">
        <w:rPr>
          <w:color w:val="000000" w:themeColor="text1"/>
          <w:sz w:val="28"/>
          <w:szCs w:val="28"/>
        </w:rPr>
        <w:fldChar w:fldCharType="separate"/>
      </w:r>
      <w:proofErr w:type="gramStart"/>
      <w:r w:rsidRPr="001B4C00">
        <w:rPr>
          <w:rFonts w:ascii="Times New Roman" w:eastAsia="Times New Roman" w:hAnsi="Times New Roman" w:cs="Times New Roman"/>
          <w:b/>
          <w:bCs/>
          <w:color w:val="000000" w:themeColor="text1"/>
          <w:sz w:val="28"/>
          <w:szCs w:val="28"/>
          <w:u w:val="single"/>
        </w:rPr>
        <w:t>Статтю</w:t>
      </w:r>
      <w:proofErr w:type="spellEnd"/>
      <w:r w:rsidRPr="001B4C00">
        <w:rPr>
          <w:rFonts w:ascii="Times New Roman" w:eastAsia="Times New Roman" w:hAnsi="Times New Roman" w:cs="Times New Roman"/>
          <w:b/>
          <w:bCs/>
          <w:color w:val="000000" w:themeColor="text1"/>
          <w:sz w:val="28"/>
          <w:szCs w:val="28"/>
          <w:u w:val="single"/>
        </w:rPr>
        <w:t xml:space="preserve"> 44</w:t>
      </w:r>
      <w:r w:rsidR="00751EBC" w:rsidRPr="001B4C00">
        <w:rPr>
          <w:color w:val="000000" w:themeColor="text1"/>
          <w:sz w:val="28"/>
          <w:szCs w:val="28"/>
        </w:rPr>
        <w:fldChar w:fldCharType="end"/>
      </w:r>
      <w:r w:rsidRPr="001B4C00">
        <w:rPr>
          <w:rFonts w:ascii="Times New Roman" w:eastAsia="Times New Roman" w:hAnsi="Times New Roman" w:cs="Times New Roman"/>
          <w:b/>
          <w:bCs/>
          <w:color w:val="000000" w:themeColor="text1"/>
          <w:sz w:val="28"/>
          <w:szCs w:val="28"/>
          <w:u w:val="single"/>
        </w:rPr>
        <w:t> </w:t>
      </w:r>
      <w:r w:rsidRPr="001B4C00">
        <w:rPr>
          <w:rFonts w:ascii="Times New Roman" w:eastAsia="Times New Roman" w:hAnsi="Times New Roman" w:cs="Times New Roman"/>
          <w:b/>
          <w:bCs/>
          <w:color w:val="000000" w:themeColor="text1"/>
          <w:sz w:val="28"/>
          <w:szCs w:val="28"/>
          <w:u w:val="single"/>
          <w:lang w:val="uk-UA"/>
        </w:rPr>
        <w:t>.</w:t>
      </w:r>
      <w:r w:rsidRPr="001B4C00">
        <w:rPr>
          <w:rFonts w:ascii="Times New Roman" w:eastAsia="Times New Roman" w:hAnsi="Times New Roman" w:cs="Times New Roman"/>
          <w:color w:val="000000" w:themeColor="text1"/>
          <w:sz w:val="28"/>
          <w:szCs w:val="28"/>
          <w:u w:val="single"/>
          <w:lang w:val="uk-UA"/>
        </w:rPr>
        <w:t xml:space="preserve"> </w:t>
      </w:r>
      <w:r w:rsidRPr="001B4C00">
        <w:rPr>
          <w:rFonts w:ascii="Times New Roman" w:eastAsia="Times New Roman" w:hAnsi="Times New Roman" w:cs="Times New Roman"/>
          <w:color w:val="000000" w:themeColor="text1"/>
          <w:sz w:val="28"/>
          <w:szCs w:val="28"/>
          <w:lang w:val="uk-UA"/>
        </w:rPr>
        <w:t xml:space="preserve">При розірванні трудового договору відповідно до пункту 6 частини першої статті 41 </w:t>
      </w:r>
      <w:proofErr w:type="spellStart"/>
      <w:r w:rsidRPr="001B4C00">
        <w:rPr>
          <w:rFonts w:ascii="Times New Roman" w:eastAsia="Times New Roman" w:hAnsi="Times New Roman" w:cs="Times New Roman"/>
          <w:color w:val="000000" w:themeColor="text1"/>
          <w:sz w:val="28"/>
          <w:szCs w:val="28"/>
          <w:lang w:val="uk-UA"/>
        </w:rPr>
        <w:t>КЗпП</w:t>
      </w:r>
      <w:proofErr w:type="spellEnd"/>
      <w:r w:rsidRPr="001B4C00">
        <w:rPr>
          <w:rFonts w:ascii="Times New Roman" w:eastAsia="Times New Roman" w:hAnsi="Times New Roman" w:cs="Times New Roman"/>
          <w:color w:val="000000" w:themeColor="text1"/>
          <w:sz w:val="28"/>
          <w:szCs w:val="28"/>
          <w:lang w:val="uk-UA"/>
        </w:rPr>
        <w:t xml:space="preserve"> (неможливість</w:t>
      </w:r>
      <w:r w:rsidRPr="001B4C00">
        <w:rPr>
          <w:rFonts w:ascii="Times New Roman" w:eastAsia="Times New Roman" w:hAnsi="Times New Roman" w:cs="Times New Roman"/>
          <w:color w:val="000000" w:themeColor="text1"/>
          <w:sz w:val="28"/>
          <w:szCs w:val="28"/>
        </w:rPr>
        <w:t> </w:t>
      </w:r>
      <w:r w:rsidRPr="001B4C00">
        <w:rPr>
          <w:rFonts w:ascii="Times New Roman" w:eastAsia="Times New Roman" w:hAnsi="Times New Roman" w:cs="Times New Roman"/>
          <w:color w:val="000000" w:themeColor="text1"/>
          <w:sz w:val="28"/>
          <w:szCs w:val="28"/>
          <w:lang w:val="uk-UA"/>
        </w:rPr>
        <w:t xml:space="preserve">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працівникові виплачується вихідна</w:t>
      </w:r>
      <w:proofErr w:type="gramEnd"/>
      <w:r w:rsidRPr="001B4C00">
        <w:rPr>
          <w:rFonts w:ascii="Times New Roman" w:eastAsia="Times New Roman" w:hAnsi="Times New Roman" w:cs="Times New Roman"/>
          <w:color w:val="000000" w:themeColor="text1"/>
          <w:sz w:val="28"/>
          <w:szCs w:val="28"/>
          <w:lang w:val="uk-UA"/>
        </w:rPr>
        <w:t xml:space="preserve"> </w:t>
      </w:r>
      <w:r w:rsidRPr="001B4C00">
        <w:rPr>
          <w:rFonts w:ascii="Times New Roman" w:eastAsia="Times New Roman" w:hAnsi="Times New Roman" w:cs="Times New Roman"/>
          <w:i/>
          <w:color w:val="000000" w:themeColor="text1"/>
          <w:sz w:val="28"/>
          <w:szCs w:val="28"/>
          <w:lang w:val="uk-UA"/>
        </w:rPr>
        <w:t xml:space="preserve">допомога у розмірі не менше середнього місячного заробітку. </w:t>
      </w:r>
      <w:r w:rsidRPr="001B4C00">
        <w:rPr>
          <w:rFonts w:ascii="Times New Roman" w:eastAsia="Times New Roman" w:hAnsi="Times New Roman" w:cs="Times New Roman"/>
          <w:color w:val="000000" w:themeColor="text1"/>
          <w:sz w:val="28"/>
          <w:szCs w:val="28"/>
        </w:rPr>
        <w:t xml:space="preserve">При </w:t>
      </w:r>
      <w:proofErr w:type="spellStart"/>
      <w:r w:rsidRPr="001B4C00">
        <w:rPr>
          <w:rFonts w:ascii="Times New Roman" w:eastAsia="Times New Roman" w:hAnsi="Times New Roman" w:cs="Times New Roman"/>
          <w:color w:val="000000" w:themeColor="text1"/>
          <w:sz w:val="28"/>
          <w:szCs w:val="28"/>
        </w:rPr>
        <w:t>цьому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колективним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або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трудовим</w:t>
      </w:r>
      <w:proofErr w:type="spellEnd"/>
      <w:r w:rsidRPr="001B4C00">
        <w:rPr>
          <w:rFonts w:ascii="Times New Roman" w:eastAsia="Times New Roman" w:hAnsi="Times New Roman" w:cs="Times New Roman"/>
          <w:color w:val="000000" w:themeColor="text1"/>
          <w:sz w:val="28"/>
          <w:szCs w:val="28"/>
        </w:rPr>
        <w:t xml:space="preserve"> договором </w:t>
      </w:r>
      <w:proofErr w:type="spellStart"/>
      <w:r w:rsidRPr="001B4C00">
        <w:rPr>
          <w:rFonts w:ascii="Times New Roman" w:eastAsia="Times New Roman" w:hAnsi="Times New Roman" w:cs="Times New Roman"/>
          <w:color w:val="000000" w:themeColor="text1"/>
          <w:sz w:val="28"/>
          <w:szCs w:val="28"/>
        </w:rPr>
        <w:t>можливе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встановлення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більш</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високих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гарантій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розміру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вихідної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допомоги</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8</w:t>
      </w:r>
      <w:r w:rsidRPr="001B4C00">
        <w:rPr>
          <w:rFonts w:ascii="Times New Roman" w:eastAsia="Times New Roman" w:hAnsi="Times New Roman" w:cs="Times New Roman"/>
          <w:b/>
          <w:bCs/>
          <w:color w:val="000000" w:themeColor="text1"/>
          <w:sz w:val="28"/>
          <w:szCs w:val="28"/>
          <w:u w:val="single"/>
        </w:rPr>
        <w:t xml:space="preserve">. </w:t>
      </w:r>
      <w:r w:rsidRPr="001B4C00">
        <w:rPr>
          <w:rFonts w:ascii="Times New Roman" w:eastAsia="Times New Roman" w:hAnsi="Times New Roman" w:cs="Times New Roman"/>
          <w:b/>
          <w:bCs/>
          <w:color w:val="000000" w:themeColor="text1"/>
          <w:sz w:val="28"/>
          <w:szCs w:val="28"/>
          <w:u w:val="single"/>
          <w:lang w:val="uk-UA"/>
        </w:rPr>
        <w:t>Стаття 47</w:t>
      </w:r>
      <w:r w:rsidRPr="001B4C00">
        <w:rPr>
          <w:rFonts w:ascii="Times New Roman" w:eastAsia="Times New Roman" w:hAnsi="Times New Roman" w:cs="Times New Roman"/>
          <w:b/>
          <w:bCs/>
          <w:color w:val="000000" w:themeColor="text1"/>
          <w:sz w:val="28"/>
          <w:szCs w:val="28"/>
        </w:rPr>
        <w:t>:</w:t>
      </w:r>
      <w:r w:rsidRPr="001B4C00">
        <w:rPr>
          <w:rFonts w:ascii="Times New Roman" w:eastAsia="Times New Roman" w:hAnsi="Times New Roman" w:cs="Times New Roman"/>
          <w:b/>
          <w:bCs/>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w:t>
      </w:r>
      <w:proofErr w:type="spellStart"/>
      <w:r w:rsidRPr="001B4C00">
        <w:rPr>
          <w:rFonts w:ascii="Times New Roman" w:eastAsia="Times New Roman" w:hAnsi="Times New Roman" w:cs="Times New Roman"/>
          <w:i/>
          <w:iCs/>
          <w:color w:val="000000" w:themeColor="text1"/>
          <w:sz w:val="28"/>
          <w:szCs w:val="28"/>
        </w:rPr>
        <w:t>Роботодавець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зобов’язаний</w:t>
      </w:r>
      <w:proofErr w:type="spellEnd"/>
      <w:r w:rsidRPr="001B4C00">
        <w:rPr>
          <w:rFonts w:ascii="Times New Roman" w:eastAsia="Times New Roman" w:hAnsi="Times New Roman" w:cs="Times New Roman"/>
          <w:i/>
          <w:iCs/>
          <w:color w:val="000000" w:themeColor="text1"/>
          <w:sz w:val="28"/>
          <w:szCs w:val="28"/>
        </w:rPr>
        <w:t xml:space="preserve"> у день </w:t>
      </w:r>
      <w:proofErr w:type="spellStart"/>
      <w:r w:rsidRPr="001B4C00">
        <w:rPr>
          <w:rFonts w:ascii="Times New Roman" w:eastAsia="Times New Roman" w:hAnsi="Times New Roman" w:cs="Times New Roman"/>
          <w:i/>
          <w:iCs/>
          <w:color w:val="000000" w:themeColor="text1"/>
          <w:sz w:val="28"/>
          <w:szCs w:val="28"/>
        </w:rPr>
        <w:t>звільнення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видати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працівникові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копію</w:t>
      </w:r>
      <w:proofErr w:type="spellEnd"/>
      <w:r w:rsidRPr="001B4C00">
        <w:rPr>
          <w:rFonts w:ascii="Times New Roman" w:eastAsia="Times New Roman" w:hAnsi="Times New Roman" w:cs="Times New Roman"/>
          <w:i/>
          <w:iCs/>
          <w:color w:val="000000" w:themeColor="text1"/>
          <w:sz w:val="28"/>
          <w:szCs w:val="28"/>
        </w:rPr>
        <w:t xml:space="preserve"> наказу (</w:t>
      </w:r>
      <w:proofErr w:type="spellStart"/>
      <w:r w:rsidRPr="001B4C00">
        <w:rPr>
          <w:rFonts w:ascii="Times New Roman" w:eastAsia="Times New Roman" w:hAnsi="Times New Roman" w:cs="Times New Roman"/>
          <w:i/>
          <w:iCs/>
          <w:color w:val="000000" w:themeColor="text1"/>
          <w:sz w:val="28"/>
          <w:szCs w:val="28"/>
        </w:rPr>
        <w:t>розпорядження</w:t>
      </w:r>
      <w:proofErr w:type="spell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звільнення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письмове</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повідомлення</w:t>
      </w:r>
      <w:proofErr w:type="spell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нараховані</w:t>
      </w:r>
      <w:proofErr w:type="spellEnd"/>
      <w:r w:rsidRPr="001B4C00">
        <w:rPr>
          <w:rFonts w:ascii="Times New Roman" w:eastAsia="Times New Roman" w:hAnsi="Times New Roman" w:cs="Times New Roman"/>
          <w:i/>
          <w:iCs/>
          <w:color w:val="000000" w:themeColor="text1"/>
          <w:sz w:val="28"/>
          <w:szCs w:val="28"/>
        </w:rPr>
        <w:t xml:space="preserve"> та </w:t>
      </w:r>
      <w:proofErr w:type="spellStart"/>
      <w:r w:rsidRPr="001B4C00">
        <w:rPr>
          <w:rFonts w:ascii="Times New Roman" w:eastAsia="Times New Roman" w:hAnsi="Times New Roman" w:cs="Times New Roman"/>
          <w:i/>
          <w:iCs/>
          <w:color w:val="000000" w:themeColor="text1"/>
          <w:sz w:val="28"/>
          <w:szCs w:val="28"/>
        </w:rPr>
        <w:t>виплачені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йому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суми</w:t>
      </w:r>
      <w:proofErr w:type="spellEnd"/>
      <w:r w:rsidRPr="001B4C00">
        <w:rPr>
          <w:rFonts w:ascii="Times New Roman" w:eastAsia="Times New Roman" w:hAnsi="Times New Roman" w:cs="Times New Roman"/>
          <w:i/>
          <w:iCs/>
          <w:color w:val="000000" w:themeColor="text1"/>
          <w:sz w:val="28"/>
          <w:szCs w:val="28"/>
        </w:rPr>
        <w:t xml:space="preserve"> при </w:t>
      </w:r>
      <w:proofErr w:type="spellStart"/>
      <w:r w:rsidRPr="001B4C00">
        <w:rPr>
          <w:rFonts w:ascii="Times New Roman" w:eastAsia="Times New Roman" w:hAnsi="Times New Roman" w:cs="Times New Roman"/>
          <w:i/>
          <w:iCs/>
          <w:color w:val="000000" w:themeColor="text1"/>
          <w:sz w:val="28"/>
          <w:szCs w:val="28"/>
        </w:rPr>
        <w:t>звільненні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стаття</w:t>
      </w:r>
      <w:proofErr w:type="spellEnd"/>
      <w:r w:rsidRPr="001B4C00">
        <w:rPr>
          <w:rFonts w:ascii="Times New Roman" w:eastAsia="Times New Roman" w:hAnsi="Times New Roman" w:cs="Times New Roman"/>
          <w:i/>
          <w:iCs/>
          <w:color w:val="000000" w:themeColor="text1"/>
          <w:sz w:val="28"/>
          <w:szCs w:val="28"/>
        </w:rPr>
        <w:t xml:space="preserve"> 116) та провести </w:t>
      </w:r>
      <w:proofErr w:type="spellStart"/>
      <w:r w:rsidRPr="001B4C00">
        <w:rPr>
          <w:rFonts w:ascii="Times New Roman" w:eastAsia="Times New Roman" w:hAnsi="Times New Roman" w:cs="Times New Roman"/>
          <w:i/>
          <w:iCs/>
          <w:color w:val="000000" w:themeColor="text1"/>
          <w:sz w:val="28"/>
          <w:szCs w:val="28"/>
        </w:rPr>
        <w:t>з</w:t>
      </w:r>
      <w:proofErr w:type="spellEnd"/>
      <w:r w:rsidRPr="001B4C00">
        <w:rPr>
          <w:rFonts w:ascii="Times New Roman" w:eastAsia="Times New Roman" w:hAnsi="Times New Roman" w:cs="Times New Roman"/>
          <w:i/>
          <w:iCs/>
          <w:color w:val="000000" w:themeColor="text1"/>
          <w:sz w:val="28"/>
          <w:szCs w:val="28"/>
        </w:rPr>
        <w:t xml:space="preserve"> ним </w:t>
      </w:r>
      <w:proofErr w:type="spellStart"/>
      <w:r w:rsidRPr="001B4C00">
        <w:rPr>
          <w:rFonts w:ascii="Times New Roman" w:eastAsia="Times New Roman" w:hAnsi="Times New Roman" w:cs="Times New Roman"/>
          <w:i/>
          <w:iCs/>
          <w:color w:val="000000" w:themeColor="text1"/>
          <w:sz w:val="28"/>
          <w:szCs w:val="28"/>
        </w:rPr>
        <w:t>розрахунок</w:t>
      </w:r>
      <w:proofErr w:type="spellEnd"/>
      <w:r w:rsidRPr="001B4C00">
        <w:rPr>
          <w:rFonts w:ascii="Times New Roman" w:eastAsia="Times New Roman" w:hAnsi="Times New Roman" w:cs="Times New Roman"/>
          <w:i/>
          <w:iCs/>
          <w:color w:val="000000" w:themeColor="text1"/>
          <w:sz w:val="28"/>
          <w:szCs w:val="28"/>
        </w:rPr>
        <w:t xml:space="preserve"> у строки, </w:t>
      </w:r>
      <w:proofErr w:type="spellStart"/>
      <w:r w:rsidRPr="001B4C00">
        <w:rPr>
          <w:rFonts w:ascii="Times New Roman" w:eastAsia="Times New Roman" w:hAnsi="Times New Roman" w:cs="Times New Roman"/>
          <w:i/>
          <w:iCs/>
          <w:color w:val="000000" w:themeColor="text1"/>
          <w:sz w:val="28"/>
          <w:szCs w:val="28"/>
        </w:rPr>
        <w:t>визначені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статтею</w:t>
      </w:r>
      <w:proofErr w:type="spellEnd"/>
      <w:r w:rsidRPr="001B4C00">
        <w:rPr>
          <w:rFonts w:ascii="Times New Roman" w:eastAsia="Times New Roman" w:hAnsi="Times New Roman" w:cs="Times New Roman"/>
          <w:i/>
          <w:iCs/>
          <w:color w:val="000000" w:themeColor="text1"/>
          <w:sz w:val="28"/>
          <w:szCs w:val="28"/>
        </w:rPr>
        <w:t xml:space="preserve"> 116 </w:t>
      </w:r>
      <w:proofErr w:type="spellStart"/>
      <w:r w:rsidRPr="001B4C00">
        <w:rPr>
          <w:rFonts w:ascii="Times New Roman" w:eastAsia="Times New Roman" w:hAnsi="Times New Roman" w:cs="Times New Roman"/>
          <w:i/>
          <w:iCs/>
          <w:color w:val="000000" w:themeColor="text1"/>
          <w:sz w:val="28"/>
          <w:szCs w:val="28"/>
        </w:rPr>
        <w:t>цього</w:t>
      </w:r>
      <w:proofErr w:type="spellEnd"/>
      <w:r w:rsidRPr="001B4C00">
        <w:rPr>
          <w:rFonts w:ascii="Times New Roman" w:eastAsia="Times New Roman" w:hAnsi="Times New Roman" w:cs="Times New Roman"/>
          <w:i/>
          <w:iCs/>
          <w:color w:val="000000" w:themeColor="text1"/>
          <w:sz w:val="28"/>
          <w:szCs w:val="28"/>
        </w:rPr>
        <w:t xml:space="preserve"> Кодексу, а </w:t>
      </w:r>
      <w:proofErr w:type="spellStart"/>
      <w:r w:rsidRPr="001B4C00">
        <w:rPr>
          <w:rFonts w:ascii="Times New Roman" w:eastAsia="Times New Roman" w:hAnsi="Times New Roman" w:cs="Times New Roman"/>
          <w:i/>
          <w:iCs/>
          <w:color w:val="000000" w:themeColor="text1"/>
          <w:sz w:val="28"/>
          <w:szCs w:val="28"/>
        </w:rPr>
        <w:t>також</w:t>
      </w:r>
      <w:proofErr w:type="spellEnd"/>
      <w:r w:rsidRPr="001B4C00">
        <w:rPr>
          <w:rFonts w:ascii="Times New Roman" w:eastAsia="Times New Roman" w:hAnsi="Times New Roman" w:cs="Times New Roman"/>
          <w:i/>
          <w:iCs/>
          <w:color w:val="000000" w:themeColor="text1"/>
          <w:sz w:val="28"/>
          <w:szCs w:val="28"/>
        </w:rPr>
        <w:t xml:space="preserve"> на </w:t>
      </w:r>
      <w:proofErr w:type="spellStart"/>
      <w:r w:rsidRPr="001B4C00">
        <w:rPr>
          <w:rFonts w:ascii="Times New Roman" w:eastAsia="Times New Roman" w:hAnsi="Times New Roman" w:cs="Times New Roman"/>
          <w:i/>
          <w:iCs/>
          <w:color w:val="000000" w:themeColor="text1"/>
          <w:sz w:val="28"/>
          <w:szCs w:val="28"/>
        </w:rPr>
        <w:t>вимогу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працівника</w:t>
      </w:r>
      <w:proofErr w:type="spellEnd"/>
      <w:r w:rsidRPr="001B4C00">
        <w:rPr>
          <w:rFonts w:ascii="Times New Roman" w:eastAsia="Times New Roman" w:hAnsi="Times New Roman" w:cs="Times New Roman"/>
          <w:i/>
          <w:iCs/>
          <w:color w:val="000000" w:themeColor="text1"/>
          <w:sz w:val="28"/>
          <w:szCs w:val="28"/>
        </w:rPr>
        <w:t xml:space="preserve"> внести </w:t>
      </w:r>
      <w:proofErr w:type="spellStart"/>
      <w:r w:rsidRPr="001B4C00">
        <w:rPr>
          <w:rFonts w:ascii="Times New Roman" w:eastAsia="Times New Roman" w:hAnsi="Times New Roman" w:cs="Times New Roman"/>
          <w:i/>
          <w:iCs/>
          <w:color w:val="000000" w:themeColor="text1"/>
          <w:sz w:val="28"/>
          <w:szCs w:val="28"/>
        </w:rPr>
        <w:t>належні</w:t>
      </w:r>
      <w:proofErr w:type="spellEnd"/>
      <w:r w:rsidRPr="001B4C00">
        <w:rPr>
          <w:rFonts w:ascii="Times New Roman" w:eastAsia="Times New Roman" w:hAnsi="Times New Roman" w:cs="Times New Roman"/>
          <w:i/>
          <w:iCs/>
          <w:color w:val="000000" w:themeColor="text1"/>
          <w:sz w:val="28"/>
          <w:szCs w:val="28"/>
        </w:rPr>
        <w:t xml:space="preserve"> записи про </w:t>
      </w:r>
      <w:proofErr w:type="spellStart"/>
      <w:r w:rsidRPr="001B4C00">
        <w:rPr>
          <w:rFonts w:ascii="Times New Roman" w:eastAsia="Times New Roman" w:hAnsi="Times New Roman" w:cs="Times New Roman"/>
          <w:i/>
          <w:iCs/>
          <w:color w:val="000000" w:themeColor="text1"/>
          <w:sz w:val="28"/>
          <w:szCs w:val="28"/>
        </w:rPr>
        <w:t>звільнення</w:t>
      </w:r>
      <w:proofErr w:type="spellEnd"/>
      <w:r w:rsidRPr="001B4C00">
        <w:rPr>
          <w:rFonts w:ascii="Times New Roman" w:eastAsia="Times New Roman" w:hAnsi="Times New Roman" w:cs="Times New Roman"/>
          <w:i/>
          <w:iCs/>
          <w:color w:val="000000" w:themeColor="text1"/>
          <w:sz w:val="28"/>
          <w:szCs w:val="28"/>
        </w:rPr>
        <w:t xml:space="preserve"> до </w:t>
      </w:r>
      <w:proofErr w:type="spellStart"/>
      <w:r w:rsidRPr="001B4C00">
        <w:rPr>
          <w:rFonts w:ascii="Times New Roman" w:eastAsia="Times New Roman" w:hAnsi="Times New Roman" w:cs="Times New Roman"/>
          <w:i/>
          <w:iCs/>
          <w:color w:val="000000" w:themeColor="text1"/>
          <w:sz w:val="28"/>
          <w:szCs w:val="28"/>
        </w:rPr>
        <w:t>трудової</w:t>
      </w:r>
      <w:proofErr w:type="spellEnd"/>
      <w:r w:rsidRPr="001B4C00">
        <w:rPr>
          <w:rFonts w:ascii="Times New Roman" w:eastAsia="Times New Roman" w:hAnsi="Times New Roman" w:cs="Times New Roman"/>
          <w:i/>
          <w:iCs/>
          <w:color w:val="000000" w:themeColor="text1"/>
          <w:sz w:val="28"/>
          <w:szCs w:val="28"/>
        </w:rPr>
        <w:t xml:space="preserve"> книжки, </w:t>
      </w:r>
      <w:proofErr w:type="spellStart"/>
      <w:r w:rsidRPr="001B4C00">
        <w:rPr>
          <w:rFonts w:ascii="Times New Roman" w:eastAsia="Times New Roman" w:hAnsi="Times New Roman" w:cs="Times New Roman"/>
          <w:i/>
          <w:iCs/>
          <w:color w:val="000000" w:themeColor="text1"/>
          <w:sz w:val="28"/>
          <w:szCs w:val="28"/>
        </w:rPr>
        <w:t>що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зберігається</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працівника</w:t>
      </w:r>
      <w:proofErr w:type="spellEnd"/>
      <w:r w:rsidRPr="001B4C00">
        <w:rPr>
          <w:rFonts w:ascii="Times New Roman" w:eastAsia="Times New Roman" w:hAnsi="Times New Roman" w:cs="Times New Roman"/>
          <w:i/>
          <w:iCs/>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color w:val="000000" w:themeColor="text1"/>
          <w:sz w:val="28"/>
          <w:szCs w:val="28"/>
        </w:rPr>
        <w:t>Встановлюється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разом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копією</w:t>
      </w:r>
      <w:proofErr w:type="spellEnd"/>
      <w:r w:rsidRPr="001B4C00">
        <w:rPr>
          <w:rFonts w:ascii="Times New Roman" w:eastAsia="Times New Roman" w:hAnsi="Times New Roman" w:cs="Times New Roman"/>
          <w:color w:val="000000" w:themeColor="text1"/>
          <w:sz w:val="28"/>
          <w:szCs w:val="28"/>
        </w:rPr>
        <w:t xml:space="preserve"> наказу про </w:t>
      </w:r>
      <w:proofErr w:type="spellStart"/>
      <w:r w:rsidRPr="001B4C00">
        <w:rPr>
          <w:rFonts w:ascii="Times New Roman" w:eastAsia="Times New Roman" w:hAnsi="Times New Roman" w:cs="Times New Roman"/>
          <w:color w:val="000000" w:themeColor="text1"/>
          <w:sz w:val="28"/>
          <w:szCs w:val="28"/>
        </w:rPr>
        <w:t>звільнення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роботодавець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зобов’язаний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видати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працівникові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також</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і</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письмове</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повідомлення</w:t>
      </w:r>
      <w:proofErr w:type="spellEnd"/>
      <w:r w:rsidRPr="001B4C00">
        <w:rPr>
          <w:rFonts w:ascii="Times New Roman" w:eastAsia="Times New Roman" w:hAnsi="Times New Roman" w:cs="Times New Roman"/>
          <w:i/>
          <w:color w:val="000000" w:themeColor="text1"/>
          <w:sz w:val="28"/>
          <w:szCs w:val="28"/>
        </w:rPr>
        <w:t xml:space="preserve"> про </w:t>
      </w:r>
      <w:proofErr w:type="spellStart"/>
      <w:r w:rsidRPr="001B4C00">
        <w:rPr>
          <w:rFonts w:ascii="Times New Roman" w:eastAsia="Times New Roman" w:hAnsi="Times New Roman" w:cs="Times New Roman"/>
          <w:i/>
          <w:color w:val="000000" w:themeColor="text1"/>
          <w:sz w:val="28"/>
          <w:szCs w:val="28"/>
        </w:rPr>
        <w:t>нараховані</w:t>
      </w:r>
      <w:proofErr w:type="spellEnd"/>
      <w:r w:rsidRPr="001B4C00">
        <w:rPr>
          <w:rFonts w:ascii="Times New Roman" w:eastAsia="Times New Roman" w:hAnsi="Times New Roman" w:cs="Times New Roman"/>
          <w:i/>
          <w:color w:val="000000" w:themeColor="text1"/>
          <w:sz w:val="28"/>
          <w:szCs w:val="28"/>
        </w:rPr>
        <w:t xml:space="preserve"> та </w:t>
      </w:r>
      <w:proofErr w:type="spellStart"/>
      <w:r w:rsidRPr="001B4C00">
        <w:rPr>
          <w:rFonts w:ascii="Times New Roman" w:eastAsia="Times New Roman" w:hAnsi="Times New Roman" w:cs="Times New Roman"/>
          <w:i/>
          <w:color w:val="000000" w:themeColor="text1"/>
          <w:sz w:val="28"/>
          <w:szCs w:val="28"/>
        </w:rPr>
        <w:t>виплачені</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йому</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суми</w:t>
      </w:r>
      <w:proofErr w:type="spellEnd"/>
      <w:r w:rsidRPr="001B4C00">
        <w:rPr>
          <w:rFonts w:ascii="Times New Roman" w:eastAsia="Times New Roman" w:hAnsi="Times New Roman" w:cs="Times New Roman"/>
          <w:i/>
          <w:color w:val="000000" w:themeColor="text1"/>
          <w:sz w:val="28"/>
          <w:szCs w:val="28"/>
        </w:rPr>
        <w:t xml:space="preserve"> при </w:t>
      </w:r>
      <w:proofErr w:type="spellStart"/>
      <w:r w:rsidRPr="001B4C00">
        <w:rPr>
          <w:rFonts w:ascii="Times New Roman" w:eastAsia="Times New Roman" w:hAnsi="Times New Roman" w:cs="Times New Roman"/>
          <w:i/>
          <w:color w:val="000000" w:themeColor="text1"/>
          <w:sz w:val="28"/>
          <w:szCs w:val="28"/>
        </w:rPr>
        <w:t>звільненні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Узгодження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нормами </w:t>
      </w:r>
      <w:proofErr w:type="spellStart"/>
      <w:r w:rsidRPr="001B4C00">
        <w:rPr>
          <w:rFonts w:ascii="Times New Roman" w:eastAsia="Times New Roman" w:hAnsi="Times New Roman" w:cs="Times New Roman"/>
          <w:color w:val="000000" w:themeColor="text1"/>
          <w:sz w:val="28"/>
          <w:szCs w:val="28"/>
        </w:rPr>
        <w:t>статті</w:t>
      </w:r>
      <w:proofErr w:type="spellEnd"/>
      <w:r w:rsidRPr="001B4C00">
        <w:rPr>
          <w:rFonts w:ascii="Times New Roman" w:eastAsia="Times New Roman" w:hAnsi="Times New Roman" w:cs="Times New Roman"/>
          <w:color w:val="000000" w:themeColor="text1"/>
          <w:sz w:val="28"/>
          <w:szCs w:val="28"/>
        </w:rPr>
        <w:t xml:space="preserve"> 116 </w:t>
      </w:r>
      <w:proofErr w:type="spellStart"/>
      <w:r w:rsidRPr="001B4C00">
        <w:rPr>
          <w:rFonts w:ascii="Times New Roman" w:eastAsia="Times New Roman" w:hAnsi="Times New Roman" w:cs="Times New Roman"/>
          <w:color w:val="000000" w:themeColor="text1"/>
          <w:sz w:val="28"/>
          <w:szCs w:val="28"/>
        </w:rPr>
        <w:t>КЗпП</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color w:val="000000" w:themeColor="text1"/>
          <w:sz w:val="28"/>
          <w:szCs w:val="28"/>
        </w:rPr>
        <w:t>Вивільнення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здійснюється</w:t>
      </w:r>
      <w:proofErr w:type="spellEnd"/>
      <w:r w:rsidRPr="001B4C00">
        <w:rPr>
          <w:rFonts w:ascii="Times New Roman" w:eastAsia="Times New Roman" w:hAnsi="Times New Roman" w:cs="Times New Roman"/>
          <w:color w:val="000000" w:themeColor="text1"/>
          <w:sz w:val="28"/>
          <w:szCs w:val="28"/>
        </w:rPr>
        <w:t xml:space="preserve"> </w:t>
      </w:r>
      <w:proofErr w:type="gramStart"/>
      <w:r w:rsidRPr="001B4C00">
        <w:rPr>
          <w:rFonts w:ascii="Times New Roman" w:eastAsia="Times New Roman" w:hAnsi="Times New Roman" w:cs="Times New Roman"/>
          <w:color w:val="000000" w:themeColor="text1"/>
          <w:sz w:val="28"/>
          <w:szCs w:val="28"/>
        </w:rPr>
        <w:t>в</w:t>
      </w:r>
      <w:proofErr w:type="gramEnd"/>
      <w:r w:rsidRPr="001B4C00">
        <w:rPr>
          <w:rFonts w:ascii="Times New Roman" w:eastAsia="Times New Roman" w:hAnsi="Times New Roman" w:cs="Times New Roman"/>
          <w:color w:val="000000" w:themeColor="text1"/>
          <w:sz w:val="28"/>
          <w:szCs w:val="28"/>
        </w:rPr>
        <w:t xml:space="preserve"> такому порядку:</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про </w:t>
      </w:r>
      <w:proofErr w:type="spellStart"/>
      <w:r w:rsidRPr="001B4C00">
        <w:rPr>
          <w:rFonts w:ascii="Times New Roman" w:eastAsia="Times New Roman" w:hAnsi="Times New Roman" w:cs="Times New Roman"/>
          <w:color w:val="000000" w:themeColor="text1"/>
          <w:sz w:val="28"/>
          <w:szCs w:val="28"/>
        </w:rPr>
        <w:t>наступне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вивільнення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персонально </w:t>
      </w:r>
      <w:proofErr w:type="spellStart"/>
      <w:r w:rsidRPr="001B4C00">
        <w:rPr>
          <w:rFonts w:ascii="Times New Roman" w:eastAsia="Times New Roman" w:hAnsi="Times New Roman" w:cs="Times New Roman"/>
          <w:color w:val="000000" w:themeColor="text1"/>
          <w:sz w:val="28"/>
          <w:szCs w:val="28"/>
        </w:rPr>
        <w:t>попереджають</w:t>
      </w:r>
      <w:proofErr w:type="spellEnd"/>
      <w:r w:rsidRPr="001B4C00">
        <w:rPr>
          <w:rFonts w:ascii="Times New Roman" w:eastAsia="Times New Roman" w:hAnsi="Times New Roman" w:cs="Times New Roman"/>
          <w:color w:val="000000" w:themeColor="text1"/>
          <w:sz w:val="28"/>
          <w:szCs w:val="28"/>
        </w:rPr>
        <w:t xml:space="preserve"> не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ізніше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ніж</w:t>
      </w:r>
      <w:proofErr w:type="spellEnd"/>
      <w:r w:rsidRPr="001B4C00">
        <w:rPr>
          <w:rFonts w:ascii="Times New Roman" w:eastAsia="Times New Roman" w:hAnsi="Times New Roman" w:cs="Times New Roman"/>
          <w:color w:val="000000" w:themeColor="text1"/>
          <w:sz w:val="28"/>
          <w:szCs w:val="28"/>
        </w:rPr>
        <w:t xml:space="preserve"> за 10 </w:t>
      </w:r>
      <w:proofErr w:type="spellStart"/>
      <w:r w:rsidRPr="001B4C00">
        <w:rPr>
          <w:rFonts w:ascii="Times New Roman" w:eastAsia="Times New Roman" w:hAnsi="Times New Roman" w:cs="Times New Roman"/>
          <w:color w:val="000000" w:themeColor="text1"/>
          <w:sz w:val="28"/>
          <w:szCs w:val="28"/>
        </w:rPr>
        <w:t>календарних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днів</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lastRenderedPageBreak/>
        <w:t xml:space="preserve">не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ізніше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ніж</w:t>
      </w:r>
      <w:proofErr w:type="spellEnd"/>
      <w:r w:rsidRPr="001B4C00">
        <w:rPr>
          <w:rFonts w:ascii="Times New Roman" w:eastAsia="Times New Roman" w:hAnsi="Times New Roman" w:cs="Times New Roman"/>
          <w:color w:val="000000" w:themeColor="text1"/>
          <w:sz w:val="28"/>
          <w:szCs w:val="28"/>
        </w:rPr>
        <w:t xml:space="preserve"> за 10 </w:t>
      </w:r>
      <w:proofErr w:type="spellStart"/>
      <w:r w:rsidRPr="001B4C00">
        <w:rPr>
          <w:rFonts w:ascii="Times New Roman" w:eastAsia="Times New Roman" w:hAnsi="Times New Roman" w:cs="Times New Roman"/>
          <w:color w:val="000000" w:themeColor="text1"/>
          <w:sz w:val="28"/>
          <w:szCs w:val="28"/>
        </w:rPr>
        <w:t>календарних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днів</w:t>
      </w:r>
      <w:proofErr w:type="spellEnd"/>
      <w:r w:rsidRPr="001B4C00">
        <w:rPr>
          <w:rFonts w:ascii="Times New Roman" w:eastAsia="Times New Roman" w:hAnsi="Times New Roman" w:cs="Times New Roman"/>
          <w:color w:val="000000" w:themeColor="text1"/>
          <w:sz w:val="28"/>
          <w:szCs w:val="28"/>
        </w:rPr>
        <w:t xml:space="preserve"> до </w:t>
      </w:r>
      <w:proofErr w:type="spellStart"/>
      <w:r w:rsidRPr="001B4C00">
        <w:rPr>
          <w:rFonts w:ascii="Times New Roman" w:eastAsia="Times New Roman" w:hAnsi="Times New Roman" w:cs="Times New Roman"/>
          <w:color w:val="000000" w:themeColor="text1"/>
          <w:sz w:val="28"/>
          <w:szCs w:val="28"/>
        </w:rPr>
        <w:t>запланованого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вивільнення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первинним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профспілковим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організаціям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надається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інформація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цих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заходів</w:t>
      </w:r>
      <w:proofErr w:type="spellEnd"/>
      <w:r w:rsidRPr="001B4C00">
        <w:rPr>
          <w:rFonts w:ascii="Times New Roman" w:eastAsia="Times New Roman" w:hAnsi="Times New Roman" w:cs="Times New Roman"/>
          <w:color w:val="000000" w:themeColor="text1"/>
          <w:sz w:val="28"/>
          <w:szCs w:val="28"/>
          <w:lang w:val="uk-UA"/>
        </w:rPr>
        <w:t xml:space="preserve">; </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У </w:t>
      </w:r>
      <w:proofErr w:type="spellStart"/>
      <w:r w:rsidRPr="001B4C00">
        <w:rPr>
          <w:rFonts w:ascii="Times New Roman" w:eastAsia="Times New Roman" w:hAnsi="Times New Roman" w:cs="Times New Roman"/>
          <w:color w:val="000000" w:themeColor="text1"/>
          <w:sz w:val="28"/>
          <w:szCs w:val="28"/>
        </w:rPr>
        <w:t>разі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якщо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вивільнення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є</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масовим</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відповідно</w:t>
      </w:r>
      <w:proofErr w:type="spellEnd"/>
      <w:r w:rsidRPr="001B4C00">
        <w:rPr>
          <w:rFonts w:ascii="Times New Roman" w:eastAsia="Times New Roman" w:hAnsi="Times New Roman" w:cs="Times New Roman"/>
          <w:color w:val="000000" w:themeColor="text1"/>
          <w:sz w:val="28"/>
          <w:szCs w:val="28"/>
        </w:rPr>
        <w:t xml:space="preserve"> до </w:t>
      </w:r>
      <w:proofErr w:type="spellStart"/>
      <w:r w:rsidRPr="001B4C00">
        <w:rPr>
          <w:rFonts w:ascii="Times New Roman" w:eastAsia="Times New Roman" w:hAnsi="Times New Roman" w:cs="Times New Roman"/>
          <w:color w:val="000000" w:themeColor="text1"/>
          <w:sz w:val="28"/>
          <w:szCs w:val="28"/>
        </w:rPr>
        <w:t>статті</w:t>
      </w:r>
      <w:proofErr w:type="spellEnd"/>
      <w:r w:rsidRPr="001B4C00">
        <w:rPr>
          <w:rFonts w:ascii="Times New Roman" w:eastAsia="Times New Roman" w:hAnsi="Times New Roman" w:cs="Times New Roman"/>
          <w:color w:val="000000" w:themeColor="text1"/>
          <w:sz w:val="28"/>
          <w:szCs w:val="28"/>
        </w:rPr>
        <w:t xml:space="preserve"> 48 Закону </w:t>
      </w:r>
      <w:proofErr w:type="spellStart"/>
      <w:r w:rsidRPr="001B4C00">
        <w:rPr>
          <w:rFonts w:ascii="Times New Roman" w:eastAsia="Times New Roman" w:hAnsi="Times New Roman" w:cs="Times New Roman"/>
          <w:color w:val="000000" w:themeColor="text1"/>
          <w:sz w:val="28"/>
          <w:szCs w:val="28"/>
        </w:rPr>
        <w:t>України</w:t>
      </w:r>
      <w:proofErr w:type="spellEnd"/>
      <w:r w:rsidRPr="001B4C00">
        <w:rPr>
          <w:rFonts w:ascii="Times New Roman" w:eastAsia="Times New Roman" w:hAnsi="Times New Roman" w:cs="Times New Roman"/>
          <w:color w:val="000000" w:themeColor="text1"/>
          <w:sz w:val="28"/>
          <w:szCs w:val="28"/>
        </w:rPr>
        <w:t xml:space="preserve"> «Про </w:t>
      </w:r>
      <w:proofErr w:type="spellStart"/>
      <w:r w:rsidRPr="001B4C00">
        <w:rPr>
          <w:rFonts w:ascii="Times New Roman" w:eastAsia="Times New Roman" w:hAnsi="Times New Roman" w:cs="Times New Roman"/>
          <w:color w:val="000000" w:themeColor="text1"/>
          <w:sz w:val="28"/>
          <w:szCs w:val="28"/>
        </w:rPr>
        <w:t>зайнятість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населення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роботодавець</w:t>
      </w:r>
      <w:proofErr w:type="spellEnd"/>
      <w:r w:rsidRPr="001B4C00">
        <w:rPr>
          <w:rFonts w:ascii="Times New Roman" w:eastAsia="Times New Roman" w:hAnsi="Times New Roman" w:cs="Times New Roman"/>
          <w:color w:val="000000" w:themeColor="text1"/>
          <w:sz w:val="28"/>
          <w:szCs w:val="28"/>
        </w:rPr>
        <w:t xml:space="preserve"> за 10 </w:t>
      </w:r>
      <w:proofErr w:type="spellStart"/>
      <w:r w:rsidRPr="001B4C00">
        <w:rPr>
          <w:rFonts w:ascii="Times New Roman" w:eastAsia="Times New Roman" w:hAnsi="Times New Roman" w:cs="Times New Roman"/>
          <w:color w:val="000000" w:themeColor="text1"/>
          <w:sz w:val="28"/>
          <w:szCs w:val="28"/>
        </w:rPr>
        <w:t>календарних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днів</w:t>
      </w:r>
      <w:proofErr w:type="spellEnd"/>
      <w:r w:rsidRPr="001B4C00">
        <w:rPr>
          <w:rFonts w:ascii="Times New Roman" w:eastAsia="Times New Roman" w:hAnsi="Times New Roman" w:cs="Times New Roman"/>
          <w:color w:val="000000" w:themeColor="text1"/>
          <w:sz w:val="28"/>
          <w:szCs w:val="28"/>
        </w:rPr>
        <w:t xml:space="preserve"> до </w:t>
      </w:r>
      <w:proofErr w:type="spellStart"/>
      <w:r w:rsidRPr="001B4C00">
        <w:rPr>
          <w:rFonts w:ascii="Times New Roman" w:eastAsia="Times New Roman" w:hAnsi="Times New Roman" w:cs="Times New Roman"/>
          <w:color w:val="000000" w:themeColor="text1"/>
          <w:sz w:val="28"/>
          <w:szCs w:val="28"/>
        </w:rPr>
        <w:t>проведення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звільнення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повідомляє</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державну</w:t>
      </w:r>
      <w:proofErr w:type="spellEnd"/>
      <w:r w:rsidRPr="001B4C00">
        <w:rPr>
          <w:rFonts w:ascii="Times New Roman" w:eastAsia="Times New Roman" w:hAnsi="Times New Roman" w:cs="Times New Roman"/>
          <w:color w:val="000000" w:themeColor="text1"/>
          <w:sz w:val="28"/>
          <w:szCs w:val="28"/>
        </w:rPr>
        <w:t xml:space="preserve"> службу </w:t>
      </w:r>
      <w:proofErr w:type="spellStart"/>
      <w:r w:rsidRPr="001B4C00">
        <w:rPr>
          <w:rFonts w:ascii="Times New Roman" w:eastAsia="Times New Roman" w:hAnsi="Times New Roman" w:cs="Times New Roman"/>
          <w:color w:val="000000" w:themeColor="text1"/>
          <w:sz w:val="28"/>
          <w:szCs w:val="28"/>
        </w:rPr>
        <w:t>зайнятості</w:t>
      </w:r>
      <w:proofErr w:type="spellEnd"/>
      <w:r w:rsidRPr="001B4C00">
        <w:rPr>
          <w:rFonts w:ascii="Times New Roman" w:eastAsia="Times New Roman" w:hAnsi="Times New Roman" w:cs="Times New Roman"/>
          <w:color w:val="000000" w:themeColor="text1"/>
          <w:sz w:val="28"/>
          <w:szCs w:val="28"/>
        </w:rPr>
        <w:t xml:space="preserve"> про </w:t>
      </w:r>
      <w:proofErr w:type="spellStart"/>
      <w:r w:rsidRPr="001B4C00">
        <w:rPr>
          <w:rFonts w:ascii="Times New Roman" w:eastAsia="Times New Roman" w:hAnsi="Times New Roman" w:cs="Times New Roman"/>
          <w:color w:val="000000" w:themeColor="text1"/>
          <w:sz w:val="28"/>
          <w:szCs w:val="28"/>
        </w:rPr>
        <w:t>заплановане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вивільнення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а </w:t>
      </w:r>
      <w:proofErr w:type="spellStart"/>
      <w:r w:rsidRPr="001B4C00">
        <w:rPr>
          <w:rFonts w:ascii="Times New Roman" w:eastAsia="Times New Roman" w:hAnsi="Times New Roman" w:cs="Times New Roman"/>
          <w:color w:val="000000" w:themeColor="text1"/>
          <w:sz w:val="28"/>
          <w:szCs w:val="28"/>
        </w:rPr>
        <w:t>також</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протягом</w:t>
      </w:r>
      <w:proofErr w:type="spellEnd"/>
      <w:r w:rsidRPr="001B4C00">
        <w:rPr>
          <w:rFonts w:ascii="Times New Roman" w:eastAsia="Times New Roman" w:hAnsi="Times New Roman" w:cs="Times New Roman"/>
          <w:i/>
          <w:color w:val="000000" w:themeColor="text1"/>
          <w:sz w:val="28"/>
          <w:szCs w:val="28"/>
        </w:rPr>
        <w:t xml:space="preserve"> </w:t>
      </w:r>
      <w:proofErr w:type="spellStart"/>
      <w:proofErr w:type="gramStart"/>
      <w:r w:rsidRPr="001B4C00">
        <w:rPr>
          <w:rFonts w:ascii="Times New Roman" w:eastAsia="Times New Roman" w:hAnsi="Times New Roman" w:cs="Times New Roman"/>
          <w:i/>
          <w:color w:val="000000" w:themeColor="text1"/>
          <w:sz w:val="28"/>
          <w:szCs w:val="28"/>
        </w:rPr>
        <w:t>п’яти</w:t>
      </w:r>
      <w:proofErr w:type="spellEnd"/>
      <w:proofErr w:type="gram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календарних</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днів</w:t>
      </w:r>
      <w:proofErr w:type="spellEnd"/>
      <w:r w:rsidRPr="001B4C00">
        <w:rPr>
          <w:rFonts w:ascii="Times New Roman" w:eastAsia="Times New Roman" w:hAnsi="Times New Roman" w:cs="Times New Roman"/>
          <w:i/>
          <w:color w:val="000000" w:themeColor="text1"/>
          <w:sz w:val="28"/>
          <w:szCs w:val="28"/>
        </w:rPr>
        <w:t xml:space="preserve"> проводить </w:t>
      </w:r>
      <w:proofErr w:type="spellStart"/>
      <w:r w:rsidRPr="001B4C00">
        <w:rPr>
          <w:rFonts w:ascii="Times New Roman" w:eastAsia="Times New Roman" w:hAnsi="Times New Roman" w:cs="Times New Roman"/>
          <w:i/>
          <w:color w:val="000000" w:themeColor="text1"/>
          <w:sz w:val="28"/>
          <w:szCs w:val="28"/>
        </w:rPr>
        <w:t>консультації</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з</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профспілками</w:t>
      </w:r>
      <w:proofErr w:type="spellEnd"/>
      <w:r w:rsidRPr="001B4C00">
        <w:rPr>
          <w:rFonts w:ascii="Times New Roman" w:eastAsia="Times New Roman" w:hAnsi="Times New Roman" w:cs="Times New Roman"/>
          <w:i/>
          <w:color w:val="000000" w:themeColor="text1"/>
          <w:sz w:val="28"/>
          <w:szCs w:val="28"/>
        </w:rPr>
        <w:t xml:space="preserve"> про заходи </w:t>
      </w:r>
      <w:proofErr w:type="spellStart"/>
      <w:r w:rsidRPr="001B4C00">
        <w:rPr>
          <w:rFonts w:ascii="Times New Roman" w:eastAsia="Times New Roman" w:hAnsi="Times New Roman" w:cs="Times New Roman"/>
          <w:i/>
          <w:color w:val="000000" w:themeColor="text1"/>
          <w:sz w:val="28"/>
          <w:szCs w:val="28"/>
        </w:rPr>
        <w:t>щодо</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запобігання</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звільненням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чи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зведення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їх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кількості</w:t>
      </w:r>
      <w:proofErr w:type="spellEnd"/>
      <w:r w:rsidRPr="001B4C00">
        <w:rPr>
          <w:rFonts w:ascii="Times New Roman" w:eastAsia="Times New Roman" w:hAnsi="Times New Roman" w:cs="Times New Roman"/>
          <w:color w:val="000000" w:themeColor="text1"/>
          <w:sz w:val="28"/>
          <w:szCs w:val="28"/>
        </w:rPr>
        <w:t xml:space="preserve"> до </w:t>
      </w:r>
      <w:proofErr w:type="spellStart"/>
      <w:proofErr w:type="gramStart"/>
      <w:r w:rsidRPr="001B4C00">
        <w:rPr>
          <w:rFonts w:ascii="Times New Roman" w:eastAsia="Times New Roman" w:hAnsi="Times New Roman" w:cs="Times New Roman"/>
          <w:color w:val="000000" w:themeColor="text1"/>
          <w:sz w:val="28"/>
          <w:szCs w:val="28"/>
        </w:rPr>
        <w:t>м</w:t>
      </w:r>
      <w:proofErr w:type="gramEnd"/>
      <w:r w:rsidRPr="001B4C00">
        <w:rPr>
          <w:rFonts w:ascii="Times New Roman" w:eastAsia="Times New Roman" w:hAnsi="Times New Roman" w:cs="Times New Roman"/>
          <w:color w:val="000000" w:themeColor="text1"/>
          <w:sz w:val="28"/>
          <w:szCs w:val="28"/>
        </w:rPr>
        <w:t>інімуму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або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пом’якшення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несприятливих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наслідків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будь-яких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звільнень</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lang w:val="uk-UA"/>
        </w:rPr>
        <w:t>9.</w:t>
      </w:r>
      <w:r w:rsidRPr="001B4C00">
        <w:rPr>
          <w:rFonts w:ascii="Times New Roman" w:eastAsia="Times New Roman" w:hAnsi="Times New Roman" w:cs="Times New Roman"/>
          <w:b/>
          <w:bCs/>
          <w:color w:val="000000" w:themeColor="text1"/>
          <w:sz w:val="28"/>
          <w:szCs w:val="28"/>
        </w:rPr>
        <w:t> </w:t>
      </w:r>
      <w:proofErr w:type="spellStart"/>
      <w:r w:rsidR="00751EBC" w:rsidRPr="001B4C00">
        <w:rPr>
          <w:color w:val="000000" w:themeColor="text1"/>
          <w:sz w:val="28"/>
          <w:szCs w:val="28"/>
        </w:rPr>
        <w:fldChar w:fldCharType="begin"/>
      </w:r>
      <w:r w:rsidR="0002181C" w:rsidRPr="001B4C00">
        <w:rPr>
          <w:color w:val="000000" w:themeColor="text1"/>
          <w:sz w:val="28"/>
          <w:szCs w:val="28"/>
        </w:rPr>
        <w:instrText>HYPERLINK "https://docs.dtkt.ua/doc/322-08?page=4" \l "st81" \t "_blank"</w:instrText>
      </w:r>
      <w:r w:rsidR="00751EBC" w:rsidRPr="001B4C00">
        <w:rPr>
          <w:color w:val="000000" w:themeColor="text1"/>
          <w:sz w:val="28"/>
          <w:szCs w:val="28"/>
        </w:rPr>
        <w:fldChar w:fldCharType="separate"/>
      </w:r>
      <w:r w:rsidRPr="001B4C00">
        <w:rPr>
          <w:rFonts w:ascii="Times New Roman" w:eastAsia="Times New Roman" w:hAnsi="Times New Roman" w:cs="Times New Roman"/>
          <w:b/>
          <w:bCs/>
          <w:color w:val="000000" w:themeColor="text1"/>
          <w:sz w:val="28"/>
          <w:szCs w:val="28"/>
          <w:u w:val="single"/>
        </w:rPr>
        <w:t>Статтю</w:t>
      </w:r>
      <w:proofErr w:type="spellEnd"/>
      <w:r w:rsidRPr="001B4C00">
        <w:rPr>
          <w:rFonts w:ascii="Times New Roman" w:eastAsia="Times New Roman" w:hAnsi="Times New Roman" w:cs="Times New Roman"/>
          <w:b/>
          <w:bCs/>
          <w:color w:val="000000" w:themeColor="text1"/>
          <w:sz w:val="28"/>
          <w:szCs w:val="28"/>
          <w:u w:val="single"/>
        </w:rPr>
        <w:t xml:space="preserve"> 81</w:t>
      </w:r>
      <w:r w:rsidR="00751EBC" w:rsidRPr="001B4C00">
        <w:rPr>
          <w:color w:val="000000" w:themeColor="text1"/>
          <w:sz w:val="28"/>
          <w:szCs w:val="28"/>
        </w:rPr>
        <w:fldChar w:fldCharType="end"/>
      </w:r>
      <w:r w:rsidRPr="001B4C00">
        <w:rPr>
          <w:rFonts w:ascii="Times New Roman" w:eastAsia="Times New Roman" w:hAnsi="Times New Roman" w:cs="Times New Roman"/>
          <w:b/>
          <w:bCs/>
          <w:color w:val="000000" w:themeColor="text1"/>
          <w:sz w:val="28"/>
          <w:szCs w:val="28"/>
        </w:rPr>
        <w:t> </w:t>
      </w:r>
      <w:proofErr w:type="spellStart"/>
      <w:r w:rsidRPr="001B4C00">
        <w:rPr>
          <w:rFonts w:ascii="Times New Roman" w:eastAsia="Times New Roman" w:hAnsi="Times New Roman" w:cs="Times New Roman"/>
          <w:b/>
          <w:bCs/>
          <w:color w:val="000000" w:themeColor="text1"/>
          <w:sz w:val="28"/>
          <w:szCs w:val="28"/>
        </w:rPr>
        <w:t>виключити</w:t>
      </w:r>
      <w:proofErr w:type="spellEnd"/>
      <w:r w:rsidRPr="001B4C00">
        <w:rPr>
          <w:rFonts w:ascii="Times New Roman" w:eastAsia="Times New Roman" w:hAnsi="Times New Roman" w:cs="Times New Roman"/>
          <w:b/>
          <w:bCs/>
          <w:color w:val="000000" w:themeColor="text1"/>
          <w:sz w:val="28"/>
          <w:szCs w:val="28"/>
          <w:lang w:val="uk-UA"/>
        </w:rPr>
        <w:t xml:space="preserve">: </w:t>
      </w:r>
      <w:proofErr w:type="spellStart"/>
      <w:r w:rsidRPr="001B4C00">
        <w:rPr>
          <w:rFonts w:ascii="Times New Roman" w:eastAsia="Times New Roman" w:hAnsi="Times New Roman" w:cs="Times New Roman"/>
          <w:color w:val="000000" w:themeColor="text1"/>
          <w:sz w:val="28"/>
          <w:szCs w:val="28"/>
        </w:rPr>
        <w:t>Скасовується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механізм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який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передбачає</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можливість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при </w:t>
      </w:r>
      <w:proofErr w:type="spellStart"/>
      <w:r w:rsidRPr="001B4C00">
        <w:rPr>
          <w:rFonts w:ascii="Times New Roman" w:eastAsia="Times New Roman" w:hAnsi="Times New Roman" w:cs="Times New Roman"/>
          <w:color w:val="000000" w:themeColor="text1"/>
          <w:sz w:val="28"/>
          <w:szCs w:val="28"/>
        </w:rPr>
        <w:t>переведенні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одного </w:t>
      </w:r>
      <w:proofErr w:type="spellStart"/>
      <w:r w:rsidRPr="001B4C00">
        <w:rPr>
          <w:rFonts w:ascii="Times New Roman" w:eastAsia="Times New Roman" w:hAnsi="Times New Roman" w:cs="Times New Roman"/>
          <w:color w:val="000000" w:themeColor="text1"/>
          <w:sz w:val="28"/>
          <w:szCs w:val="28"/>
        </w:rPr>
        <w:t>підприємства</w:t>
      </w:r>
      <w:proofErr w:type="spellEnd"/>
      <w:r w:rsidRPr="001B4C00">
        <w:rPr>
          <w:rFonts w:ascii="Times New Roman" w:eastAsia="Times New Roman" w:hAnsi="Times New Roman" w:cs="Times New Roman"/>
          <w:color w:val="000000" w:themeColor="text1"/>
          <w:sz w:val="28"/>
          <w:szCs w:val="28"/>
        </w:rPr>
        <w:t xml:space="preserve">, установи, </w:t>
      </w:r>
      <w:proofErr w:type="spellStart"/>
      <w:r w:rsidRPr="001B4C00">
        <w:rPr>
          <w:rFonts w:ascii="Times New Roman" w:eastAsia="Times New Roman" w:hAnsi="Times New Roman" w:cs="Times New Roman"/>
          <w:color w:val="000000" w:themeColor="text1"/>
          <w:sz w:val="28"/>
          <w:szCs w:val="28"/>
        </w:rPr>
        <w:t>організації</w:t>
      </w:r>
      <w:proofErr w:type="spellEnd"/>
      <w:r w:rsidRPr="001B4C00">
        <w:rPr>
          <w:rFonts w:ascii="Times New Roman" w:eastAsia="Times New Roman" w:hAnsi="Times New Roman" w:cs="Times New Roman"/>
          <w:color w:val="000000" w:themeColor="text1"/>
          <w:sz w:val="28"/>
          <w:szCs w:val="28"/>
        </w:rPr>
        <w:t xml:space="preserve"> на </w:t>
      </w:r>
      <w:proofErr w:type="spellStart"/>
      <w:r w:rsidRPr="001B4C00">
        <w:rPr>
          <w:rFonts w:ascii="Times New Roman" w:eastAsia="Times New Roman" w:hAnsi="Times New Roman" w:cs="Times New Roman"/>
          <w:color w:val="000000" w:themeColor="text1"/>
          <w:sz w:val="28"/>
          <w:szCs w:val="28"/>
        </w:rPr>
        <w:t>інше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підприємство</w:t>
      </w:r>
      <w:proofErr w:type="spellEnd"/>
      <w:r w:rsidRPr="001B4C00">
        <w:rPr>
          <w:rFonts w:ascii="Times New Roman" w:eastAsia="Times New Roman" w:hAnsi="Times New Roman" w:cs="Times New Roman"/>
          <w:color w:val="000000" w:themeColor="text1"/>
          <w:sz w:val="28"/>
          <w:szCs w:val="28"/>
        </w:rPr>
        <w:t xml:space="preserve">, в </w:t>
      </w:r>
      <w:proofErr w:type="spellStart"/>
      <w:r w:rsidRPr="001B4C00">
        <w:rPr>
          <w:rFonts w:ascii="Times New Roman" w:eastAsia="Times New Roman" w:hAnsi="Times New Roman" w:cs="Times New Roman"/>
          <w:color w:val="000000" w:themeColor="text1"/>
          <w:sz w:val="28"/>
          <w:szCs w:val="28"/>
        </w:rPr>
        <w:t>установу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які</w:t>
      </w:r>
      <w:proofErr w:type="spellEnd"/>
      <w:r w:rsidRPr="001B4C00">
        <w:rPr>
          <w:rFonts w:ascii="Times New Roman" w:eastAsia="Times New Roman" w:hAnsi="Times New Roman" w:cs="Times New Roman"/>
          <w:color w:val="000000" w:themeColor="text1"/>
          <w:sz w:val="28"/>
          <w:szCs w:val="28"/>
        </w:rPr>
        <w:t xml:space="preserve"> не </w:t>
      </w:r>
      <w:proofErr w:type="spellStart"/>
      <w:r w:rsidRPr="001B4C00">
        <w:rPr>
          <w:rFonts w:ascii="Times New Roman" w:eastAsia="Times New Roman" w:hAnsi="Times New Roman" w:cs="Times New Roman"/>
          <w:color w:val="000000" w:themeColor="text1"/>
          <w:sz w:val="28"/>
          <w:szCs w:val="28"/>
        </w:rPr>
        <w:t>використали</w:t>
      </w:r>
      <w:proofErr w:type="spellEnd"/>
      <w:r w:rsidRPr="001B4C00">
        <w:rPr>
          <w:rFonts w:ascii="Times New Roman" w:eastAsia="Times New Roman" w:hAnsi="Times New Roman" w:cs="Times New Roman"/>
          <w:color w:val="000000" w:themeColor="text1"/>
          <w:sz w:val="28"/>
          <w:szCs w:val="28"/>
        </w:rPr>
        <w:t xml:space="preserve"> за </w:t>
      </w:r>
      <w:proofErr w:type="spellStart"/>
      <w:r w:rsidRPr="001B4C00">
        <w:rPr>
          <w:rFonts w:ascii="Times New Roman" w:eastAsia="Times New Roman" w:hAnsi="Times New Roman" w:cs="Times New Roman"/>
          <w:color w:val="000000" w:themeColor="text1"/>
          <w:sz w:val="28"/>
          <w:szCs w:val="28"/>
        </w:rPr>
        <w:t>попереднім</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м</w:t>
      </w:r>
      <w:proofErr w:type="gramEnd"/>
      <w:r w:rsidRPr="001B4C00">
        <w:rPr>
          <w:rFonts w:ascii="Times New Roman" w:eastAsia="Times New Roman" w:hAnsi="Times New Roman" w:cs="Times New Roman"/>
          <w:color w:val="000000" w:themeColor="text1"/>
          <w:sz w:val="28"/>
          <w:szCs w:val="28"/>
        </w:rPr>
        <w:t>ісцем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повністю</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або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частково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щорічну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основну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відпустку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отримати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невикористану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частину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 xml:space="preserve"> за </w:t>
      </w:r>
      <w:proofErr w:type="spellStart"/>
      <w:r w:rsidRPr="001B4C00">
        <w:rPr>
          <w:rFonts w:ascii="Times New Roman" w:eastAsia="Times New Roman" w:hAnsi="Times New Roman" w:cs="Times New Roman"/>
          <w:color w:val="000000" w:themeColor="text1"/>
          <w:sz w:val="28"/>
          <w:szCs w:val="28"/>
        </w:rPr>
        <w:t>новим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місцем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роботи</w:t>
      </w:r>
      <w:proofErr w:type="spellEnd"/>
      <w:r w:rsidRPr="001B4C00">
        <w:rPr>
          <w:rFonts w:ascii="Times New Roman" w:eastAsia="Times New Roman" w:hAnsi="Times New Roman" w:cs="Times New Roman"/>
          <w:color w:val="000000" w:themeColor="text1"/>
          <w:sz w:val="28"/>
          <w:szCs w:val="28"/>
        </w:rPr>
        <w:t>.</w:t>
      </w:r>
      <w:r w:rsidRPr="001B4C00">
        <w:rPr>
          <w:rFonts w:ascii="Times New Roman" w:eastAsia="Times New Roman" w:hAnsi="Times New Roman" w:cs="Times New Roman"/>
          <w:color w:val="000000" w:themeColor="text1"/>
          <w:sz w:val="28"/>
          <w:szCs w:val="28"/>
          <w:lang w:val="uk-UA"/>
        </w:rPr>
        <w:t xml:space="preserve"> </w:t>
      </w:r>
      <w:proofErr w:type="spellStart"/>
      <w:r w:rsidRPr="001B4C00">
        <w:rPr>
          <w:rFonts w:ascii="Times New Roman" w:eastAsia="Times New Roman" w:hAnsi="Times New Roman" w:cs="Times New Roman"/>
          <w:color w:val="000000" w:themeColor="text1"/>
          <w:sz w:val="28"/>
          <w:szCs w:val="28"/>
        </w:rPr>
        <w:t>Новий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роботодавець</w:t>
      </w:r>
      <w:proofErr w:type="spellEnd"/>
      <w:r w:rsidRPr="001B4C00">
        <w:rPr>
          <w:rFonts w:ascii="Times New Roman" w:eastAsia="Times New Roman" w:hAnsi="Times New Roman" w:cs="Times New Roman"/>
          <w:i/>
          <w:color w:val="000000" w:themeColor="text1"/>
          <w:sz w:val="28"/>
          <w:szCs w:val="28"/>
        </w:rPr>
        <w:t xml:space="preserve"> не </w:t>
      </w:r>
      <w:proofErr w:type="spellStart"/>
      <w:r w:rsidRPr="001B4C00">
        <w:rPr>
          <w:rFonts w:ascii="Times New Roman" w:eastAsia="Times New Roman" w:hAnsi="Times New Roman" w:cs="Times New Roman"/>
          <w:i/>
          <w:color w:val="000000" w:themeColor="text1"/>
          <w:sz w:val="28"/>
          <w:szCs w:val="28"/>
        </w:rPr>
        <w:t>несе</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зобов’язань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відносин</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були</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працівника</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попереднім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роботодавцем</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1</w:t>
      </w:r>
      <w:r w:rsidRPr="001B4C00">
        <w:rPr>
          <w:rFonts w:ascii="Times New Roman" w:eastAsia="Times New Roman" w:hAnsi="Times New Roman" w:cs="Times New Roman"/>
          <w:b/>
          <w:bCs/>
          <w:color w:val="000000" w:themeColor="text1"/>
          <w:sz w:val="28"/>
          <w:szCs w:val="28"/>
          <w:lang w:val="uk-UA"/>
        </w:rPr>
        <w:t>0</w:t>
      </w:r>
      <w:r w:rsidRPr="001B4C00">
        <w:rPr>
          <w:rFonts w:ascii="Times New Roman" w:eastAsia="Times New Roman" w:hAnsi="Times New Roman" w:cs="Times New Roman"/>
          <w:b/>
          <w:bCs/>
          <w:color w:val="000000" w:themeColor="text1"/>
          <w:sz w:val="28"/>
          <w:szCs w:val="28"/>
        </w:rPr>
        <w:t xml:space="preserve">. </w:t>
      </w:r>
      <w:r w:rsidRPr="001B4C00">
        <w:rPr>
          <w:rFonts w:ascii="Times New Roman" w:eastAsia="Times New Roman" w:hAnsi="Times New Roman" w:cs="Times New Roman"/>
          <w:b/>
          <w:bCs/>
          <w:color w:val="000000" w:themeColor="text1"/>
          <w:sz w:val="28"/>
          <w:szCs w:val="28"/>
          <w:lang w:val="uk-UA"/>
        </w:rPr>
        <w:t>С</w:t>
      </w:r>
      <w:hyperlink r:id="rId7" w:anchor="st102-1" w:tgtFrame="_blank" w:history="1">
        <w:proofErr w:type="spellStart"/>
        <w:r w:rsidRPr="001B4C00">
          <w:rPr>
            <w:rFonts w:ascii="Times New Roman" w:eastAsia="Times New Roman" w:hAnsi="Times New Roman" w:cs="Times New Roman"/>
            <w:b/>
            <w:bCs/>
            <w:color w:val="000000" w:themeColor="text1"/>
            <w:sz w:val="28"/>
            <w:szCs w:val="28"/>
            <w:u w:val="single"/>
          </w:rPr>
          <w:t>татт</w:t>
        </w:r>
        <w:proofErr w:type="spellEnd"/>
        <w:r w:rsidRPr="001B4C00">
          <w:rPr>
            <w:rFonts w:ascii="Times New Roman" w:eastAsia="Times New Roman" w:hAnsi="Times New Roman" w:cs="Times New Roman"/>
            <w:b/>
            <w:bCs/>
            <w:color w:val="000000" w:themeColor="text1"/>
            <w:sz w:val="28"/>
            <w:szCs w:val="28"/>
            <w:u w:val="single"/>
            <w:lang w:val="uk-UA"/>
          </w:rPr>
          <w:t>я</w:t>
        </w:r>
        <w:r w:rsidRPr="001B4C00">
          <w:rPr>
            <w:rFonts w:ascii="Times New Roman" w:eastAsia="Times New Roman" w:hAnsi="Times New Roman" w:cs="Times New Roman"/>
            <w:b/>
            <w:bCs/>
            <w:color w:val="000000" w:themeColor="text1"/>
            <w:sz w:val="28"/>
            <w:szCs w:val="28"/>
            <w:u w:val="single"/>
          </w:rPr>
          <w:t xml:space="preserve"> 102-1</w:t>
        </w:r>
      </w:hyperlink>
      <w:r w:rsidRPr="001B4C00">
        <w:rPr>
          <w:rFonts w:ascii="Times New Roman" w:eastAsia="Times New Roman" w:hAnsi="Times New Roman" w:cs="Times New Roman"/>
          <w:b/>
          <w:bCs/>
          <w:color w:val="000000" w:themeColor="text1"/>
          <w:sz w:val="28"/>
          <w:szCs w:val="28"/>
        </w:rPr>
        <w:t> :</w:t>
      </w:r>
      <w:r w:rsidRPr="001B4C00">
        <w:rPr>
          <w:rFonts w:ascii="Times New Roman" w:eastAsia="Times New Roman" w:hAnsi="Times New Roman" w:cs="Times New Roman"/>
          <w:b/>
          <w:bCs/>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w:t>
      </w:r>
      <w:proofErr w:type="spellStart"/>
      <w:r w:rsidRPr="001B4C00">
        <w:rPr>
          <w:rFonts w:ascii="Times New Roman" w:eastAsia="Times New Roman" w:hAnsi="Times New Roman" w:cs="Times New Roman"/>
          <w:i/>
          <w:iCs/>
          <w:color w:val="000000" w:themeColor="text1"/>
          <w:sz w:val="28"/>
          <w:szCs w:val="28"/>
        </w:rPr>
        <w:t>Сумісництвом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вважається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виконання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працівником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крім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основної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іншої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оплачуваної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роботи</w:t>
      </w:r>
      <w:proofErr w:type="spellEnd"/>
      <w:r w:rsidRPr="001B4C00">
        <w:rPr>
          <w:rFonts w:ascii="Times New Roman" w:eastAsia="Times New Roman" w:hAnsi="Times New Roman" w:cs="Times New Roman"/>
          <w:i/>
          <w:iCs/>
          <w:color w:val="000000" w:themeColor="text1"/>
          <w:sz w:val="28"/>
          <w:szCs w:val="28"/>
        </w:rPr>
        <w:t xml:space="preserve"> на </w:t>
      </w:r>
      <w:proofErr w:type="spellStart"/>
      <w:r w:rsidRPr="001B4C00">
        <w:rPr>
          <w:rFonts w:ascii="Times New Roman" w:eastAsia="Times New Roman" w:hAnsi="Times New Roman" w:cs="Times New Roman"/>
          <w:i/>
          <w:iCs/>
          <w:color w:val="000000" w:themeColor="text1"/>
          <w:sz w:val="28"/>
          <w:szCs w:val="28"/>
        </w:rPr>
        <w:t>умовах</w:t>
      </w:r>
      <w:proofErr w:type="spellEnd"/>
      <w:r w:rsidRPr="001B4C00">
        <w:rPr>
          <w:rFonts w:ascii="Times New Roman" w:eastAsia="Times New Roman" w:hAnsi="Times New Roman" w:cs="Times New Roman"/>
          <w:i/>
          <w:iCs/>
          <w:color w:val="000000" w:themeColor="text1"/>
          <w:sz w:val="28"/>
          <w:szCs w:val="28"/>
        </w:rPr>
        <w:t xml:space="preserve"> трудового договору у </w:t>
      </w:r>
      <w:proofErr w:type="spellStart"/>
      <w:r w:rsidRPr="001B4C00">
        <w:rPr>
          <w:rFonts w:ascii="Times New Roman" w:eastAsia="Times New Roman" w:hAnsi="Times New Roman" w:cs="Times New Roman"/>
          <w:i/>
          <w:iCs/>
          <w:color w:val="000000" w:themeColor="text1"/>
          <w:sz w:val="28"/>
          <w:szCs w:val="28"/>
        </w:rPr>
        <w:t>вільний</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основної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роботи</w:t>
      </w:r>
      <w:proofErr w:type="spellEnd"/>
      <w:r w:rsidRPr="001B4C00">
        <w:rPr>
          <w:rFonts w:ascii="Times New Roman" w:eastAsia="Times New Roman" w:hAnsi="Times New Roman" w:cs="Times New Roman"/>
          <w:i/>
          <w:iCs/>
          <w:color w:val="000000" w:themeColor="text1"/>
          <w:sz w:val="28"/>
          <w:szCs w:val="28"/>
        </w:rPr>
        <w:t xml:space="preserve"> час на тому самому </w:t>
      </w:r>
      <w:proofErr w:type="spellStart"/>
      <w:r w:rsidRPr="001B4C00">
        <w:rPr>
          <w:rFonts w:ascii="Times New Roman" w:eastAsia="Times New Roman" w:hAnsi="Times New Roman" w:cs="Times New Roman"/>
          <w:i/>
          <w:iCs/>
          <w:color w:val="000000" w:themeColor="text1"/>
          <w:sz w:val="28"/>
          <w:szCs w:val="28"/>
        </w:rPr>
        <w:t>або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іншому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підприємстві</w:t>
      </w:r>
      <w:proofErr w:type="spellEnd"/>
      <w:r w:rsidRPr="001B4C00">
        <w:rPr>
          <w:rFonts w:ascii="Times New Roman" w:eastAsia="Times New Roman" w:hAnsi="Times New Roman" w:cs="Times New Roman"/>
          <w:i/>
          <w:iCs/>
          <w:color w:val="000000" w:themeColor="text1"/>
          <w:sz w:val="28"/>
          <w:szCs w:val="28"/>
        </w:rPr>
        <w:t xml:space="preserve">, в </w:t>
      </w:r>
      <w:proofErr w:type="spellStart"/>
      <w:r w:rsidRPr="001B4C00">
        <w:rPr>
          <w:rFonts w:ascii="Times New Roman" w:eastAsia="Times New Roman" w:hAnsi="Times New Roman" w:cs="Times New Roman"/>
          <w:i/>
          <w:iCs/>
          <w:color w:val="000000" w:themeColor="text1"/>
          <w:sz w:val="28"/>
          <w:szCs w:val="28"/>
        </w:rPr>
        <w:t>установі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організації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або</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роботодавця</w:t>
      </w:r>
      <w:proofErr w:type="spellEnd"/>
      <w:r w:rsidRPr="001B4C00">
        <w:rPr>
          <w:rFonts w:ascii="Times New Roman" w:eastAsia="Times New Roman" w:hAnsi="Times New Roman" w:cs="Times New Roman"/>
          <w:i/>
          <w:iCs/>
          <w:color w:val="000000" w:themeColor="text1"/>
          <w:sz w:val="28"/>
          <w:szCs w:val="28"/>
        </w:rPr>
        <w:t xml:space="preserve"> – </w:t>
      </w:r>
      <w:proofErr w:type="spellStart"/>
      <w:r w:rsidRPr="001B4C00">
        <w:rPr>
          <w:rFonts w:ascii="Times New Roman" w:eastAsia="Times New Roman" w:hAnsi="Times New Roman" w:cs="Times New Roman"/>
          <w:i/>
          <w:iCs/>
          <w:color w:val="000000" w:themeColor="text1"/>
          <w:sz w:val="28"/>
          <w:szCs w:val="28"/>
        </w:rPr>
        <w:t>фізичної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особи.Працівники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які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працюють</w:t>
      </w:r>
      <w:proofErr w:type="spellEnd"/>
      <w:r w:rsidRPr="001B4C00">
        <w:rPr>
          <w:rFonts w:ascii="Times New Roman" w:eastAsia="Times New Roman" w:hAnsi="Times New Roman" w:cs="Times New Roman"/>
          <w:i/>
          <w:iCs/>
          <w:color w:val="000000" w:themeColor="text1"/>
          <w:sz w:val="28"/>
          <w:szCs w:val="28"/>
        </w:rPr>
        <w:t xml:space="preserve"> за </w:t>
      </w:r>
      <w:proofErr w:type="spellStart"/>
      <w:r w:rsidRPr="001B4C00">
        <w:rPr>
          <w:rFonts w:ascii="Times New Roman" w:eastAsia="Times New Roman" w:hAnsi="Times New Roman" w:cs="Times New Roman"/>
          <w:i/>
          <w:iCs/>
          <w:color w:val="000000" w:themeColor="text1"/>
          <w:sz w:val="28"/>
          <w:szCs w:val="28"/>
        </w:rPr>
        <w:t>сумісництвом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одержують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заробітну</w:t>
      </w:r>
      <w:proofErr w:type="spellEnd"/>
      <w:r w:rsidRPr="001B4C00">
        <w:rPr>
          <w:rFonts w:ascii="Times New Roman" w:eastAsia="Times New Roman" w:hAnsi="Times New Roman" w:cs="Times New Roman"/>
          <w:i/>
          <w:iCs/>
          <w:color w:val="000000" w:themeColor="text1"/>
          <w:sz w:val="28"/>
          <w:szCs w:val="28"/>
        </w:rPr>
        <w:t xml:space="preserve"> плату за </w:t>
      </w:r>
      <w:proofErr w:type="spellStart"/>
      <w:r w:rsidRPr="001B4C00">
        <w:rPr>
          <w:rFonts w:ascii="Times New Roman" w:eastAsia="Times New Roman" w:hAnsi="Times New Roman" w:cs="Times New Roman"/>
          <w:i/>
          <w:iCs/>
          <w:color w:val="000000" w:themeColor="text1"/>
          <w:sz w:val="28"/>
          <w:szCs w:val="28"/>
        </w:rPr>
        <w:t>фактично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виконану</w:t>
      </w:r>
      <w:proofErr w:type="spellEnd"/>
      <w:r w:rsidRPr="001B4C00">
        <w:rPr>
          <w:rFonts w:ascii="Times New Roman" w:eastAsia="Times New Roman" w:hAnsi="Times New Roman" w:cs="Times New Roman"/>
          <w:i/>
          <w:iCs/>
          <w:color w:val="000000" w:themeColor="text1"/>
          <w:sz w:val="28"/>
          <w:szCs w:val="28"/>
        </w:rPr>
        <w:t xml:space="preserve"> роботу”.</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1B4C00">
        <w:rPr>
          <w:rFonts w:ascii="Times New Roman" w:eastAsia="Times New Roman" w:hAnsi="Times New Roman" w:cs="Times New Roman"/>
          <w:color w:val="000000" w:themeColor="text1"/>
          <w:sz w:val="28"/>
          <w:szCs w:val="28"/>
          <w:lang w:val="uk-UA"/>
        </w:rPr>
        <w:t>Н</w:t>
      </w:r>
      <w:r w:rsidRPr="001B4C00">
        <w:rPr>
          <w:rFonts w:ascii="Times New Roman" w:eastAsia="Times New Roman" w:hAnsi="Times New Roman" w:cs="Times New Roman"/>
          <w:color w:val="000000" w:themeColor="text1"/>
          <w:sz w:val="28"/>
          <w:szCs w:val="28"/>
        </w:rPr>
        <w:t xml:space="preserve">а  </w:t>
      </w:r>
      <w:proofErr w:type="spellStart"/>
      <w:r w:rsidRPr="001B4C00">
        <w:rPr>
          <w:rFonts w:ascii="Times New Roman" w:eastAsia="Times New Roman" w:hAnsi="Times New Roman" w:cs="Times New Roman"/>
          <w:color w:val="000000" w:themeColor="text1"/>
          <w:sz w:val="28"/>
          <w:szCs w:val="28"/>
        </w:rPr>
        <w:t>рівні</w:t>
      </w:r>
      <w:proofErr w:type="spellEnd"/>
      <w:r w:rsidRPr="001B4C00">
        <w:rPr>
          <w:rFonts w:ascii="Times New Roman" w:eastAsia="Times New Roman" w:hAnsi="Times New Roman" w:cs="Times New Roman"/>
          <w:color w:val="000000" w:themeColor="text1"/>
          <w:sz w:val="28"/>
          <w:szCs w:val="28"/>
        </w:rPr>
        <w:t xml:space="preserve"> закону </w:t>
      </w:r>
      <w:proofErr w:type="spellStart"/>
      <w:r w:rsidRPr="001B4C00">
        <w:rPr>
          <w:rFonts w:ascii="Times New Roman" w:eastAsia="Times New Roman" w:hAnsi="Times New Roman" w:cs="Times New Roman"/>
          <w:color w:val="000000" w:themeColor="text1"/>
          <w:sz w:val="28"/>
          <w:szCs w:val="28"/>
        </w:rPr>
        <w:t>закріплюється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поняття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сумісництва</w:t>
      </w:r>
      <w:proofErr w:type="spellEnd"/>
      <w:r w:rsidRPr="001B4C00">
        <w:rPr>
          <w:rFonts w:ascii="Times New Roman" w:eastAsia="Times New Roman" w:hAnsi="Times New Roman" w:cs="Times New Roman"/>
          <w:color w:val="000000" w:themeColor="text1"/>
          <w:sz w:val="28"/>
          <w:szCs w:val="28"/>
        </w:rPr>
        <w:t xml:space="preserve"> та </w:t>
      </w:r>
      <w:proofErr w:type="spellStart"/>
      <w:r w:rsidRPr="001B4C00">
        <w:rPr>
          <w:rFonts w:ascii="Times New Roman" w:eastAsia="Times New Roman" w:hAnsi="Times New Roman" w:cs="Times New Roman"/>
          <w:color w:val="000000" w:themeColor="text1"/>
          <w:sz w:val="28"/>
          <w:szCs w:val="28"/>
        </w:rPr>
        <w:t>основний</w:t>
      </w:r>
      <w:proofErr w:type="spellEnd"/>
      <w:r w:rsidRPr="001B4C00">
        <w:rPr>
          <w:rFonts w:ascii="Times New Roman" w:eastAsia="Times New Roman" w:hAnsi="Times New Roman" w:cs="Times New Roman"/>
          <w:color w:val="000000" w:themeColor="text1"/>
          <w:sz w:val="28"/>
          <w:szCs w:val="28"/>
        </w:rPr>
        <w:t xml:space="preserve"> принцип </w:t>
      </w:r>
      <w:proofErr w:type="spellStart"/>
      <w:r w:rsidRPr="001B4C00">
        <w:rPr>
          <w:rFonts w:ascii="Times New Roman" w:eastAsia="Times New Roman" w:hAnsi="Times New Roman" w:cs="Times New Roman"/>
          <w:color w:val="000000" w:themeColor="text1"/>
          <w:sz w:val="28"/>
          <w:szCs w:val="28"/>
        </w:rPr>
        <w:t>оплачуваності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роботи</w:t>
      </w:r>
      <w:proofErr w:type="spellEnd"/>
      <w:r w:rsidRPr="001B4C00">
        <w:rPr>
          <w:rFonts w:ascii="Times New Roman" w:eastAsia="Times New Roman" w:hAnsi="Times New Roman" w:cs="Times New Roman"/>
          <w:color w:val="000000" w:themeColor="text1"/>
          <w:sz w:val="28"/>
          <w:szCs w:val="28"/>
        </w:rPr>
        <w:t xml:space="preserve"> за </w:t>
      </w:r>
      <w:proofErr w:type="spellStart"/>
      <w:r w:rsidRPr="001B4C00">
        <w:rPr>
          <w:rFonts w:ascii="Times New Roman" w:eastAsia="Times New Roman" w:hAnsi="Times New Roman" w:cs="Times New Roman"/>
          <w:color w:val="000000" w:themeColor="text1"/>
          <w:sz w:val="28"/>
          <w:szCs w:val="28"/>
        </w:rPr>
        <w:t>сумісництвом</w:t>
      </w:r>
      <w:proofErr w:type="spellEnd"/>
      <w:r w:rsidR="001B4C00">
        <w:rPr>
          <w:rFonts w:ascii="Times New Roman" w:eastAsia="Times New Roman" w:hAnsi="Times New Roman" w:cs="Times New Roman"/>
          <w:color w:val="000000" w:themeColor="text1"/>
          <w:sz w:val="28"/>
          <w:szCs w:val="28"/>
          <w:lang w:val="uk-UA"/>
        </w:rPr>
        <w:t xml:space="preserve"> (суміщення - на місці </w:t>
      </w:r>
      <w:r w:rsidR="001B4C00" w:rsidRPr="001B4C00">
        <w:rPr>
          <w:rFonts w:ascii="Times New Roman" w:eastAsia="Times New Roman" w:hAnsi="Times New Roman" w:cs="Times New Roman"/>
          <w:color w:val="000000" w:themeColor="text1"/>
          <w:sz w:val="28"/>
          <w:szCs w:val="28"/>
          <w:u w:val="single"/>
          <w:lang w:val="uk-UA"/>
        </w:rPr>
        <w:t>тимчасово відсутнього</w:t>
      </w:r>
      <w:r w:rsidR="001B4C00">
        <w:rPr>
          <w:rFonts w:ascii="Times New Roman" w:eastAsia="Times New Roman" w:hAnsi="Times New Roman" w:cs="Times New Roman"/>
          <w:color w:val="000000" w:themeColor="text1"/>
          <w:sz w:val="28"/>
          <w:szCs w:val="28"/>
          <w:lang w:val="uk-UA"/>
        </w:rPr>
        <w:t xml:space="preserve"> працівника !)</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1B4C00">
        <w:rPr>
          <w:rFonts w:ascii="Times New Roman" w:eastAsia="Times New Roman" w:hAnsi="Times New Roman" w:cs="Times New Roman"/>
          <w:color w:val="000000" w:themeColor="text1"/>
          <w:sz w:val="28"/>
          <w:szCs w:val="28"/>
          <w:lang w:val="uk-UA"/>
        </w:rPr>
        <w:t>Скасовано норму, згідно з якою умови роботи за сумісництвом працівників державних підприємств, установ, організацій визначаються Кабінетом Міністрів України.</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color w:val="000000" w:themeColor="text1"/>
          <w:sz w:val="28"/>
          <w:szCs w:val="28"/>
        </w:rPr>
        <w:t>Водночас</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це</w:t>
      </w:r>
      <w:proofErr w:type="spellEnd"/>
      <w:r w:rsidRPr="001B4C00">
        <w:rPr>
          <w:rFonts w:ascii="Times New Roman" w:eastAsia="Times New Roman" w:hAnsi="Times New Roman" w:cs="Times New Roman"/>
          <w:color w:val="000000" w:themeColor="text1"/>
          <w:sz w:val="28"/>
          <w:szCs w:val="28"/>
        </w:rPr>
        <w:t xml:space="preserve"> не</w:t>
      </w:r>
      <w:proofErr w:type="gram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виключає</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можливість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встановлення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обмеження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сумісництва</w:t>
      </w:r>
      <w:proofErr w:type="spellEnd"/>
      <w:r w:rsidRPr="001B4C00">
        <w:rPr>
          <w:rFonts w:ascii="Times New Roman" w:eastAsia="Times New Roman" w:hAnsi="Times New Roman" w:cs="Times New Roman"/>
          <w:color w:val="000000" w:themeColor="text1"/>
          <w:sz w:val="28"/>
          <w:szCs w:val="28"/>
        </w:rPr>
        <w:t xml:space="preserve"> для </w:t>
      </w:r>
      <w:proofErr w:type="spellStart"/>
      <w:r w:rsidRPr="001B4C00">
        <w:rPr>
          <w:rFonts w:ascii="Times New Roman" w:eastAsia="Times New Roman" w:hAnsi="Times New Roman" w:cs="Times New Roman"/>
          <w:color w:val="000000" w:themeColor="text1"/>
          <w:sz w:val="28"/>
          <w:szCs w:val="28"/>
        </w:rPr>
        <w:t>окремих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категорій</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наприклад</w:t>
      </w:r>
      <w:proofErr w:type="spellEnd"/>
      <w:r w:rsidRPr="001B4C00">
        <w:rPr>
          <w:rFonts w:ascii="Times New Roman" w:eastAsia="Times New Roman" w:hAnsi="Times New Roman" w:cs="Times New Roman"/>
          <w:color w:val="000000" w:themeColor="text1"/>
          <w:sz w:val="28"/>
          <w:szCs w:val="28"/>
        </w:rPr>
        <w:t xml:space="preserve">, Законом  </w:t>
      </w:r>
      <w:proofErr w:type="spellStart"/>
      <w:r w:rsidRPr="001B4C00">
        <w:rPr>
          <w:rFonts w:ascii="Times New Roman" w:eastAsia="Times New Roman" w:hAnsi="Times New Roman" w:cs="Times New Roman"/>
          <w:color w:val="000000" w:themeColor="text1"/>
          <w:sz w:val="28"/>
          <w:szCs w:val="28"/>
        </w:rPr>
        <w:t>України</w:t>
      </w:r>
      <w:proofErr w:type="spellEnd"/>
      <w:r w:rsidRPr="001B4C00">
        <w:rPr>
          <w:rFonts w:ascii="Times New Roman" w:eastAsia="Times New Roman" w:hAnsi="Times New Roman" w:cs="Times New Roman"/>
          <w:color w:val="000000" w:themeColor="text1"/>
          <w:sz w:val="28"/>
          <w:szCs w:val="28"/>
        </w:rPr>
        <w:t xml:space="preserve"> “Про </w:t>
      </w:r>
      <w:proofErr w:type="spellStart"/>
      <w:r w:rsidRPr="001B4C00">
        <w:rPr>
          <w:rFonts w:ascii="Times New Roman" w:eastAsia="Times New Roman" w:hAnsi="Times New Roman" w:cs="Times New Roman"/>
          <w:color w:val="000000" w:themeColor="text1"/>
          <w:sz w:val="28"/>
          <w:szCs w:val="28"/>
        </w:rPr>
        <w:t>запобігання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корупції</w:t>
      </w:r>
      <w:proofErr w:type="spellEnd"/>
      <w:r w:rsidRPr="001B4C00">
        <w:rPr>
          <w:rFonts w:ascii="Times New Roman" w:eastAsia="Times New Roman" w:hAnsi="Times New Roman" w:cs="Times New Roman"/>
          <w:color w:val="000000" w:themeColor="text1"/>
          <w:sz w:val="28"/>
          <w:szCs w:val="28"/>
        </w:rPr>
        <w:t>”</w:t>
      </w:r>
      <w:r w:rsidRPr="001B4C00">
        <w:rPr>
          <w:rFonts w:ascii="Times New Roman" w:eastAsia="Times New Roman" w:hAnsi="Times New Roman" w:cs="Times New Roman"/>
          <w:color w:val="000000" w:themeColor="text1"/>
          <w:sz w:val="28"/>
          <w:szCs w:val="28"/>
          <w:lang w:val="uk-UA"/>
        </w:rPr>
        <w:t>, ст25</w:t>
      </w:r>
      <w:r w:rsidRPr="001B4C00">
        <w:rPr>
          <w:rFonts w:ascii="Times New Roman" w:eastAsia="Times New Roman" w:hAnsi="Times New Roman" w:cs="Times New Roman"/>
          <w:color w:val="000000" w:themeColor="text1"/>
          <w:sz w:val="28"/>
          <w:szCs w:val="28"/>
        </w:rPr>
        <w:t xml:space="preserve">). </w:t>
      </w:r>
      <w:r w:rsidRPr="001B4C00">
        <w:rPr>
          <w:rFonts w:ascii="Times New Roman" w:eastAsia="Times New Roman" w:hAnsi="Times New Roman" w:cs="Times New Roman"/>
          <w:color w:val="000000" w:themeColor="text1"/>
          <w:sz w:val="28"/>
          <w:szCs w:val="28"/>
          <w:lang w:val="uk-UA"/>
        </w:rPr>
        <w:t>О</w:t>
      </w:r>
      <w:proofErr w:type="spellStart"/>
      <w:r w:rsidRPr="001B4C00">
        <w:rPr>
          <w:rFonts w:ascii="Times New Roman" w:eastAsia="Times New Roman" w:hAnsi="Times New Roman" w:cs="Times New Roman"/>
          <w:color w:val="000000" w:themeColor="text1"/>
          <w:sz w:val="28"/>
          <w:szCs w:val="28"/>
        </w:rPr>
        <w:t>бмеження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сумісництва</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можуть</w:t>
      </w:r>
      <w:proofErr w:type="spellEnd"/>
      <w:r w:rsidRPr="001B4C00">
        <w:rPr>
          <w:rFonts w:ascii="Times New Roman" w:eastAsia="Times New Roman" w:hAnsi="Times New Roman" w:cs="Times New Roman"/>
          <w:i/>
          <w:color w:val="000000" w:themeColor="text1"/>
          <w:sz w:val="28"/>
          <w:szCs w:val="28"/>
        </w:rPr>
        <w:t xml:space="preserve"> </w:t>
      </w:r>
      <w:proofErr w:type="spellStart"/>
      <w:r w:rsidRPr="001B4C00">
        <w:rPr>
          <w:rFonts w:ascii="Times New Roman" w:eastAsia="Times New Roman" w:hAnsi="Times New Roman" w:cs="Times New Roman"/>
          <w:i/>
          <w:color w:val="000000" w:themeColor="text1"/>
          <w:sz w:val="28"/>
          <w:szCs w:val="28"/>
        </w:rPr>
        <w:t>передбачатися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законодавством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колективним</w:t>
      </w:r>
      <w:proofErr w:type="spellEnd"/>
      <w:r w:rsidRPr="001B4C00">
        <w:rPr>
          <w:rFonts w:ascii="Times New Roman" w:eastAsia="Times New Roman" w:hAnsi="Times New Roman" w:cs="Times New Roman"/>
          <w:color w:val="000000" w:themeColor="text1"/>
          <w:sz w:val="28"/>
          <w:szCs w:val="28"/>
        </w:rPr>
        <w:t xml:space="preserve"> договором </w:t>
      </w:r>
      <w:proofErr w:type="spellStart"/>
      <w:r w:rsidRPr="001B4C00">
        <w:rPr>
          <w:rFonts w:ascii="Times New Roman" w:eastAsia="Times New Roman" w:hAnsi="Times New Roman" w:cs="Times New Roman"/>
          <w:color w:val="000000" w:themeColor="text1"/>
          <w:sz w:val="28"/>
          <w:szCs w:val="28"/>
        </w:rPr>
        <w:t>або</w:t>
      </w:r>
      <w:proofErr w:type="spellEnd"/>
      <w:r w:rsidRPr="001B4C00">
        <w:rPr>
          <w:rFonts w:ascii="Times New Roman" w:eastAsia="Times New Roman" w:hAnsi="Times New Roman" w:cs="Times New Roman"/>
          <w:color w:val="000000" w:themeColor="text1"/>
          <w:sz w:val="28"/>
          <w:szCs w:val="28"/>
        </w:rPr>
        <w:t xml:space="preserve"> угодою </w:t>
      </w:r>
      <w:proofErr w:type="spellStart"/>
      <w:r w:rsidRPr="001B4C00">
        <w:rPr>
          <w:rFonts w:ascii="Times New Roman" w:eastAsia="Times New Roman" w:hAnsi="Times New Roman" w:cs="Times New Roman"/>
          <w:color w:val="000000" w:themeColor="text1"/>
          <w:sz w:val="28"/>
          <w:szCs w:val="28"/>
        </w:rPr>
        <w:t>сторін</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1</w:t>
      </w:r>
      <w:proofErr w:type="spellStart"/>
      <w:r w:rsidRPr="001B4C00">
        <w:rPr>
          <w:rFonts w:ascii="Times New Roman" w:eastAsia="Times New Roman" w:hAnsi="Times New Roman" w:cs="Times New Roman"/>
          <w:b/>
          <w:bCs/>
          <w:color w:val="000000" w:themeColor="text1"/>
          <w:sz w:val="28"/>
          <w:szCs w:val="28"/>
          <w:lang w:val="uk-UA"/>
        </w:rPr>
        <w:t>1</w:t>
      </w:r>
      <w:proofErr w:type="spellEnd"/>
      <w:r w:rsidRPr="001B4C00">
        <w:rPr>
          <w:rFonts w:ascii="Times New Roman" w:eastAsia="Times New Roman" w:hAnsi="Times New Roman" w:cs="Times New Roman"/>
          <w:b/>
          <w:bCs/>
          <w:color w:val="000000" w:themeColor="text1"/>
          <w:sz w:val="28"/>
          <w:szCs w:val="28"/>
        </w:rPr>
        <w:t xml:space="preserve">. </w:t>
      </w:r>
      <w:r w:rsidRPr="001B4C00">
        <w:rPr>
          <w:rFonts w:ascii="Times New Roman" w:eastAsia="Times New Roman" w:hAnsi="Times New Roman" w:cs="Times New Roman"/>
          <w:b/>
          <w:bCs/>
          <w:color w:val="000000" w:themeColor="text1"/>
          <w:sz w:val="28"/>
          <w:szCs w:val="28"/>
          <w:lang w:val="uk-UA"/>
        </w:rPr>
        <w:t>С</w:t>
      </w:r>
      <w:hyperlink r:id="rId8" w:anchor="st115" w:tgtFrame="_blank" w:history="1">
        <w:proofErr w:type="spellStart"/>
        <w:r w:rsidRPr="001B4C00">
          <w:rPr>
            <w:rFonts w:ascii="Times New Roman" w:eastAsia="Times New Roman" w:hAnsi="Times New Roman" w:cs="Times New Roman"/>
            <w:b/>
            <w:bCs/>
            <w:color w:val="000000" w:themeColor="text1"/>
            <w:sz w:val="28"/>
            <w:szCs w:val="28"/>
            <w:u w:val="single"/>
          </w:rPr>
          <w:t>татт</w:t>
        </w:r>
        <w:proofErr w:type="spellEnd"/>
        <w:r w:rsidRPr="001B4C00">
          <w:rPr>
            <w:rFonts w:ascii="Times New Roman" w:eastAsia="Times New Roman" w:hAnsi="Times New Roman" w:cs="Times New Roman"/>
            <w:b/>
            <w:bCs/>
            <w:color w:val="000000" w:themeColor="text1"/>
            <w:sz w:val="28"/>
            <w:szCs w:val="28"/>
            <w:u w:val="single"/>
            <w:lang w:val="uk-UA"/>
          </w:rPr>
          <w:t>я</w:t>
        </w:r>
        <w:r w:rsidRPr="001B4C00">
          <w:rPr>
            <w:rFonts w:ascii="Times New Roman" w:eastAsia="Times New Roman" w:hAnsi="Times New Roman" w:cs="Times New Roman"/>
            <w:b/>
            <w:bCs/>
            <w:color w:val="000000" w:themeColor="text1"/>
            <w:sz w:val="28"/>
            <w:szCs w:val="28"/>
            <w:u w:val="single"/>
          </w:rPr>
          <w:t xml:space="preserve"> 115</w:t>
        </w:r>
      </w:hyperlink>
      <w:r w:rsidRPr="001B4C00">
        <w:rPr>
          <w:rFonts w:ascii="Times New Roman" w:eastAsia="Times New Roman" w:hAnsi="Times New Roman" w:cs="Times New Roman"/>
          <w:b/>
          <w:bCs/>
          <w:color w:val="000000" w:themeColor="text1"/>
          <w:sz w:val="28"/>
          <w:szCs w:val="28"/>
        </w:rPr>
        <w:t> :</w:t>
      </w:r>
      <w:r w:rsidRPr="001B4C00">
        <w:rPr>
          <w:rFonts w:ascii="Times New Roman" w:eastAsia="Times New Roman" w:hAnsi="Times New Roman" w:cs="Times New Roman"/>
          <w:b/>
          <w:bCs/>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w:t>
      </w:r>
      <w:proofErr w:type="spellStart"/>
      <w:r w:rsidRPr="001B4C00">
        <w:rPr>
          <w:rFonts w:ascii="Times New Roman" w:eastAsia="Times New Roman" w:hAnsi="Times New Roman" w:cs="Times New Roman"/>
          <w:i/>
          <w:iCs/>
          <w:color w:val="000000" w:themeColor="text1"/>
          <w:sz w:val="28"/>
          <w:szCs w:val="28"/>
        </w:rPr>
        <w:t>Заробітна</w:t>
      </w:r>
      <w:proofErr w:type="spellEnd"/>
      <w:r w:rsidRPr="001B4C00">
        <w:rPr>
          <w:rFonts w:ascii="Times New Roman" w:eastAsia="Times New Roman" w:hAnsi="Times New Roman" w:cs="Times New Roman"/>
          <w:i/>
          <w:iCs/>
          <w:color w:val="000000" w:themeColor="text1"/>
          <w:sz w:val="28"/>
          <w:szCs w:val="28"/>
        </w:rPr>
        <w:t xml:space="preserve"> плата </w:t>
      </w:r>
      <w:proofErr w:type="spellStart"/>
      <w:r w:rsidRPr="001B4C00">
        <w:rPr>
          <w:rFonts w:ascii="Times New Roman" w:eastAsia="Times New Roman" w:hAnsi="Times New Roman" w:cs="Times New Roman"/>
          <w:i/>
          <w:iCs/>
          <w:color w:val="000000" w:themeColor="text1"/>
          <w:sz w:val="28"/>
          <w:szCs w:val="28"/>
        </w:rPr>
        <w:t>працівникам</w:t>
      </w:r>
      <w:proofErr w:type="spellEnd"/>
      <w:r w:rsidRPr="001B4C00">
        <w:rPr>
          <w:rFonts w:ascii="Times New Roman" w:eastAsia="Times New Roman" w:hAnsi="Times New Roman" w:cs="Times New Roman"/>
          <w:i/>
          <w:iCs/>
          <w:color w:val="000000" w:themeColor="text1"/>
          <w:sz w:val="28"/>
          <w:szCs w:val="28"/>
        </w:rPr>
        <w:t xml:space="preserve"> за весь час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виплачується</w:t>
      </w:r>
      <w:proofErr w:type="spellEnd"/>
      <w:r w:rsidRPr="001B4C00">
        <w:rPr>
          <w:rFonts w:ascii="Times New Roman" w:eastAsia="Times New Roman" w:hAnsi="Times New Roman" w:cs="Times New Roman"/>
          <w:i/>
          <w:iCs/>
          <w:color w:val="000000" w:themeColor="text1"/>
          <w:sz w:val="28"/>
          <w:szCs w:val="28"/>
        </w:rPr>
        <w:t xml:space="preserve"> до початку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якщо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інше</w:t>
      </w:r>
      <w:proofErr w:type="spellEnd"/>
      <w:r w:rsidRPr="001B4C00">
        <w:rPr>
          <w:rFonts w:ascii="Times New Roman" w:eastAsia="Times New Roman" w:hAnsi="Times New Roman" w:cs="Times New Roman"/>
          <w:i/>
          <w:iCs/>
          <w:color w:val="000000" w:themeColor="text1"/>
          <w:sz w:val="28"/>
          <w:szCs w:val="28"/>
        </w:rPr>
        <w:t xml:space="preserve"> не </w:t>
      </w:r>
      <w:proofErr w:type="spellStart"/>
      <w:r w:rsidRPr="001B4C00">
        <w:rPr>
          <w:rFonts w:ascii="Times New Roman" w:eastAsia="Times New Roman" w:hAnsi="Times New Roman" w:cs="Times New Roman"/>
          <w:i/>
          <w:iCs/>
          <w:color w:val="000000" w:themeColor="text1"/>
          <w:sz w:val="28"/>
          <w:szCs w:val="28"/>
        </w:rPr>
        <w:t>передбачено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трудовим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або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колективним</w:t>
      </w:r>
      <w:proofErr w:type="spellEnd"/>
      <w:r w:rsidRPr="001B4C00">
        <w:rPr>
          <w:rFonts w:ascii="Times New Roman" w:eastAsia="Times New Roman" w:hAnsi="Times New Roman" w:cs="Times New Roman"/>
          <w:i/>
          <w:iCs/>
          <w:color w:val="000000" w:themeColor="text1"/>
          <w:sz w:val="28"/>
          <w:szCs w:val="28"/>
        </w:rPr>
        <w:t xml:space="preserve"> договором”;</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Таким чином </w:t>
      </w:r>
      <w:proofErr w:type="spellStart"/>
      <w:r w:rsidRPr="001B4C00">
        <w:rPr>
          <w:rFonts w:ascii="Times New Roman" w:eastAsia="Times New Roman" w:hAnsi="Times New Roman" w:cs="Times New Roman"/>
          <w:color w:val="000000" w:themeColor="text1"/>
          <w:sz w:val="28"/>
          <w:szCs w:val="28"/>
        </w:rPr>
        <w:t>заробітна</w:t>
      </w:r>
      <w:proofErr w:type="spellEnd"/>
      <w:r w:rsidRPr="001B4C00">
        <w:rPr>
          <w:rFonts w:ascii="Times New Roman" w:eastAsia="Times New Roman" w:hAnsi="Times New Roman" w:cs="Times New Roman"/>
          <w:color w:val="000000" w:themeColor="text1"/>
          <w:sz w:val="28"/>
          <w:szCs w:val="28"/>
        </w:rPr>
        <w:t xml:space="preserve"> плата за весь час </w:t>
      </w:r>
      <w:proofErr w:type="spellStart"/>
      <w:r w:rsidRPr="001B4C00">
        <w:rPr>
          <w:rFonts w:ascii="Times New Roman" w:eastAsia="Times New Roman" w:hAnsi="Times New Roman" w:cs="Times New Roman"/>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загальному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випадку</w:t>
      </w:r>
      <w:proofErr w:type="spellEnd"/>
      <w:r w:rsidRPr="001B4C00">
        <w:rPr>
          <w:rFonts w:ascii="Times New Roman" w:eastAsia="Times New Roman" w:hAnsi="Times New Roman" w:cs="Times New Roman"/>
          <w:color w:val="000000" w:themeColor="text1"/>
          <w:sz w:val="28"/>
          <w:szCs w:val="28"/>
        </w:rPr>
        <w:t xml:space="preserve"> повинна бути </w:t>
      </w:r>
      <w:proofErr w:type="spellStart"/>
      <w:r w:rsidRPr="001B4C00">
        <w:rPr>
          <w:rFonts w:ascii="Times New Roman" w:eastAsia="Times New Roman" w:hAnsi="Times New Roman" w:cs="Times New Roman"/>
          <w:color w:val="000000" w:themeColor="text1"/>
          <w:sz w:val="28"/>
          <w:szCs w:val="28"/>
        </w:rPr>
        <w:t>виплачена</w:t>
      </w:r>
      <w:proofErr w:type="spellEnd"/>
      <w:r w:rsidRPr="001B4C00">
        <w:rPr>
          <w:rFonts w:ascii="Times New Roman" w:eastAsia="Times New Roman" w:hAnsi="Times New Roman" w:cs="Times New Roman"/>
          <w:color w:val="000000" w:themeColor="text1"/>
          <w:sz w:val="28"/>
          <w:szCs w:val="28"/>
        </w:rPr>
        <w:t xml:space="preserve"> </w:t>
      </w:r>
      <w:r w:rsidRPr="001B4C00">
        <w:rPr>
          <w:rFonts w:ascii="Times New Roman" w:eastAsia="Times New Roman" w:hAnsi="Times New Roman" w:cs="Times New Roman"/>
          <w:i/>
          <w:color w:val="000000" w:themeColor="text1"/>
          <w:sz w:val="28"/>
          <w:szCs w:val="28"/>
        </w:rPr>
        <w:t xml:space="preserve">не </w:t>
      </w:r>
      <w:proofErr w:type="spellStart"/>
      <w:proofErr w:type="gramStart"/>
      <w:r w:rsidRPr="001B4C00">
        <w:rPr>
          <w:rFonts w:ascii="Times New Roman" w:eastAsia="Times New Roman" w:hAnsi="Times New Roman" w:cs="Times New Roman"/>
          <w:i/>
          <w:color w:val="000000" w:themeColor="text1"/>
          <w:sz w:val="28"/>
          <w:szCs w:val="28"/>
        </w:rPr>
        <w:t>п</w:t>
      </w:r>
      <w:proofErr w:type="gramEnd"/>
      <w:r w:rsidRPr="001B4C00">
        <w:rPr>
          <w:rFonts w:ascii="Times New Roman" w:eastAsia="Times New Roman" w:hAnsi="Times New Roman" w:cs="Times New Roman"/>
          <w:i/>
          <w:color w:val="000000" w:themeColor="text1"/>
          <w:sz w:val="28"/>
          <w:szCs w:val="28"/>
        </w:rPr>
        <w:t>ізніше</w:t>
      </w:r>
      <w:proofErr w:type="spellEnd"/>
      <w:r w:rsidRPr="001B4C00">
        <w:rPr>
          <w:rFonts w:ascii="Times New Roman" w:eastAsia="Times New Roman" w:hAnsi="Times New Roman" w:cs="Times New Roman"/>
          <w:i/>
          <w:color w:val="000000" w:themeColor="text1"/>
          <w:sz w:val="28"/>
          <w:szCs w:val="28"/>
        </w:rPr>
        <w:t xml:space="preserve"> моменту початку </w:t>
      </w:r>
      <w:proofErr w:type="spellStart"/>
      <w:r w:rsidRPr="001B4C00">
        <w:rPr>
          <w:rFonts w:ascii="Times New Roman" w:eastAsia="Times New Roman" w:hAnsi="Times New Roman" w:cs="Times New Roman"/>
          <w:i/>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 xml:space="preserve">. Закон прямо не </w:t>
      </w:r>
      <w:proofErr w:type="spellStart"/>
      <w:r w:rsidRPr="001B4C00">
        <w:rPr>
          <w:rFonts w:ascii="Times New Roman" w:eastAsia="Times New Roman" w:hAnsi="Times New Roman" w:cs="Times New Roman"/>
          <w:color w:val="000000" w:themeColor="text1"/>
          <w:sz w:val="28"/>
          <w:szCs w:val="28"/>
        </w:rPr>
        <w:t>визначає</w:t>
      </w:r>
      <w:proofErr w:type="spellEnd"/>
      <w:r w:rsidRPr="001B4C00">
        <w:rPr>
          <w:rFonts w:ascii="Times New Roman" w:eastAsia="Times New Roman" w:hAnsi="Times New Roman" w:cs="Times New Roman"/>
          <w:color w:val="000000" w:themeColor="text1"/>
          <w:sz w:val="28"/>
          <w:szCs w:val="28"/>
        </w:rPr>
        <w:t xml:space="preserve"> заборони </w:t>
      </w:r>
      <w:proofErr w:type="spellStart"/>
      <w:r w:rsidRPr="001B4C00">
        <w:rPr>
          <w:rFonts w:ascii="Times New Roman" w:eastAsia="Times New Roman" w:hAnsi="Times New Roman" w:cs="Times New Roman"/>
          <w:color w:val="000000" w:themeColor="text1"/>
          <w:sz w:val="28"/>
          <w:szCs w:val="28"/>
        </w:rPr>
        <w:t>можливості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визначення</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колективних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чи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трудових</w:t>
      </w:r>
      <w:proofErr w:type="spellEnd"/>
      <w:r w:rsidRPr="001B4C00">
        <w:rPr>
          <w:rFonts w:ascii="Times New Roman" w:eastAsia="Times New Roman" w:hAnsi="Times New Roman" w:cs="Times New Roman"/>
          <w:color w:val="000000" w:themeColor="text1"/>
          <w:sz w:val="28"/>
          <w:szCs w:val="28"/>
        </w:rPr>
        <w:t xml:space="preserve"> договорах </w:t>
      </w:r>
      <w:proofErr w:type="spellStart"/>
      <w:r w:rsidRPr="001B4C00">
        <w:rPr>
          <w:rFonts w:ascii="Times New Roman" w:eastAsia="Times New Roman" w:hAnsi="Times New Roman" w:cs="Times New Roman"/>
          <w:color w:val="000000" w:themeColor="text1"/>
          <w:sz w:val="28"/>
          <w:szCs w:val="28"/>
        </w:rPr>
        <w:t>термінів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виплати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припадають</w:t>
      </w:r>
      <w:proofErr w:type="spellEnd"/>
      <w:r w:rsidRPr="001B4C00">
        <w:rPr>
          <w:rFonts w:ascii="Times New Roman" w:eastAsia="Times New Roman" w:hAnsi="Times New Roman" w:cs="Times New Roman"/>
          <w:color w:val="000000" w:themeColor="text1"/>
          <w:sz w:val="28"/>
          <w:szCs w:val="28"/>
        </w:rPr>
        <w:t xml:space="preserve"> на </w:t>
      </w:r>
      <w:proofErr w:type="spellStart"/>
      <w:r w:rsidRPr="001B4C00">
        <w:rPr>
          <w:rFonts w:ascii="Times New Roman" w:eastAsia="Times New Roman" w:hAnsi="Times New Roman" w:cs="Times New Roman"/>
          <w:color w:val="000000" w:themeColor="text1"/>
          <w:sz w:val="28"/>
          <w:szCs w:val="28"/>
        </w:rPr>
        <w:t>період</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ісля</w:t>
      </w:r>
      <w:proofErr w:type="spellEnd"/>
      <w:r w:rsidRPr="001B4C00">
        <w:rPr>
          <w:rFonts w:ascii="Times New Roman" w:eastAsia="Times New Roman" w:hAnsi="Times New Roman" w:cs="Times New Roman"/>
          <w:color w:val="000000" w:themeColor="text1"/>
          <w:sz w:val="28"/>
          <w:szCs w:val="28"/>
        </w:rPr>
        <w:t xml:space="preserve"> початку </w:t>
      </w:r>
      <w:proofErr w:type="spellStart"/>
      <w:r w:rsidRPr="001B4C00">
        <w:rPr>
          <w:rFonts w:ascii="Times New Roman" w:eastAsia="Times New Roman" w:hAnsi="Times New Roman" w:cs="Times New Roman"/>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1</w:t>
      </w:r>
      <w:r w:rsidRPr="001B4C00">
        <w:rPr>
          <w:rFonts w:ascii="Times New Roman" w:eastAsia="Times New Roman" w:hAnsi="Times New Roman" w:cs="Times New Roman"/>
          <w:b/>
          <w:bCs/>
          <w:color w:val="000000" w:themeColor="text1"/>
          <w:sz w:val="28"/>
          <w:szCs w:val="28"/>
          <w:lang w:val="uk-UA"/>
        </w:rPr>
        <w:t>2</w:t>
      </w:r>
      <w:r w:rsidRPr="001B4C00">
        <w:rPr>
          <w:rFonts w:ascii="Times New Roman" w:eastAsia="Times New Roman" w:hAnsi="Times New Roman" w:cs="Times New Roman"/>
          <w:b/>
          <w:bCs/>
          <w:color w:val="000000" w:themeColor="text1"/>
          <w:sz w:val="28"/>
          <w:szCs w:val="28"/>
        </w:rPr>
        <w:t xml:space="preserve">. </w:t>
      </w:r>
      <w:r w:rsidRPr="001B4C00">
        <w:rPr>
          <w:rFonts w:ascii="Times New Roman" w:eastAsia="Times New Roman" w:hAnsi="Times New Roman" w:cs="Times New Roman"/>
          <w:b/>
          <w:bCs/>
          <w:color w:val="000000" w:themeColor="text1"/>
          <w:sz w:val="28"/>
          <w:szCs w:val="28"/>
          <w:u w:val="single"/>
          <w:lang w:val="uk-UA"/>
        </w:rPr>
        <w:t>Стаття</w:t>
      </w:r>
      <w:hyperlink r:id="rId9" w:anchor="st116" w:tgtFrame="_blank" w:history="1">
        <w:r w:rsidRPr="001B4C00">
          <w:rPr>
            <w:rFonts w:ascii="Times New Roman" w:eastAsia="Times New Roman" w:hAnsi="Times New Roman" w:cs="Times New Roman"/>
            <w:b/>
            <w:bCs/>
            <w:color w:val="000000" w:themeColor="text1"/>
            <w:sz w:val="28"/>
            <w:szCs w:val="28"/>
            <w:u w:val="single"/>
          </w:rPr>
          <w:t>116</w:t>
        </w:r>
      </w:hyperlink>
      <w:r w:rsidRPr="001B4C00">
        <w:rPr>
          <w:rFonts w:ascii="Times New Roman" w:eastAsia="Times New Roman" w:hAnsi="Times New Roman" w:cs="Times New Roman"/>
          <w:b/>
          <w:bCs/>
          <w:color w:val="000000" w:themeColor="text1"/>
          <w:sz w:val="28"/>
          <w:szCs w:val="28"/>
          <w:u w:val="single"/>
        </w:rPr>
        <w:t>:</w:t>
      </w:r>
      <w:r w:rsidRPr="001B4C00">
        <w:rPr>
          <w:rFonts w:ascii="Times New Roman" w:eastAsia="Times New Roman" w:hAnsi="Times New Roman" w:cs="Times New Roman"/>
          <w:b/>
          <w:bCs/>
          <w:color w:val="000000" w:themeColor="text1"/>
          <w:sz w:val="28"/>
          <w:szCs w:val="28"/>
          <w:u w:val="single"/>
          <w:lang w:val="uk-UA"/>
        </w:rPr>
        <w:t xml:space="preserve"> </w:t>
      </w:r>
      <w:r w:rsidRPr="001B4C00">
        <w:rPr>
          <w:rFonts w:ascii="Times New Roman" w:eastAsia="Times New Roman" w:hAnsi="Times New Roman" w:cs="Times New Roman"/>
          <w:color w:val="000000" w:themeColor="text1"/>
          <w:sz w:val="28"/>
          <w:szCs w:val="28"/>
        </w:rPr>
        <w:t>«</w:t>
      </w:r>
      <w:r w:rsidRPr="001B4C00">
        <w:rPr>
          <w:rFonts w:ascii="Times New Roman" w:eastAsia="Times New Roman" w:hAnsi="Times New Roman" w:cs="Times New Roman"/>
          <w:i/>
          <w:iCs/>
          <w:color w:val="000000" w:themeColor="text1"/>
          <w:sz w:val="28"/>
          <w:szCs w:val="28"/>
        </w:rPr>
        <w:t xml:space="preserve">Про </w:t>
      </w:r>
      <w:proofErr w:type="spellStart"/>
      <w:r w:rsidRPr="001B4C00">
        <w:rPr>
          <w:rFonts w:ascii="Times New Roman" w:eastAsia="Times New Roman" w:hAnsi="Times New Roman" w:cs="Times New Roman"/>
          <w:i/>
          <w:iCs/>
          <w:color w:val="000000" w:themeColor="text1"/>
          <w:sz w:val="28"/>
          <w:szCs w:val="28"/>
        </w:rPr>
        <w:t>суми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нараховані</w:t>
      </w:r>
      <w:proofErr w:type="spellEnd"/>
      <w:r w:rsidRPr="001B4C00">
        <w:rPr>
          <w:rFonts w:ascii="Times New Roman" w:eastAsia="Times New Roman" w:hAnsi="Times New Roman" w:cs="Times New Roman"/>
          <w:i/>
          <w:iCs/>
          <w:color w:val="000000" w:themeColor="text1"/>
          <w:sz w:val="28"/>
          <w:szCs w:val="28"/>
        </w:rPr>
        <w:t xml:space="preserve"> та </w:t>
      </w:r>
      <w:proofErr w:type="spellStart"/>
      <w:r w:rsidRPr="001B4C00">
        <w:rPr>
          <w:rFonts w:ascii="Times New Roman" w:eastAsia="Times New Roman" w:hAnsi="Times New Roman" w:cs="Times New Roman"/>
          <w:i/>
          <w:iCs/>
          <w:color w:val="000000" w:themeColor="text1"/>
          <w:sz w:val="28"/>
          <w:szCs w:val="28"/>
        </w:rPr>
        <w:t>виплачені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працівникові</w:t>
      </w:r>
      <w:proofErr w:type="spellEnd"/>
      <w:r w:rsidRPr="001B4C00">
        <w:rPr>
          <w:rFonts w:ascii="Times New Roman" w:eastAsia="Times New Roman" w:hAnsi="Times New Roman" w:cs="Times New Roman"/>
          <w:i/>
          <w:iCs/>
          <w:color w:val="000000" w:themeColor="text1"/>
          <w:sz w:val="28"/>
          <w:szCs w:val="28"/>
        </w:rPr>
        <w:t xml:space="preserve"> при </w:t>
      </w:r>
      <w:proofErr w:type="spellStart"/>
      <w:r w:rsidRPr="001B4C00">
        <w:rPr>
          <w:rFonts w:ascii="Times New Roman" w:eastAsia="Times New Roman" w:hAnsi="Times New Roman" w:cs="Times New Roman"/>
          <w:i/>
          <w:iCs/>
          <w:color w:val="000000" w:themeColor="text1"/>
          <w:sz w:val="28"/>
          <w:szCs w:val="28"/>
        </w:rPr>
        <w:t>звільненні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із</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зазначенням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окремо</w:t>
      </w:r>
      <w:proofErr w:type="spellEnd"/>
      <w:r w:rsidRPr="001B4C00">
        <w:rPr>
          <w:rFonts w:ascii="Times New Roman" w:eastAsia="Times New Roman" w:hAnsi="Times New Roman" w:cs="Times New Roman"/>
          <w:i/>
          <w:iCs/>
          <w:color w:val="000000" w:themeColor="text1"/>
          <w:sz w:val="28"/>
          <w:szCs w:val="28"/>
        </w:rPr>
        <w:t xml:space="preserve"> кожного виду </w:t>
      </w:r>
      <w:proofErr w:type="spellStart"/>
      <w:r w:rsidRPr="001B4C00">
        <w:rPr>
          <w:rFonts w:ascii="Times New Roman" w:eastAsia="Times New Roman" w:hAnsi="Times New Roman" w:cs="Times New Roman"/>
          <w:i/>
          <w:iCs/>
          <w:color w:val="000000" w:themeColor="text1"/>
          <w:sz w:val="28"/>
          <w:szCs w:val="28"/>
        </w:rPr>
        <w:t>виплати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роботодавець</w:t>
      </w:r>
      <w:proofErr w:type="spellEnd"/>
      <w:r w:rsidRPr="001B4C00">
        <w:rPr>
          <w:rFonts w:ascii="Times New Roman" w:eastAsia="Times New Roman" w:hAnsi="Times New Roman" w:cs="Times New Roman"/>
          <w:i/>
          <w:iCs/>
          <w:color w:val="000000" w:themeColor="text1"/>
          <w:sz w:val="28"/>
          <w:szCs w:val="28"/>
        </w:rPr>
        <w:t xml:space="preserve"> повинен </w:t>
      </w:r>
      <w:proofErr w:type="spellStart"/>
      <w:r w:rsidRPr="001B4C00">
        <w:rPr>
          <w:rFonts w:ascii="Times New Roman" w:eastAsia="Times New Roman" w:hAnsi="Times New Roman" w:cs="Times New Roman"/>
          <w:i/>
          <w:iCs/>
          <w:color w:val="000000" w:themeColor="text1"/>
          <w:sz w:val="28"/>
          <w:szCs w:val="28"/>
        </w:rPr>
        <w:t>письмово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повідомити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працівника</w:t>
      </w:r>
      <w:proofErr w:type="spellEnd"/>
      <w:r w:rsidRPr="001B4C00">
        <w:rPr>
          <w:rFonts w:ascii="Times New Roman" w:eastAsia="Times New Roman" w:hAnsi="Times New Roman" w:cs="Times New Roman"/>
          <w:i/>
          <w:iCs/>
          <w:color w:val="000000" w:themeColor="text1"/>
          <w:sz w:val="28"/>
          <w:szCs w:val="28"/>
        </w:rPr>
        <w:t xml:space="preserve"> в день </w:t>
      </w:r>
      <w:proofErr w:type="spellStart"/>
      <w:r w:rsidRPr="001B4C00">
        <w:rPr>
          <w:rFonts w:ascii="Times New Roman" w:eastAsia="Times New Roman" w:hAnsi="Times New Roman" w:cs="Times New Roman"/>
          <w:i/>
          <w:iCs/>
          <w:color w:val="000000" w:themeColor="text1"/>
          <w:sz w:val="28"/>
          <w:szCs w:val="28"/>
        </w:rPr>
        <w:t>їх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виплати</w:t>
      </w:r>
      <w:proofErr w:type="spellEnd"/>
      <w:r w:rsidRPr="001B4C00">
        <w:rPr>
          <w:rFonts w:ascii="Times New Roman" w:eastAsia="Times New Roman" w:hAnsi="Times New Roman" w:cs="Times New Roman"/>
          <w:i/>
          <w:iCs/>
          <w:color w:val="000000" w:themeColor="text1"/>
          <w:sz w:val="28"/>
          <w:szCs w:val="28"/>
        </w:rPr>
        <w:t>»</w:t>
      </w:r>
      <w:r w:rsidRPr="001B4C00">
        <w:rPr>
          <w:rFonts w:ascii="Times New Roman" w:eastAsia="Times New Roman" w:hAnsi="Times New Roman" w:cs="Times New Roman"/>
          <w:color w:val="000000" w:themeColor="text1"/>
          <w:sz w:val="28"/>
          <w:szCs w:val="28"/>
        </w:rPr>
        <w:t>; </w:t>
      </w:r>
      <w:r w:rsidRPr="001B4C00">
        <w:rPr>
          <w:rFonts w:ascii="Times New Roman" w:eastAsia="Times New Roman" w:hAnsi="Times New Roman" w:cs="Times New Roman"/>
          <w:i/>
          <w:iCs/>
          <w:color w:val="000000" w:themeColor="text1"/>
          <w:sz w:val="28"/>
          <w:szCs w:val="28"/>
        </w:rPr>
        <w:t xml:space="preserve">«У </w:t>
      </w:r>
      <w:proofErr w:type="spellStart"/>
      <w:r w:rsidRPr="001B4C00">
        <w:rPr>
          <w:rFonts w:ascii="Times New Roman" w:eastAsia="Times New Roman" w:hAnsi="Times New Roman" w:cs="Times New Roman"/>
          <w:i/>
          <w:iCs/>
          <w:color w:val="000000" w:themeColor="text1"/>
          <w:sz w:val="28"/>
          <w:szCs w:val="28"/>
        </w:rPr>
        <w:t>разі</w:t>
      </w:r>
      <w:proofErr w:type="spellEnd"/>
      <w:r w:rsidRPr="001B4C00">
        <w:rPr>
          <w:rFonts w:ascii="Times New Roman" w:eastAsia="Times New Roman" w:hAnsi="Times New Roman" w:cs="Times New Roman"/>
          <w:i/>
          <w:iCs/>
          <w:color w:val="000000" w:themeColor="text1"/>
          <w:sz w:val="28"/>
          <w:szCs w:val="28"/>
        </w:rPr>
        <w:t xml:space="preserve"> спору </w:t>
      </w:r>
      <w:r w:rsidRPr="001B4C00">
        <w:rPr>
          <w:rFonts w:ascii="Times New Roman" w:eastAsia="Times New Roman" w:hAnsi="Times New Roman" w:cs="Times New Roman"/>
          <w:i/>
          <w:iCs/>
          <w:color w:val="000000" w:themeColor="text1"/>
          <w:sz w:val="28"/>
          <w:szCs w:val="28"/>
        </w:rPr>
        <w:lastRenderedPageBreak/>
        <w:t xml:space="preserve">про </w:t>
      </w:r>
      <w:proofErr w:type="spellStart"/>
      <w:r w:rsidRPr="001B4C00">
        <w:rPr>
          <w:rFonts w:ascii="Times New Roman" w:eastAsia="Times New Roman" w:hAnsi="Times New Roman" w:cs="Times New Roman"/>
          <w:i/>
          <w:iCs/>
          <w:color w:val="000000" w:themeColor="text1"/>
          <w:sz w:val="28"/>
          <w:szCs w:val="28"/>
        </w:rPr>
        <w:t>розмір</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сум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нарахованих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працівникові</w:t>
      </w:r>
      <w:proofErr w:type="spellEnd"/>
      <w:r w:rsidRPr="001B4C00">
        <w:rPr>
          <w:rFonts w:ascii="Times New Roman" w:eastAsia="Times New Roman" w:hAnsi="Times New Roman" w:cs="Times New Roman"/>
          <w:i/>
          <w:iCs/>
          <w:color w:val="000000" w:themeColor="text1"/>
          <w:sz w:val="28"/>
          <w:szCs w:val="28"/>
        </w:rPr>
        <w:t xml:space="preserve"> при </w:t>
      </w:r>
      <w:proofErr w:type="spellStart"/>
      <w:r w:rsidRPr="001B4C00">
        <w:rPr>
          <w:rFonts w:ascii="Times New Roman" w:eastAsia="Times New Roman" w:hAnsi="Times New Roman" w:cs="Times New Roman"/>
          <w:i/>
          <w:iCs/>
          <w:color w:val="000000" w:themeColor="text1"/>
          <w:sz w:val="28"/>
          <w:szCs w:val="28"/>
        </w:rPr>
        <w:t>звільненні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роботодавець</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u w:val="single"/>
        </w:rPr>
        <w:t>будь-якому</w:t>
      </w:r>
      <w:proofErr w:type="spellEnd"/>
      <w:r w:rsidRPr="001B4C00">
        <w:rPr>
          <w:rFonts w:ascii="Times New Roman" w:eastAsia="Times New Roman" w:hAnsi="Times New Roman" w:cs="Times New Roman"/>
          <w:i/>
          <w:iCs/>
          <w:color w:val="000000" w:themeColor="text1"/>
          <w:sz w:val="28"/>
          <w:szCs w:val="28"/>
          <w:u w:val="single"/>
        </w:rPr>
        <w:t xml:space="preserve"> </w:t>
      </w:r>
      <w:proofErr w:type="spellStart"/>
      <w:r w:rsidRPr="001B4C00">
        <w:rPr>
          <w:rFonts w:ascii="Times New Roman" w:eastAsia="Times New Roman" w:hAnsi="Times New Roman" w:cs="Times New Roman"/>
          <w:i/>
          <w:iCs/>
          <w:color w:val="000000" w:themeColor="text1"/>
          <w:sz w:val="28"/>
          <w:szCs w:val="28"/>
          <w:u w:val="single"/>
        </w:rPr>
        <w:t>разі</w:t>
      </w:r>
      <w:proofErr w:type="spellEnd"/>
      <w:r w:rsidRPr="001B4C00">
        <w:rPr>
          <w:rFonts w:ascii="Times New Roman" w:eastAsia="Times New Roman" w:hAnsi="Times New Roman" w:cs="Times New Roman"/>
          <w:i/>
          <w:iCs/>
          <w:color w:val="000000" w:themeColor="text1"/>
          <w:sz w:val="28"/>
          <w:szCs w:val="28"/>
          <w:u w:val="single"/>
        </w:rPr>
        <w:t xml:space="preserve"> повинен у </w:t>
      </w:r>
      <w:proofErr w:type="spellStart"/>
      <w:r w:rsidRPr="001B4C00">
        <w:rPr>
          <w:rFonts w:ascii="Times New Roman" w:eastAsia="Times New Roman" w:hAnsi="Times New Roman" w:cs="Times New Roman"/>
          <w:i/>
          <w:iCs/>
          <w:color w:val="000000" w:themeColor="text1"/>
          <w:sz w:val="28"/>
          <w:szCs w:val="28"/>
          <w:u w:val="single"/>
        </w:rPr>
        <w:t>визначений</w:t>
      </w:r>
      <w:proofErr w:type="spellEnd"/>
      <w:r w:rsidRPr="001B4C00">
        <w:rPr>
          <w:rFonts w:ascii="Times New Roman" w:eastAsia="Times New Roman" w:hAnsi="Times New Roman" w:cs="Times New Roman"/>
          <w:i/>
          <w:iCs/>
          <w:color w:val="000000" w:themeColor="text1"/>
          <w:sz w:val="28"/>
          <w:szCs w:val="28"/>
          <w:u w:val="single"/>
        </w:rPr>
        <w:t xml:space="preserve"> </w:t>
      </w:r>
      <w:proofErr w:type="spellStart"/>
      <w:r w:rsidRPr="001B4C00">
        <w:rPr>
          <w:rFonts w:ascii="Times New Roman" w:eastAsia="Times New Roman" w:hAnsi="Times New Roman" w:cs="Times New Roman"/>
          <w:i/>
          <w:iCs/>
          <w:color w:val="000000" w:themeColor="text1"/>
          <w:sz w:val="28"/>
          <w:szCs w:val="28"/>
          <w:u w:val="single"/>
        </w:rPr>
        <w:t>цією</w:t>
      </w:r>
      <w:proofErr w:type="spellEnd"/>
      <w:r w:rsidRPr="001B4C00">
        <w:rPr>
          <w:rFonts w:ascii="Times New Roman" w:eastAsia="Times New Roman" w:hAnsi="Times New Roman" w:cs="Times New Roman"/>
          <w:i/>
          <w:iCs/>
          <w:color w:val="000000" w:themeColor="text1"/>
          <w:sz w:val="28"/>
          <w:szCs w:val="28"/>
          <w:u w:val="single"/>
        </w:rPr>
        <w:t xml:space="preserve"> </w:t>
      </w:r>
      <w:proofErr w:type="spellStart"/>
      <w:r w:rsidRPr="001B4C00">
        <w:rPr>
          <w:rFonts w:ascii="Times New Roman" w:eastAsia="Times New Roman" w:hAnsi="Times New Roman" w:cs="Times New Roman"/>
          <w:i/>
          <w:iCs/>
          <w:color w:val="000000" w:themeColor="text1"/>
          <w:sz w:val="28"/>
          <w:szCs w:val="28"/>
          <w:u w:val="single"/>
        </w:rPr>
        <w:t>статтею</w:t>
      </w:r>
      <w:proofErr w:type="spellEnd"/>
      <w:r w:rsidRPr="001B4C00">
        <w:rPr>
          <w:rFonts w:ascii="Times New Roman" w:eastAsia="Times New Roman" w:hAnsi="Times New Roman" w:cs="Times New Roman"/>
          <w:i/>
          <w:iCs/>
          <w:color w:val="000000" w:themeColor="text1"/>
          <w:sz w:val="28"/>
          <w:szCs w:val="28"/>
          <w:u w:val="single"/>
        </w:rPr>
        <w:t xml:space="preserve"> строк </w:t>
      </w:r>
      <w:proofErr w:type="spellStart"/>
      <w:r w:rsidRPr="001B4C00">
        <w:rPr>
          <w:rFonts w:ascii="Times New Roman" w:eastAsia="Times New Roman" w:hAnsi="Times New Roman" w:cs="Times New Roman"/>
          <w:i/>
          <w:iCs/>
          <w:color w:val="000000" w:themeColor="text1"/>
          <w:sz w:val="28"/>
          <w:szCs w:val="28"/>
          <w:u w:val="single"/>
        </w:rPr>
        <w:t>виплатити</w:t>
      </w:r>
      <w:proofErr w:type="spellEnd"/>
      <w:r w:rsidRPr="001B4C00">
        <w:rPr>
          <w:rFonts w:ascii="Times New Roman" w:eastAsia="Times New Roman" w:hAnsi="Times New Roman" w:cs="Times New Roman"/>
          <w:i/>
          <w:iCs/>
          <w:color w:val="000000" w:themeColor="text1"/>
          <w:sz w:val="28"/>
          <w:szCs w:val="28"/>
          <w:u w:val="single"/>
        </w:rPr>
        <w:t xml:space="preserve"> не </w:t>
      </w:r>
      <w:proofErr w:type="spellStart"/>
      <w:r w:rsidRPr="001B4C00">
        <w:rPr>
          <w:rFonts w:ascii="Times New Roman" w:eastAsia="Times New Roman" w:hAnsi="Times New Roman" w:cs="Times New Roman"/>
          <w:i/>
          <w:iCs/>
          <w:color w:val="000000" w:themeColor="text1"/>
          <w:sz w:val="28"/>
          <w:szCs w:val="28"/>
          <w:u w:val="single"/>
        </w:rPr>
        <w:t>оспорювану</w:t>
      </w:r>
      <w:proofErr w:type="spellEnd"/>
      <w:r w:rsidRPr="001B4C00">
        <w:rPr>
          <w:rFonts w:ascii="Times New Roman" w:eastAsia="Times New Roman" w:hAnsi="Times New Roman" w:cs="Times New Roman"/>
          <w:i/>
          <w:iCs/>
          <w:color w:val="000000" w:themeColor="text1"/>
          <w:sz w:val="28"/>
          <w:szCs w:val="28"/>
          <w:u w:val="single"/>
        </w:rPr>
        <w:t xml:space="preserve"> ним суму</w:t>
      </w:r>
      <w:r w:rsidRPr="001B4C00">
        <w:rPr>
          <w:rFonts w:ascii="Times New Roman" w:eastAsia="Times New Roman" w:hAnsi="Times New Roman" w:cs="Times New Roman"/>
          <w:i/>
          <w:iCs/>
          <w:color w:val="000000" w:themeColor="text1"/>
          <w:sz w:val="28"/>
          <w:szCs w:val="28"/>
        </w:rPr>
        <w:t>»</w:t>
      </w:r>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1</w:t>
      </w:r>
      <w:r w:rsidRPr="001B4C00">
        <w:rPr>
          <w:rFonts w:ascii="Times New Roman" w:eastAsia="Times New Roman" w:hAnsi="Times New Roman" w:cs="Times New Roman"/>
          <w:b/>
          <w:bCs/>
          <w:color w:val="000000" w:themeColor="text1"/>
          <w:sz w:val="28"/>
          <w:szCs w:val="28"/>
          <w:lang w:val="uk-UA"/>
        </w:rPr>
        <w:t>3</w:t>
      </w:r>
      <w:r w:rsidRPr="001B4C00">
        <w:rPr>
          <w:rFonts w:ascii="Times New Roman" w:eastAsia="Times New Roman" w:hAnsi="Times New Roman" w:cs="Times New Roman"/>
          <w:b/>
          <w:bCs/>
          <w:color w:val="000000" w:themeColor="text1"/>
          <w:sz w:val="28"/>
          <w:szCs w:val="28"/>
        </w:rPr>
        <w:t xml:space="preserve">. </w:t>
      </w:r>
      <w:r w:rsidRPr="001B4C00">
        <w:rPr>
          <w:rFonts w:ascii="Times New Roman" w:eastAsia="Times New Roman" w:hAnsi="Times New Roman" w:cs="Times New Roman"/>
          <w:b/>
          <w:bCs/>
          <w:color w:val="000000" w:themeColor="text1"/>
          <w:sz w:val="28"/>
          <w:szCs w:val="28"/>
          <w:u w:val="single"/>
          <w:lang w:val="uk-UA"/>
        </w:rPr>
        <w:t>Стаття</w:t>
      </w:r>
      <w:r w:rsidRPr="001B4C00">
        <w:rPr>
          <w:rFonts w:ascii="Times New Roman" w:eastAsia="Times New Roman" w:hAnsi="Times New Roman" w:cs="Times New Roman"/>
          <w:b/>
          <w:bCs/>
          <w:color w:val="000000" w:themeColor="text1"/>
          <w:sz w:val="28"/>
          <w:szCs w:val="28"/>
          <w:u w:val="single"/>
        </w:rPr>
        <w:t xml:space="preserve"> 117</w:t>
      </w:r>
      <w:r w:rsidRPr="001B4C00">
        <w:rPr>
          <w:rFonts w:ascii="Times New Roman" w:eastAsia="Times New Roman" w:hAnsi="Times New Roman" w:cs="Times New Roman"/>
          <w:b/>
          <w:bCs/>
          <w:color w:val="000000" w:themeColor="text1"/>
          <w:sz w:val="28"/>
          <w:szCs w:val="28"/>
        </w:rPr>
        <w:t>:</w:t>
      </w:r>
      <w:r w:rsidRPr="001B4C00">
        <w:rPr>
          <w:rFonts w:ascii="Times New Roman" w:eastAsia="Times New Roman" w:hAnsi="Times New Roman" w:cs="Times New Roman"/>
          <w:b/>
          <w:bCs/>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 xml:space="preserve">«У </w:t>
      </w:r>
      <w:proofErr w:type="spellStart"/>
      <w:r w:rsidRPr="001B4C00">
        <w:rPr>
          <w:rFonts w:ascii="Times New Roman" w:eastAsia="Times New Roman" w:hAnsi="Times New Roman" w:cs="Times New Roman"/>
          <w:i/>
          <w:iCs/>
          <w:color w:val="000000" w:themeColor="text1"/>
          <w:sz w:val="28"/>
          <w:szCs w:val="28"/>
        </w:rPr>
        <w:t>разі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невиплати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w:t>
      </w:r>
      <w:proofErr w:type="spellEnd"/>
      <w:r w:rsidRPr="001B4C00">
        <w:rPr>
          <w:rFonts w:ascii="Times New Roman" w:eastAsia="Times New Roman" w:hAnsi="Times New Roman" w:cs="Times New Roman"/>
          <w:i/>
          <w:iCs/>
          <w:color w:val="000000" w:themeColor="text1"/>
          <w:sz w:val="28"/>
          <w:szCs w:val="28"/>
        </w:rPr>
        <w:t xml:space="preserve"> вини </w:t>
      </w:r>
      <w:proofErr w:type="spellStart"/>
      <w:r w:rsidRPr="001B4C00">
        <w:rPr>
          <w:rFonts w:ascii="Times New Roman" w:eastAsia="Times New Roman" w:hAnsi="Times New Roman" w:cs="Times New Roman"/>
          <w:i/>
          <w:iCs/>
          <w:color w:val="000000" w:themeColor="text1"/>
          <w:sz w:val="28"/>
          <w:szCs w:val="28"/>
        </w:rPr>
        <w:t>роботодавця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належних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звільненому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працівникові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сум</w:t>
      </w:r>
      <w:proofErr w:type="spellEnd"/>
      <w:r w:rsidRPr="001B4C00">
        <w:rPr>
          <w:rFonts w:ascii="Times New Roman" w:eastAsia="Times New Roman" w:hAnsi="Times New Roman" w:cs="Times New Roman"/>
          <w:i/>
          <w:iCs/>
          <w:color w:val="000000" w:themeColor="text1"/>
          <w:sz w:val="28"/>
          <w:szCs w:val="28"/>
        </w:rPr>
        <w:t xml:space="preserve"> у строки, </w:t>
      </w:r>
      <w:proofErr w:type="spellStart"/>
      <w:r w:rsidRPr="001B4C00">
        <w:rPr>
          <w:rFonts w:ascii="Times New Roman" w:eastAsia="Times New Roman" w:hAnsi="Times New Roman" w:cs="Times New Roman"/>
          <w:i/>
          <w:iCs/>
          <w:color w:val="000000" w:themeColor="text1"/>
          <w:sz w:val="28"/>
          <w:szCs w:val="28"/>
        </w:rPr>
        <w:t>визначені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статтею</w:t>
      </w:r>
      <w:proofErr w:type="spellEnd"/>
      <w:r w:rsidRPr="001B4C00">
        <w:rPr>
          <w:rFonts w:ascii="Times New Roman" w:eastAsia="Times New Roman" w:hAnsi="Times New Roman" w:cs="Times New Roman"/>
          <w:i/>
          <w:iCs/>
          <w:color w:val="000000" w:themeColor="text1"/>
          <w:sz w:val="28"/>
          <w:szCs w:val="28"/>
        </w:rPr>
        <w:t xml:space="preserve"> 116 </w:t>
      </w:r>
      <w:proofErr w:type="spellStart"/>
      <w:r w:rsidRPr="001B4C00">
        <w:rPr>
          <w:rFonts w:ascii="Times New Roman" w:eastAsia="Times New Roman" w:hAnsi="Times New Roman" w:cs="Times New Roman"/>
          <w:i/>
          <w:iCs/>
          <w:color w:val="000000" w:themeColor="text1"/>
          <w:sz w:val="28"/>
          <w:szCs w:val="28"/>
        </w:rPr>
        <w:t>цього</w:t>
      </w:r>
      <w:proofErr w:type="spellEnd"/>
      <w:r w:rsidRPr="001B4C00">
        <w:rPr>
          <w:rFonts w:ascii="Times New Roman" w:eastAsia="Times New Roman" w:hAnsi="Times New Roman" w:cs="Times New Roman"/>
          <w:i/>
          <w:iCs/>
          <w:color w:val="000000" w:themeColor="text1"/>
          <w:sz w:val="28"/>
          <w:szCs w:val="28"/>
        </w:rPr>
        <w:t xml:space="preserve"> Кодексу, при </w:t>
      </w:r>
      <w:proofErr w:type="spellStart"/>
      <w:r w:rsidRPr="001B4C00">
        <w:rPr>
          <w:rFonts w:ascii="Times New Roman" w:eastAsia="Times New Roman" w:hAnsi="Times New Roman" w:cs="Times New Roman"/>
          <w:i/>
          <w:iCs/>
          <w:color w:val="000000" w:themeColor="text1"/>
          <w:sz w:val="28"/>
          <w:szCs w:val="28"/>
        </w:rPr>
        <w:t>відсутності</w:t>
      </w:r>
      <w:proofErr w:type="spellEnd"/>
      <w:r w:rsidRPr="001B4C00">
        <w:rPr>
          <w:rFonts w:ascii="Times New Roman" w:eastAsia="Times New Roman" w:hAnsi="Times New Roman" w:cs="Times New Roman"/>
          <w:i/>
          <w:iCs/>
          <w:color w:val="000000" w:themeColor="text1"/>
          <w:sz w:val="28"/>
          <w:szCs w:val="28"/>
        </w:rPr>
        <w:t xml:space="preserve"> спору про </w:t>
      </w:r>
      <w:proofErr w:type="spellStart"/>
      <w:r w:rsidRPr="001B4C00">
        <w:rPr>
          <w:rFonts w:ascii="Times New Roman" w:eastAsia="Times New Roman" w:hAnsi="Times New Roman" w:cs="Times New Roman"/>
          <w:i/>
          <w:iCs/>
          <w:color w:val="000000" w:themeColor="text1"/>
          <w:sz w:val="28"/>
          <w:szCs w:val="28"/>
        </w:rPr>
        <w:t>їх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розмір</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підприємство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установа</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організація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повинні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виплатити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працівникові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його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середній</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заробіток</w:t>
      </w:r>
      <w:proofErr w:type="spellEnd"/>
      <w:r w:rsidRPr="001B4C00">
        <w:rPr>
          <w:rFonts w:ascii="Times New Roman" w:eastAsia="Times New Roman" w:hAnsi="Times New Roman" w:cs="Times New Roman"/>
          <w:i/>
          <w:iCs/>
          <w:color w:val="000000" w:themeColor="text1"/>
          <w:sz w:val="28"/>
          <w:szCs w:val="28"/>
        </w:rPr>
        <w:t xml:space="preserve"> за весь час </w:t>
      </w:r>
      <w:proofErr w:type="spellStart"/>
      <w:r w:rsidRPr="001B4C00">
        <w:rPr>
          <w:rFonts w:ascii="Times New Roman" w:eastAsia="Times New Roman" w:hAnsi="Times New Roman" w:cs="Times New Roman"/>
          <w:i/>
          <w:iCs/>
          <w:color w:val="000000" w:themeColor="text1"/>
          <w:sz w:val="28"/>
          <w:szCs w:val="28"/>
        </w:rPr>
        <w:t>затримки</w:t>
      </w:r>
      <w:proofErr w:type="spellEnd"/>
      <w:r w:rsidRPr="001B4C00">
        <w:rPr>
          <w:rFonts w:ascii="Times New Roman" w:eastAsia="Times New Roman" w:hAnsi="Times New Roman" w:cs="Times New Roman"/>
          <w:i/>
          <w:iCs/>
          <w:color w:val="000000" w:themeColor="text1"/>
          <w:sz w:val="28"/>
          <w:szCs w:val="28"/>
        </w:rPr>
        <w:t xml:space="preserve"> по день фактичного </w:t>
      </w:r>
      <w:proofErr w:type="spellStart"/>
      <w:r w:rsidRPr="001B4C00">
        <w:rPr>
          <w:rFonts w:ascii="Times New Roman" w:eastAsia="Times New Roman" w:hAnsi="Times New Roman" w:cs="Times New Roman"/>
          <w:i/>
          <w:iCs/>
          <w:color w:val="000000" w:themeColor="text1"/>
          <w:sz w:val="28"/>
          <w:szCs w:val="28"/>
        </w:rPr>
        <w:t>розрахунку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u w:val="single"/>
        </w:rPr>
        <w:t>але</w:t>
      </w:r>
      <w:proofErr w:type="spellEnd"/>
      <w:r w:rsidRPr="001B4C00">
        <w:rPr>
          <w:rFonts w:ascii="Times New Roman" w:eastAsia="Times New Roman" w:hAnsi="Times New Roman" w:cs="Times New Roman"/>
          <w:i/>
          <w:iCs/>
          <w:color w:val="000000" w:themeColor="text1"/>
          <w:sz w:val="28"/>
          <w:szCs w:val="28"/>
          <w:u w:val="single"/>
        </w:rPr>
        <w:t xml:space="preserve"> не </w:t>
      </w:r>
      <w:proofErr w:type="spellStart"/>
      <w:r w:rsidRPr="001B4C00">
        <w:rPr>
          <w:rFonts w:ascii="Times New Roman" w:eastAsia="Times New Roman" w:hAnsi="Times New Roman" w:cs="Times New Roman"/>
          <w:i/>
          <w:iCs/>
          <w:color w:val="000000" w:themeColor="text1"/>
          <w:sz w:val="28"/>
          <w:szCs w:val="28"/>
          <w:u w:val="single"/>
        </w:rPr>
        <w:t>більш</w:t>
      </w:r>
      <w:proofErr w:type="spellEnd"/>
      <w:r w:rsidRPr="001B4C00">
        <w:rPr>
          <w:rFonts w:ascii="Times New Roman" w:eastAsia="Times New Roman" w:hAnsi="Times New Roman" w:cs="Times New Roman"/>
          <w:i/>
          <w:iCs/>
          <w:color w:val="000000" w:themeColor="text1"/>
          <w:sz w:val="28"/>
          <w:szCs w:val="28"/>
          <w:u w:val="single"/>
        </w:rPr>
        <w:t xml:space="preserve"> як за </w:t>
      </w:r>
      <w:proofErr w:type="spellStart"/>
      <w:r w:rsidRPr="001B4C00">
        <w:rPr>
          <w:rFonts w:ascii="Times New Roman" w:eastAsia="Times New Roman" w:hAnsi="Times New Roman" w:cs="Times New Roman"/>
          <w:i/>
          <w:iCs/>
          <w:color w:val="000000" w:themeColor="text1"/>
          <w:sz w:val="28"/>
          <w:szCs w:val="28"/>
          <w:u w:val="single"/>
        </w:rPr>
        <w:t>шість</w:t>
      </w:r>
      <w:proofErr w:type="spellEnd"/>
      <w:r w:rsidRPr="001B4C00">
        <w:rPr>
          <w:rFonts w:ascii="Times New Roman" w:eastAsia="Times New Roman" w:hAnsi="Times New Roman" w:cs="Times New Roman"/>
          <w:i/>
          <w:iCs/>
          <w:color w:val="000000" w:themeColor="text1"/>
          <w:sz w:val="28"/>
          <w:szCs w:val="28"/>
          <w:u w:val="single"/>
        </w:rPr>
        <w:t xml:space="preserve"> </w:t>
      </w:r>
      <w:proofErr w:type="spellStart"/>
      <w:r w:rsidRPr="001B4C00">
        <w:rPr>
          <w:rFonts w:ascii="Times New Roman" w:eastAsia="Times New Roman" w:hAnsi="Times New Roman" w:cs="Times New Roman"/>
          <w:i/>
          <w:iCs/>
          <w:color w:val="000000" w:themeColor="text1"/>
          <w:sz w:val="28"/>
          <w:szCs w:val="28"/>
          <w:u w:val="single"/>
        </w:rPr>
        <w:t>місяців</w:t>
      </w:r>
      <w:proofErr w:type="spellEnd"/>
      <w:r w:rsidRPr="001B4C00">
        <w:rPr>
          <w:rFonts w:ascii="Times New Roman" w:eastAsia="Times New Roman" w:hAnsi="Times New Roman" w:cs="Times New Roman"/>
          <w:i/>
          <w:iCs/>
          <w:color w:val="000000" w:themeColor="text1"/>
          <w:sz w:val="28"/>
          <w:szCs w:val="28"/>
        </w:rPr>
        <w:t>.</w:t>
      </w:r>
      <w:r w:rsidRPr="001B4C00">
        <w:rPr>
          <w:rFonts w:ascii="Times New Roman" w:eastAsia="Times New Roman" w:hAnsi="Times New Roman" w:cs="Times New Roman"/>
          <w:i/>
          <w:iCs/>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 xml:space="preserve">При </w:t>
      </w:r>
      <w:proofErr w:type="spellStart"/>
      <w:r w:rsidRPr="001B4C00">
        <w:rPr>
          <w:rFonts w:ascii="Times New Roman" w:eastAsia="Times New Roman" w:hAnsi="Times New Roman" w:cs="Times New Roman"/>
          <w:i/>
          <w:iCs/>
          <w:color w:val="000000" w:themeColor="text1"/>
          <w:sz w:val="28"/>
          <w:szCs w:val="28"/>
        </w:rPr>
        <w:t>наявності</w:t>
      </w:r>
      <w:proofErr w:type="spellEnd"/>
      <w:r w:rsidRPr="001B4C00">
        <w:rPr>
          <w:rFonts w:ascii="Times New Roman" w:eastAsia="Times New Roman" w:hAnsi="Times New Roman" w:cs="Times New Roman"/>
          <w:i/>
          <w:iCs/>
          <w:color w:val="000000" w:themeColor="text1"/>
          <w:sz w:val="28"/>
          <w:szCs w:val="28"/>
        </w:rPr>
        <w:t xml:space="preserve"> спору про </w:t>
      </w:r>
      <w:proofErr w:type="spellStart"/>
      <w:r w:rsidRPr="001B4C00">
        <w:rPr>
          <w:rFonts w:ascii="Times New Roman" w:eastAsia="Times New Roman" w:hAnsi="Times New Roman" w:cs="Times New Roman"/>
          <w:i/>
          <w:iCs/>
          <w:color w:val="000000" w:themeColor="text1"/>
          <w:sz w:val="28"/>
          <w:szCs w:val="28"/>
        </w:rPr>
        <w:t>розміри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належних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звільненому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працівникові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сум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роботодавець</w:t>
      </w:r>
      <w:proofErr w:type="spellEnd"/>
      <w:r w:rsidRPr="001B4C00">
        <w:rPr>
          <w:rFonts w:ascii="Times New Roman" w:eastAsia="Times New Roman" w:hAnsi="Times New Roman" w:cs="Times New Roman"/>
          <w:i/>
          <w:iCs/>
          <w:color w:val="000000" w:themeColor="text1"/>
          <w:sz w:val="28"/>
          <w:szCs w:val="28"/>
        </w:rPr>
        <w:t xml:space="preserve"> повинен </w:t>
      </w:r>
      <w:proofErr w:type="spellStart"/>
      <w:r w:rsidRPr="001B4C00">
        <w:rPr>
          <w:rFonts w:ascii="Times New Roman" w:eastAsia="Times New Roman" w:hAnsi="Times New Roman" w:cs="Times New Roman"/>
          <w:i/>
          <w:iCs/>
          <w:color w:val="000000" w:themeColor="text1"/>
          <w:sz w:val="28"/>
          <w:szCs w:val="28"/>
        </w:rPr>
        <w:t>сплатити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зазначене</w:t>
      </w:r>
      <w:proofErr w:type="spellEnd"/>
      <w:r w:rsidRPr="001B4C00">
        <w:rPr>
          <w:rFonts w:ascii="Times New Roman" w:eastAsia="Times New Roman" w:hAnsi="Times New Roman" w:cs="Times New Roman"/>
          <w:i/>
          <w:iCs/>
          <w:color w:val="000000" w:themeColor="text1"/>
          <w:sz w:val="28"/>
          <w:szCs w:val="28"/>
        </w:rPr>
        <w:t xml:space="preserve"> в </w:t>
      </w:r>
      <w:proofErr w:type="spellStart"/>
      <w:r w:rsidRPr="001B4C00">
        <w:rPr>
          <w:rFonts w:ascii="Times New Roman" w:eastAsia="Times New Roman" w:hAnsi="Times New Roman" w:cs="Times New Roman"/>
          <w:i/>
          <w:iCs/>
          <w:color w:val="000000" w:themeColor="text1"/>
          <w:sz w:val="28"/>
          <w:szCs w:val="28"/>
        </w:rPr>
        <w:t>цій</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відшкодування</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разі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якщо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спі</w:t>
      </w:r>
      <w:proofErr w:type="gramStart"/>
      <w:r w:rsidRPr="001B4C00">
        <w:rPr>
          <w:rFonts w:ascii="Times New Roman" w:eastAsia="Times New Roman" w:hAnsi="Times New Roman" w:cs="Times New Roman"/>
          <w:i/>
          <w:iCs/>
          <w:color w:val="000000" w:themeColor="text1"/>
          <w:sz w:val="28"/>
          <w:szCs w:val="28"/>
        </w:rPr>
        <w:t>р</w:t>
      </w:r>
      <w:proofErr w:type="spellEnd"/>
      <w:proofErr w:type="gram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вирішено</w:t>
      </w:r>
      <w:proofErr w:type="spellEnd"/>
      <w:r w:rsidRPr="001B4C00">
        <w:rPr>
          <w:rFonts w:ascii="Times New Roman" w:eastAsia="Times New Roman" w:hAnsi="Times New Roman" w:cs="Times New Roman"/>
          <w:i/>
          <w:iCs/>
          <w:color w:val="000000" w:themeColor="text1"/>
          <w:sz w:val="28"/>
          <w:szCs w:val="28"/>
        </w:rPr>
        <w:t xml:space="preserve"> на </w:t>
      </w:r>
      <w:proofErr w:type="spellStart"/>
      <w:r w:rsidRPr="001B4C00">
        <w:rPr>
          <w:rFonts w:ascii="Times New Roman" w:eastAsia="Times New Roman" w:hAnsi="Times New Roman" w:cs="Times New Roman"/>
          <w:i/>
          <w:iCs/>
          <w:color w:val="000000" w:themeColor="text1"/>
          <w:sz w:val="28"/>
          <w:szCs w:val="28"/>
        </w:rPr>
        <w:t>користь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працівника</w:t>
      </w:r>
      <w:proofErr w:type="spellEnd"/>
      <w:r w:rsidRPr="001B4C00">
        <w:rPr>
          <w:rFonts w:ascii="Times New Roman" w:eastAsia="Times New Roman" w:hAnsi="Times New Roman" w:cs="Times New Roman"/>
          <w:i/>
          <w:iCs/>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1</w:t>
      </w:r>
      <w:r w:rsidRPr="001B4C00">
        <w:rPr>
          <w:rFonts w:ascii="Times New Roman" w:eastAsia="Times New Roman" w:hAnsi="Times New Roman" w:cs="Times New Roman"/>
          <w:b/>
          <w:bCs/>
          <w:color w:val="000000" w:themeColor="text1"/>
          <w:sz w:val="28"/>
          <w:szCs w:val="28"/>
          <w:lang w:val="uk-UA"/>
        </w:rPr>
        <w:t>4</w:t>
      </w:r>
      <w:r w:rsidRPr="001B4C00">
        <w:rPr>
          <w:rFonts w:ascii="Times New Roman" w:eastAsia="Times New Roman" w:hAnsi="Times New Roman" w:cs="Times New Roman"/>
          <w:b/>
          <w:bCs/>
          <w:color w:val="000000" w:themeColor="text1"/>
          <w:sz w:val="28"/>
          <w:szCs w:val="28"/>
        </w:rPr>
        <w:t>.</w:t>
      </w:r>
      <w:proofErr w:type="spellStart"/>
      <w:r w:rsidRPr="001B4C00">
        <w:rPr>
          <w:rFonts w:ascii="Times New Roman" w:eastAsia="Times New Roman" w:hAnsi="Times New Roman" w:cs="Times New Roman"/>
          <w:iCs/>
          <w:color w:val="000000" w:themeColor="text1"/>
          <w:sz w:val="28"/>
          <w:szCs w:val="28"/>
          <w:u w:val="single"/>
        </w:rPr>
        <w:t>Стаття</w:t>
      </w:r>
      <w:proofErr w:type="spellEnd"/>
      <w:r w:rsidRPr="001B4C00">
        <w:rPr>
          <w:rFonts w:ascii="Times New Roman" w:eastAsia="Times New Roman" w:hAnsi="Times New Roman" w:cs="Times New Roman"/>
          <w:iCs/>
          <w:color w:val="000000" w:themeColor="text1"/>
          <w:sz w:val="28"/>
          <w:szCs w:val="28"/>
          <w:u w:val="single"/>
        </w:rPr>
        <w:t xml:space="preserve"> 233</w:t>
      </w:r>
      <w:r w:rsidRPr="001B4C00">
        <w:rPr>
          <w:rFonts w:ascii="Times New Roman" w:eastAsia="Times New Roman" w:hAnsi="Times New Roman" w:cs="Times New Roman"/>
          <w:iCs/>
          <w:color w:val="000000" w:themeColor="text1"/>
          <w:sz w:val="28"/>
          <w:szCs w:val="28"/>
          <w:u w:val="single"/>
          <w:lang w:val="uk-UA"/>
        </w:rPr>
        <w:t xml:space="preserve">: </w:t>
      </w:r>
      <w:r w:rsidRPr="001B4C00">
        <w:rPr>
          <w:rFonts w:ascii="Times New Roman" w:eastAsia="Times New Roman" w:hAnsi="Times New Roman" w:cs="Times New Roman"/>
          <w:iCs/>
          <w:color w:val="000000" w:themeColor="text1"/>
          <w:sz w:val="28"/>
          <w:szCs w:val="28"/>
          <w:u w:val="single"/>
        </w:rPr>
        <w:t xml:space="preserve"> </w:t>
      </w:r>
      <w:proofErr w:type="spellStart"/>
      <w:r w:rsidRPr="001B4C00">
        <w:rPr>
          <w:rFonts w:ascii="Times New Roman" w:eastAsia="Times New Roman" w:hAnsi="Times New Roman" w:cs="Times New Roman"/>
          <w:i/>
          <w:iCs/>
          <w:color w:val="000000" w:themeColor="text1"/>
          <w:sz w:val="28"/>
          <w:szCs w:val="28"/>
        </w:rPr>
        <w:t>Працівник</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може</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звернутися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із</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заявою</w:t>
      </w:r>
      <w:proofErr w:type="spell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вирішення</w:t>
      </w:r>
      <w:proofErr w:type="spellEnd"/>
      <w:r w:rsidRPr="001B4C00">
        <w:rPr>
          <w:rFonts w:ascii="Times New Roman" w:eastAsia="Times New Roman" w:hAnsi="Times New Roman" w:cs="Times New Roman"/>
          <w:i/>
          <w:iCs/>
          <w:color w:val="000000" w:themeColor="text1"/>
          <w:sz w:val="28"/>
          <w:szCs w:val="28"/>
        </w:rPr>
        <w:t xml:space="preserve"> трудового спору </w:t>
      </w:r>
      <w:proofErr w:type="spellStart"/>
      <w:r w:rsidRPr="001B4C00">
        <w:rPr>
          <w:rFonts w:ascii="Times New Roman" w:eastAsia="Times New Roman" w:hAnsi="Times New Roman" w:cs="Times New Roman"/>
          <w:i/>
          <w:iCs/>
          <w:color w:val="000000" w:themeColor="text1"/>
          <w:sz w:val="28"/>
          <w:szCs w:val="28"/>
        </w:rPr>
        <w:t>безпосередньо</w:t>
      </w:r>
      <w:proofErr w:type="spellEnd"/>
      <w:r w:rsidRPr="001B4C00">
        <w:rPr>
          <w:rFonts w:ascii="Times New Roman" w:eastAsia="Times New Roman" w:hAnsi="Times New Roman" w:cs="Times New Roman"/>
          <w:i/>
          <w:iCs/>
          <w:color w:val="000000" w:themeColor="text1"/>
          <w:sz w:val="28"/>
          <w:szCs w:val="28"/>
        </w:rPr>
        <w:t xml:space="preserve"> </w:t>
      </w:r>
      <w:proofErr w:type="gramStart"/>
      <w:r w:rsidRPr="001B4C00">
        <w:rPr>
          <w:rFonts w:ascii="Times New Roman" w:eastAsia="Times New Roman" w:hAnsi="Times New Roman" w:cs="Times New Roman"/>
          <w:i/>
          <w:iCs/>
          <w:color w:val="000000" w:themeColor="text1"/>
          <w:sz w:val="28"/>
          <w:szCs w:val="28"/>
        </w:rPr>
        <w:t>до</w:t>
      </w:r>
      <w:proofErr w:type="gramEnd"/>
      <w:r w:rsidRPr="001B4C00">
        <w:rPr>
          <w:rFonts w:ascii="Times New Roman" w:eastAsia="Times New Roman" w:hAnsi="Times New Roman" w:cs="Times New Roman"/>
          <w:i/>
          <w:iCs/>
          <w:color w:val="000000" w:themeColor="text1"/>
          <w:sz w:val="28"/>
          <w:szCs w:val="28"/>
        </w:rPr>
        <w:t xml:space="preserve"> </w:t>
      </w:r>
      <w:proofErr w:type="gramStart"/>
      <w:r w:rsidRPr="001B4C00">
        <w:rPr>
          <w:rFonts w:ascii="Times New Roman" w:eastAsia="Times New Roman" w:hAnsi="Times New Roman" w:cs="Times New Roman"/>
          <w:i/>
          <w:iCs/>
          <w:color w:val="000000" w:themeColor="text1"/>
          <w:sz w:val="28"/>
          <w:szCs w:val="28"/>
        </w:rPr>
        <w:t>суду</w:t>
      </w:r>
      <w:proofErr w:type="gramEnd"/>
      <w:r w:rsidRPr="001B4C00">
        <w:rPr>
          <w:rFonts w:ascii="Times New Roman" w:eastAsia="Times New Roman" w:hAnsi="Times New Roman" w:cs="Times New Roman"/>
          <w:i/>
          <w:iCs/>
          <w:color w:val="000000" w:themeColor="text1"/>
          <w:sz w:val="28"/>
          <w:szCs w:val="28"/>
        </w:rPr>
        <w:t xml:space="preserve"> </w:t>
      </w:r>
      <w:r w:rsidRPr="001B4C00">
        <w:rPr>
          <w:rFonts w:ascii="Times New Roman" w:eastAsia="Times New Roman" w:hAnsi="Times New Roman" w:cs="Times New Roman"/>
          <w:i/>
          <w:iCs/>
          <w:color w:val="000000" w:themeColor="text1"/>
          <w:sz w:val="28"/>
          <w:szCs w:val="28"/>
          <w:u w:val="single"/>
        </w:rPr>
        <w:t xml:space="preserve">в </w:t>
      </w:r>
      <w:proofErr w:type="spellStart"/>
      <w:r w:rsidRPr="001B4C00">
        <w:rPr>
          <w:rFonts w:ascii="Times New Roman" w:eastAsia="Times New Roman" w:hAnsi="Times New Roman" w:cs="Times New Roman"/>
          <w:i/>
          <w:iCs/>
          <w:color w:val="000000" w:themeColor="text1"/>
          <w:sz w:val="28"/>
          <w:szCs w:val="28"/>
          <w:u w:val="single"/>
        </w:rPr>
        <w:t>тримісячний</w:t>
      </w:r>
      <w:proofErr w:type="spellEnd"/>
      <w:r w:rsidRPr="001B4C00">
        <w:rPr>
          <w:rFonts w:ascii="Times New Roman" w:eastAsia="Times New Roman" w:hAnsi="Times New Roman" w:cs="Times New Roman"/>
          <w:i/>
          <w:iCs/>
          <w:color w:val="000000" w:themeColor="text1"/>
          <w:sz w:val="28"/>
          <w:szCs w:val="28"/>
          <w:u w:val="single"/>
        </w:rPr>
        <w:t xml:space="preserve"> строк </w:t>
      </w:r>
      <w:proofErr w:type="spellStart"/>
      <w:r w:rsidRPr="001B4C00">
        <w:rPr>
          <w:rFonts w:ascii="Times New Roman" w:eastAsia="Times New Roman" w:hAnsi="Times New Roman" w:cs="Times New Roman"/>
          <w:i/>
          <w:iCs/>
          <w:color w:val="000000" w:themeColor="text1"/>
          <w:sz w:val="28"/>
          <w:szCs w:val="28"/>
          <w:u w:val="single"/>
        </w:rPr>
        <w:t>з</w:t>
      </w:r>
      <w:proofErr w:type="spellEnd"/>
      <w:r w:rsidRPr="001B4C00">
        <w:rPr>
          <w:rFonts w:ascii="Times New Roman" w:eastAsia="Times New Roman" w:hAnsi="Times New Roman" w:cs="Times New Roman"/>
          <w:i/>
          <w:iCs/>
          <w:color w:val="000000" w:themeColor="text1"/>
          <w:sz w:val="28"/>
          <w:szCs w:val="28"/>
        </w:rPr>
        <w:t xml:space="preserve"> дня, коли </w:t>
      </w:r>
      <w:proofErr w:type="spellStart"/>
      <w:r w:rsidRPr="001B4C00">
        <w:rPr>
          <w:rFonts w:ascii="Times New Roman" w:eastAsia="Times New Roman" w:hAnsi="Times New Roman" w:cs="Times New Roman"/>
          <w:i/>
          <w:iCs/>
          <w:color w:val="000000" w:themeColor="text1"/>
          <w:sz w:val="28"/>
          <w:szCs w:val="28"/>
        </w:rPr>
        <w:t>він</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дізнався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або</w:t>
      </w:r>
      <w:proofErr w:type="spellEnd"/>
      <w:r w:rsidRPr="001B4C00">
        <w:rPr>
          <w:rFonts w:ascii="Times New Roman" w:eastAsia="Times New Roman" w:hAnsi="Times New Roman" w:cs="Times New Roman"/>
          <w:i/>
          <w:iCs/>
          <w:color w:val="000000" w:themeColor="text1"/>
          <w:sz w:val="28"/>
          <w:szCs w:val="28"/>
        </w:rPr>
        <w:t xml:space="preserve"> повинен </w:t>
      </w:r>
      <w:proofErr w:type="spellStart"/>
      <w:r w:rsidRPr="001B4C00">
        <w:rPr>
          <w:rFonts w:ascii="Times New Roman" w:eastAsia="Times New Roman" w:hAnsi="Times New Roman" w:cs="Times New Roman"/>
          <w:i/>
          <w:iCs/>
          <w:color w:val="000000" w:themeColor="text1"/>
          <w:sz w:val="28"/>
          <w:szCs w:val="28"/>
        </w:rPr>
        <w:t>був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дізнатися</w:t>
      </w:r>
      <w:proofErr w:type="spell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порушення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свого</w:t>
      </w:r>
      <w:proofErr w:type="spellEnd"/>
      <w:r w:rsidRPr="001B4C00">
        <w:rPr>
          <w:rFonts w:ascii="Times New Roman" w:eastAsia="Times New Roman" w:hAnsi="Times New Roman" w:cs="Times New Roman"/>
          <w:i/>
          <w:iCs/>
          <w:color w:val="000000" w:themeColor="text1"/>
          <w:sz w:val="28"/>
          <w:szCs w:val="28"/>
        </w:rPr>
        <w:t xml:space="preserve"> права.</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Нормами </w:t>
      </w:r>
      <w:proofErr w:type="spellStart"/>
      <w:r w:rsidRPr="001B4C00">
        <w:rPr>
          <w:rFonts w:ascii="Times New Roman" w:eastAsia="Times New Roman" w:hAnsi="Times New Roman" w:cs="Times New Roman"/>
          <w:color w:val="000000" w:themeColor="text1"/>
          <w:sz w:val="28"/>
          <w:szCs w:val="28"/>
        </w:rPr>
        <w:t>статті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переглянуто</w:t>
      </w:r>
      <w:proofErr w:type="spellEnd"/>
      <w:r w:rsidRPr="001B4C00">
        <w:rPr>
          <w:rFonts w:ascii="Times New Roman" w:eastAsia="Times New Roman" w:hAnsi="Times New Roman" w:cs="Times New Roman"/>
          <w:color w:val="000000" w:themeColor="text1"/>
          <w:sz w:val="28"/>
          <w:szCs w:val="28"/>
        </w:rPr>
        <w:t xml:space="preserve"> строки </w:t>
      </w:r>
      <w:proofErr w:type="spellStart"/>
      <w:r w:rsidRPr="001B4C00">
        <w:rPr>
          <w:rFonts w:ascii="Times New Roman" w:eastAsia="Times New Roman" w:hAnsi="Times New Roman" w:cs="Times New Roman"/>
          <w:color w:val="000000" w:themeColor="text1"/>
          <w:sz w:val="28"/>
          <w:szCs w:val="28"/>
        </w:rPr>
        <w:t>позовної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давності</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трудових</w:t>
      </w:r>
      <w:proofErr w:type="spellEnd"/>
      <w:r w:rsidRPr="001B4C00">
        <w:rPr>
          <w:rFonts w:ascii="Times New Roman" w:eastAsia="Times New Roman" w:hAnsi="Times New Roman" w:cs="Times New Roman"/>
          <w:color w:val="000000" w:themeColor="text1"/>
          <w:sz w:val="28"/>
          <w:szCs w:val="28"/>
        </w:rPr>
        <w:t xml:space="preserve"> </w:t>
      </w:r>
      <w:proofErr w:type="gramStart"/>
      <w:r w:rsidRPr="001B4C00">
        <w:rPr>
          <w:rFonts w:ascii="Times New Roman" w:eastAsia="Times New Roman" w:hAnsi="Times New Roman" w:cs="Times New Roman"/>
          <w:color w:val="000000" w:themeColor="text1"/>
          <w:sz w:val="28"/>
          <w:szCs w:val="28"/>
        </w:rPr>
        <w:t>спорах</w:t>
      </w:r>
      <w:proofErr w:type="gram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Головним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нововведенням</w:t>
      </w:r>
      <w:proofErr w:type="spellEnd"/>
      <w:r w:rsidRPr="001B4C00">
        <w:rPr>
          <w:rFonts w:ascii="Times New Roman" w:eastAsia="Times New Roman" w:hAnsi="Times New Roman" w:cs="Times New Roman"/>
          <w:color w:val="000000" w:themeColor="text1"/>
          <w:sz w:val="28"/>
          <w:szCs w:val="28"/>
        </w:rPr>
        <w:t xml:space="preserve"> стало те,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відтепер</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може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звернутися</w:t>
      </w:r>
      <w:proofErr w:type="spellEnd"/>
      <w:r w:rsidRPr="001B4C00">
        <w:rPr>
          <w:rFonts w:ascii="Times New Roman" w:eastAsia="Times New Roman" w:hAnsi="Times New Roman" w:cs="Times New Roman"/>
          <w:color w:val="000000" w:themeColor="text1"/>
          <w:sz w:val="28"/>
          <w:szCs w:val="28"/>
        </w:rPr>
        <w:t xml:space="preserve"> до суду у справах про </w:t>
      </w:r>
      <w:proofErr w:type="spellStart"/>
      <w:r w:rsidRPr="001B4C00">
        <w:rPr>
          <w:rFonts w:ascii="Times New Roman" w:eastAsia="Times New Roman" w:hAnsi="Times New Roman" w:cs="Times New Roman"/>
          <w:color w:val="000000" w:themeColor="text1"/>
          <w:sz w:val="28"/>
          <w:szCs w:val="28"/>
        </w:rPr>
        <w:t>виплату</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вс</w:t>
      </w:r>
      <w:proofErr w:type="gramEnd"/>
      <w:r w:rsidRPr="001B4C00">
        <w:rPr>
          <w:rFonts w:ascii="Times New Roman" w:eastAsia="Times New Roman" w:hAnsi="Times New Roman" w:cs="Times New Roman"/>
          <w:color w:val="000000" w:themeColor="text1"/>
          <w:sz w:val="28"/>
          <w:szCs w:val="28"/>
        </w:rPr>
        <w:t>іх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сум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належать </w:t>
      </w:r>
      <w:proofErr w:type="spellStart"/>
      <w:r w:rsidRPr="001B4C00">
        <w:rPr>
          <w:rFonts w:ascii="Times New Roman" w:eastAsia="Times New Roman" w:hAnsi="Times New Roman" w:cs="Times New Roman"/>
          <w:color w:val="000000" w:themeColor="text1"/>
          <w:sz w:val="28"/>
          <w:szCs w:val="28"/>
        </w:rPr>
        <w:t>працівникові</w:t>
      </w:r>
      <w:proofErr w:type="spellEnd"/>
      <w:r w:rsidRPr="001B4C00">
        <w:rPr>
          <w:rFonts w:ascii="Times New Roman" w:eastAsia="Times New Roman" w:hAnsi="Times New Roman" w:cs="Times New Roman"/>
          <w:color w:val="000000" w:themeColor="text1"/>
          <w:sz w:val="28"/>
          <w:szCs w:val="28"/>
        </w:rPr>
        <w:t xml:space="preserve"> при </w:t>
      </w:r>
      <w:proofErr w:type="spellStart"/>
      <w:r w:rsidRPr="001B4C00">
        <w:rPr>
          <w:rFonts w:ascii="Times New Roman" w:eastAsia="Times New Roman" w:hAnsi="Times New Roman" w:cs="Times New Roman"/>
          <w:color w:val="000000" w:themeColor="text1"/>
          <w:sz w:val="28"/>
          <w:szCs w:val="28"/>
        </w:rPr>
        <w:t>звільненні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лише</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тримісячний</w:t>
      </w:r>
      <w:proofErr w:type="spellEnd"/>
      <w:r w:rsidRPr="001B4C00">
        <w:rPr>
          <w:rFonts w:ascii="Times New Roman" w:eastAsia="Times New Roman" w:hAnsi="Times New Roman" w:cs="Times New Roman"/>
          <w:color w:val="000000" w:themeColor="text1"/>
          <w:sz w:val="28"/>
          <w:szCs w:val="28"/>
        </w:rPr>
        <w:t xml:space="preserve"> строк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дня </w:t>
      </w:r>
      <w:proofErr w:type="spellStart"/>
      <w:r w:rsidRPr="001B4C00">
        <w:rPr>
          <w:rFonts w:ascii="Times New Roman" w:eastAsia="Times New Roman" w:hAnsi="Times New Roman" w:cs="Times New Roman"/>
          <w:color w:val="000000" w:themeColor="text1"/>
          <w:sz w:val="28"/>
          <w:szCs w:val="28"/>
        </w:rPr>
        <w:t>одержання</w:t>
      </w:r>
      <w:proofErr w:type="spellEnd"/>
      <w:r w:rsidRPr="001B4C00">
        <w:rPr>
          <w:rFonts w:ascii="Times New Roman" w:eastAsia="Times New Roman" w:hAnsi="Times New Roman" w:cs="Times New Roman"/>
          <w:color w:val="000000" w:themeColor="text1"/>
          <w:sz w:val="28"/>
          <w:szCs w:val="28"/>
        </w:rPr>
        <w:t xml:space="preserve"> ним </w:t>
      </w:r>
      <w:proofErr w:type="spellStart"/>
      <w:r w:rsidRPr="001B4C00">
        <w:rPr>
          <w:rFonts w:ascii="Times New Roman" w:eastAsia="Times New Roman" w:hAnsi="Times New Roman" w:cs="Times New Roman"/>
          <w:color w:val="000000" w:themeColor="text1"/>
          <w:sz w:val="28"/>
          <w:szCs w:val="28"/>
        </w:rPr>
        <w:t>письмового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повідомлення</w:t>
      </w:r>
      <w:proofErr w:type="spellEnd"/>
      <w:r w:rsidRPr="001B4C00">
        <w:rPr>
          <w:rFonts w:ascii="Times New Roman" w:eastAsia="Times New Roman" w:hAnsi="Times New Roman" w:cs="Times New Roman"/>
          <w:color w:val="000000" w:themeColor="text1"/>
          <w:sz w:val="28"/>
          <w:szCs w:val="28"/>
        </w:rPr>
        <w:t xml:space="preserve"> про </w:t>
      </w:r>
      <w:proofErr w:type="spellStart"/>
      <w:r w:rsidRPr="001B4C00">
        <w:rPr>
          <w:rFonts w:ascii="Times New Roman" w:eastAsia="Times New Roman" w:hAnsi="Times New Roman" w:cs="Times New Roman"/>
          <w:color w:val="000000" w:themeColor="text1"/>
          <w:sz w:val="28"/>
          <w:szCs w:val="28"/>
        </w:rPr>
        <w:t>суми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нараховані</w:t>
      </w:r>
      <w:proofErr w:type="spellEnd"/>
      <w:r w:rsidRPr="001B4C00">
        <w:rPr>
          <w:rFonts w:ascii="Times New Roman" w:eastAsia="Times New Roman" w:hAnsi="Times New Roman" w:cs="Times New Roman"/>
          <w:color w:val="000000" w:themeColor="text1"/>
          <w:sz w:val="28"/>
          <w:szCs w:val="28"/>
        </w:rPr>
        <w:t xml:space="preserve"> та </w:t>
      </w:r>
      <w:proofErr w:type="spellStart"/>
      <w:r w:rsidRPr="001B4C00">
        <w:rPr>
          <w:rFonts w:ascii="Times New Roman" w:eastAsia="Times New Roman" w:hAnsi="Times New Roman" w:cs="Times New Roman"/>
          <w:color w:val="000000" w:themeColor="text1"/>
          <w:sz w:val="28"/>
          <w:szCs w:val="28"/>
        </w:rPr>
        <w:t>виплачені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йому</w:t>
      </w:r>
      <w:proofErr w:type="spellEnd"/>
      <w:r w:rsidRPr="001B4C00">
        <w:rPr>
          <w:rFonts w:ascii="Times New Roman" w:eastAsia="Times New Roman" w:hAnsi="Times New Roman" w:cs="Times New Roman"/>
          <w:color w:val="000000" w:themeColor="text1"/>
          <w:sz w:val="28"/>
          <w:szCs w:val="28"/>
        </w:rPr>
        <w:t xml:space="preserve"> при </w:t>
      </w:r>
      <w:proofErr w:type="spellStart"/>
      <w:r w:rsidRPr="001B4C00">
        <w:rPr>
          <w:rFonts w:ascii="Times New Roman" w:eastAsia="Times New Roman" w:hAnsi="Times New Roman" w:cs="Times New Roman"/>
          <w:color w:val="000000" w:themeColor="text1"/>
          <w:sz w:val="28"/>
          <w:szCs w:val="28"/>
        </w:rPr>
        <w:t>звільненні</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1B4C00">
        <w:rPr>
          <w:rFonts w:ascii="Times New Roman" w:eastAsia="Times New Roman" w:hAnsi="Times New Roman" w:cs="Times New Roman"/>
          <w:color w:val="000000" w:themeColor="text1"/>
          <w:sz w:val="28"/>
          <w:szCs w:val="28"/>
        </w:rPr>
        <w:t>Зазначені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нововведення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матимуть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наслідком</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п</w:t>
      </w:r>
      <w:proofErr w:type="gramEnd"/>
      <w:r w:rsidRPr="001B4C00">
        <w:rPr>
          <w:rFonts w:ascii="Times New Roman" w:eastAsia="Times New Roman" w:hAnsi="Times New Roman" w:cs="Times New Roman"/>
          <w:color w:val="000000" w:themeColor="text1"/>
          <w:sz w:val="28"/>
          <w:szCs w:val="28"/>
        </w:rPr>
        <w:t>ідвищення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оперативності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розгляду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трудових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спорів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зокрема</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щодо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невиплати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заробітної</w:t>
      </w:r>
      <w:proofErr w:type="spellEnd"/>
      <w:r w:rsidRPr="001B4C00">
        <w:rPr>
          <w:rFonts w:ascii="Times New Roman" w:eastAsia="Times New Roman" w:hAnsi="Times New Roman" w:cs="Times New Roman"/>
          <w:color w:val="000000" w:themeColor="text1"/>
          <w:sz w:val="28"/>
          <w:szCs w:val="28"/>
        </w:rPr>
        <w:t xml:space="preserve"> плати.</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p>
    <w:p w:rsidR="007230D7" w:rsidRPr="001B4C00" w:rsidRDefault="007230D7" w:rsidP="007230D7">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val="uk-UA"/>
        </w:rPr>
      </w:pPr>
      <w:r w:rsidRPr="001B4C00">
        <w:rPr>
          <w:rFonts w:ascii="Times New Roman" w:eastAsia="Times New Roman" w:hAnsi="Times New Roman" w:cs="Times New Roman"/>
          <w:b/>
          <w:color w:val="000000" w:themeColor="text1"/>
          <w:sz w:val="28"/>
          <w:szCs w:val="28"/>
          <w:lang w:val="uk-UA"/>
        </w:rPr>
        <w:t>Зміни до ЗУ «Про оплату праці»</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 xml:space="preserve">3. У </w:t>
      </w:r>
      <w:proofErr w:type="spellStart"/>
      <w:r w:rsidRPr="001B4C00">
        <w:rPr>
          <w:rFonts w:ascii="Times New Roman" w:eastAsia="Times New Roman" w:hAnsi="Times New Roman" w:cs="Times New Roman"/>
          <w:b/>
          <w:bCs/>
          <w:color w:val="000000" w:themeColor="text1"/>
          <w:sz w:val="28"/>
          <w:szCs w:val="28"/>
        </w:rPr>
        <w:t>статті</w:t>
      </w:r>
      <w:proofErr w:type="spellEnd"/>
      <w:r w:rsidRPr="001B4C00">
        <w:rPr>
          <w:rFonts w:ascii="Times New Roman" w:eastAsia="Times New Roman" w:hAnsi="Times New Roman" w:cs="Times New Roman"/>
          <w:b/>
          <w:bCs/>
          <w:color w:val="000000" w:themeColor="text1"/>
          <w:sz w:val="28"/>
          <w:szCs w:val="28"/>
        </w:rPr>
        <w:t xml:space="preserve"> 6</w:t>
      </w:r>
      <w:r w:rsidRPr="001B4C00">
        <w:rPr>
          <w:rFonts w:ascii="Times New Roman" w:eastAsia="Times New Roman" w:hAnsi="Times New Roman" w:cs="Times New Roman"/>
          <w:color w:val="000000" w:themeColor="text1"/>
          <w:sz w:val="28"/>
          <w:szCs w:val="28"/>
        </w:rPr>
        <w:t>:</w:t>
      </w:r>
      <w:r w:rsidRPr="001B4C00">
        <w:rPr>
          <w:rFonts w:ascii="Times New Roman" w:eastAsia="Times New Roman" w:hAnsi="Times New Roman" w:cs="Times New Roman"/>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 xml:space="preserve">«1. </w:t>
      </w:r>
      <w:proofErr w:type="gramStart"/>
      <w:r w:rsidRPr="001B4C00">
        <w:rPr>
          <w:rFonts w:ascii="Times New Roman" w:eastAsia="Times New Roman" w:hAnsi="Times New Roman" w:cs="Times New Roman"/>
          <w:i/>
          <w:iCs/>
          <w:color w:val="000000" w:themeColor="text1"/>
          <w:sz w:val="28"/>
          <w:szCs w:val="28"/>
        </w:rPr>
        <w:t>Нормальна</w:t>
      </w:r>
      <w:proofErr w:type="gram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тривалість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робочого</w:t>
      </w:r>
      <w:proofErr w:type="spellEnd"/>
      <w:r w:rsidRPr="001B4C00">
        <w:rPr>
          <w:rFonts w:ascii="Times New Roman" w:eastAsia="Times New Roman" w:hAnsi="Times New Roman" w:cs="Times New Roman"/>
          <w:i/>
          <w:iCs/>
          <w:color w:val="000000" w:themeColor="text1"/>
          <w:sz w:val="28"/>
          <w:szCs w:val="28"/>
        </w:rPr>
        <w:t xml:space="preserve"> часу у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w:t>
      </w:r>
      <w:proofErr w:type="spellStart"/>
      <w:r w:rsidRPr="001B4C00">
        <w:rPr>
          <w:rFonts w:ascii="Times New Roman" w:eastAsia="Times New Roman" w:hAnsi="Times New Roman" w:cs="Times New Roman"/>
          <w:i/>
          <w:iCs/>
          <w:color w:val="000000" w:themeColor="text1"/>
          <w:sz w:val="28"/>
          <w:szCs w:val="28"/>
        </w:rPr>
        <w:t>може</w:t>
      </w:r>
      <w:proofErr w:type="spellEnd"/>
      <w:r w:rsidRPr="001B4C00">
        <w:rPr>
          <w:rFonts w:ascii="Times New Roman" w:eastAsia="Times New Roman" w:hAnsi="Times New Roman" w:cs="Times New Roman"/>
          <w:i/>
          <w:iCs/>
          <w:color w:val="000000" w:themeColor="text1"/>
          <w:sz w:val="28"/>
          <w:szCs w:val="28"/>
        </w:rPr>
        <w:t xml:space="preserve"> бути </w:t>
      </w:r>
      <w:proofErr w:type="spellStart"/>
      <w:r w:rsidRPr="001B4C00">
        <w:rPr>
          <w:rFonts w:ascii="Times New Roman" w:eastAsia="Times New Roman" w:hAnsi="Times New Roman" w:cs="Times New Roman"/>
          <w:i/>
          <w:iCs/>
          <w:color w:val="000000" w:themeColor="text1"/>
          <w:sz w:val="28"/>
          <w:szCs w:val="28"/>
        </w:rPr>
        <w:t>збільшена</w:t>
      </w:r>
      <w:proofErr w:type="spellEnd"/>
      <w:r w:rsidRPr="001B4C00">
        <w:rPr>
          <w:rFonts w:ascii="Times New Roman" w:eastAsia="Times New Roman" w:hAnsi="Times New Roman" w:cs="Times New Roman"/>
          <w:i/>
          <w:iCs/>
          <w:color w:val="000000" w:themeColor="text1"/>
          <w:sz w:val="28"/>
          <w:szCs w:val="28"/>
        </w:rPr>
        <w:t xml:space="preserve"> </w:t>
      </w:r>
      <w:r w:rsidRPr="001B4C00">
        <w:rPr>
          <w:rFonts w:ascii="Times New Roman" w:eastAsia="Times New Roman" w:hAnsi="Times New Roman" w:cs="Times New Roman"/>
          <w:i/>
          <w:iCs/>
          <w:color w:val="000000" w:themeColor="text1"/>
          <w:sz w:val="28"/>
          <w:szCs w:val="28"/>
          <w:u w:val="single"/>
        </w:rPr>
        <w:t>до</w:t>
      </w:r>
      <w:r w:rsidRPr="001B4C00">
        <w:rPr>
          <w:rFonts w:ascii="Times New Roman" w:eastAsia="Times New Roman" w:hAnsi="Times New Roman" w:cs="Times New Roman"/>
          <w:i/>
          <w:iCs/>
          <w:color w:val="000000" w:themeColor="text1"/>
          <w:sz w:val="28"/>
          <w:szCs w:val="28"/>
        </w:rPr>
        <w:t xml:space="preserve"> 60 годин на </w:t>
      </w:r>
      <w:proofErr w:type="spellStart"/>
      <w:r w:rsidRPr="001B4C00">
        <w:rPr>
          <w:rFonts w:ascii="Times New Roman" w:eastAsia="Times New Roman" w:hAnsi="Times New Roman" w:cs="Times New Roman"/>
          <w:i/>
          <w:iCs/>
          <w:color w:val="000000" w:themeColor="text1"/>
          <w:sz w:val="28"/>
          <w:szCs w:val="28"/>
        </w:rPr>
        <w:t>тиждень</w:t>
      </w:r>
      <w:proofErr w:type="spellEnd"/>
      <w:r w:rsidRPr="001B4C00">
        <w:rPr>
          <w:rFonts w:ascii="Times New Roman" w:eastAsia="Times New Roman" w:hAnsi="Times New Roman" w:cs="Times New Roman"/>
          <w:i/>
          <w:iCs/>
          <w:color w:val="000000" w:themeColor="text1"/>
          <w:sz w:val="28"/>
          <w:szCs w:val="28"/>
        </w:rPr>
        <w:t xml:space="preserve"> для </w:t>
      </w:r>
      <w:proofErr w:type="spellStart"/>
      <w:r w:rsidRPr="001B4C00">
        <w:rPr>
          <w:rFonts w:ascii="Times New Roman" w:eastAsia="Times New Roman" w:hAnsi="Times New Roman" w:cs="Times New Roman"/>
          <w:i/>
          <w:iCs/>
          <w:color w:val="000000" w:themeColor="text1"/>
          <w:sz w:val="28"/>
          <w:szCs w:val="28"/>
        </w:rPr>
        <w:t>працівників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зайнятих</w:t>
      </w:r>
      <w:proofErr w:type="spellEnd"/>
      <w:r w:rsidRPr="001B4C00">
        <w:rPr>
          <w:rFonts w:ascii="Times New Roman" w:eastAsia="Times New Roman" w:hAnsi="Times New Roman" w:cs="Times New Roman"/>
          <w:i/>
          <w:iCs/>
          <w:color w:val="000000" w:themeColor="text1"/>
          <w:sz w:val="28"/>
          <w:szCs w:val="28"/>
        </w:rPr>
        <w:t xml:space="preserve"> на </w:t>
      </w:r>
      <w:proofErr w:type="spellStart"/>
      <w:r w:rsidRPr="001B4C00">
        <w:rPr>
          <w:rFonts w:ascii="Times New Roman" w:eastAsia="Times New Roman" w:hAnsi="Times New Roman" w:cs="Times New Roman"/>
          <w:i/>
          <w:iCs/>
          <w:color w:val="000000" w:themeColor="text1"/>
          <w:sz w:val="28"/>
          <w:szCs w:val="28"/>
        </w:rPr>
        <w:t>об’єктах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критичної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інфраструктури</w:t>
      </w:r>
      <w:proofErr w:type="spellEnd"/>
      <w:r w:rsidRPr="001B4C00">
        <w:rPr>
          <w:rFonts w:ascii="Times New Roman" w:eastAsia="Times New Roman" w:hAnsi="Times New Roman" w:cs="Times New Roman"/>
          <w:i/>
          <w:iCs/>
          <w:color w:val="000000" w:themeColor="text1"/>
          <w:sz w:val="28"/>
          <w:szCs w:val="28"/>
        </w:rPr>
        <w:t>.</w:t>
      </w:r>
      <w:r w:rsidRPr="001B4C00">
        <w:rPr>
          <w:rFonts w:ascii="Times New Roman" w:eastAsia="Times New Roman" w:hAnsi="Times New Roman" w:cs="Times New Roman"/>
          <w:i/>
          <w:iCs/>
          <w:color w:val="000000" w:themeColor="text1"/>
          <w:sz w:val="28"/>
          <w:szCs w:val="28"/>
          <w:lang w:val="uk-UA"/>
        </w:rPr>
        <w:t xml:space="preserve"> </w:t>
      </w:r>
      <w:r w:rsidRPr="001B4C00">
        <w:rPr>
          <w:rFonts w:ascii="Times New Roman" w:eastAsia="Times New Roman" w:hAnsi="Times New Roman" w:cs="Times New Roman"/>
          <w:i/>
          <w:iCs/>
          <w:color w:val="000000" w:themeColor="text1"/>
          <w:sz w:val="28"/>
          <w:szCs w:val="28"/>
        </w:rPr>
        <w:t> </w:t>
      </w:r>
      <w:proofErr w:type="spellStart"/>
      <w:r w:rsidRPr="001B4C00">
        <w:rPr>
          <w:rFonts w:ascii="Times New Roman" w:eastAsia="Times New Roman" w:hAnsi="Times New Roman" w:cs="Times New Roman"/>
          <w:color w:val="000000" w:themeColor="text1"/>
          <w:sz w:val="28"/>
          <w:szCs w:val="28"/>
        </w:rPr>
        <w:t>Оновлена</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редакція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цієї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частини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уточню</w:t>
      </w:r>
      <w:proofErr w:type="gramStart"/>
      <w:r w:rsidRPr="001B4C00">
        <w:rPr>
          <w:rFonts w:ascii="Times New Roman" w:eastAsia="Times New Roman" w:hAnsi="Times New Roman" w:cs="Times New Roman"/>
          <w:color w:val="000000" w:themeColor="text1"/>
          <w:sz w:val="28"/>
          <w:szCs w:val="28"/>
        </w:rPr>
        <w:t>є</w:t>
      </w:r>
      <w:proofErr w:type="spellEnd"/>
      <w:r w:rsidRPr="001B4C00">
        <w:rPr>
          <w:rFonts w:ascii="Times New Roman" w:eastAsia="Times New Roman" w:hAnsi="Times New Roman" w:cs="Times New Roman"/>
          <w:color w:val="000000" w:themeColor="text1"/>
          <w:sz w:val="28"/>
          <w:szCs w:val="28"/>
        </w:rPr>
        <w:t>,</w:t>
      </w:r>
      <w:proofErr w:type="gram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збільшення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тривалості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робочого</w:t>
      </w:r>
      <w:proofErr w:type="spellEnd"/>
      <w:r w:rsidRPr="001B4C00">
        <w:rPr>
          <w:rFonts w:ascii="Times New Roman" w:eastAsia="Times New Roman" w:hAnsi="Times New Roman" w:cs="Times New Roman"/>
          <w:color w:val="000000" w:themeColor="text1"/>
          <w:sz w:val="28"/>
          <w:szCs w:val="28"/>
        </w:rPr>
        <w:t xml:space="preserve"> часу у </w:t>
      </w:r>
      <w:proofErr w:type="spellStart"/>
      <w:r w:rsidRPr="001B4C00">
        <w:rPr>
          <w:rFonts w:ascii="Times New Roman" w:eastAsia="Times New Roman" w:hAnsi="Times New Roman" w:cs="Times New Roman"/>
          <w:color w:val="000000" w:themeColor="text1"/>
          <w:sz w:val="28"/>
          <w:szCs w:val="28"/>
        </w:rPr>
        <w:t>період</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воєнного</w:t>
      </w:r>
      <w:proofErr w:type="spellEnd"/>
      <w:r w:rsidRPr="001B4C00">
        <w:rPr>
          <w:rFonts w:ascii="Times New Roman" w:eastAsia="Times New Roman" w:hAnsi="Times New Roman" w:cs="Times New Roman"/>
          <w:color w:val="000000" w:themeColor="text1"/>
          <w:sz w:val="28"/>
          <w:szCs w:val="28"/>
        </w:rPr>
        <w:t xml:space="preserve"> стану до 60 годин на </w:t>
      </w:r>
      <w:proofErr w:type="spellStart"/>
      <w:r w:rsidRPr="001B4C00">
        <w:rPr>
          <w:rFonts w:ascii="Times New Roman" w:eastAsia="Times New Roman" w:hAnsi="Times New Roman" w:cs="Times New Roman"/>
          <w:color w:val="000000" w:themeColor="text1"/>
          <w:sz w:val="28"/>
          <w:szCs w:val="28"/>
        </w:rPr>
        <w:t>тиждень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є</w:t>
      </w:r>
      <w:proofErr w:type="spellEnd"/>
      <w:r w:rsidRPr="001B4C00">
        <w:rPr>
          <w:rFonts w:ascii="Times New Roman" w:eastAsia="Times New Roman" w:hAnsi="Times New Roman" w:cs="Times New Roman"/>
          <w:color w:val="000000" w:themeColor="text1"/>
          <w:sz w:val="28"/>
          <w:szCs w:val="28"/>
        </w:rPr>
        <w:t xml:space="preserve"> правом </w:t>
      </w:r>
      <w:proofErr w:type="spellStart"/>
      <w:r w:rsidRPr="001B4C00">
        <w:rPr>
          <w:rFonts w:ascii="Times New Roman" w:eastAsia="Times New Roman" w:hAnsi="Times New Roman" w:cs="Times New Roman"/>
          <w:color w:val="000000" w:themeColor="text1"/>
          <w:sz w:val="28"/>
          <w:szCs w:val="28"/>
        </w:rPr>
        <w:t>роботодавця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w:t>
      </w:r>
      <w:proofErr w:type="spellEnd"/>
      <w:r w:rsidRPr="001B4C00">
        <w:rPr>
          <w:rFonts w:ascii="Times New Roman" w:eastAsia="Times New Roman" w:hAnsi="Times New Roman" w:cs="Times New Roman"/>
          <w:color w:val="000000" w:themeColor="text1"/>
          <w:sz w:val="28"/>
          <w:szCs w:val="28"/>
        </w:rPr>
        <w:t xml:space="preserve"> не </w:t>
      </w:r>
      <w:proofErr w:type="spellStart"/>
      <w:r w:rsidRPr="001B4C00">
        <w:rPr>
          <w:rFonts w:ascii="Times New Roman" w:eastAsia="Times New Roman" w:hAnsi="Times New Roman" w:cs="Times New Roman"/>
          <w:color w:val="000000" w:themeColor="text1"/>
          <w:sz w:val="28"/>
          <w:szCs w:val="28"/>
        </w:rPr>
        <w:t>передбачає</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встановлення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такої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тривалості</w:t>
      </w:r>
      <w:proofErr w:type="spellEnd"/>
      <w:r w:rsidRPr="001B4C00">
        <w:rPr>
          <w:rFonts w:ascii="Times New Roman" w:eastAsia="Times New Roman" w:hAnsi="Times New Roman" w:cs="Times New Roman"/>
          <w:color w:val="000000" w:themeColor="text1"/>
          <w:sz w:val="28"/>
          <w:szCs w:val="28"/>
        </w:rPr>
        <w:t xml:space="preserve"> для </w:t>
      </w:r>
      <w:proofErr w:type="spellStart"/>
      <w:r w:rsidRPr="001B4C00">
        <w:rPr>
          <w:rFonts w:ascii="Times New Roman" w:eastAsia="Times New Roman" w:hAnsi="Times New Roman" w:cs="Times New Roman"/>
          <w:color w:val="000000" w:themeColor="text1"/>
          <w:sz w:val="28"/>
          <w:szCs w:val="28"/>
        </w:rPr>
        <w:t>всіх</w:t>
      </w:r>
      <w:proofErr w:type="spellEnd"/>
      <w:r w:rsidRPr="001B4C00">
        <w:rPr>
          <w:rFonts w:ascii="Times New Roman" w:eastAsia="Times New Roman" w:hAnsi="Times New Roman" w:cs="Times New Roman"/>
          <w:color w:val="000000" w:themeColor="text1"/>
          <w:sz w:val="28"/>
          <w:szCs w:val="28"/>
        </w:rPr>
        <w:t xml:space="preserve"> в </w:t>
      </w:r>
      <w:proofErr w:type="spellStart"/>
      <w:r w:rsidRPr="001B4C00">
        <w:rPr>
          <w:rFonts w:ascii="Times New Roman" w:eastAsia="Times New Roman" w:hAnsi="Times New Roman" w:cs="Times New Roman"/>
          <w:color w:val="000000" w:themeColor="text1"/>
          <w:sz w:val="28"/>
          <w:szCs w:val="28"/>
        </w:rPr>
        <w:t>обов'язковому</w:t>
      </w:r>
      <w:proofErr w:type="spellEnd"/>
      <w:r w:rsidRPr="001B4C00">
        <w:rPr>
          <w:rFonts w:ascii="Times New Roman" w:eastAsia="Times New Roman" w:hAnsi="Times New Roman" w:cs="Times New Roman"/>
          <w:color w:val="000000" w:themeColor="text1"/>
          <w:sz w:val="28"/>
          <w:szCs w:val="28"/>
        </w:rPr>
        <w:t xml:space="preserve"> порядку.</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color w:val="000000" w:themeColor="text1"/>
          <w:sz w:val="28"/>
          <w:szCs w:val="28"/>
        </w:rPr>
        <w:t>Водночас</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змінами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визначено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таке</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р</w:t>
      </w:r>
      <w:proofErr w:type="gramEnd"/>
      <w:r w:rsidRPr="001B4C00">
        <w:rPr>
          <w:rFonts w:ascii="Times New Roman" w:eastAsia="Times New Roman" w:hAnsi="Times New Roman" w:cs="Times New Roman"/>
          <w:color w:val="000000" w:themeColor="text1"/>
          <w:sz w:val="28"/>
          <w:szCs w:val="28"/>
        </w:rPr>
        <w:t>ішення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може</w:t>
      </w:r>
      <w:proofErr w:type="spellEnd"/>
      <w:r w:rsidRPr="001B4C00">
        <w:rPr>
          <w:rFonts w:ascii="Times New Roman" w:eastAsia="Times New Roman" w:hAnsi="Times New Roman" w:cs="Times New Roman"/>
          <w:color w:val="000000" w:themeColor="text1"/>
          <w:sz w:val="28"/>
          <w:szCs w:val="28"/>
        </w:rPr>
        <w:t xml:space="preserve"> бути </w:t>
      </w:r>
      <w:proofErr w:type="spellStart"/>
      <w:r w:rsidRPr="001B4C00">
        <w:rPr>
          <w:rFonts w:ascii="Times New Roman" w:eastAsia="Times New Roman" w:hAnsi="Times New Roman" w:cs="Times New Roman"/>
          <w:color w:val="000000" w:themeColor="text1"/>
          <w:sz w:val="28"/>
          <w:szCs w:val="28"/>
        </w:rPr>
        <w:t>прийнято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виключно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стосовно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організації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зайнятих</w:t>
      </w:r>
      <w:proofErr w:type="spellEnd"/>
      <w:r w:rsidRPr="001B4C00">
        <w:rPr>
          <w:rFonts w:ascii="Times New Roman" w:eastAsia="Times New Roman" w:hAnsi="Times New Roman" w:cs="Times New Roman"/>
          <w:color w:val="000000" w:themeColor="text1"/>
          <w:sz w:val="28"/>
          <w:szCs w:val="28"/>
        </w:rPr>
        <w:t xml:space="preserve"> на </w:t>
      </w:r>
      <w:proofErr w:type="spellStart"/>
      <w:r w:rsidRPr="001B4C00">
        <w:rPr>
          <w:rFonts w:ascii="Times New Roman" w:eastAsia="Times New Roman" w:hAnsi="Times New Roman" w:cs="Times New Roman"/>
          <w:color w:val="000000" w:themeColor="text1"/>
          <w:sz w:val="28"/>
          <w:szCs w:val="28"/>
        </w:rPr>
        <w:t>об'єктах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критичної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інфраструктури</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i/>
          <w:iCs/>
          <w:color w:val="000000" w:themeColor="text1"/>
          <w:sz w:val="28"/>
          <w:szCs w:val="28"/>
        </w:rPr>
        <w:t xml:space="preserve">2. </w:t>
      </w:r>
      <w:proofErr w:type="gramStart"/>
      <w:r w:rsidRPr="001B4C00">
        <w:rPr>
          <w:rFonts w:ascii="Times New Roman" w:eastAsia="Times New Roman" w:hAnsi="Times New Roman" w:cs="Times New Roman"/>
          <w:i/>
          <w:iCs/>
          <w:color w:val="000000" w:themeColor="text1"/>
          <w:sz w:val="28"/>
          <w:szCs w:val="28"/>
        </w:rPr>
        <w:t xml:space="preserve">Для </w:t>
      </w:r>
      <w:proofErr w:type="spellStart"/>
      <w:r w:rsidRPr="001B4C00">
        <w:rPr>
          <w:rFonts w:ascii="Times New Roman" w:eastAsia="Times New Roman" w:hAnsi="Times New Roman" w:cs="Times New Roman"/>
          <w:i/>
          <w:iCs/>
          <w:color w:val="000000" w:themeColor="text1"/>
          <w:sz w:val="28"/>
          <w:szCs w:val="28"/>
        </w:rPr>
        <w:t>працівників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зайнятих</w:t>
      </w:r>
      <w:proofErr w:type="spellEnd"/>
      <w:r w:rsidRPr="001B4C00">
        <w:rPr>
          <w:rFonts w:ascii="Times New Roman" w:eastAsia="Times New Roman" w:hAnsi="Times New Roman" w:cs="Times New Roman"/>
          <w:i/>
          <w:iCs/>
          <w:color w:val="000000" w:themeColor="text1"/>
          <w:sz w:val="28"/>
          <w:szCs w:val="28"/>
        </w:rPr>
        <w:t xml:space="preserve"> на </w:t>
      </w:r>
      <w:proofErr w:type="spellStart"/>
      <w:r w:rsidRPr="001B4C00">
        <w:rPr>
          <w:rFonts w:ascii="Times New Roman" w:eastAsia="Times New Roman" w:hAnsi="Times New Roman" w:cs="Times New Roman"/>
          <w:i/>
          <w:iCs/>
          <w:color w:val="000000" w:themeColor="text1"/>
          <w:sz w:val="28"/>
          <w:szCs w:val="28"/>
        </w:rPr>
        <w:t>об’єктах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критичної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інфраструктури</w:t>
      </w:r>
      <w:proofErr w:type="spellEnd"/>
      <w:r w:rsidRPr="001B4C00">
        <w:rPr>
          <w:rFonts w:ascii="Times New Roman" w:eastAsia="Times New Roman" w:hAnsi="Times New Roman" w:cs="Times New Roman"/>
          <w:i/>
          <w:iCs/>
          <w:color w:val="000000" w:themeColor="text1"/>
          <w:sz w:val="28"/>
          <w:szCs w:val="28"/>
        </w:rPr>
        <w:t xml:space="preserve"> (в </w:t>
      </w:r>
      <w:proofErr w:type="spellStart"/>
      <w:r w:rsidRPr="001B4C00">
        <w:rPr>
          <w:rFonts w:ascii="Times New Roman" w:eastAsia="Times New Roman" w:hAnsi="Times New Roman" w:cs="Times New Roman"/>
          <w:i/>
          <w:iCs/>
          <w:color w:val="000000" w:themeColor="text1"/>
          <w:sz w:val="28"/>
          <w:szCs w:val="28"/>
        </w:rPr>
        <w:t>оборонній</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сфері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сфері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забезпечення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життєдіяльності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населення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тощо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яким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відповідно</w:t>
      </w:r>
      <w:proofErr w:type="spellEnd"/>
      <w:r w:rsidRPr="001B4C00">
        <w:rPr>
          <w:rFonts w:ascii="Times New Roman" w:eastAsia="Times New Roman" w:hAnsi="Times New Roman" w:cs="Times New Roman"/>
          <w:i/>
          <w:iCs/>
          <w:color w:val="000000" w:themeColor="text1"/>
          <w:sz w:val="28"/>
          <w:szCs w:val="28"/>
        </w:rPr>
        <w:t xml:space="preserve"> до </w:t>
      </w:r>
      <w:proofErr w:type="spellStart"/>
      <w:r w:rsidRPr="001B4C00">
        <w:rPr>
          <w:rFonts w:ascii="Times New Roman" w:eastAsia="Times New Roman" w:hAnsi="Times New Roman" w:cs="Times New Roman"/>
          <w:i/>
          <w:iCs/>
          <w:color w:val="000000" w:themeColor="text1"/>
          <w:sz w:val="28"/>
          <w:szCs w:val="28"/>
        </w:rPr>
        <w:t>законодавства</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встановлюється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скорочена</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тривалість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робочого</w:t>
      </w:r>
      <w:proofErr w:type="spellEnd"/>
      <w:r w:rsidRPr="001B4C00">
        <w:rPr>
          <w:rFonts w:ascii="Times New Roman" w:eastAsia="Times New Roman" w:hAnsi="Times New Roman" w:cs="Times New Roman"/>
          <w:i/>
          <w:iCs/>
          <w:color w:val="000000" w:themeColor="text1"/>
          <w:sz w:val="28"/>
          <w:szCs w:val="28"/>
        </w:rPr>
        <w:t xml:space="preserve"> часу, </w:t>
      </w:r>
      <w:proofErr w:type="spellStart"/>
      <w:r w:rsidRPr="001B4C00">
        <w:rPr>
          <w:rFonts w:ascii="Times New Roman" w:eastAsia="Times New Roman" w:hAnsi="Times New Roman" w:cs="Times New Roman"/>
          <w:i/>
          <w:iCs/>
          <w:color w:val="000000" w:themeColor="text1"/>
          <w:sz w:val="28"/>
          <w:szCs w:val="28"/>
        </w:rPr>
        <w:t>тривалість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робочого</w:t>
      </w:r>
      <w:proofErr w:type="spellEnd"/>
      <w:r w:rsidRPr="001B4C00">
        <w:rPr>
          <w:rFonts w:ascii="Times New Roman" w:eastAsia="Times New Roman" w:hAnsi="Times New Roman" w:cs="Times New Roman"/>
          <w:i/>
          <w:iCs/>
          <w:color w:val="000000" w:themeColor="text1"/>
          <w:sz w:val="28"/>
          <w:szCs w:val="28"/>
        </w:rPr>
        <w:t xml:space="preserve"> часу у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не </w:t>
      </w:r>
      <w:proofErr w:type="spellStart"/>
      <w:r w:rsidRPr="001B4C00">
        <w:rPr>
          <w:rFonts w:ascii="Times New Roman" w:eastAsia="Times New Roman" w:hAnsi="Times New Roman" w:cs="Times New Roman"/>
          <w:i/>
          <w:iCs/>
          <w:color w:val="000000" w:themeColor="text1"/>
          <w:sz w:val="28"/>
          <w:szCs w:val="28"/>
        </w:rPr>
        <w:t>може</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перевищувати</w:t>
      </w:r>
      <w:proofErr w:type="spellEnd"/>
      <w:r w:rsidRPr="001B4C00">
        <w:rPr>
          <w:rFonts w:ascii="Times New Roman" w:eastAsia="Times New Roman" w:hAnsi="Times New Roman" w:cs="Times New Roman"/>
          <w:i/>
          <w:iCs/>
          <w:color w:val="000000" w:themeColor="text1"/>
          <w:sz w:val="28"/>
          <w:szCs w:val="28"/>
        </w:rPr>
        <w:t xml:space="preserve"> 40 годин на </w:t>
      </w:r>
      <w:proofErr w:type="spellStart"/>
      <w:r w:rsidRPr="001B4C00">
        <w:rPr>
          <w:rFonts w:ascii="Times New Roman" w:eastAsia="Times New Roman" w:hAnsi="Times New Roman" w:cs="Times New Roman"/>
          <w:i/>
          <w:iCs/>
          <w:color w:val="000000" w:themeColor="text1"/>
          <w:sz w:val="28"/>
          <w:szCs w:val="28"/>
        </w:rPr>
        <w:t>тиждень</w:t>
      </w:r>
      <w:proofErr w:type="spellEnd"/>
      <w:r w:rsidRPr="001B4C00">
        <w:rPr>
          <w:rFonts w:ascii="Times New Roman" w:eastAsia="Times New Roman" w:hAnsi="Times New Roman" w:cs="Times New Roman"/>
          <w:i/>
          <w:iCs/>
          <w:color w:val="000000" w:themeColor="text1"/>
          <w:sz w:val="28"/>
          <w:szCs w:val="28"/>
        </w:rPr>
        <w:t>.</w:t>
      </w:r>
      <w:proofErr w:type="gramEnd"/>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Максимально величину </w:t>
      </w:r>
      <w:proofErr w:type="spellStart"/>
      <w:r w:rsidRPr="001B4C00">
        <w:rPr>
          <w:rFonts w:ascii="Times New Roman" w:eastAsia="Times New Roman" w:hAnsi="Times New Roman" w:cs="Times New Roman"/>
          <w:color w:val="000000" w:themeColor="text1"/>
          <w:sz w:val="28"/>
          <w:szCs w:val="28"/>
        </w:rPr>
        <w:t>нормальної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тривалості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робочого</w:t>
      </w:r>
      <w:proofErr w:type="spellEnd"/>
      <w:r w:rsidRPr="001B4C00">
        <w:rPr>
          <w:rFonts w:ascii="Times New Roman" w:eastAsia="Times New Roman" w:hAnsi="Times New Roman" w:cs="Times New Roman"/>
          <w:color w:val="000000" w:themeColor="text1"/>
          <w:sz w:val="28"/>
          <w:szCs w:val="28"/>
        </w:rPr>
        <w:t xml:space="preserve"> часу </w:t>
      </w:r>
      <w:proofErr w:type="gramStart"/>
      <w:r w:rsidRPr="001B4C00">
        <w:rPr>
          <w:rFonts w:ascii="Times New Roman" w:eastAsia="Times New Roman" w:hAnsi="Times New Roman" w:cs="Times New Roman"/>
          <w:color w:val="000000" w:themeColor="text1"/>
          <w:sz w:val="28"/>
          <w:szCs w:val="28"/>
        </w:rPr>
        <w:t xml:space="preserve">у </w:t>
      </w:r>
      <w:proofErr w:type="spellStart"/>
      <w:r w:rsidRPr="001B4C00">
        <w:rPr>
          <w:rFonts w:ascii="Times New Roman" w:eastAsia="Times New Roman" w:hAnsi="Times New Roman" w:cs="Times New Roman"/>
          <w:color w:val="000000" w:themeColor="text1"/>
          <w:sz w:val="28"/>
          <w:szCs w:val="28"/>
        </w:rPr>
        <w:t>пер</w:t>
      </w:r>
      <w:proofErr w:type="gramEnd"/>
      <w:r w:rsidRPr="001B4C00">
        <w:rPr>
          <w:rFonts w:ascii="Times New Roman" w:eastAsia="Times New Roman" w:hAnsi="Times New Roman" w:cs="Times New Roman"/>
          <w:color w:val="000000" w:themeColor="text1"/>
          <w:sz w:val="28"/>
          <w:szCs w:val="28"/>
        </w:rPr>
        <w:t>іод</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дії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воєнного</w:t>
      </w:r>
      <w:proofErr w:type="spellEnd"/>
      <w:r w:rsidRPr="001B4C00">
        <w:rPr>
          <w:rFonts w:ascii="Times New Roman" w:eastAsia="Times New Roman" w:hAnsi="Times New Roman" w:cs="Times New Roman"/>
          <w:color w:val="000000" w:themeColor="text1"/>
          <w:sz w:val="28"/>
          <w:szCs w:val="28"/>
        </w:rPr>
        <w:t xml:space="preserve"> стану </w:t>
      </w:r>
      <w:proofErr w:type="spellStart"/>
      <w:r w:rsidRPr="001B4C00">
        <w:rPr>
          <w:rFonts w:ascii="Times New Roman" w:eastAsia="Times New Roman" w:hAnsi="Times New Roman" w:cs="Times New Roman"/>
          <w:color w:val="000000" w:themeColor="text1"/>
          <w:sz w:val="28"/>
          <w:szCs w:val="28"/>
        </w:rPr>
        <w:t>працівників</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відповідно</w:t>
      </w:r>
      <w:proofErr w:type="spellEnd"/>
      <w:r w:rsidRPr="001B4C00">
        <w:rPr>
          <w:rFonts w:ascii="Times New Roman" w:eastAsia="Times New Roman" w:hAnsi="Times New Roman" w:cs="Times New Roman"/>
          <w:color w:val="000000" w:themeColor="text1"/>
          <w:sz w:val="28"/>
          <w:szCs w:val="28"/>
        </w:rPr>
        <w:t xml:space="preserve"> до </w:t>
      </w:r>
      <w:proofErr w:type="spellStart"/>
      <w:r w:rsidRPr="001B4C00">
        <w:rPr>
          <w:rFonts w:ascii="Times New Roman" w:eastAsia="Times New Roman" w:hAnsi="Times New Roman" w:cs="Times New Roman"/>
          <w:color w:val="000000" w:themeColor="text1"/>
          <w:sz w:val="28"/>
          <w:szCs w:val="28"/>
        </w:rPr>
        <w:t>законодавства</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встановлено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скорочену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робочого</w:t>
      </w:r>
      <w:proofErr w:type="spellEnd"/>
      <w:r w:rsidRPr="001B4C00">
        <w:rPr>
          <w:rFonts w:ascii="Times New Roman" w:eastAsia="Times New Roman" w:hAnsi="Times New Roman" w:cs="Times New Roman"/>
          <w:color w:val="000000" w:themeColor="text1"/>
          <w:sz w:val="28"/>
          <w:szCs w:val="28"/>
        </w:rPr>
        <w:t xml:space="preserve"> часу (</w:t>
      </w:r>
      <w:proofErr w:type="spellStart"/>
      <w:r w:rsidRPr="001B4C00">
        <w:rPr>
          <w:rFonts w:ascii="Times New Roman" w:eastAsia="Times New Roman" w:hAnsi="Times New Roman" w:cs="Times New Roman"/>
          <w:color w:val="000000" w:themeColor="text1"/>
          <w:sz w:val="28"/>
          <w:szCs w:val="28"/>
        </w:rPr>
        <w:t>лікарі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працівники</w:t>
      </w:r>
      <w:proofErr w:type="spellEnd"/>
      <w:r w:rsidRPr="001B4C00">
        <w:rPr>
          <w:rFonts w:ascii="Times New Roman" w:eastAsia="Times New Roman" w:hAnsi="Times New Roman" w:cs="Times New Roman"/>
          <w:color w:val="000000" w:themeColor="text1"/>
          <w:sz w:val="28"/>
          <w:szCs w:val="28"/>
        </w:rPr>
        <w:t xml:space="preserve"> на роботах </w:t>
      </w:r>
      <w:proofErr w:type="spellStart"/>
      <w:r w:rsidRPr="001B4C00">
        <w:rPr>
          <w:rFonts w:ascii="Times New Roman" w:eastAsia="Times New Roman" w:hAnsi="Times New Roman" w:cs="Times New Roman"/>
          <w:color w:val="000000" w:themeColor="text1"/>
          <w:sz w:val="28"/>
          <w:szCs w:val="28"/>
        </w:rPr>
        <w:t>із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шкідливими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небезпечними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умовами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w:t>
      </w:r>
      <w:proofErr w:type="spellEnd"/>
      <w:r w:rsidRPr="001B4C00">
        <w:rPr>
          <w:rFonts w:ascii="Times New Roman" w:eastAsia="Times New Roman" w:hAnsi="Times New Roman" w:cs="Times New Roman"/>
          <w:color w:val="000000" w:themeColor="text1"/>
          <w:sz w:val="28"/>
          <w:szCs w:val="28"/>
        </w:rPr>
        <w:t xml:space="preserve"> та </w:t>
      </w:r>
      <w:proofErr w:type="spellStart"/>
      <w:r w:rsidRPr="001B4C00">
        <w:rPr>
          <w:rFonts w:ascii="Times New Roman" w:eastAsia="Times New Roman" w:hAnsi="Times New Roman" w:cs="Times New Roman"/>
          <w:color w:val="000000" w:themeColor="text1"/>
          <w:sz w:val="28"/>
          <w:szCs w:val="28"/>
        </w:rPr>
        <w:t>інші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зменшено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50 до 40 годин.</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i/>
          <w:iCs/>
          <w:color w:val="000000" w:themeColor="text1"/>
          <w:sz w:val="28"/>
          <w:szCs w:val="28"/>
        </w:rPr>
        <w:t xml:space="preserve"> «6. У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не </w:t>
      </w:r>
      <w:proofErr w:type="spellStart"/>
      <w:r w:rsidRPr="001B4C00">
        <w:rPr>
          <w:rFonts w:ascii="Times New Roman" w:eastAsia="Times New Roman" w:hAnsi="Times New Roman" w:cs="Times New Roman"/>
          <w:i/>
          <w:iCs/>
          <w:color w:val="000000" w:themeColor="text1"/>
          <w:sz w:val="28"/>
          <w:szCs w:val="28"/>
        </w:rPr>
        <w:t>застосовуються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норми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53, </w:t>
      </w:r>
      <w:proofErr w:type="spellStart"/>
      <w:r w:rsidRPr="001B4C00">
        <w:rPr>
          <w:rFonts w:ascii="Times New Roman" w:eastAsia="Times New Roman" w:hAnsi="Times New Roman" w:cs="Times New Roman"/>
          <w:i/>
          <w:iCs/>
          <w:color w:val="000000" w:themeColor="text1"/>
          <w:sz w:val="28"/>
          <w:szCs w:val="28"/>
        </w:rPr>
        <w:t>частини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першої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65, </w:t>
      </w:r>
      <w:proofErr w:type="spellStart"/>
      <w:r w:rsidRPr="001B4C00">
        <w:rPr>
          <w:rFonts w:ascii="Times New Roman" w:eastAsia="Times New Roman" w:hAnsi="Times New Roman" w:cs="Times New Roman"/>
          <w:i/>
          <w:iCs/>
          <w:color w:val="000000" w:themeColor="text1"/>
          <w:sz w:val="28"/>
          <w:szCs w:val="28"/>
        </w:rPr>
        <w:t>частин</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третьої</w:t>
      </w:r>
      <w:proofErr w:type="spellEnd"/>
      <w:r w:rsidRPr="001B4C00">
        <w:rPr>
          <w:rFonts w:ascii="Times New Roman" w:eastAsia="Times New Roman" w:hAnsi="Times New Roman" w:cs="Times New Roman"/>
          <w:i/>
          <w:iCs/>
          <w:color w:val="000000" w:themeColor="text1"/>
          <w:sz w:val="28"/>
          <w:szCs w:val="28"/>
        </w:rPr>
        <w:t xml:space="preserve"> – </w:t>
      </w:r>
      <w:proofErr w:type="spellStart"/>
      <w:r w:rsidRPr="001B4C00">
        <w:rPr>
          <w:rFonts w:ascii="Times New Roman" w:eastAsia="Times New Roman" w:hAnsi="Times New Roman" w:cs="Times New Roman"/>
          <w:i/>
          <w:iCs/>
          <w:color w:val="000000" w:themeColor="text1"/>
          <w:sz w:val="28"/>
          <w:szCs w:val="28"/>
        </w:rPr>
        <w:t>п’ятої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67, статей 71, </w:t>
      </w:r>
      <w:r w:rsidRPr="001B4C00">
        <w:rPr>
          <w:rFonts w:ascii="Times New Roman" w:eastAsia="Times New Roman" w:hAnsi="Times New Roman" w:cs="Times New Roman"/>
          <w:i/>
          <w:iCs/>
          <w:color w:val="000000" w:themeColor="text1"/>
          <w:sz w:val="28"/>
          <w:szCs w:val="28"/>
        </w:rPr>
        <w:lastRenderedPageBreak/>
        <w:t xml:space="preserve">73, 78-1 Кодексу </w:t>
      </w:r>
      <w:proofErr w:type="spellStart"/>
      <w:r w:rsidRPr="001B4C00">
        <w:rPr>
          <w:rFonts w:ascii="Times New Roman" w:eastAsia="Times New Roman" w:hAnsi="Times New Roman" w:cs="Times New Roman"/>
          <w:i/>
          <w:iCs/>
          <w:color w:val="000000" w:themeColor="text1"/>
          <w:sz w:val="28"/>
          <w:szCs w:val="28"/>
        </w:rPr>
        <w:t>законі</w:t>
      </w:r>
      <w:proofErr w:type="gramStart"/>
      <w:r w:rsidRPr="001B4C00">
        <w:rPr>
          <w:rFonts w:ascii="Times New Roman" w:eastAsia="Times New Roman" w:hAnsi="Times New Roman" w:cs="Times New Roman"/>
          <w:i/>
          <w:iCs/>
          <w:color w:val="000000" w:themeColor="text1"/>
          <w:sz w:val="28"/>
          <w:szCs w:val="28"/>
        </w:rPr>
        <w:t>в</w:t>
      </w:r>
      <w:proofErr w:type="spellEnd"/>
      <w:proofErr w:type="gram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працю</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України</w:t>
      </w:r>
      <w:proofErr w:type="spellEnd"/>
      <w:r w:rsidRPr="001B4C00">
        <w:rPr>
          <w:rFonts w:ascii="Times New Roman" w:eastAsia="Times New Roman" w:hAnsi="Times New Roman" w:cs="Times New Roman"/>
          <w:i/>
          <w:iCs/>
          <w:color w:val="000000" w:themeColor="text1"/>
          <w:sz w:val="28"/>
          <w:szCs w:val="28"/>
        </w:rPr>
        <w:t xml:space="preserve"> та </w:t>
      </w:r>
      <w:proofErr w:type="spellStart"/>
      <w:r w:rsidRPr="001B4C00">
        <w:rPr>
          <w:rFonts w:ascii="Times New Roman" w:eastAsia="Times New Roman" w:hAnsi="Times New Roman" w:cs="Times New Roman"/>
          <w:i/>
          <w:iCs/>
          <w:color w:val="000000" w:themeColor="text1"/>
          <w:sz w:val="28"/>
          <w:szCs w:val="28"/>
        </w:rPr>
        <w:t>частини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другої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5 Закону </w:t>
      </w:r>
      <w:proofErr w:type="spellStart"/>
      <w:r w:rsidRPr="001B4C00">
        <w:rPr>
          <w:rFonts w:ascii="Times New Roman" w:eastAsia="Times New Roman" w:hAnsi="Times New Roman" w:cs="Times New Roman"/>
          <w:i/>
          <w:iCs/>
          <w:color w:val="000000" w:themeColor="text1"/>
          <w:sz w:val="28"/>
          <w:szCs w:val="28"/>
        </w:rPr>
        <w:t>України</w:t>
      </w:r>
      <w:proofErr w:type="spell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u w:val="single"/>
        </w:rPr>
      </w:pPr>
      <w:r w:rsidRPr="001B4C00">
        <w:rPr>
          <w:rFonts w:ascii="Times New Roman" w:eastAsia="Times New Roman" w:hAnsi="Times New Roman" w:cs="Times New Roman"/>
          <w:color w:val="000000" w:themeColor="text1"/>
          <w:sz w:val="28"/>
          <w:szCs w:val="28"/>
        </w:rPr>
        <w:t xml:space="preserve">У </w:t>
      </w:r>
      <w:proofErr w:type="spellStart"/>
      <w:r w:rsidRPr="001B4C00">
        <w:rPr>
          <w:rFonts w:ascii="Times New Roman" w:eastAsia="Times New Roman" w:hAnsi="Times New Roman" w:cs="Times New Roman"/>
          <w:color w:val="000000" w:themeColor="text1"/>
          <w:sz w:val="28"/>
          <w:szCs w:val="28"/>
        </w:rPr>
        <w:t>зв'язку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у </w:t>
      </w:r>
      <w:proofErr w:type="spellStart"/>
      <w:r w:rsidRPr="001B4C00">
        <w:rPr>
          <w:rFonts w:ascii="Times New Roman" w:eastAsia="Times New Roman" w:hAnsi="Times New Roman" w:cs="Times New Roman"/>
          <w:color w:val="000000" w:themeColor="text1"/>
          <w:sz w:val="28"/>
          <w:szCs w:val="28"/>
        </w:rPr>
        <w:t>період</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дії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воєнного</w:t>
      </w:r>
      <w:proofErr w:type="spellEnd"/>
      <w:r w:rsidRPr="001B4C00">
        <w:rPr>
          <w:rFonts w:ascii="Times New Roman" w:eastAsia="Times New Roman" w:hAnsi="Times New Roman" w:cs="Times New Roman"/>
          <w:color w:val="000000" w:themeColor="text1"/>
          <w:sz w:val="28"/>
          <w:szCs w:val="28"/>
        </w:rPr>
        <w:t xml:space="preserve"> стану </w:t>
      </w:r>
      <w:proofErr w:type="spellStart"/>
      <w:r w:rsidRPr="001B4C00">
        <w:rPr>
          <w:rFonts w:ascii="Times New Roman" w:eastAsia="Times New Roman" w:hAnsi="Times New Roman" w:cs="Times New Roman"/>
          <w:color w:val="000000" w:themeColor="text1"/>
          <w:sz w:val="28"/>
          <w:szCs w:val="28"/>
        </w:rPr>
        <w:t>положення</w:t>
      </w:r>
      <w:proofErr w:type="spellEnd"/>
      <w:r w:rsidRPr="001B4C00">
        <w:rPr>
          <w:rFonts w:ascii="Times New Roman" w:eastAsia="Times New Roman" w:hAnsi="Times New Roman" w:cs="Times New Roman"/>
          <w:color w:val="000000" w:themeColor="text1"/>
          <w:sz w:val="28"/>
          <w:szCs w:val="28"/>
        </w:rPr>
        <w:t xml:space="preserve"> про </w:t>
      </w:r>
      <w:proofErr w:type="spellStart"/>
      <w:r w:rsidRPr="001B4C00">
        <w:rPr>
          <w:rFonts w:ascii="Times New Roman" w:eastAsia="Times New Roman" w:hAnsi="Times New Roman" w:cs="Times New Roman"/>
          <w:color w:val="000000" w:themeColor="text1"/>
          <w:sz w:val="28"/>
          <w:szCs w:val="28"/>
        </w:rPr>
        <w:t>святкові</w:t>
      </w:r>
      <w:proofErr w:type="spellEnd"/>
      <w:r w:rsidRPr="001B4C00">
        <w:rPr>
          <w:rFonts w:ascii="Times New Roman" w:eastAsia="Times New Roman" w:hAnsi="Times New Roman" w:cs="Times New Roman"/>
          <w:color w:val="000000" w:themeColor="text1"/>
          <w:sz w:val="28"/>
          <w:szCs w:val="28"/>
        </w:rPr>
        <w:t xml:space="preserve"> та </w:t>
      </w:r>
      <w:proofErr w:type="spellStart"/>
      <w:r w:rsidRPr="001B4C00">
        <w:rPr>
          <w:rFonts w:ascii="Times New Roman" w:eastAsia="Times New Roman" w:hAnsi="Times New Roman" w:cs="Times New Roman"/>
          <w:color w:val="000000" w:themeColor="text1"/>
          <w:sz w:val="28"/>
          <w:szCs w:val="28"/>
        </w:rPr>
        <w:t>неробочі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стаття</w:t>
      </w:r>
      <w:proofErr w:type="spellEnd"/>
      <w:r w:rsidRPr="001B4C00">
        <w:rPr>
          <w:rFonts w:ascii="Times New Roman" w:eastAsia="Times New Roman" w:hAnsi="Times New Roman" w:cs="Times New Roman"/>
          <w:color w:val="000000" w:themeColor="text1"/>
          <w:sz w:val="28"/>
          <w:szCs w:val="28"/>
        </w:rPr>
        <w:t xml:space="preserve"> 73 </w:t>
      </w:r>
      <w:proofErr w:type="spellStart"/>
      <w:r w:rsidRPr="001B4C00">
        <w:rPr>
          <w:rFonts w:ascii="Times New Roman" w:eastAsia="Times New Roman" w:hAnsi="Times New Roman" w:cs="Times New Roman"/>
          <w:color w:val="000000" w:themeColor="text1"/>
          <w:sz w:val="28"/>
          <w:szCs w:val="28"/>
        </w:rPr>
        <w:t>КЗпП</w:t>
      </w:r>
      <w:proofErr w:type="spellEnd"/>
      <w:r w:rsidRPr="001B4C00">
        <w:rPr>
          <w:rFonts w:ascii="Times New Roman" w:eastAsia="Times New Roman" w:hAnsi="Times New Roman" w:cs="Times New Roman"/>
          <w:color w:val="000000" w:themeColor="text1"/>
          <w:sz w:val="28"/>
          <w:szCs w:val="28"/>
        </w:rPr>
        <w:t xml:space="preserve">) не </w:t>
      </w:r>
      <w:proofErr w:type="spellStart"/>
      <w:r w:rsidRPr="001B4C00">
        <w:rPr>
          <w:rFonts w:ascii="Times New Roman" w:eastAsia="Times New Roman" w:hAnsi="Times New Roman" w:cs="Times New Roman"/>
          <w:color w:val="000000" w:themeColor="text1"/>
          <w:sz w:val="28"/>
          <w:szCs w:val="28"/>
        </w:rPr>
        <w:t>застосовуються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наведеною</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редакцією</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змін</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уточнюється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обчислення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тривалості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щорічної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 xml:space="preserve"> та </w:t>
      </w:r>
      <w:proofErr w:type="spellStart"/>
      <w:r w:rsidRPr="001B4C00">
        <w:rPr>
          <w:rFonts w:ascii="Times New Roman" w:eastAsia="Times New Roman" w:hAnsi="Times New Roman" w:cs="Times New Roman"/>
          <w:color w:val="000000" w:themeColor="text1"/>
          <w:sz w:val="28"/>
          <w:szCs w:val="28"/>
        </w:rPr>
        <w:t>додаткової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u w:val="single"/>
        </w:rPr>
        <w:t>відпустки</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працівникам</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які</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мають</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дітей</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або</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повнолітню</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дитину</w:t>
      </w:r>
      <w:proofErr w:type="spellEnd"/>
      <w:r w:rsidRPr="001B4C00">
        <w:rPr>
          <w:rFonts w:ascii="Times New Roman" w:eastAsia="Times New Roman" w:hAnsi="Times New Roman" w:cs="Times New Roman"/>
          <w:color w:val="000000" w:themeColor="text1"/>
          <w:sz w:val="28"/>
          <w:szCs w:val="28"/>
          <w:u w:val="single"/>
        </w:rPr>
        <w:t xml:space="preserve"> - особу </w:t>
      </w:r>
      <w:proofErr w:type="spellStart"/>
      <w:r w:rsidRPr="001B4C00">
        <w:rPr>
          <w:rFonts w:ascii="Times New Roman" w:eastAsia="Times New Roman" w:hAnsi="Times New Roman" w:cs="Times New Roman"/>
          <w:color w:val="000000" w:themeColor="text1"/>
          <w:sz w:val="28"/>
          <w:szCs w:val="28"/>
          <w:u w:val="single"/>
        </w:rPr>
        <w:t>з</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інвалідністю</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з</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дитинства</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proofErr w:type="gramStart"/>
      <w:r w:rsidRPr="001B4C00">
        <w:rPr>
          <w:rFonts w:ascii="Times New Roman" w:eastAsia="Times New Roman" w:hAnsi="Times New Roman" w:cs="Times New Roman"/>
          <w:color w:val="000000" w:themeColor="text1"/>
          <w:sz w:val="28"/>
          <w:szCs w:val="28"/>
          <w:u w:val="single"/>
        </w:rPr>
        <w:t>п</w:t>
      </w:r>
      <w:proofErr w:type="gramEnd"/>
      <w:r w:rsidRPr="001B4C00">
        <w:rPr>
          <w:rFonts w:ascii="Times New Roman" w:eastAsia="Times New Roman" w:hAnsi="Times New Roman" w:cs="Times New Roman"/>
          <w:color w:val="000000" w:themeColor="text1"/>
          <w:sz w:val="28"/>
          <w:szCs w:val="28"/>
          <w:u w:val="single"/>
        </w:rPr>
        <w:t>ідгрупи</w:t>
      </w:r>
      <w:proofErr w:type="spellEnd"/>
      <w:proofErr w:type="gramStart"/>
      <w:r w:rsidRPr="001B4C00">
        <w:rPr>
          <w:rFonts w:ascii="Times New Roman" w:eastAsia="Times New Roman" w:hAnsi="Times New Roman" w:cs="Times New Roman"/>
          <w:color w:val="000000" w:themeColor="text1"/>
          <w:sz w:val="28"/>
          <w:szCs w:val="28"/>
          <w:u w:val="single"/>
        </w:rPr>
        <w:t xml:space="preserve"> А</w:t>
      </w:r>
      <w:proofErr w:type="gramEnd"/>
      <w:r w:rsidRPr="001B4C00">
        <w:rPr>
          <w:rFonts w:ascii="Times New Roman" w:eastAsia="Times New Roman" w:hAnsi="Times New Roman" w:cs="Times New Roman"/>
          <w:color w:val="000000" w:themeColor="text1"/>
          <w:sz w:val="28"/>
          <w:szCs w:val="28"/>
          <w:u w:val="single"/>
        </w:rPr>
        <w:t xml:space="preserve"> I </w:t>
      </w:r>
      <w:proofErr w:type="spellStart"/>
      <w:r w:rsidRPr="001B4C00">
        <w:rPr>
          <w:rFonts w:ascii="Times New Roman" w:eastAsia="Times New Roman" w:hAnsi="Times New Roman" w:cs="Times New Roman"/>
          <w:color w:val="000000" w:themeColor="text1"/>
          <w:sz w:val="28"/>
          <w:szCs w:val="28"/>
          <w:u w:val="single"/>
        </w:rPr>
        <w:t>групи</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слід</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проводити</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з</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урахуванням</w:t>
      </w:r>
      <w:proofErr w:type="spellEnd"/>
      <w:r w:rsidRPr="001B4C00">
        <w:rPr>
          <w:rFonts w:ascii="Times New Roman" w:eastAsia="Times New Roman" w:hAnsi="Times New Roman" w:cs="Times New Roman"/>
          <w:color w:val="000000" w:themeColor="text1"/>
          <w:sz w:val="28"/>
          <w:szCs w:val="28"/>
          <w:u w:val="single"/>
        </w:rPr>
        <w:t xml:space="preserve"> таких </w:t>
      </w:r>
      <w:proofErr w:type="spellStart"/>
      <w:r w:rsidRPr="001B4C00">
        <w:rPr>
          <w:rFonts w:ascii="Times New Roman" w:eastAsia="Times New Roman" w:hAnsi="Times New Roman" w:cs="Times New Roman"/>
          <w:color w:val="000000" w:themeColor="text1"/>
          <w:sz w:val="28"/>
          <w:szCs w:val="28"/>
          <w:u w:val="single"/>
        </w:rPr>
        <w:t>святкових</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і</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неробочих</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днів</w:t>
      </w:r>
      <w:proofErr w:type="spellEnd"/>
      <w:r w:rsidRPr="001B4C00">
        <w:rPr>
          <w:rFonts w:ascii="Times New Roman" w:eastAsia="Times New Roman" w:hAnsi="Times New Roman" w:cs="Times New Roman"/>
          <w:color w:val="000000" w:themeColor="text1"/>
          <w:sz w:val="28"/>
          <w:szCs w:val="28"/>
          <w:u w:val="single"/>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u w:val="single"/>
        </w:rPr>
      </w:pPr>
      <w:proofErr w:type="spellStart"/>
      <w:r w:rsidRPr="001B4C00">
        <w:rPr>
          <w:rFonts w:ascii="Times New Roman" w:eastAsia="Times New Roman" w:hAnsi="Times New Roman" w:cs="Times New Roman"/>
          <w:color w:val="000000" w:themeColor="text1"/>
          <w:sz w:val="28"/>
          <w:szCs w:val="28"/>
          <w:u w:val="single"/>
        </w:rPr>
        <w:t>Також</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з</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переліку</w:t>
      </w:r>
      <w:proofErr w:type="spellEnd"/>
      <w:r w:rsidRPr="001B4C00">
        <w:rPr>
          <w:rFonts w:ascii="Times New Roman" w:eastAsia="Times New Roman" w:hAnsi="Times New Roman" w:cs="Times New Roman"/>
          <w:color w:val="000000" w:themeColor="text1"/>
          <w:sz w:val="28"/>
          <w:szCs w:val="28"/>
          <w:u w:val="single"/>
        </w:rPr>
        <w:t xml:space="preserve"> статей, </w:t>
      </w:r>
      <w:proofErr w:type="spellStart"/>
      <w:r w:rsidRPr="001B4C00">
        <w:rPr>
          <w:rFonts w:ascii="Times New Roman" w:eastAsia="Times New Roman" w:hAnsi="Times New Roman" w:cs="Times New Roman"/>
          <w:color w:val="000000" w:themeColor="text1"/>
          <w:sz w:val="28"/>
          <w:szCs w:val="28"/>
          <w:u w:val="single"/>
        </w:rPr>
        <w:t>норми</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яких</w:t>
      </w:r>
      <w:proofErr w:type="spellEnd"/>
      <w:r w:rsidRPr="001B4C00">
        <w:rPr>
          <w:rFonts w:ascii="Times New Roman" w:eastAsia="Times New Roman" w:hAnsi="Times New Roman" w:cs="Times New Roman"/>
          <w:color w:val="000000" w:themeColor="text1"/>
          <w:sz w:val="28"/>
          <w:szCs w:val="28"/>
          <w:u w:val="single"/>
        </w:rPr>
        <w:t xml:space="preserve"> не </w:t>
      </w:r>
      <w:proofErr w:type="spellStart"/>
      <w:r w:rsidRPr="001B4C00">
        <w:rPr>
          <w:rFonts w:ascii="Times New Roman" w:eastAsia="Times New Roman" w:hAnsi="Times New Roman" w:cs="Times New Roman"/>
          <w:color w:val="000000" w:themeColor="text1"/>
          <w:sz w:val="28"/>
          <w:szCs w:val="28"/>
          <w:u w:val="single"/>
        </w:rPr>
        <w:t>застосовуються</w:t>
      </w:r>
      <w:proofErr w:type="spellEnd"/>
      <w:r w:rsidRPr="001B4C00">
        <w:rPr>
          <w:rFonts w:ascii="Times New Roman" w:eastAsia="Times New Roman" w:hAnsi="Times New Roman" w:cs="Times New Roman"/>
          <w:color w:val="000000" w:themeColor="text1"/>
          <w:sz w:val="28"/>
          <w:szCs w:val="28"/>
          <w:u w:val="single"/>
        </w:rPr>
        <w:t xml:space="preserve"> у </w:t>
      </w:r>
      <w:proofErr w:type="spellStart"/>
      <w:r w:rsidRPr="001B4C00">
        <w:rPr>
          <w:rFonts w:ascii="Times New Roman" w:eastAsia="Times New Roman" w:hAnsi="Times New Roman" w:cs="Times New Roman"/>
          <w:color w:val="000000" w:themeColor="text1"/>
          <w:sz w:val="28"/>
          <w:szCs w:val="28"/>
          <w:u w:val="single"/>
        </w:rPr>
        <w:t>період</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дії</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воєнного</w:t>
      </w:r>
      <w:proofErr w:type="spellEnd"/>
      <w:r w:rsidRPr="001B4C00">
        <w:rPr>
          <w:rFonts w:ascii="Times New Roman" w:eastAsia="Times New Roman" w:hAnsi="Times New Roman" w:cs="Times New Roman"/>
          <w:color w:val="000000" w:themeColor="text1"/>
          <w:sz w:val="28"/>
          <w:szCs w:val="28"/>
          <w:u w:val="single"/>
        </w:rPr>
        <w:t xml:space="preserve"> стану, </w:t>
      </w:r>
      <w:proofErr w:type="spellStart"/>
      <w:r w:rsidRPr="001B4C00">
        <w:rPr>
          <w:rFonts w:ascii="Times New Roman" w:eastAsia="Times New Roman" w:hAnsi="Times New Roman" w:cs="Times New Roman"/>
          <w:color w:val="000000" w:themeColor="text1"/>
          <w:sz w:val="28"/>
          <w:szCs w:val="28"/>
          <w:u w:val="single"/>
        </w:rPr>
        <w:t>змінами</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вилучено</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статтю</w:t>
      </w:r>
      <w:proofErr w:type="spellEnd"/>
      <w:r w:rsidRPr="001B4C00">
        <w:rPr>
          <w:rFonts w:ascii="Times New Roman" w:eastAsia="Times New Roman" w:hAnsi="Times New Roman" w:cs="Times New Roman"/>
          <w:color w:val="000000" w:themeColor="text1"/>
          <w:sz w:val="28"/>
          <w:szCs w:val="28"/>
          <w:u w:val="single"/>
        </w:rPr>
        <w:t xml:space="preserve"> 72 </w:t>
      </w:r>
      <w:proofErr w:type="spellStart"/>
      <w:r w:rsidRPr="001B4C00">
        <w:rPr>
          <w:rFonts w:ascii="Times New Roman" w:eastAsia="Times New Roman" w:hAnsi="Times New Roman" w:cs="Times New Roman"/>
          <w:color w:val="000000" w:themeColor="text1"/>
          <w:sz w:val="28"/>
          <w:szCs w:val="28"/>
          <w:u w:val="single"/>
        </w:rPr>
        <w:t>КЗпП</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що</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регламентує</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компенсацію</w:t>
      </w:r>
      <w:proofErr w:type="spellEnd"/>
      <w:r w:rsidRPr="001B4C00">
        <w:rPr>
          <w:rFonts w:ascii="Times New Roman" w:eastAsia="Times New Roman" w:hAnsi="Times New Roman" w:cs="Times New Roman"/>
          <w:color w:val="000000" w:themeColor="text1"/>
          <w:sz w:val="28"/>
          <w:szCs w:val="28"/>
          <w:u w:val="single"/>
        </w:rPr>
        <w:t xml:space="preserve"> </w:t>
      </w:r>
      <w:proofErr w:type="gramStart"/>
      <w:r w:rsidRPr="001B4C00">
        <w:rPr>
          <w:rFonts w:ascii="Times New Roman" w:eastAsia="Times New Roman" w:hAnsi="Times New Roman" w:cs="Times New Roman"/>
          <w:color w:val="000000" w:themeColor="text1"/>
          <w:sz w:val="28"/>
          <w:szCs w:val="28"/>
          <w:u w:val="single"/>
        </w:rPr>
        <w:t>за</w:t>
      </w:r>
      <w:proofErr w:type="gramEnd"/>
      <w:r w:rsidRPr="001B4C00">
        <w:rPr>
          <w:rFonts w:ascii="Times New Roman" w:eastAsia="Times New Roman" w:hAnsi="Times New Roman" w:cs="Times New Roman"/>
          <w:color w:val="000000" w:themeColor="text1"/>
          <w:sz w:val="28"/>
          <w:szCs w:val="28"/>
          <w:u w:val="single"/>
        </w:rPr>
        <w:t xml:space="preserve"> </w:t>
      </w:r>
      <w:proofErr w:type="gramStart"/>
      <w:r w:rsidRPr="001B4C00">
        <w:rPr>
          <w:rFonts w:ascii="Times New Roman" w:eastAsia="Times New Roman" w:hAnsi="Times New Roman" w:cs="Times New Roman"/>
          <w:color w:val="000000" w:themeColor="text1"/>
          <w:sz w:val="28"/>
          <w:szCs w:val="28"/>
          <w:u w:val="single"/>
        </w:rPr>
        <w:t>роботу</w:t>
      </w:r>
      <w:proofErr w:type="gramEnd"/>
      <w:r w:rsidRPr="001B4C00">
        <w:rPr>
          <w:rFonts w:ascii="Times New Roman" w:eastAsia="Times New Roman" w:hAnsi="Times New Roman" w:cs="Times New Roman"/>
          <w:color w:val="000000" w:themeColor="text1"/>
          <w:sz w:val="28"/>
          <w:szCs w:val="28"/>
          <w:u w:val="single"/>
        </w:rPr>
        <w:t xml:space="preserve"> у </w:t>
      </w:r>
      <w:proofErr w:type="spellStart"/>
      <w:r w:rsidRPr="001B4C00">
        <w:rPr>
          <w:rFonts w:ascii="Times New Roman" w:eastAsia="Times New Roman" w:hAnsi="Times New Roman" w:cs="Times New Roman"/>
          <w:color w:val="000000" w:themeColor="text1"/>
          <w:sz w:val="28"/>
          <w:szCs w:val="28"/>
          <w:u w:val="single"/>
        </w:rPr>
        <w:t>вихідний</w:t>
      </w:r>
      <w:proofErr w:type="spellEnd"/>
      <w:r w:rsidRPr="001B4C00">
        <w:rPr>
          <w:rFonts w:ascii="Times New Roman" w:eastAsia="Times New Roman" w:hAnsi="Times New Roman" w:cs="Times New Roman"/>
          <w:color w:val="000000" w:themeColor="text1"/>
          <w:sz w:val="28"/>
          <w:szCs w:val="28"/>
          <w:u w:val="single"/>
        </w:rPr>
        <w:t xml:space="preserve"> день. </w:t>
      </w:r>
      <w:proofErr w:type="spellStart"/>
      <w:r w:rsidRPr="001B4C00">
        <w:rPr>
          <w:rFonts w:ascii="Times New Roman" w:eastAsia="Times New Roman" w:hAnsi="Times New Roman" w:cs="Times New Roman"/>
          <w:color w:val="000000" w:themeColor="text1"/>
          <w:sz w:val="28"/>
          <w:szCs w:val="28"/>
          <w:u w:val="single"/>
        </w:rPr>
        <w:t>Тобто</w:t>
      </w:r>
      <w:proofErr w:type="spellEnd"/>
      <w:r w:rsidRPr="001B4C00">
        <w:rPr>
          <w:rFonts w:ascii="Times New Roman" w:eastAsia="Times New Roman" w:hAnsi="Times New Roman" w:cs="Times New Roman"/>
          <w:color w:val="000000" w:themeColor="text1"/>
          <w:sz w:val="28"/>
          <w:szCs w:val="28"/>
          <w:u w:val="single"/>
        </w:rPr>
        <w:t xml:space="preserve"> робота у </w:t>
      </w:r>
      <w:proofErr w:type="spellStart"/>
      <w:r w:rsidRPr="001B4C00">
        <w:rPr>
          <w:rFonts w:ascii="Times New Roman" w:eastAsia="Times New Roman" w:hAnsi="Times New Roman" w:cs="Times New Roman"/>
          <w:color w:val="000000" w:themeColor="text1"/>
          <w:sz w:val="28"/>
          <w:szCs w:val="28"/>
          <w:u w:val="single"/>
        </w:rPr>
        <w:t>вихідні</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дні</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має</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компенсуватись</w:t>
      </w:r>
      <w:proofErr w:type="spellEnd"/>
      <w:r w:rsidRPr="001B4C00">
        <w:rPr>
          <w:rFonts w:ascii="Times New Roman" w:eastAsia="Times New Roman" w:hAnsi="Times New Roman" w:cs="Times New Roman"/>
          <w:color w:val="000000" w:themeColor="text1"/>
          <w:sz w:val="28"/>
          <w:szCs w:val="28"/>
          <w:u w:val="single"/>
        </w:rPr>
        <w:t xml:space="preserve">, як </w:t>
      </w:r>
      <w:proofErr w:type="spellStart"/>
      <w:r w:rsidRPr="001B4C00">
        <w:rPr>
          <w:rFonts w:ascii="Times New Roman" w:eastAsia="Times New Roman" w:hAnsi="Times New Roman" w:cs="Times New Roman"/>
          <w:color w:val="000000" w:themeColor="text1"/>
          <w:sz w:val="28"/>
          <w:szCs w:val="28"/>
          <w:u w:val="single"/>
        </w:rPr>
        <w:t>і</w:t>
      </w:r>
      <w:proofErr w:type="spellEnd"/>
      <w:r w:rsidRPr="001B4C00">
        <w:rPr>
          <w:rFonts w:ascii="Times New Roman" w:eastAsia="Times New Roman" w:hAnsi="Times New Roman" w:cs="Times New Roman"/>
          <w:color w:val="000000" w:themeColor="text1"/>
          <w:sz w:val="28"/>
          <w:szCs w:val="28"/>
          <w:u w:val="single"/>
        </w:rPr>
        <w:t xml:space="preserve"> у </w:t>
      </w:r>
      <w:proofErr w:type="spellStart"/>
      <w:r w:rsidRPr="001B4C00">
        <w:rPr>
          <w:rFonts w:ascii="Times New Roman" w:eastAsia="Times New Roman" w:hAnsi="Times New Roman" w:cs="Times New Roman"/>
          <w:color w:val="000000" w:themeColor="text1"/>
          <w:sz w:val="28"/>
          <w:szCs w:val="28"/>
          <w:u w:val="single"/>
        </w:rPr>
        <w:t>мирний</w:t>
      </w:r>
      <w:proofErr w:type="spellEnd"/>
      <w:r w:rsidRPr="001B4C00">
        <w:rPr>
          <w:rFonts w:ascii="Times New Roman" w:eastAsia="Times New Roman" w:hAnsi="Times New Roman" w:cs="Times New Roman"/>
          <w:color w:val="000000" w:themeColor="text1"/>
          <w:sz w:val="28"/>
          <w:szCs w:val="28"/>
          <w:u w:val="single"/>
        </w:rPr>
        <w:t xml:space="preserve"> час, за </w:t>
      </w:r>
      <w:proofErr w:type="spellStart"/>
      <w:r w:rsidRPr="001B4C00">
        <w:rPr>
          <w:rFonts w:ascii="Times New Roman" w:eastAsia="Times New Roman" w:hAnsi="Times New Roman" w:cs="Times New Roman"/>
          <w:color w:val="000000" w:themeColor="text1"/>
          <w:sz w:val="28"/>
          <w:szCs w:val="28"/>
          <w:u w:val="single"/>
        </w:rPr>
        <w:t>згодою</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сторін</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наданням</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іншого</w:t>
      </w:r>
      <w:proofErr w:type="spellEnd"/>
      <w:r w:rsidRPr="001B4C00">
        <w:rPr>
          <w:rFonts w:ascii="Times New Roman" w:eastAsia="Times New Roman" w:hAnsi="Times New Roman" w:cs="Times New Roman"/>
          <w:color w:val="000000" w:themeColor="text1"/>
          <w:sz w:val="28"/>
          <w:szCs w:val="28"/>
          <w:u w:val="single"/>
        </w:rPr>
        <w:t xml:space="preserve"> дня </w:t>
      </w:r>
      <w:proofErr w:type="spellStart"/>
      <w:r w:rsidRPr="001B4C00">
        <w:rPr>
          <w:rFonts w:ascii="Times New Roman" w:eastAsia="Times New Roman" w:hAnsi="Times New Roman" w:cs="Times New Roman"/>
          <w:color w:val="000000" w:themeColor="text1"/>
          <w:sz w:val="28"/>
          <w:szCs w:val="28"/>
          <w:u w:val="single"/>
        </w:rPr>
        <w:t>відпочинку</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або</w:t>
      </w:r>
      <w:proofErr w:type="spellEnd"/>
      <w:r w:rsidRPr="001B4C00">
        <w:rPr>
          <w:rFonts w:ascii="Times New Roman" w:eastAsia="Times New Roman" w:hAnsi="Times New Roman" w:cs="Times New Roman"/>
          <w:color w:val="000000" w:themeColor="text1"/>
          <w:sz w:val="28"/>
          <w:szCs w:val="28"/>
          <w:u w:val="single"/>
        </w:rPr>
        <w:t xml:space="preserve"> у </w:t>
      </w:r>
      <w:proofErr w:type="spellStart"/>
      <w:r w:rsidRPr="001B4C00">
        <w:rPr>
          <w:rFonts w:ascii="Times New Roman" w:eastAsia="Times New Roman" w:hAnsi="Times New Roman" w:cs="Times New Roman"/>
          <w:color w:val="000000" w:themeColor="text1"/>
          <w:sz w:val="28"/>
          <w:szCs w:val="28"/>
          <w:u w:val="single"/>
        </w:rPr>
        <w:t>грошовій</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формі</w:t>
      </w:r>
      <w:proofErr w:type="spellEnd"/>
      <w:r w:rsidRPr="001B4C00">
        <w:rPr>
          <w:rFonts w:ascii="Times New Roman" w:eastAsia="Times New Roman" w:hAnsi="Times New Roman" w:cs="Times New Roman"/>
          <w:color w:val="000000" w:themeColor="text1"/>
          <w:sz w:val="28"/>
          <w:szCs w:val="28"/>
          <w:u w:val="single"/>
        </w:rPr>
        <w:t xml:space="preserve"> у </w:t>
      </w:r>
      <w:proofErr w:type="spellStart"/>
      <w:r w:rsidRPr="001B4C00">
        <w:rPr>
          <w:rFonts w:ascii="Times New Roman" w:eastAsia="Times New Roman" w:hAnsi="Times New Roman" w:cs="Times New Roman"/>
          <w:color w:val="000000" w:themeColor="text1"/>
          <w:sz w:val="28"/>
          <w:szCs w:val="28"/>
          <w:u w:val="single"/>
        </w:rPr>
        <w:t>подвійному</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розмі</w:t>
      </w:r>
      <w:proofErr w:type="gramStart"/>
      <w:r w:rsidRPr="001B4C00">
        <w:rPr>
          <w:rFonts w:ascii="Times New Roman" w:eastAsia="Times New Roman" w:hAnsi="Times New Roman" w:cs="Times New Roman"/>
          <w:color w:val="000000" w:themeColor="text1"/>
          <w:sz w:val="28"/>
          <w:szCs w:val="28"/>
          <w:u w:val="single"/>
        </w:rPr>
        <w:t>р</w:t>
      </w:r>
      <w:proofErr w:type="gramEnd"/>
      <w:r w:rsidRPr="001B4C00">
        <w:rPr>
          <w:rFonts w:ascii="Times New Roman" w:eastAsia="Times New Roman" w:hAnsi="Times New Roman" w:cs="Times New Roman"/>
          <w:color w:val="000000" w:themeColor="text1"/>
          <w:sz w:val="28"/>
          <w:szCs w:val="28"/>
          <w:u w:val="single"/>
        </w:rPr>
        <w:t>і</w:t>
      </w:r>
      <w:proofErr w:type="spellEnd"/>
      <w:r w:rsidRPr="001B4C00">
        <w:rPr>
          <w:rFonts w:ascii="Times New Roman" w:eastAsia="Times New Roman" w:hAnsi="Times New Roman" w:cs="Times New Roman"/>
          <w:color w:val="000000" w:themeColor="text1"/>
          <w:sz w:val="28"/>
          <w:szCs w:val="28"/>
          <w:u w:val="single"/>
        </w:rPr>
        <w:t xml:space="preserve"> </w:t>
      </w:r>
      <w:proofErr w:type="spellStart"/>
      <w:r w:rsidRPr="001B4C00">
        <w:rPr>
          <w:rFonts w:ascii="Times New Roman" w:eastAsia="Times New Roman" w:hAnsi="Times New Roman" w:cs="Times New Roman"/>
          <w:color w:val="000000" w:themeColor="text1"/>
          <w:sz w:val="28"/>
          <w:szCs w:val="28"/>
          <w:u w:val="single"/>
        </w:rPr>
        <w:t>відповідно</w:t>
      </w:r>
      <w:proofErr w:type="spellEnd"/>
      <w:r w:rsidRPr="001B4C00">
        <w:rPr>
          <w:rFonts w:ascii="Times New Roman" w:eastAsia="Times New Roman" w:hAnsi="Times New Roman" w:cs="Times New Roman"/>
          <w:color w:val="000000" w:themeColor="text1"/>
          <w:sz w:val="28"/>
          <w:szCs w:val="28"/>
          <w:u w:val="single"/>
        </w:rPr>
        <w:t xml:space="preserve"> до </w:t>
      </w:r>
      <w:proofErr w:type="spellStart"/>
      <w:r w:rsidRPr="001B4C00">
        <w:rPr>
          <w:rFonts w:ascii="Times New Roman" w:eastAsia="Times New Roman" w:hAnsi="Times New Roman" w:cs="Times New Roman"/>
          <w:color w:val="000000" w:themeColor="text1"/>
          <w:sz w:val="28"/>
          <w:szCs w:val="28"/>
          <w:u w:val="single"/>
        </w:rPr>
        <w:t>статті</w:t>
      </w:r>
      <w:proofErr w:type="spellEnd"/>
      <w:r w:rsidRPr="001B4C00">
        <w:rPr>
          <w:rFonts w:ascii="Times New Roman" w:eastAsia="Times New Roman" w:hAnsi="Times New Roman" w:cs="Times New Roman"/>
          <w:color w:val="000000" w:themeColor="text1"/>
          <w:sz w:val="28"/>
          <w:szCs w:val="28"/>
          <w:u w:val="single"/>
        </w:rPr>
        <w:t xml:space="preserve"> 107 </w:t>
      </w:r>
      <w:proofErr w:type="spellStart"/>
      <w:r w:rsidRPr="001B4C00">
        <w:rPr>
          <w:rFonts w:ascii="Times New Roman" w:eastAsia="Times New Roman" w:hAnsi="Times New Roman" w:cs="Times New Roman"/>
          <w:color w:val="000000" w:themeColor="text1"/>
          <w:sz w:val="28"/>
          <w:szCs w:val="28"/>
          <w:u w:val="single"/>
        </w:rPr>
        <w:t>КЗпП</w:t>
      </w:r>
      <w:proofErr w:type="spellEnd"/>
      <w:r w:rsidRPr="001B4C00">
        <w:rPr>
          <w:rFonts w:ascii="Times New Roman" w:eastAsia="Times New Roman" w:hAnsi="Times New Roman" w:cs="Times New Roman"/>
          <w:color w:val="000000" w:themeColor="text1"/>
          <w:sz w:val="28"/>
          <w:szCs w:val="28"/>
          <w:u w:val="single"/>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b/>
          <w:bCs/>
          <w:color w:val="000000" w:themeColor="text1"/>
          <w:sz w:val="28"/>
          <w:szCs w:val="28"/>
        </w:rPr>
        <w:t xml:space="preserve">6. У </w:t>
      </w:r>
      <w:proofErr w:type="spellStart"/>
      <w:r w:rsidRPr="001B4C00">
        <w:rPr>
          <w:rFonts w:ascii="Times New Roman" w:eastAsia="Times New Roman" w:hAnsi="Times New Roman" w:cs="Times New Roman"/>
          <w:b/>
          <w:bCs/>
          <w:color w:val="000000" w:themeColor="text1"/>
          <w:sz w:val="28"/>
          <w:szCs w:val="28"/>
        </w:rPr>
        <w:t>статті</w:t>
      </w:r>
      <w:proofErr w:type="spellEnd"/>
      <w:r w:rsidRPr="001B4C00">
        <w:rPr>
          <w:rFonts w:ascii="Times New Roman" w:eastAsia="Times New Roman" w:hAnsi="Times New Roman" w:cs="Times New Roman"/>
          <w:b/>
          <w:bCs/>
          <w:color w:val="000000" w:themeColor="text1"/>
          <w:sz w:val="28"/>
          <w:szCs w:val="28"/>
        </w:rPr>
        <w:t xml:space="preserve"> 12</w:t>
      </w:r>
      <w:r w:rsidRPr="001B4C00">
        <w:rPr>
          <w:rFonts w:ascii="Times New Roman" w:eastAsia="Times New Roman" w:hAnsi="Times New Roman" w:cs="Times New Roman"/>
          <w:b/>
          <w:bCs/>
          <w:color w:val="000000" w:themeColor="text1"/>
          <w:sz w:val="28"/>
          <w:szCs w:val="28"/>
          <w:lang w:val="uk-UA"/>
        </w:rPr>
        <w:t xml:space="preserve">: </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i/>
          <w:iCs/>
          <w:color w:val="000000" w:themeColor="text1"/>
          <w:sz w:val="28"/>
          <w:szCs w:val="28"/>
        </w:rPr>
        <w:t xml:space="preserve">«1. У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w:t>
      </w:r>
      <w:proofErr w:type="spellStart"/>
      <w:r w:rsidRPr="001B4C00">
        <w:rPr>
          <w:rFonts w:ascii="Times New Roman" w:eastAsia="Times New Roman" w:hAnsi="Times New Roman" w:cs="Times New Roman"/>
          <w:i/>
          <w:iCs/>
          <w:color w:val="000000" w:themeColor="text1"/>
          <w:sz w:val="28"/>
          <w:szCs w:val="28"/>
        </w:rPr>
        <w:t>надання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щорічної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основної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 xml:space="preserve"> за </w:t>
      </w:r>
      <w:proofErr w:type="spellStart"/>
      <w:proofErr w:type="gramStart"/>
      <w:r w:rsidRPr="001B4C00">
        <w:rPr>
          <w:rFonts w:ascii="Times New Roman" w:eastAsia="Times New Roman" w:hAnsi="Times New Roman" w:cs="Times New Roman"/>
          <w:i/>
          <w:iCs/>
          <w:color w:val="000000" w:themeColor="text1"/>
          <w:sz w:val="28"/>
          <w:szCs w:val="28"/>
        </w:rPr>
        <w:t>р</w:t>
      </w:r>
      <w:proofErr w:type="gramEnd"/>
      <w:r w:rsidRPr="001B4C00">
        <w:rPr>
          <w:rFonts w:ascii="Times New Roman" w:eastAsia="Times New Roman" w:hAnsi="Times New Roman" w:cs="Times New Roman"/>
          <w:i/>
          <w:iCs/>
          <w:color w:val="000000" w:themeColor="text1"/>
          <w:sz w:val="28"/>
          <w:szCs w:val="28"/>
        </w:rPr>
        <w:t>ішенням</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роботодавця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b/>
          <w:i/>
          <w:iCs/>
          <w:color w:val="000000" w:themeColor="text1"/>
          <w:sz w:val="28"/>
          <w:szCs w:val="28"/>
        </w:rPr>
        <w:t>може</w:t>
      </w:r>
      <w:proofErr w:type="spellEnd"/>
      <w:r w:rsidRPr="001B4C00">
        <w:rPr>
          <w:rFonts w:ascii="Times New Roman" w:eastAsia="Times New Roman" w:hAnsi="Times New Roman" w:cs="Times New Roman"/>
          <w:b/>
          <w:i/>
          <w:iCs/>
          <w:color w:val="000000" w:themeColor="text1"/>
          <w:sz w:val="28"/>
          <w:szCs w:val="28"/>
        </w:rPr>
        <w:t xml:space="preserve"> бути</w:t>
      </w:r>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обмежено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тривалістю</w:t>
      </w:r>
      <w:proofErr w:type="spellEnd"/>
      <w:r w:rsidRPr="001B4C00">
        <w:rPr>
          <w:rFonts w:ascii="Times New Roman" w:eastAsia="Times New Roman" w:hAnsi="Times New Roman" w:cs="Times New Roman"/>
          <w:i/>
          <w:iCs/>
          <w:color w:val="000000" w:themeColor="text1"/>
          <w:sz w:val="28"/>
          <w:szCs w:val="28"/>
        </w:rPr>
        <w:t xml:space="preserve"> 24 </w:t>
      </w:r>
      <w:proofErr w:type="spellStart"/>
      <w:r w:rsidRPr="001B4C00">
        <w:rPr>
          <w:rFonts w:ascii="Times New Roman" w:eastAsia="Times New Roman" w:hAnsi="Times New Roman" w:cs="Times New Roman"/>
          <w:i/>
          <w:iCs/>
          <w:color w:val="000000" w:themeColor="text1"/>
          <w:sz w:val="28"/>
          <w:szCs w:val="28"/>
        </w:rPr>
        <w:t>календарні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дні</w:t>
      </w:r>
      <w:proofErr w:type="spellEnd"/>
      <w:r w:rsidRPr="001B4C00">
        <w:rPr>
          <w:rFonts w:ascii="Times New Roman" w:eastAsia="Times New Roman" w:hAnsi="Times New Roman" w:cs="Times New Roman"/>
          <w:i/>
          <w:iCs/>
          <w:color w:val="000000" w:themeColor="text1"/>
          <w:sz w:val="28"/>
          <w:szCs w:val="28"/>
        </w:rPr>
        <w:t xml:space="preserve"> за </w:t>
      </w:r>
      <w:proofErr w:type="spellStart"/>
      <w:r w:rsidRPr="001B4C00">
        <w:rPr>
          <w:rFonts w:ascii="Times New Roman" w:eastAsia="Times New Roman" w:hAnsi="Times New Roman" w:cs="Times New Roman"/>
          <w:i/>
          <w:iCs/>
          <w:color w:val="000000" w:themeColor="text1"/>
          <w:sz w:val="28"/>
          <w:szCs w:val="28"/>
        </w:rPr>
        <w:t>поточний</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робочий</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рік</w:t>
      </w:r>
      <w:proofErr w:type="spellEnd"/>
      <w:r w:rsidRPr="001B4C00">
        <w:rPr>
          <w:rFonts w:ascii="Times New Roman" w:eastAsia="Times New Roman" w:hAnsi="Times New Roman" w:cs="Times New Roman"/>
          <w:i/>
          <w:iCs/>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i/>
          <w:iCs/>
          <w:color w:val="000000" w:themeColor="text1"/>
          <w:sz w:val="28"/>
          <w:szCs w:val="28"/>
        </w:rPr>
        <w:t>Якщо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тривалість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щорічної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основної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працівника</w:t>
      </w:r>
      <w:proofErr w:type="spellEnd"/>
      <w:r w:rsidRPr="001B4C00">
        <w:rPr>
          <w:rFonts w:ascii="Times New Roman" w:eastAsia="Times New Roman" w:hAnsi="Times New Roman" w:cs="Times New Roman"/>
          <w:i/>
          <w:iCs/>
          <w:color w:val="000000" w:themeColor="text1"/>
          <w:sz w:val="28"/>
          <w:szCs w:val="28"/>
        </w:rPr>
        <w:t xml:space="preserve"> становить </w:t>
      </w:r>
      <w:proofErr w:type="spellStart"/>
      <w:r w:rsidRPr="001B4C00">
        <w:rPr>
          <w:rFonts w:ascii="Times New Roman" w:eastAsia="Times New Roman" w:hAnsi="Times New Roman" w:cs="Times New Roman"/>
          <w:i/>
          <w:iCs/>
          <w:color w:val="000000" w:themeColor="text1"/>
          <w:sz w:val="28"/>
          <w:szCs w:val="28"/>
        </w:rPr>
        <w:t>більше</w:t>
      </w:r>
      <w:proofErr w:type="spellEnd"/>
      <w:r w:rsidRPr="001B4C00">
        <w:rPr>
          <w:rFonts w:ascii="Times New Roman" w:eastAsia="Times New Roman" w:hAnsi="Times New Roman" w:cs="Times New Roman"/>
          <w:i/>
          <w:iCs/>
          <w:color w:val="000000" w:themeColor="text1"/>
          <w:sz w:val="28"/>
          <w:szCs w:val="28"/>
        </w:rPr>
        <w:t xml:space="preserve"> 24 </w:t>
      </w:r>
      <w:proofErr w:type="spellStart"/>
      <w:r w:rsidRPr="001B4C00">
        <w:rPr>
          <w:rFonts w:ascii="Times New Roman" w:eastAsia="Times New Roman" w:hAnsi="Times New Roman" w:cs="Times New Roman"/>
          <w:i/>
          <w:iCs/>
          <w:color w:val="000000" w:themeColor="text1"/>
          <w:sz w:val="28"/>
          <w:szCs w:val="28"/>
        </w:rPr>
        <w:t>календарних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днів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надання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невикористаних</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w:t>
      </w:r>
      <w:proofErr w:type="spellStart"/>
      <w:r w:rsidRPr="001B4C00">
        <w:rPr>
          <w:rFonts w:ascii="Times New Roman" w:eastAsia="Times New Roman" w:hAnsi="Times New Roman" w:cs="Times New Roman"/>
          <w:i/>
          <w:iCs/>
          <w:color w:val="000000" w:themeColor="text1"/>
          <w:sz w:val="28"/>
          <w:szCs w:val="28"/>
        </w:rPr>
        <w:t>днів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такої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 xml:space="preserve"> переноситься на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proofErr w:type="gramStart"/>
      <w:r w:rsidRPr="001B4C00">
        <w:rPr>
          <w:rFonts w:ascii="Times New Roman" w:eastAsia="Times New Roman" w:hAnsi="Times New Roman" w:cs="Times New Roman"/>
          <w:i/>
          <w:iCs/>
          <w:color w:val="000000" w:themeColor="text1"/>
          <w:sz w:val="28"/>
          <w:szCs w:val="28"/>
        </w:rPr>
        <w:t>п</w:t>
      </w:r>
      <w:proofErr w:type="gramEnd"/>
      <w:r w:rsidRPr="001B4C00">
        <w:rPr>
          <w:rFonts w:ascii="Times New Roman" w:eastAsia="Times New Roman" w:hAnsi="Times New Roman" w:cs="Times New Roman"/>
          <w:i/>
          <w:iCs/>
          <w:color w:val="000000" w:themeColor="text1"/>
          <w:sz w:val="28"/>
          <w:szCs w:val="28"/>
        </w:rPr>
        <w:t>ісля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припинення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або</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скасування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1B4C00">
        <w:rPr>
          <w:rFonts w:ascii="Times New Roman" w:eastAsia="Times New Roman" w:hAnsi="Times New Roman" w:cs="Times New Roman"/>
          <w:i/>
          <w:iCs/>
          <w:color w:val="000000" w:themeColor="text1"/>
          <w:sz w:val="28"/>
          <w:szCs w:val="28"/>
        </w:rPr>
        <w:t xml:space="preserve">У </w:t>
      </w:r>
      <w:proofErr w:type="spellStart"/>
      <w:r w:rsidRPr="001B4C00">
        <w:rPr>
          <w:rFonts w:ascii="Times New Roman" w:eastAsia="Times New Roman" w:hAnsi="Times New Roman" w:cs="Times New Roman"/>
          <w:i/>
          <w:iCs/>
          <w:color w:val="000000" w:themeColor="text1"/>
          <w:sz w:val="28"/>
          <w:szCs w:val="28"/>
        </w:rPr>
        <w:t>пер</w:t>
      </w:r>
      <w:proofErr w:type="gramEnd"/>
      <w:r w:rsidRPr="001B4C00">
        <w:rPr>
          <w:rFonts w:ascii="Times New Roman" w:eastAsia="Times New Roman" w:hAnsi="Times New Roman" w:cs="Times New Roman"/>
          <w:i/>
          <w:iCs/>
          <w:color w:val="000000" w:themeColor="text1"/>
          <w:sz w:val="28"/>
          <w:szCs w:val="28"/>
        </w:rPr>
        <w:t>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w:t>
      </w:r>
      <w:proofErr w:type="spellStart"/>
      <w:r w:rsidRPr="001B4C00">
        <w:rPr>
          <w:rFonts w:ascii="Times New Roman" w:eastAsia="Times New Roman" w:hAnsi="Times New Roman" w:cs="Times New Roman"/>
          <w:i/>
          <w:iCs/>
          <w:color w:val="000000" w:themeColor="text1"/>
          <w:sz w:val="28"/>
          <w:szCs w:val="28"/>
        </w:rPr>
        <w:t>роботодавець</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b/>
          <w:i/>
          <w:iCs/>
          <w:color w:val="000000" w:themeColor="text1"/>
          <w:sz w:val="28"/>
          <w:szCs w:val="28"/>
        </w:rPr>
        <w:t>може</w:t>
      </w:r>
      <w:proofErr w:type="spellEnd"/>
      <w:r w:rsidRPr="001B4C00">
        <w:rPr>
          <w:rFonts w:ascii="Times New Roman" w:eastAsia="Times New Roman" w:hAnsi="Times New Roman" w:cs="Times New Roman"/>
          <w:b/>
          <w:i/>
          <w:iCs/>
          <w:color w:val="000000" w:themeColor="text1"/>
          <w:sz w:val="28"/>
          <w:szCs w:val="28"/>
        </w:rPr>
        <w:t xml:space="preserve"> </w:t>
      </w:r>
      <w:proofErr w:type="spellStart"/>
      <w:r w:rsidRPr="001B4C00">
        <w:rPr>
          <w:rFonts w:ascii="Times New Roman" w:eastAsia="Times New Roman" w:hAnsi="Times New Roman" w:cs="Times New Roman"/>
          <w:b/>
          <w:i/>
          <w:iCs/>
          <w:color w:val="000000" w:themeColor="text1"/>
          <w:sz w:val="28"/>
          <w:szCs w:val="28"/>
        </w:rPr>
        <w:t>відмовити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працівнику</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наданні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невикористаних</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днів</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щорічної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Норми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частини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сьомої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79, </w:t>
      </w:r>
      <w:proofErr w:type="spellStart"/>
      <w:r w:rsidRPr="001B4C00">
        <w:rPr>
          <w:rFonts w:ascii="Times New Roman" w:eastAsia="Times New Roman" w:hAnsi="Times New Roman" w:cs="Times New Roman"/>
          <w:i/>
          <w:iCs/>
          <w:color w:val="000000" w:themeColor="text1"/>
          <w:sz w:val="28"/>
          <w:szCs w:val="28"/>
        </w:rPr>
        <w:t>частини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п’ятої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80 Кодексу </w:t>
      </w:r>
      <w:proofErr w:type="spellStart"/>
      <w:r w:rsidRPr="001B4C00">
        <w:rPr>
          <w:rFonts w:ascii="Times New Roman" w:eastAsia="Times New Roman" w:hAnsi="Times New Roman" w:cs="Times New Roman"/>
          <w:i/>
          <w:iCs/>
          <w:color w:val="000000" w:themeColor="text1"/>
          <w:sz w:val="28"/>
          <w:szCs w:val="28"/>
        </w:rPr>
        <w:t>законі</w:t>
      </w:r>
      <w:proofErr w:type="gramStart"/>
      <w:r w:rsidRPr="001B4C00">
        <w:rPr>
          <w:rFonts w:ascii="Times New Roman" w:eastAsia="Times New Roman" w:hAnsi="Times New Roman" w:cs="Times New Roman"/>
          <w:i/>
          <w:iCs/>
          <w:color w:val="000000" w:themeColor="text1"/>
          <w:sz w:val="28"/>
          <w:szCs w:val="28"/>
        </w:rPr>
        <w:t>в</w:t>
      </w:r>
      <w:proofErr w:type="spellEnd"/>
      <w:proofErr w:type="gram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працю</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України</w:t>
      </w:r>
      <w:proofErr w:type="spellEnd"/>
      <w:r w:rsidRPr="001B4C00">
        <w:rPr>
          <w:rFonts w:ascii="Times New Roman" w:eastAsia="Times New Roman" w:hAnsi="Times New Roman" w:cs="Times New Roman"/>
          <w:i/>
          <w:iCs/>
          <w:color w:val="000000" w:themeColor="text1"/>
          <w:sz w:val="28"/>
          <w:szCs w:val="28"/>
        </w:rPr>
        <w:t xml:space="preserve"> та </w:t>
      </w:r>
      <w:proofErr w:type="spellStart"/>
      <w:r w:rsidRPr="001B4C00">
        <w:rPr>
          <w:rFonts w:ascii="Times New Roman" w:eastAsia="Times New Roman" w:hAnsi="Times New Roman" w:cs="Times New Roman"/>
          <w:i/>
          <w:iCs/>
          <w:color w:val="000000" w:themeColor="text1"/>
          <w:sz w:val="28"/>
          <w:szCs w:val="28"/>
        </w:rPr>
        <w:t>частини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п’ятої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11, </w:t>
      </w:r>
      <w:proofErr w:type="spellStart"/>
      <w:r w:rsidRPr="001B4C00">
        <w:rPr>
          <w:rFonts w:ascii="Times New Roman" w:eastAsia="Times New Roman" w:hAnsi="Times New Roman" w:cs="Times New Roman"/>
          <w:i/>
          <w:iCs/>
          <w:color w:val="000000" w:themeColor="text1"/>
          <w:sz w:val="28"/>
          <w:szCs w:val="28"/>
        </w:rPr>
        <w:t>частини</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другої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12 Закону </w:t>
      </w:r>
      <w:proofErr w:type="spellStart"/>
      <w:r w:rsidRPr="001B4C00">
        <w:rPr>
          <w:rFonts w:ascii="Times New Roman" w:eastAsia="Times New Roman" w:hAnsi="Times New Roman" w:cs="Times New Roman"/>
          <w:i/>
          <w:iCs/>
          <w:color w:val="000000" w:themeColor="text1"/>
          <w:sz w:val="28"/>
          <w:szCs w:val="28"/>
        </w:rPr>
        <w:t>України</w:t>
      </w:r>
      <w:proofErr w:type="spellEnd"/>
      <w:r w:rsidRPr="001B4C00">
        <w:rPr>
          <w:rFonts w:ascii="Times New Roman" w:eastAsia="Times New Roman" w:hAnsi="Times New Roman" w:cs="Times New Roman"/>
          <w:i/>
          <w:iCs/>
          <w:color w:val="000000" w:themeColor="text1"/>
          <w:sz w:val="28"/>
          <w:szCs w:val="28"/>
        </w:rPr>
        <w:t xml:space="preserve"> «Про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не </w:t>
      </w:r>
      <w:proofErr w:type="spellStart"/>
      <w:r w:rsidRPr="001B4C00">
        <w:rPr>
          <w:rFonts w:ascii="Times New Roman" w:eastAsia="Times New Roman" w:hAnsi="Times New Roman" w:cs="Times New Roman"/>
          <w:i/>
          <w:iCs/>
          <w:color w:val="000000" w:themeColor="text1"/>
          <w:sz w:val="28"/>
          <w:szCs w:val="28"/>
        </w:rPr>
        <w:t>застосовуються</w:t>
      </w:r>
      <w:proofErr w:type="spellEnd"/>
      <w:r w:rsidRPr="001B4C00">
        <w:rPr>
          <w:rFonts w:ascii="Times New Roman" w:eastAsia="Times New Roman" w:hAnsi="Times New Roman" w:cs="Times New Roman"/>
          <w:i/>
          <w:iCs/>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i/>
          <w:iCs/>
          <w:color w:val="000000" w:themeColor="text1"/>
          <w:sz w:val="28"/>
          <w:szCs w:val="28"/>
        </w:rPr>
        <w:t xml:space="preserve">У </w:t>
      </w:r>
      <w:proofErr w:type="spellStart"/>
      <w:r w:rsidRPr="001B4C00">
        <w:rPr>
          <w:rFonts w:ascii="Times New Roman" w:eastAsia="Times New Roman" w:hAnsi="Times New Roman" w:cs="Times New Roman"/>
          <w:i/>
          <w:iCs/>
          <w:color w:val="000000" w:themeColor="text1"/>
          <w:sz w:val="28"/>
          <w:szCs w:val="28"/>
        </w:rPr>
        <w:t>разі</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звільнення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працівника</w:t>
      </w:r>
      <w:proofErr w:type="spellEnd"/>
      <w:r w:rsidRPr="001B4C00">
        <w:rPr>
          <w:rFonts w:ascii="Times New Roman" w:eastAsia="Times New Roman" w:hAnsi="Times New Roman" w:cs="Times New Roman"/>
          <w:i/>
          <w:iCs/>
          <w:color w:val="000000" w:themeColor="text1"/>
          <w:sz w:val="28"/>
          <w:szCs w:val="28"/>
        </w:rPr>
        <w:t xml:space="preserve"> у </w:t>
      </w:r>
      <w:proofErr w:type="spellStart"/>
      <w:r w:rsidRPr="001B4C00">
        <w:rPr>
          <w:rFonts w:ascii="Times New Roman" w:eastAsia="Times New Roman" w:hAnsi="Times New Roman" w:cs="Times New Roman"/>
          <w:i/>
          <w:iCs/>
          <w:color w:val="000000" w:themeColor="text1"/>
          <w:sz w:val="28"/>
          <w:szCs w:val="28"/>
        </w:rPr>
        <w:t>період</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дії</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воєнного</w:t>
      </w:r>
      <w:proofErr w:type="spellEnd"/>
      <w:r w:rsidRPr="001B4C00">
        <w:rPr>
          <w:rFonts w:ascii="Times New Roman" w:eastAsia="Times New Roman" w:hAnsi="Times New Roman" w:cs="Times New Roman"/>
          <w:i/>
          <w:iCs/>
          <w:color w:val="000000" w:themeColor="text1"/>
          <w:sz w:val="28"/>
          <w:szCs w:val="28"/>
        </w:rPr>
        <w:t xml:space="preserve"> стану </w:t>
      </w:r>
      <w:proofErr w:type="spellStart"/>
      <w:r w:rsidRPr="001B4C00">
        <w:rPr>
          <w:rFonts w:ascii="Times New Roman" w:eastAsia="Times New Roman" w:hAnsi="Times New Roman" w:cs="Times New Roman"/>
          <w:i/>
          <w:iCs/>
          <w:color w:val="000000" w:themeColor="text1"/>
          <w:sz w:val="28"/>
          <w:szCs w:val="28"/>
        </w:rPr>
        <w:t>йому</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виплачується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грошова</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компенсація</w:t>
      </w:r>
      <w:proofErr w:type="spell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відповідно</w:t>
      </w:r>
      <w:proofErr w:type="spellEnd"/>
      <w:r w:rsidRPr="001B4C00">
        <w:rPr>
          <w:rFonts w:ascii="Times New Roman" w:eastAsia="Times New Roman" w:hAnsi="Times New Roman" w:cs="Times New Roman"/>
          <w:i/>
          <w:iCs/>
          <w:color w:val="000000" w:themeColor="text1"/>
          <w:sz w:val="28"/>
          <w:szCs w:val="28"/>
        </w:rPr>
        <w:t xml:space="preserve"> до </w:t>
      </w:r>
      <w:proofErr w:type="spellStart"/>
      <w:r w:rsidRPr="001B4C00">
        <w:rPr>
          <w:rFonts w:ascii="Times New Roman" w:eastAsia="Times New Roman" w:hAnsi="Times New Roman" w:cs="Times New Roman"/>
          <w:i/>
          <w:iCs/>
          <w:color w:val="000000" w:themeColor="text1"/>
          <w:sz w:val="28"/>
          <w:szCs w:val="28"/>
        </w:rPr>
        <w:t>статті</w:t>
      </w:r>
      <w:proofErr w:type="spellEnd"/>
      <w:r w:rsidRPr="001B4C00">
        <w:rPr>
          <w:rFonts w:ascii="Times New Roman" w:eastAsia="Times New Roman" w:hAnsi="Times New Roman" w:cs="Times New Roman"/>
          <w:i/>
          <w:iCs/>
          <w:color w:val="000000" w:themeColor="text1"/>
          <w:sz w:val="28"/>
          <w:szCs w:val="28"/>
        </w:rPr>
        <w:t xml:space="preserve"> 24 Закону </w:t>
      </w:r>
      <w:proofErr w:type="spellStart"/>
      <w:r w:rsidRPr="001B4C00">
        <w:rPr>
          <w:rFonts w:ascii="Times New Roman" w:eastAsia="Times New Roman" w:hAnsi="Times New Roman" w:cs="Times New Roman"/>
          <w:i/>
          <w:iCs/>
          <w:color w:val="000000" w:themeColor="text1"/>
          <w:sz w:val="28"/>
          <w:szCs w:val="28"/>
        </w:rPr>
        <w:t>України</w:t>
      </w:r>
      <w:proofErr w:type="spellEnd"/>
      <w:r w:rsidRPr="001B4C00">
        <w:rPr>
          <w:rFonts w:ascii="Times New Roman" w:eastAsia="Times New Roman" w:hAnsi="Times New Roman" w:cs="Times New Roman"/>
          <w:i/>
          <w:iCs/>
          <w:color w:val="000000" w:themeColor="text1"/>
          <w:sz w:val="28"/>
          <w:szCs w:val="28"/>
        </w:rPr>
        <w:t xml:space="preserve"> «</w:t>
      </w:r>
      <w:proofErr w:type="gramStart"/>
      <w:r w:rsidRPr="001B4C00">
        <w:rPr>
          <w:rFonts w:ascii="Times New Roman" w:eastAsia="Times New Roman" w:hAnsi="Times New Roman" w:cs="Times New Roman"/>
          <w:i/>
          <w:iCs/>
          <w:color w:val="000000" w:themeColor="text1"/>
          <w:sz w:val="28"/>
          <w:szCs w:val="28"/>
        </w:rPr>
        <w:t>Про</w:t>
      </w:r>
      <w:proofErr w:type="gramEnd"/>
      <w:r w:rsidRPr="001B4C00">
        <w:rPr>
          <w:rFonts w:ascii="Times New Roman" w:eastAsia="Times New Roman" w:hAnsi="Times New Roman" w:cs="Times New Roman"/>
          <w:i/>
          <w:iCs/>
          <w:color w:val="000000" w:themeColor="text1"/>
          <w:sz w:val="28"/>
          <w:szCs w:val="28"/>
        </w:rPr>
        <w:t xml:space="preserve"> </w:t>
      </w:r>
      <w:proofErr w:type="spellStart"/>
      <w:r w:rsidRPr="001B4C00">
        <w:rPr>
          <w:rFonts w:ascii="Times New Roman" w:eastAsia="Times New Roman" w:hAnsi="Times New Roman" w:cs="Times New Roman"/>
          <w:i/>
          <w:iCs/>
          <w:color w:val="000000" w:themeColor="text1"/>
          <w:sz w:val="28"/>
          <w:szCs w:val="28"/>
        </w:rPr>
        <w:t>відпустки</w:t>
      </w:r>
      <w:proofErr w:type="spellEnd"/>
      <w:r w:rsidRPr="001B4C00">
        <w:rPr>
          <w:rFonts w:ascii="Times New Roman" w:eastAsia="Times New Roman" w:hAnsi="Times New Roman" w:cs="Times New Roman"/>
          <w:i/>
          <w:iCs/>
          <w:color w:val="000000" w:themeColor="text1"/>
          <w:sz w:val="28"/>
          <w:szCs w:val="28"/>
        </w:rPr>
        <w:t>»</w:t>
      </w:r>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roofErr w:type="spellStart"/>
      <w:r w:rsidRPr="001B4C00">
        <w:rPr>
          <w:rFonts w:ascii="Times New Roman" w:eastAsia="Times New Roman" w:hAnsi="Times New Roman" w:cs="Times New Roman"/>
          <w:color w:val="000000" w:themeColor="text1"/>
          <w:sz w:val="28"/>
          <w:szCs w:val="28"/>
        </w:rPr>
        <w:t>Змінами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передбачається</w:t>
      </w:r>
      <w:proofErr w:type="spellEnd"/>
      <w:r w:rsidRPr="001B4C00">
        <w:rPr>
          <w:rFonts w:ascii="Times New Roman" w:eastAsia="Times New Roman" w:hAnsi="Times New Roman" w:cs="Times New Roman"/>
          <w:color w:val="000000" w:themeColor="text1"/>
          <w:sz w:val="28"/>
          <w:szCs w:val="28"/>
        </w:rPr>
        <w:t xml:space="preserve">  право, а не </w:t>
      </w:r>
      <w:proofErr w:type="spellStart"/>
      <w:r w:rsidRPr="001B4C00">
        <w:rPr>
          <w:rFonts w:ascii="Times New Roman" w:eastAsia="Times New Roman" w:hAnsi="Times New Roman" w:cs="Times New Roman"/>
          <w:color w:val="000000" w:themeColor="text1"/>
          <w:sz w:val="28"/>
          <w:szCs w:val="28"/>
        </w:rPr>
        <w:t>обов'язок</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роботодавця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обмежити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щорічної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основної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працівника</w:t>
      </w:r>
      <w:proofErr w:type="spellEnd"/>
      <w:r w:rsidRPr="001B4C00">
        <w:rPr>
          <w:rFonts w:ascii="Times New Roman" w:eastAsia="Times New Roman" w:hAnsi="Times New Roman" w:cs="Times New Roman"/>
          <w:color w:val="000000" w:themeColor="text1"/>
          <w:sz w:val="28"/>
          <w:szCs w:val="28"/>
        </w:rPr>
        <w:t xml:space="preserve"> </w:t>
      </w:r>
      <w:proofErr w:type="gramStart"/>
      <w:r w:rsidRPr="001B4C00">
        <w:rPr>
          <w:rFonts w:ascii="Times New Roman" w:eastAsia="Times New Roman" w:hAnsi="Times New Roman" w:cs="Times New Roman"/>
          <w:color w:val="000000" w:themeColor="text1"/>
          <w:sz w:val="28"/>
          <w:szCs w:val="28"/>
        </w:rPr>
        <w:t xml:space="preserve">у </w:t>
      </w:r>
      <w:proofErr w:type="spellStart"/>
      <w:r w:rsidRPr="001B4C00">
        <w:rPr>
          <w:rFonts w:ascii="Times New Roman" w:eastAsia="Times New Roman" w:hAnsi="Times New Roman" w:cs="Times New Roman"/>
          <w:color w:val="000000" w:themeColor="text1"/>
          <w:sz w:val="28"/>
          <w:szCs w:val="28"/>
        </w:rPr>
        <w:t>пер</w:t>
      </w:r>
      <w:proofErr w:type="gramEnd"/>
      <w:r w:rsidRPr="001B4C00">
        <w:rPr>
          <w:rFonts w:ascii="Times New Roman" w:eastAsia="Times New Roman" w:hAnsi="Times New Roman" w:cs="Times New Roman"/>
          <w:color w:val="000000" w:themeColor="text1"/>
          <w:sz w:val="28"/>
          <w:szCs w:val="28"/>
        </w:rPr>
        <w:t>іод</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дії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воєнного</w:t>
      </w:r>
      <w:proofErr w:type="spellEnd"/>
      <w:r w:rsidRPr="001B4C00">
        <w:rPr>
          <w:rFonts w:ascii="Times New Roman" w:eastAsia="Times New Roman" w:hAnsi="Times New Roman" w:cs="Times New Roman"/>
          <w:color w:val="000000" w:themeColor="text1"/>
          <w:sz w:val="28"/>
          <w:szCs w:val="28"/>
        </w:rPr>
        <w:t xml:space="preserve"> стану </w:t>
      </w:r>
      <w:proofErr w:type="spellStart"/>
      <w:r w:rsidRPr="001B4C00">
        <w:rPr>
          <w:rFonts w:ascii="Times New Roman" w:eastAsia="Times New Roman" w:hAnsi="Times New Roman" w:cs="Times New Roman"/>
          <w:color w:val="000000" w:themeColor="text1"/>
          <w:sz w:val="28"/>
          <w:szCs w:val="28"/>
        </w:rPr>
        <w:t>її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тривалістю</w:t>
      </w:r>
      <w:proofErr w:type="spellEnd"/>
      <w:r w:rsidRPr="001B4C00">
        <w:rPr>
          <w:rFonts w:ascii="Times New Roman" w:eastAsia="Times New Roman" w:hAnsi="Times New Roman" w:cs="Times New Roman"/>
          <w:color w:val="000000" w:themeColor="text1"/>
          <w:sz w:val="28"/>
          <w:szCs w:val="28"/>
        </w:rPr>
        <w:t xml:space="preserve"> у 24 </w:t>
      </w:r>
      <w:proofErr w:type="spellStart"/>
      <w:r w:rsidRPr="001B4C00">
        <w:rPr>
          <w:rFonts w:ascii="Times New Roman" w:eastAsia="Times New Roman" w:hAnsi="Times New Roman" w:cs="Times New Roman"/>
          <w:color w:val="000000" w:themeColor="text1"/>
          <w:sz w:val="28"/>
          <w:szCs w:val="28"/>
        </w:rPr>
        <w:t>дні</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Тому </w:t>
      </w:r>
      <w:proofErr w:type="spellStart"/>
      <w:r w:rsidRPr="001B4C00">
        <w:rPr>
          <w:rFonts w:ascii="Times New Roman" w:eastAsia="Times New Roman" w:hAnsi="Times New Roman" w:cs="Times New Roman"/>
          <w:color w:val="000000" w:themeColor="text1"/>
          <w:sz w:val="28"/>
          <w:szCs w:val="28"/>
        </w:rPr>
        <w:t>працівникам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щорічної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основної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яких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складає</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більше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ніж</w:t>
      </w:r>
      <w:proofErr w:type="spellEnd"/>
      <w:r w:rsidRPr="001B4C00">
        <w:rPr>
          <w:rFonts w:ascii="Times New Roman" w:eastAsia="Times New Roman" w:hAnsi="Times New Roman" w:cs="Times New Roman"/>
          <w:color w:val="000000" w:themeColor="text1"/>
          <w:sz w:val="28"/>
          <w:szCs w:val="28"/>
        </w:rPr>
        <w:t xml:space="preserve"> 24 </w:t>
      </w:r>
      <w:proofErr w:type="spellStart"/>
      <w:r w:rsidRPr="001B4C00">
        <w:rPr>
          <w:rFonts w:ascii="Times New Roman" w:eastAsia="Times New Roman" w:hAnsi="Times New Roman" w:cs="Times New Roman"/>
          <w:color w:val="000000" w:themeColor="text1"/>
          <w:sz w:val="28"/>
          <w:szCs w:val="28"/>
        </w:rPr>
        <w:t>календарних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дні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наприклад</w:t>
      </w:r>
      <w:proofErr w:type="spellEnd"/>
      <w:r w:rsidRPr="001B4C00">
        <w:rPr>
          <w:rFonts w:ascii="Times New Roman" w:eastAsia="Times New Roman" w:hAnsi="Times New Roman" w:cs="Times New Roman"/>
          <w:color w:val="000000" w:themeColor="text1"/>
          <w:sz w:val="28"/>
          <w:szCs w:val="28"/>
        </w:rPr>
        <w:t xml:space="preserve">, особам </w:t>
      </w:r>
      <w:proofErr w:type="spellStart"/>
      <w:r w:rsidRPr="001B4C00">
        <w:rPr>
          <w:rFonts w:ascii="Times New Roman" w:eastAsia="Times New Roman" w:hAnsi="Times New Roman" w:cs="Times New Roman"/>
          <w:color w:val="000000" w:themeColor="text1"/>
          <w:sz w:val="28"/>
          <w:szCs w:val="28"/>
        </w:rPr>
        <w:t>з</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інвалідністю</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чи</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педагогічним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працівникам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може</w:t>
      </w:r>
      <w:proofErr w:type="spellEnd"/>
      <w:r w:rsidRPr="001B4C00">
        <w:rPr>
          <w:rFonts w:ascii="Times New Roman" w:eastAsia="Times New Roman" w:hAnsi="Times New Roman" w:cs="Times New Roman"/>
          <w:color w:val="000000" w:themeColor="text1"/>
          <w:sz w:val="28"/>
          <w:szCs w:val="28"/>
        </w:rPr>
        <w:t xml:space="preserve"> бути </w:t>
      </w:r>
      <w:proofErr w:type="spellStart"/>
      <w:r w:rsidRPr="001B4C00">
        <w:rPr>
          <w:rFonts w:ascii="Times New Roman" w:eastAsia="Times New Roman" w:hAnsi="Times New Roman" w:cs="Times New Roman"/>
          <w:color w:val="000000" w:themeColor="text1"/>
          <w:sz w:val="28"/>
          <w:szCs w:val="28"/>
        </w:rPr>
        <w:t>надано</w:t>
      </w:r>
      <w:proofErr w:type="spellEnd"/>
      <w:r w:rsidRPr="001B4C00">
        <w:rPr>
          <w:rFonts w:ascii="Times New Roman" w:eastAsia="Times New Roman" w:hAnsi="Times New Roman" w:cs="Times New Roman"/>
          <w:color w:val="000000" w:themeColor="text1"/>
          <w:sz w:val="28"/>
          <w:szCs w:val="28"/>
        </w:rPr>
        <w:t xml:space="preserve"> за </w:t>
      </w:r>
      <w:proofErr w:type="spellStart"/>
      <w:proofErr w:type="gramStart"/>
      <w:r w:rsidRPr="001B4C00">
        <w:rPr>
          <w:rFonts w:ascii="Times New Roman" w:eastAsia="Times New Roman" w:hAnsi="Times New Roman" w:cs="Times New Roman"/>
          <w:color w:val="000000" w:themeColor="text1"/>
          <w:sz w:val="28"/>
          <w:szCs w:val="28"/>
        </w:rPr>
        <w:t>р</w:t>
      </w:r>
      <w:proofErr w:type="gramEnd"/>
      <w:r w:rsidRPr="001B4C00">
        <w:rPr>
          <w:rFonts w:ascii="Times New Roman" w:eastAsia="Times New Roman" w:hAnsi="Times New Roman" w:cs="Times New Roman"/>
          <w:color w:val="000000" w:themeColor="text1"/>
          <w:sz w:val="28"/>
          <w:szCs w:val="28"/>
        </w:rPr>
        <w:t>ішенням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роботодавця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таку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відпустку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повної</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тривалості</w:t>
      </w:r>
      <w:proofErr w:type="spellEnd"/>
      <w:r w:rsidRPr="001B4C00">
        <w:rPr>
          <w:rFonts w:ascii="Times New Roman" w:eastAsia="Times New Roman" w:hAnsi="Times New Roman" w:cs="Times New Roman"/>
          <w:color w:val="000000" w:themeColor="text1"/>
          <w:sz w:val="28"/>
          <w:szCs w:val="28"/>
        </w:rPr>
        <w:t>.</w:t>
      </w:r>
    </w:p>
    <w:p w:rsidR="007230D7" w:rsidRPr="001B4C00" w:rsidRDefault="007230D7" w:rsidP="007230D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1B4C00">
        <w:rPr>
          <w:rFonts w:ascii="Times New Roman" w:eastAsia="Times New Roman" w:hAnsi="Times New Roman" w:cs="Times New Roman"/>
          <w:color w:val="000000" w:themeColor="text1"/>
          <w:sz w:val="28"/>
          <w:szCs w:val="28"/>
        </w:rPr>
        <w:t xml:space="preserve">Як </w:t>
      </w:r>
      <w:proofErr w:type="spellStart"/>
      <w:r w:rsidRPr="001B4C00">
        <w:rPr>
          <w:rFonts w:ascii="Times New Roman" w:eastAsia="Times New Roman" w:hAnsi="Times New Roman" w:cs="Times New Roman"/>
          <w:color w:val="000000" w:themeColor="text1"/>
          <w:sz w:val="28"/>
          <w:szCs w:val="28"/>
        </w:rPr>
        <w:t>і</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раніше</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зберігається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можливість</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оформлення</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протягом</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періоду</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воєнного</w:t>
      </w:r>
      <w:proofErr w:type="spellEnd"/>
      <w:r w:rsidRPr="001B4C00">
        <w:rPr>
          <w:rFonts w:ascii="Times New Roman" w:eastAsia="Times New Roman" w:hAnsi="Times New Roman" w:cs="Times New Roman"/>
          <w:color w:val="000000" w:themeColor="text1"/>
          <w:sz w:val="28"/>
          <w:szCs w:val="28"/>
        </w:rPr>
        <w:t xml:space="preserve"> стану </w:t>
      </w:r>
      <w:proofErr w:type="spellStart"/>
      <w:r w:rsidRPr="001B4C00">
        <w:rPr>
          <w:rFonts w:ascii="Times New Roman" w:eastAsia="Times New Roman" w:hAnsi="Times New Roman" w:cs="Times New Roman"/>
          <w:color w:val="000000" w:themeColor="text1"/>
          <w:sz w:val="28"/>
          <w:szCs w:val="28"/>
        </w:rPr>
        <w:t>щорічних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додаткових</w:t>
      </w:r>
      <w:proofErr w:type="spellEnd"/>
      <w:r w:rsidRPr="001B4C00">
        <w:rPr>
          <w:rFonts w:ascii="Times New Roman" w:eastAsia="Times New Roman" w:hAnsi="Times New Roman" w:cs="Times New Roman"/>
          <w:color w:val="000000" w:themeColor="text1"/>
          <w:sz w:val="28"/>
          <w:szCs w:val="28"/>
        </w:rPr>
        <w:t xml:space="preserve">, </w:t>
      </w:r>
      <w:proofErr w:type="spellStart"/>
      <w:proofErr w:type="gramStart"/>
      <w:r w:rsidRPr="001B4C00">
        <w:rPr>
          <w:rFonts w:ascii="Times New Roman" w:eastAsia="Times New Roman" w:hAnsi="Times New Roman" w:cs="Times New Roman"/>
          <w:color w:val="000000" w:themeColor="text1"/>
          <w:sz w:val="28"/>
          <w:szCs w:val="28"/>
        </w:rPr>
        <w:t>соц</w:t>
      </w:r>
      <w:proofErr w:type="gramEnd"/>
      <w:r w:rsidRPr="001B4C00">
        <w:rPr>
          <w:rFonts w:ascii="Times New Roman" w:eastAsia="Times New Roman" w:hAnsi="Times New Roman" w:cs="Times New Roman"/>
          <w:color w:val="000000" w:themeColor="text1"/>
          <w:sz w:val="28"/>
          <w:szCs w:val="28"/>
        </w:rPr>
        <w:t>іальних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навчальних</w:t>
      </w:r>
      <w:proofErr w:type="spellEnd"/>
      <w:r w:rsidRPr="001B4C00">
        <w:rPr>
          <w:rFonts w:ascii="Times New Roman" w:eastAsia="Times New Roman" w:hAnsi="Times New Roman" w:cs="Times New Roman"/>
          <w:color w:val="000000" w:themeColor="text1"/>
          <w:sz w:val="28"/>
          <w:szCs w:val="28"/>
        </w:rPr>
        <w:t xml:space="preserve"> та </w:t>
      </w:r>
      <w:proofErr w:type="spellStart"/>
      <w:r w:rsidRPr="001B4C00">
        <w:rPr>
          <w:rFonts w:ascii="Times New Roman" w:eastAsia="Times New Roman" w:hAnsi="Times New Roman" w:cs="Times New Roman"/>
          <w:color w:val="000000" w:themeColor="text1"/>
          <w:sz w:val="28"/>
          <w:szCs w:val="28"/>
        </w:rPr>
        <w:t>інших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відпусток</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тривалістю</w:t>
      </w:r>
      <w:proofErr w:type="spellEnd"/>
      <w:r w:rsidRPr="001B4C00">
        <w:rPr>
          <w:rFonts w:ascii="Times New Roman" w:eastAsia="Times New Roman" w:hAnsi="Times New Roman" w:cs="Times New Roman"/>
          <w:color w:val="000000" w:themeColor="text1"/>
          <w:sz w:val="28"/>
          <w:szCs w:val="28"/>
        </w:rPr>
        <w:t xml:space="preserve"> та на </w:t>
      </w:r>
      <w:proofErr w:type="spellStart"/>
      <w:r w:rsidRPr="001B4C00">
        <w:rPr>
          <w:rFonts w:ascii="Times New Roman" w:eastAsia="Times New Roman" w:hAnsi="Times New Roman" w:cs="Times New Roman"/>
          <w:color w:val="000000" w:themeColor="text1"/>
          <w:sz w:val="28"/>
          <w:szCs w:val="28"/>
        </w:rPr>
        <w:t>умовах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визначених</w:t>
      </w:r>
      <w:proofErr w:type="spellEnd"/>
      <w:r w:rsidRPr="001B4C00">
        <w:rPr>
          <w:rFonts w:ascii="Times New Roman" w:eastAsia="Times New Roman" w:hAnsi="Times New Roman" w:cs="Times New Roman"/>
          <w:color w:val="000000" w:themeColor="text1"/>
          <w:sz w:val="28"/>
          <w:szCs w:val="28"/>
        </w:rPr>
        <w:t xml:space="preserve"> </w:t>
      </w:r>
      <w:proofErr w:type="spellStart"/>
      <w:r w:rsidRPr="001B4C00">
        <w:rPr>
          <w:rFonts w:ascii="Times New Roman" w:eastAsia="Times New Roman" w:hAnsi="Times New Roman" w:cs="Times New Roman"/>
          <w:color w:val="000000" w:themeColor="text1"/>
          <w:sz w:val="28"/>
          <w:szCs w:val="28"/>
        </w:rPr>
        <w:t>законодавством</w:t>
      </w:r>
      <w:proofErr w:type="spellEnd"/>
      <w:r w:rsidRPr="001B4C00">
        <w:rPr>
          <w:rFonts w:ascii="Times New Roman" w:eastAsia="Times New Roman" w:hAnsi="Times New Roman" w:cs="Times New Roman"/>
          <w:color w:val="000000" w:themeColor="text1"/>
          <w:sz w:val="28"/>
          <w:szCs w:val="28"/>
        </w:rPr>
        <w:t xml:space="preserve"> про </w:t>
      </w:r>
      <w:proofErr w:type="spellStart"/>
      <w:r w:rsidRPr="001B4C00">
        <w:rPr>
          <w:rFonts w:ascii="Times New Roman" w:eastAsia="Times New Roman" w:hAnsi="Times New Roman" w:cs="Times New Roman"/>
          <w:color w:val="000000" w:themeColor="text1"/>
          <w:sz w:val="28"/>
          <w:szCs w:val="28"/>
        </w:rPr>
        <w:t>відпустки</w:t>
      </w:r>
      <w:proofErr w:type="spellEnd"/>
      <w:r w:rsidRPr="001B4C00">
        <w:rPr>
          <w:rFonts w:ascii="Times New Roman" w:eastAsia="Times New Roman" w:hAnsi="Times New Roman" w:cs="Times New Roman"/>
          <w:color w:val="000000" w:themeColor="text1"/>
          <w:sz w:val="28"/>
          <w:szCs w:val="28"/>
        </w:rPr>
        <w:t>.</w:t>
      </w:r>
    </w:p>
    <w:p w:rsidR="00362F02" w:rsidRPr="001B4C00" w:rsidRDefault="00362F02">
      <w:pPr>
        <w:rPr>
          <w:color w:val="000000" w:themeColor="text1"/>
          <w:sz w:val="28"/>
          <w:szCs w:val="28"/>
        </w:rPr>
      </w:pPr>
    </w:p>
    <w:sectPr w:rsidR="00362F02" w:rsidRPr="001B4C00" w:rsidSect="00EA6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230D7"/>
    <w:rsid w:val="0002181C"/>
    <w:rsid w:val="001B4C00"/>
    <w:rsid w:val="00362F02"/>
    <w:rsid w:val="007230D7"/>
    <w:rsid w:val="00751EBC"/>
    <w:rsid w:val="00E15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0D7"/>
    <w:rPr>
      <w:color w:val="0000FF"/>
      <w:u w:val="single"/>
    </w:rPr>
  </w:style>
  <w:style w:type="paragraph" w:customStyle="1" w:styleId="rvps6">
    <w:name w:val="rvps6"/>
    <w:basedOn w:val="a"/>
    <w:rsid w:val="00723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230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322-08?page=4" TargetMode="External"/><Relationship Id="rId3" Type="http://schemas.openxmlformats.org/officeDocument/2006/relationships/webSettings" Target="webSettings.xml"/><Relationship Id="rId7" Type="http://schemas.openxmlformats.org/officeDocument/2006/relationships/hyperlink" Target="https://docs.dtkt.ua/doc/322-08?page=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dtkt.ua/doc/322-08?page=2" TargetMode="External"/><Relationship Id="rId11" Type="http://schemas.openxmlformats.org/officeDocument/2006/relationships/theme" Target="theme/theme1.xml"/><Relationship Id="rId5" Type="http://schemas.openxmlformats.org/officeDocument/2006/relationships/hyperlink" Target="https://docs.dtkt.ua/doc/322-08?page=2" TargetMode="External"/><Relationship Id="rId10" Type="http://schemas.openxmlformats.org/officeDocument/2006/relationships/fontTable" Target="fontTable.xml"/><Relationship Id="rId4" Type="http://schemas.openxmlformats.org/officeDocument/2006/relationships/hyperlink" Target="https://zakon.rada.gov.ua/laws/show/2352-20" TargetMode="External"/><Relationship Id="rId9" Type="http://schemas.openxmlformats.org/officeDocument/2006/relationships/hyperlink" Target="https://docs.dtkt.ua/doc/322-08?pag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2039</Words>
  <Characters>11628</Characters>
  <Application>Microsoft Office Word</Application>
  <DocSecurity>0</DocSecurity>
  <Lines>96</Lines>
  <Paragraphs>27</Paragraphs>
  <ScaleCrop>false</ScaleCrop>
  <Company>Reanimator Extreme Edition</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5</cp:revision>
  <dcterms:created xsi:type="dcterms:W3CDTF">2022-11-16T14:05:00Z</dcterms:created>
  <dcterms:modified xsi:type="dcterms:W3CDTF">2022-11-16T21:41:00Z</dcterms:modified>
</cp:coreProperties>
</file>