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F4" w:rsidRPr="005249A9" w:rsidRDefault="00C231F4" w:rsidP="00C231F4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231F4" w:rsidRPr="005249A9" w:rsidRDefault="00C231F4" w:rsidP="00C231F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231F4" w:rsidRPr="005249A9" w:rsidRDefault="00C231F4" w:rsidP="00C231F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231F4" w:rsidRPr="005249A9" w:rsidTr="0069572E">
        <w:trPr>
          <w:trHeight w:val="164"/>
        </w:trPr>
        <w:tc>
          <w:tcPr>
            <w:tcW w:w="9360" w:type="dxa"/>
          </w:tcPr>
          <w:p w:rsidR="00C231F4" w:rsidRPr="005249A9" w:rsidRDefault="00C231F4" w:rsidP="006957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C231F4" w:rsidRPr="00FB36AE" w:rsidRDefault="00C231F4" w:rsidP="00FB3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6A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231F4" w:rsidRPr="00FB36AE" w:rsidRDefault="00C231F4" w:rsidP="00FB3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6A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231F4" w:rsidRPr="00FB36AE" w:rsidRDefault="00C231F4" w:rsidP="00FB36AE">
      <w:pPr>
        <w:spacing w:after="0" w:line="240" w:lineRule="auto"/>
        <w:jc w:val="both"/>
        <w:rPr>
          <w:b/>
          <w:sz w:val="28"/>
          <w:szCs w:val="28"/>
        </w:rPr>
      </w:pPr>
    </w:p>
    <w:p w:rsidR="00C231F4" w:rsidRPr="00FB36AE" w:rsidRDefault="003968BF" w:rsidP="00FB36AE">
      <w:pPr>
        <w:pStyle w:val="a7"/>
        <w:ind w:left="142"/>
        <w:jc w:val="both"/>
        <w:rPr>
          <w:sz w:val="28"/>
          <w:szCs w:val="28"/>
          <w:lang w:val="uk-UA"/>
        </w:rPr>
      </w:pPr>
      <w:r w:rsidRPr="00FB36AE">
        <w:rPr>
          <w:sz w:val="28"/>
          <w:szCs w:val="28"/>
          <w:lang w:val="uk-UA"/>
        </w:rPr>
        <w:t>2</w:t>
      </w:r>
      <w:r w:rsidR="00C231F4" w:rsidRPr="00FB36AE">
        <w:rPr>
          <w:sz w:val="28"/>
          <w:szCs w:val="28"/>
          <w:lang w:val="uk-UA"/>
        </w:rPr>
        <w:t>4 червня  2022 року                                                                                      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C231F4" w:rsidRPr="00FB36AE" w:rsidTr="0069572E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C231F4" w:rsidRPr="00FB36AE" w:rsidRDefault="00C231F4" w:rsidP="00FB36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31F4" w:rsidRPr="00FB36AE" w:rsidRDefault="00C231F4" w:rsidP="00FB36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C231F4" w:rsidRPr="00FB36AE" w:rsidTr="0069572E">
              <w:tc>
                <w:tcPr>
                  <w:tcW w:w="5954" w:type="dxa"/>
                </w:tcPr>
                <w:p w:rsidR="003968BF" w:rsidRPr="00FB36AE" w:rsidRDefault="003968BF" w:rsidP="00FB36AE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  <w:r w:rsidRPr="00FB36AE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="008F726D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</w:t>
                  </w:r>
                  <w:r w:rsidRPr="00FB36AE">
                    <w:rPr>
                      <w:b/>
                      <w:sz w:val="28"/>
                      <w:szCs w:val="28"/>
                      <w:lang w:val="uk-UA"/>
                    </w:rPr>
                    <w:t>Міністерства охорони здоров’я України щодо можливості передачі комунального підприємства «Рівненська обласна клінічна лікарня імені Юрія Семенюка» Рівненської обласної ради до сфери управління Міністерства охорони здоров’я України</w:t>
                  </w:r>
                </w:p>
                <w:p w:rsidR="00C231F4" w:rsidRPr="00FB36AE" w:rsidRDefault="00C231F4" w:rsidP="00FB36A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231F4" w:rsidRPr="00FB36AE" w:rsidRDefault="00C231F4" w:rsidP="00FB36A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231F4" w:rsidRPr="00FB36AE" w:rsidRDefault="00C231F4" w:rsidP="00FB36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31F4" w:rsidRPr="00FB36AE" w:rsidRDefault="00FB36AE" w:rsidP="00FB36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6AE">
        <w:rPr>
          <w:rFonts w:ascii="Times New Roman" w:hAnsi="Times New Roman" w:cs="Times New Roman"/>
          <w:sz w:val="28"/>
          <w:szCs w:val="28"/>
        </w:rPr>
        <w:t>К</w:t>
      </w:r>
      <w:r w:rsidR="00C231F4" w:rsidRPr="00FB36AE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C231F4" w:rsidRPr="00FB36AE" w:rsidRDefault="00C231F4" w:rsidP="00FB36A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231F4" w:rsidRPr="00FB36AE" w:rsidRDefault="00C231F4" w:rsidP="00FB36A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36AE">
        <w:rPr>
          <w:b/>
          <w:sz w:val="28"/>
          <w:szCs w:val="28"/>
          <w:u w:val="single"/>
          <w:lang w:val="uk-UA"/>
        </w:rPr>
        <w:t>вирішила:</w:t>
      </w:r>
    </w:p>
    <w:p w:rsidR="00C231F4" w:rsidRPr="00FB36AE" w:rsidRDefault="00C231F4" w:rsidP="00FB36AE">
      <w:pPr>
        <w:pStyle w:val="a7"/>
        <w:tabs>
          <w:tab w:val="left" w:pos="0"/>
        </w:tabs>
        <w:ind w:left="0"/>
        <w:jc w:val="both"/>
        <w:rPr>
          <w:rFonts w:ascii="Arial" w:hAnsi="Arial" w:cs="Arial"/>
          <w:sz w:val="28"/>
          <w:szCs w:val="28"/>
          <w:lang w:val="uk-UA"/>
        </w:rPr>
      </w:pPr>
    </w:p>
    <w:p w:rsidR="00C231F4" w:rsidRPr="00FB36AE" w:rsidRDefault="00C231F4" w:rsidP="00FB36AE">
      <w:pPr>
        <w:pStyle w:val="a7"/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FB36AE">
        <w:rPr>
          <w:sz w:val="28"/>
          <w:szCs w:val="28"/>
          <w:lang w:val="uk-UA"/>
        </w:rPr>
        <w:t xml:space="preserve">Інформацію взяти до відома. </w:t>
      </w:r>
    </w:p>
    <w:p w:rsidR="00F00170" w:rsidRDefault="00F00170" w:rsidP="00FB36AE">
      <w:pPr>
        <w:pStyle w:val="a7"/>
        <w:numPr>
          <w:ilvl w:val="0"/>
          <w:numId w:val="7"/>
        </w:numPr>
        <w:tabs>
          <w:tab w:val="left" w:pos="0"/>
          <w:tab w:val="left" w:pos="426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Постійна комісія позитивно оцінює вказані у листі Міністерства охорони здоров’я України  </w:t>
      </w:r>
      <w:r>
        <w:rPr>
          <w:sz w:val="28"/>
          <w:szCs w:val="28"/>
          <w:lang w:val="uk-UA"/>
        </w:rPr>
        <w:t>наміри</w:t>
      </w:r>
      <w:r>
        <w:rPr>
          <w:sz w:val="28"/>
          <w:szCs w:val="28"/>
          <w:lang w:val="uk-UA"/>
        </w:rPr>
        <w:t xml:space="preserve">  та просить для прийняття остаточного рішення Рівненською обласною радою надати додаткову інформацію щодо </w:t>
      </w:r>
      <w:r w:rsidR="00BF425D">
        <w:rPr>
          <w:sz w:val="28"/>
          <w:szCs w:val="28"/>
          <w:lang w:val="uk-UA"/>
        </w:rPr>
        <w:t xml:space="preserve">реалізації </w:t>
      </w:r>
      <w:r>
        <w:rPr>
          <w:sz w:val="28"/>
          <w:szCs w:val="28"/>
          <w:lang w:val="uk-UA"/>
        </w:rPr>
        <w:t>порушеного питання.</w:t>
      </w:r>
    </w:p>
    <w:p w:rsidR="00C231F4" w:rsidRPr="00FB36AE" w:rsidRDefault="00F00170" w:rsidP="00FB36AE">
      <w:pPr>
        <w:pStyle w:val="a7"/>
        <w:numPr>
          <w:ilvl w:val="0"/>
          <w:numId w:val="7"/>
        </w:numPr>
        <w:tabs>
          <w:tab w:val="left" w:pos="0"/>
          <w:tab w:val="left" w:pos="426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Рекомендувати виконавчому апарату обласної ради підготувати до Міністерства охорони здоров’я України проміжну відповідь</w:t>
      </w:r>
      <w:r w:rsidR="009D30E6">
        <w:rPr>
          <w:sz w:val="28"/>
          <w:szCs w:val="28"/>
          <w:lang w:val="uk-UA"/>
        </w:rPr>
        <w:t xml:space="preserve"> у визначені терміни.</w:t>
      </w:r>
    </w:p>
    <w:p w:rsidR="00C231F4" w:rsidRPr="00FB36AE" w:rsidRDefault="00C231F4" w:rsidP="00FB36AE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</w:p>
    <w:p w:rsidR="00C231F4" w:rsidRPr="00FB36AE" w:rsidRDefault="00C231F4" w:rsidP="00FB36AE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231F4" w:rsidRPr="00FB36AE" w:rsidRDefault="00C231F4" w:rsidP="00FB36AE">
      <w:pPr>
        <w:pStyle w:val="a5"/>
        <w:rPr>
          <w:rFonts w:ascii="Times New Roman" w:hAnsi="Times New Roman"/>
          <w:sz w:val="28"/>
          <w:szCs w:val="28"/>
        </w:rPr>
      </w:pPr>
      <w:r w:rsidRPr="00FB36AE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C231F4" w:rsidRPr="00446D22" w:rsidRDefault="00C231F4" w:rsidP="00C231F4">
      <w:pPr>
        <w:pStyle w:val="a5"/>
        <w:rPr>
          <w:rFonts w:ascii="Bookman Old Style" w:hAnsi="Bookman Old Style"/>
          <w:sz w:val="28"/>
          <w:szCs w:val="28"/>
        </w:rPr>
      </w:pPr>
    </w:p>
    <w:p w:rsidR="00C231F4" w:rsidRPr="00446D22" w:rsidRDefault="00C231F4" w:rsidP="00C231F4">
      <w:pPr>
        <w:spacing w:after="0" w:line="240" w:lineRule="auto"/>
      </w:pPr>
    </w:p>
    <w:p w:rsidR="00C231F4" w:rsidRPr="00446D22" w:rsidRDefault="00C231F4" w:rsidP="00C231F4">
      <w:pPr>
        <w:spacing w:after="0" w:line="240" w:lineRule="auto"/>
      </w:pPr>
    </w:p>
    <w:p w:rsidR="00C231F4" w:rsidRDefault="00C231F4" w:rsidP="00C231F4"/>
    <w:p w:rsidR="00FB36AE" w:rsidRDefault="00FB36AE" w:rsidP="00C231F4"/>
    <w:p w:rsidR="00FB36AE" w:rsidRDefault="00FB36AE" w:rsidP="00C231F4"/>
    <w:p w:rsidR="00FB36AE" w:rsidRDefault="00FB36AE" w:rsidP="00C231F4"/>
    <w:p w:rsidR="00C231F4" w:rsidRPr="005249A9" w:rsidRDefault="00C231F4" w:rsidP="00C231F4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231F4" w:rsidRPr="005249A9" w:rsidRDefault="00C231F4" w:rsidP="00C231F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231F4" w:rsidRPr="005249A9" w:rsidRDefault="00C231F4" w:rsidP="00C231F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231F4" w:rsidRPr="005249A9" w:rsidTr="0069572E">
        <w:trPr>
          <w:trHeight w:val="164"/>
        </w:trPr>
        <w:tc>
          <w:tcPr>
            <w:tcW w:w="9360" w:type="dxa"/>
          </w:tcPr>
          <w:p w:rsidR="00C231F4" w:rsidRPr="005249A9" w:rsidRDefault="00C231F4" w:rsidP="006957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C231F4" w:rsidRPr="00B31BEB" w:rsidRDefault="00C231F4" w:rsidP="00C23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BEB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231F4" w:rsidRPr="00B31BEB" w:rsidRDefault="00C231F4" w:rsidP="00C23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BEB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231F4" w:rsidRPr="00B31BEB" w:rsidRDefault="00C231F4" w:rsidP="00C231F4">
      <w:pPr>
        <w:spacing w:after="0" w:line="240" w:lineRule="auto"/>
        <w:jc w:val="both"/>
        <w:rPr>
          <w:b/>
          <w:sz w:val="28"/>
          <w:szCs w:val="28"/>
        </w:rPr>
      </w:pPr>
    </w:p>
    <w:p w:rsidR="00C231F4" w:rsidRPr="00B31BEB" w:rsidRDefault="00A536F6" w:rsidP="00C231F4">
      <w:pPr>
        <w:pStyle w:val="a7"/>
        <w:ind w:left="142"/>
        <w:jc w:val="both"/>
        <w:rPr>
          <w:sz w:val="28"/>
          <w:szCs w:val="28"/>
          <w:lang w:val="uk-UA"/>
        </w:rPr>
      </w:pPr>
      <w:r w:rsidRPr="00B31BEB">
        <w:rPr>
          <w:sz w:val="28"/>
          <w:szCs w:val="28"/>
          <w:lang w:val="uk-UA"/>
        </w:rPr>
        <w:t>2</w:t>
      </w:r>
      <w:r w:rsidR="00C231F4" w:rsidRPr="00B31BEB">
        <w:rPr>
          <w:sz w:val="28"/>
          <w:szCs w:val="28"/>
          <w:lang w:val="uk-UA"/>
        </w:rPr>
        <w:t xml:space="preserve">4 червня  2022 року                                                           </w:t>
      </w:r>
      <w:r w:rsidR="00226471">
        <w:rPr>
          <w:sz w:val="28"/>
          <w:szCs w:val="28"/>
          <w:lang w:val="uk-UA"/>
        </w:rPr>
        <w:t xml:space="preserve">                         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C231F4" w:rsidRPr="00B31BEB" w:rsidTr="0069572E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C231F4" w:rsidRPr="00B31BEB" w:rsidRDefault="00C231F4" w:rsidP="006957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31F4" w:rsidRPr="00B31BEB" w:rsidRDefault="00C231F4" w:rsidP="006957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C231F4" w:rsidRPr="00B31BEB" w:rsidTr="0069572E">
              <w:tc>
                <w:tcPr>
                  <w:tcW w:w="5529" w:type="dxa"/>
                </w:tcPr>
                <w:p w:rsidR="00344492" w:rsidRPr="00B31BEB" w:rsidRDefault="00344492" w:rsidP="00344492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rStyle w:val="a9"/>
                      <w:bCs w:val="0"/>
                      <w:sz w:val="28"/>
                      <w:szCs w:val="28"/>
                      <w:lang w:val="uk-UA"/>
                    </w:rPr>
                  </w:pPr>
                  <w:r w:rsidRPr="00B31BEB">
                    <w:rPr>
                      <w:rStyle w:val="a9"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226471">
                    <w:rPr>
                      <w:rStyle w:val="a9"/>
                      <w:sz w:val="28"/>
                      <w:szCs w:val="28"/>
                      <w:lang w:val="uk-UA"/>
                    </w:rPr>
                    <w:t xml:space="preserve">звернення </w:t>
                  </w:r>
                  <w:r w:rsidRPr="00B31BEB">
                    <w:rPr>
                      <w:rStyle w:val="a9"/>
                      <w:sz w:val="28"/>
                      <w:szCs w:val="28"/>
                      <w:lang w:val="uk-UA"/>
                    </w:rPr>
                    <w:t>к</w:t>
                  </w:r>
                  <w:r w:rsidRPr="00B31BEB">
                    <w:rPr>
                      <w:b/>
                      <w:sz w:val="28"/>
                      <w:szCs w:val="28"/>
                      <w:shd w:val="clear" w:color="auto" w:fill="FFFFFF"/>
                      <w:lang w:val="uk-UA"/>
                    </w:rPr>
                    <w:t>омунального підприємства «Рівненська обласна дитяча лікарня»</w:t>
                  </w:r>
                  <w:r w:rsidRPr="00B31BEB"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Pr="00B31BEB">
                    <w:rPr>
                      <w:b/>
                      <w:sz w:val="28"/>
                      <w:szCs w:val="28"/>
                      <w:shd w:val="clear" w:color="auto" w:fill="FFFFFF"/>
                      <w:lang w:val="uk-UA"/>
                    </w:rPr>
                    <w:t>Рівненської обласної ради</w:t>
                  </w:r>
                  <w:r w:rsidRPr="00B31BEB">
                    <w:rPr>
                      <w:rStyle w:val="a9"/>
                      <w:sz w:val="28"/>
                      <w:szCs w:val="28"/>
                      <w:lang w:val="uk-UA"/>
                    </w:rPr>
                    <w:t xml:space="preserve"> щодо </w:t>
                  </w:r>
                  <w:r w:rsidRPr="00B31BEB">
                    <w:rPr>
                      <w:b/>
                      <w:sz w:val="28"/>
                      <w:szCs w:val="28"/>
                      <w:lang w:val="uk-UA"/>
                    </w:rPr>
                    <w:t>погодження</w:t>
                  </w:r>
                  <w:r w:rsidRPr="00B31BEB"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  <w:r w:rsidRPr="00B31BEB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внесення змін до фінансового плану на 2022 рік</w:t>
                  </w:r>
                </w:p>
                <w:p w:rsidR="00C231F4" w:rsidRPr="00B31BEB" w:rsidRDefault="00C231F4" w:rsidP="006957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231F4" w:rsidRPr="00B31BEB" w:rsidRDefault="00C231F4" w:rsidP="0069572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231F4" w:rsidRPr="00B31BEB" w:rsidRDefault="00C231F4" w:rsidP="00C231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31F4" w:rsidRPr="00B31BEB" w:rsidRDefault="00C231F4" w:rsidP="00C231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BEB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C231F4" w:rsidRPr="00B31BEB" w:rsidRDefault="00C231F4" w:rsidP="00C231F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231F4" w:rsidRPr="00B31BEB" w:rsidRDefault="00C231F4" w:rsidP="00C231F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31BEB">
        <w:rPr>
          <w:b/>
          <w:sz w:val="28"/>
          <w:szCs w:val="28"/>
          <w:u w:val="single"/>
          <w:lang w:val="uk-UA"/>
        </w:rPr>
        <w:t>вирішила:</w:t>
      </w:r>
    </w:p>
    <w:p w:rsidR="00C231F4" w:rsidRPr="00B31BEB" w:rsidRDefault="00C231F4" w:rsidP="00C231F4">
      <w:pPr>
        <w:pStyle w:val="a7"/>
        <w:tabs>
          <w:tab w:val="left" w:pos="0"/>
        </w:tabs>
        <w:ind w:left="0"/>
        <w:jc w:val="both"/>
        <w:rPr>
          <w:rFonts w:ascii="Arial" w:hAnsi="Arial" w:cs="Arial"/>
          <w:sz w:val="28"/>
          <w:szCs w:val="28"/>
          <w:lang w:val="uk-UA"/>
        </w:rPr>
      </w:pPr>
    </w:p>
    <w:p w:rsidR="00C231F4" w:rsidRPr="00B31BEB" w:rsidRDefault="00C231F4" w:rsidP="00C231F4">
      <w:pPr>
        <w:pStyle w:val="a7"/>
        <w:numPr>
          <w:ilvl w:val="0"/>
          <w:numId w:val="5"/>
        </w:numPr>
        <w:tabs>
          <w:tab w:val="left" w:pos="0"/>
        </w:tabs>
        <w:ind w:left="284" w:firstLine="76"/>
        <w:jc w:val="both"/>
        <w:rPr>
          <w:sz w:val="28"/>
          <w:szCs w:val="28"/>
          <w:lang w:val="uk-UA"/>
        </w:rPr>
      </w:pPr>
      <w:r w:rsidRPr="00B31BEB">
        <w:rPr>
          <w:sz w:val="28"/>
          <w:szCs w:val="28"/>
          <w:lang w:val="uk-UA"/>
        </w:rPr>
        <w:t xml:space="preserve">Інформацію взяти до відома. </w:t>
      </w:r>
    </w:p>
    <w:p w:rsidR="00344492" w:rsidRPr="00B31BEB" w:rsidRDefault="00344492" w:rsidP="00344492">
      <w:pPr>
        <w:pStyle w:val="a7"/>
        <w:numPr>
          <w:ilvl w:val="0"/>
          <w:numId w:val="5"/>
        </w:numPr>
        <w:tabs>
          <w:tab w:val="left" w:pos="0"/>
          <w:tab w:val="left" w:pos="426"/>
        </w:tabs>
        <w:jc w:val="both"/>
        <w:rPr>
          <w:sz w:val="28"/>
          <w:szCs w:val="28"/>
          <w:lang w:val="uk-UA" w:eastAsia="uk-UA"/>
        </w:rPr>
      </w:pPr>
      <w:r w:rsidRPr="00B31BEB">
        <w:rPr>
          <w:sz w:val="28"/>
          <w:szCs w:val="28"/>
          <w:lang w:val="uk-UA"/>
        </w:rPr>
        <w:t xml:space="preserve">Погодити </w:t>
      </w:r>
      <w:r w:rsidRPr="00B31BEB">
        <w:rPr>
          <w:iCs/>
          <w:sz w:val="28"/>
          <w:szCs w:val="28"/>
          <w:bdr w:val="none" w:sz="0" w:space="0" w:color="auto" w:frame="1"/>
          <w:lang w:val="uk-UA"/>
        </w:rPr>
        <w:t>внесення змін до фінансового плану на 2022 рік</w:t>
      </w:r>
      <w:r w:rsidRPr="00B31BEB">
        <w:rPr>
          <w:sz w:val="28"/>
          <w:szCs w:val="28"/>
          <w:lang w:val="uk-UA"/>
        </w:rPr>
        <w:t xml:space="preserve"> КП «</w:t>
      </w:r>
      <w:r w:rsidRPr="00B31BEB">
        <w:rPr>
          <w:sz w:val="28"/>
          <w:szCs w:val="28"/>
          <w:shd w:val="clear" w:color="auto" w:fill="FFFFFF"/>
          <w:lang w:val="uk-UA"/>
        </w:rPr>
        <w:t>Рівненська обласна дитяча лікарня</w:t>
      </w:r>
      <w:r w:rsidRPr="00B31BEB">
        <w:rPr>
          <w:sz w:val="28"/>
          <w:szCs w:val="28"/>
          <w:lang w:val="uk-UA"/>
        </w:rPr>
        <w:t xml:space="preserve">» Рівненської обласної ради (лист від </w:t>
      </w:r>
      <w:r w:rsidR="00DF423F">
        <w:rPr>
          <w:sz w:val="28"/>
          <w:szCs w:val="28"/>
          <w:lang w:val="uk-UA"/>
        </w:rPr>
        <w:t>24</w:t>
      </w:r>
      <w:r w:rsidRPr="00B31BEB">
        <w:rPr>
          <w:sz w:val="28"/>
          <w:szCs w:val="28"/>
          <w:lang w:val="uk-UA"/>
        </w:rPr>
        <w:t>.06.2022 №</w:t>
      </w:r>
      <w:r w:rsidR="00DF423F">
        <w:rPr>
          <w:sz w:val="28"/>
          <w:szCs w:val="28"/>
          <w:lang w:val="uk-UA"/>
        </w:rPr>
        <w:t>816</w:t>
      </w:r>
      <w:bookmarkStart w:id="0" w:name="_GoBack"/>
      <w:bookmarkEnd w:id="0"/>
      <w:r w:rsidRPr="00B31BEB">
        <w:rPr>
          <w:sz w:val="28"/>
          <w:szCs w:val="28"/>
          <w:lang w:val="uk-UA"/>
        </w:rPr>
        <w:t>/1-09/22).</w:t>
      </w:r>
    </w:p>
    <w:p w:rsidR="00C231F4" w:rsidRPr="00B31BEB" w:rsidRDefault="00C231F4" w:rsidP="00C231F4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</w:p>
    <w:p w:rsidR="00C231F4" w:rsidRPr="00B31BEB" w:rsidRDefault="00C231F4" w:rsidP="00C231F4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231F4" w:rsidRPr="00B31BEB" w:rsidRDefault="00C231F4" w:rsidP="00C231F4">
      <w:pPr>
        <w:pStyle w:val="a5"/>
        <w:rPr>
          <w:rFonts w:ascii="Times New Roman" w:hAnsi="Times New Roman"/>
          <w:sz w:val="28"/>
          <w:szCs w:val="28"/>
        </w:rPr>
      </w:pPr>
      <w:r w:rsidRPr="00B31BE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C231F4" w:rsidRPr="00446D22" w:rsidRDefault="00C231F4" w:rsidP="00C231F4">
      <w:pPr>
        <w:pStyle w:val="a5"/>
        <w:rPr>
          <w:rFonts w:ascii="Bookman Old Style" w:hAnsi="Bookman Old Style"/>
          <w:sz w:val="28"/>
          <w:szCs w:val="28"/>
        </w:rPr>
      </w:pPr>
    </w:p>
    <w:p w:rsidR="00C231F4" w:rsidRPr="00446D22" w:rsidRDefault="00C231F4" w:rsidP="00C231F4">
      <w:pPr>
        <w:spacing w:after="0" w:line="240" w:lineRule="auto"/>
      </w:pPr>
    </w:p>
    <w:p w:rsidR="00C231F4" w:rsidRDefault="00C231F4" w:rsidP="00C231F4"/>
    <w:p w:rsidR="00C231F4" w:rsidRDefault="00C231F4" w:rsidP="00C231F4">
      <w:pPr>
        <w:pStyle w:val="a5"/>
        <w:rPr>
          <w:rFonts w:ascii="Bookman Old Style" w:hAnsi="Bookman Old Style"/>
          <w:sz w:val="28"/>
          <w:szCs w:val="28"/>
        </w:rPr>
      </w:pPr>
    </w:p>
    <w:p w:rsidR="00C231F4" w:rsidRDefault="00C231F4" w:rsidP="00C231F4">
      <w:pPr>
        <w:pStyle w:val="a5"/>
        <w:rPr>
          <w:rFonts w:ascii="Bookman Old Style" w:hAnsi="Bookman Old Style"/>
          <w:sz w:val="28"/>
          <w:szCs w:val="28"/>
        </w:rPr>
      </w:pPr>
    </w:p>
    <w:p w:rsidR="00C231F4" w:rsidRDefault="00C231F4" w:rsidP="00C231F4">
      <w:pPr>
        <w:pStyle w:val="a5"/>
        <w:rPr>
          <w:rFonts w:ascii="Bookman Old Style" w:hAnsi="Bookman Old Style"/>
          <w:sz w:val="28"/>
          <w:szCs w:val="28"/>
        </w:rPr>
      </w:pPr>
    </w:p>
    <w:p w:rsidR="00C231F4" w:rsidRDefault="00C231F4" w:rsidP="00C231F4">
      <w:pPr>
        <w:pStyle w:val="a5"/>
        <w:rPr>
          <w:rFonts w:ascii="Bookman Old Style" w:hAnsi="Bookman Old Style"/>
          <w:sz w:val="28"/>
          <w:szCs w:val="28"/>
        </w:rPr>
      </w:pPr>
    </w:p>
    <w:p w:rsidR="0093444E" w:rsidRDefault="0093444E" w:rsidP="00C231F4">
      <w:pPr>
        <w:pStyle w:val="a5"/>
        <w:rPr>
          <w:rFonts w:ascii="Bookman Old Style" w:hAnsi="Bookman Old Style"/>
          <w:sz w:val="28"/>
          <w:szCs w:val="28"/>
        </w:rPr>
      </w:pPr>
    </w:p>
    <w:p w:rsidR="0093444E" w:rsidRDefault="0093444E" w:rsidP="00C231F4">
      <w:pPr>
        <w:pStyle w:val="a5"/>
        <w:rPr>
          <w:rFonts w:ascii="Bookman Old Style" w:hAnsi="Bookman Old Style"/>
          <w:sz w:val="28"/>
          <w:szCs w:val="28"/>
        </w:rPr>
      </w:pPr>
    </w:p>
    <w:p w:rsidR="00C231F4" w:rsidRDefault="00C231F4" w:rsidP="00C231F4">
      <w:pPr>
        <w:pStyle w:val="a5"/>
        <w:rPr>
          <w:rFonts w:ascii="Bookman Old Style" w:hAnsi="Bookman Old Style"/>
          <w:sz w:val="28"/>
          <w:szCs w:val="28"/>
        </w:rPr>
      </w:pPr>
    </w:p>
    <w:p w:rsidR="00C231F4" w:rsidRPr="005249A9" w:rsidRDefault="00C231F4" w:rsidP="00C231F4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231F4" w:rsidRPr="005249A9" w:rsidRDefault="00C231F4" w:rsidP="00C231F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231F4" w:rsidRPr="005249A9" w:rsidRDefault="00C231F4" w:rsidP="00C231F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231F4" w:rsidRPr="005249A9" w:rsidTr="0069572E">
        <w:trPr>
          <w:trHeight w:val="164"/>
        </w:trPr>
        <w:tc>
          <w:tcPr>
            <w:tcW w:w="9360" w:type="dxa"/>
          </w:tcPr>
          <w:p w:rsidR="00C231F4" w:rsidRPr="005249A9" w:rsidRDefault="00C231F4" w:rsidP="006957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C231F4" w:rsidRPr="00DF51AC" w:rsidRDefault="00C231F4" w:rsidP="00C23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1AC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231F4" w:rsidRPr="00DF51AC" w:rsidRDefault="00C231F4" w:rsidP="00C23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1AC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231F4" w:rsidRPr="00DF51AC" w:rsidRDefault="00C231F4" w:rsidP="00C231F4">
      <w:pPr>
        <w:spacing w:after="0" w:line="240" w:lineRule="auto"/>
        <w:jc w:val="both"/>
        <w:rPr>
          <w:b/>
          <w:sz w:val="28"/>
          <w:szCs w:val="28"/>
        </w:rPr>
      </w:pPr>
    </w:p>
    <w:p w:rsidR="00C231F4" w:rsidRPr="00DF51AC" w:rsidRDefault="00CC1061" w:rsidP="00C231F4">
      <w:pPr>
        <w:pStyle w:val="a7"/>
        <w:ind w:left="142"/>
        <w:jc w:val="both"/>
        <w:rPr>
          <w:sz w:val="28"/>
          <w:szCs w:val="28"/>
          <w:lang w:val="uk-UA"/>
        </w:rPr>
      </w:pPr>
      <w:r w:rsidRPr="00DF51AC">
        <w:rPr>
          <w:sz w:val="28"/>
          <w:szCs w:val="28"/>
          <w:lang w:val="uk-UA"/>
        </w:rPr>
        <w:t>2</w:t>
      </w:r>
      <w:r w:rsidR="00C231F4" w:rsidRPr="00DF51AC">
        <w:rPr>
          <w:sz w:val="28"/>
          <w:szCs w:val="28"/>
          <w:lang w:val="uk-UA"/>
        </w:rPr>
        <w:t xml:space="preserve">4 червня  2022 року                                                           </w:t>
      </w:r>
      <w:r w:rsidR="0093444E">
        <w:rPr>
          <w:sz w:val="28"/>
          <w:szCs w:val="28"/>
          <w:lang w:val="uk-UA"/>
        </w:rPr>
        <w:t xml:space="preserve">                              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C231F4" w:rsidRPr="00DF51AC" w:rsidTr="0069572E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C231F4" w:rsidRPr="00DF51AC" w:rsidRDefault="00C231F4" w:rsidP="006957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31F4" w:rsidRPr="00DF51AC" w:rsidRDefault="00C231F4" w:rsidP="006957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C231F4" w:rsidRPr="00DF51AC" w:rsidTr="0069572E">
              <w:tc>
                <w:tcPr>
                  <w:tcW w:w="5529" w:type="dxa"/>
                </w:tcPr>
                <w:p w:rsidR="00CC1061" w:rsidRPr="00DF51AC" w:rsidRDefault="00CC1061" w:rsidP="00CC1061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DF51AC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DF51AC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</w:t>
                  </w:r>
                  <w:r w:rsidRPr="00DF51AC"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  <w:r w:rsidRPr="00DF51AC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внесення змін до фінансового плану на 2022 рік</w:t>
                  </w:r>
                </w:p>
                <w:p w:rsidR="00C231F4" w:rsidRPr="00DF51AC" w:rsidRDefault="00C231F4" w:rsidP="0069572E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C231F4" w:rsidRPr="00DF51AC" w:rsidRDefault="00C231F4" w:rsidP="006957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231F4" w:rsidRPr="00DF51AC" w:rsidRDefault="00C231F4" w:rsidP="0069572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231F4" w:rsidRPr="00DF51AC" w:rsidRDefault="00C231F4" w:rsidP="00C231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1AC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C231F4" w:rsidRPr="00DF51AC" w:rsidRDefault="00C231F4" w:rsidP="00C231F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231F4" w:rsidRPr="00DF51AC" w:rsidRDefault="00C231F4" w:rsidP="00C231F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F51AC">
        <w:rPr>
          <w:b/>
          <w:sz w:val="28"/>
          <w:szCs w:val="28"/>
          <w:u w:val="single"/>
          <w:lang w:val="uk-UA"/>
        </w:rPr>
        <w:t>вирішила:</w:t>
      </w:r>
    </w:p>
    <w:p w:rsidR="00C231F4" w:rsidRPr="00DF51AC" w:rsidRDefault="00C231F4" w:rsidP="00C231F4">
      <w:pPr>
        <w:pStyle w:val="a7"/>
        <w:tabs>
          <w:tab w:val="left" w:pos="0"/>
        </w:tabs>
        <w:ind w:left="0"/>
        <w:jc w:val="both"/>
        <w:rPr>
          <w:rFonts w:ascii="Arial" w:hAnsi="Arial" w:cs="Arial"/>
          <w:sz w:val="28"/>
          <w:szCs w:val="28"/>
          <w:lang w:val="uk-UA"/>
        </w:rPr>
      </w:pPr>
    </w:p>
    <w:p w:rsidR="00C231F4" w:rsidRPr="00DF51AC" w:rsidRDefault="00C231F4" w:rsidP="00C231F4">
      <w:pPr>
        <w:pStyle w:val="a7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DF51AC">
        <w:rPr>
          <w:sz w:val="28"/>
          <w:szCs w:val="28"/>
          <w:lang w:val="uk-UA"/>
        </w:rPr>
        <w:t xml:space="preserve">Інформацію взяти до відома. </w:t>
      </w:r>
    </w:p>
    <w:p w:rsidR="00C231F4" w:rsidRPr="00DF51AC" w:rsidRDefault="008A0F5C" w:rsidP="008A0F5C">
      <w:pPr>
        <w:pStyle w:val="a7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DF51AC">
        <w:rPr>
          <w:sz w:val="28"/>
          <w:szCs w:val="28"/>
          <w:lang w:val="uk-UA"/>
        </w:rPr>
        <w:t xml:space="preserve">Погодити </w:t>
      </w:r>
      <w:r w:rsidRPr="00DF51AC">
        <w:rPr>
          <w:iCs/>
          <w:sz w:val="28"/>
          <w:szCs w:val="28"/>
          <w:bdr w:val="none" w:sz="0" w:space="0" w:color="auto" w:frame="1"/>
          <w:lang w:val="uk-UA"/>
        </w:rPr>
        <w:t>внесення змін до фінансового плану на 2022 рік</w:t>
      </w:r>
      <w:r w:rsidRPr="00DF51AC">
        <w:rPr>
          <w:sz w:val="28"/>
          <w:szCs w:val="28"/>
          <w:lang w:val="uk-UA"/>
        </w:rPr>
        <w:t xml:space="preserve"> КП «Рівненський обласний спеціалізований диспансер радіаційного захисту населення» Рівненської обласної ради (лист від 22.06.2022 №260/01-12/22).</w:t>
      </w:r>
    </w:p>
    <w:p w:rsidR="00C231F4" w:rsidRDefault="00C231F4" w:rsidP="00C231F4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B31BEB" w:rsidRPr="00DF51AC" w:rsidRDefault="00B31BEB" w:rsidP="00C231F4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231F4" w:rsidRPr="00DF51AC" w:rsidRDefault="00C231F4" w:rsidP="00C231F4">
      <w:pPr>
        <w:pStyle w:val="a5"/>
        <w:rPr>
          <w:rFonts w:ascii="Bookman Old Style" w:hAnsi="Bookman Old Style"/>
          <w:sz w:val="28"/>
          <w:szCs w:val="28"/>
        </w:rPr>
      </w:pPr>
      <w:r w:rsidRPr="00DF51AC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C231F4" w:rsidRDefault="00C231F4" w:rsidP="00C231F4">
      <w:pPr>
        <w:pStyle w:val="a5"/>
        <w:rPr>
          <w:rFonts w:ascii="Bookman Old Style" w:hAnsi="Bookman Old Style"/>
          <w:sz w:val="28"/>
          <w:szCs w:val="28"/>
        </w:rPr>
      </w:pPr>
    </w:p>
    <w:p w:rsidR="00C231F4" w:rsidRDefault="00C231F4" w:rsidP="00C231F4">
      <w:pPr>
        <w:pStyle w:val="a5"/>
        <w:rPr>
          <w:rFonts w:ascii="Bookman Old Style" w:hAnsi="Bookman Old Style"/>
          <w:sz w:val="28"/>
          <w:szCs w:val="28"/>
        </w:rPr>
      </w:pPr>
    </w:p>
    <w:p w:rsidR="00C231F4" w:rsidRDefault="00C231F4" w:rsidP="00C231F4">
      <w:pPr>
        <w:pStyle w:val="a5"/>
        <w:rPr>
          <w:rFonts w:ascii="Bookman Old Style" w:hAnsi="Bookman Old Style"/>
          <w:sz w:val="28"/>
          <w:szCs w:val="28"/>
        </w:rPr>
      </w:pPr>
    </w:p>
    <w:p w:rsidR="00C231F4" w:rsidRPr="00434365" w:rsidRDefault="000777D2" w:rsidP="00C231F4">
      <w:pPr>
        <w:pStyle w:val="a5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40"/>
          <w:szCs w:val="40"/>
        </w:rPr>
        <w:t xml:space="preserve"> </w:t>
      </w:r>
    </w:p>
    <w:p w:rsidR="00C231F4" w:rsidRDefault="00C231F4"/>
    <w:sectPr w:rsidR="00C231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2269"/>
    <w:multiLevelType w:val="hybridMultilevel"/>
    <w:tmpl w:val="869E0446"/>
    <w:lvl w:ilvl="0" w:tplc="2CA62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15CA1"/>
    <w:multiLevelType w:val="hybridMultilevel"/>
    <w:tmpl w:val="9C32B9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47FCA"/>
    <w:multiLevelType w:val="hybridMultilevel"/>
    <w:tmpl w:val="8B30431E"/>
    <w:lvl w:ilvl="0" w:tplc="61D6C8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143E"/>
    <w:multiLevelType w:val="hybridMultilevel"/>
    <w:tmpl w:val="99FCCC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81E2E"/>
    <w:multiLevelType w:val="hybridMultilevel"/>
    <w:tmpl w:val="1D0A727C"/>
    <w:lvl w:ilvl="0" w:tplc="8ECA52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B10E2"/>
    <w:multiLevelType w:val="hybridMultilevel"/>
    <w:tmpl w:val="B32AC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F2713"/>
    <w:multiLevelType w:val="hybridMultilevel"/>
    <w:tmpl w:val="D53AC10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313460"/>
    <w:multiLevelType w:val="hybridMultilevel"/>
    <w:tmpl w:val="74509772"/>
    <w:lvl w:ilvl="0" w:tplc="69A8C0B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C10B0F"/>
    <w:multiLevelType w:val="hybridMultilevel"/>
    <w:tmpl w:val="C0BEB2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F4"/>
    <w:rsid w:val="000777D2"/>
    <w:rsid w:val="00226471"/>
    <w:rsid w:val="002E4E1E"/>
    <w:rsid w:val="00344492"/>
    <w:rsid w:val="003968BF"/>
    <w:rsid w:val="00782522"/>
    <w:rsid w:val="008A0F5C"/>
    <w:rsid w:val="008F726D"/>
    <w:rsid w:val="0093444E"/>
    <w:rsid w:val="009D30E6"/>
    <w:rsid w:val="00A536F6"/>
    <w:rsid w:val="00AD3ABB"/>
    <w:rsid w:val="00B31BEB"/>
    <w:rsid w:val="00BF425D"/>
    <w:rsid w:val="00C231F4"/>
    <w:rsid w:val="00CC1061"/>
    <w:rsid w:val="00DF423F"/>
    <w:rsid w:val="00DF51AC"/>
    <w:rsid w:val="00E27939"/>
    <w:rsid w:val="00F00170"/>
    <w:rsid w:val="00FB36AE"/>
    <w:rsid w:val="00FC6196"/>
    <w:rsid w:val="00FD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231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C231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C231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C231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C231F4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C231F4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C23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C231F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C231F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2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27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231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C231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C231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C231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C231F4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C231F4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C23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C231F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C231F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2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27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772BC-2CB7-4ECB-97AA-D21BE477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2272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27</cp:revision>
  <cp:lastPrinted>2022-06-24T12:05:00Z</cp:lastPrinted>
  <dcterms:created xsi:type="dcterms:W3CDTF">2022-06-23T08:30:00Z</dcterms:created>
  <dcterms:modified xsi:type="dcterms:W3CDTF">2022-06-24T13:46:00Z</dcterms:modified>
</cp:coreProperties>
</file>