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0D" w:rsidRPr="00C41B50" w:rsidRDefault="003B5E0D" w:rsidP="00AF2396">
      <w:pPr>
        <w:pStyle w:val="a4"/>
        <w:rPr>
          <w:rFonts w:ascii="Bookman Old Style" w:hAnsi="Bookman Old Style"/>
          <w:b/>
          <w:sz w:val="44"/>
          <w:szCs w:val="44"/>
        </w:rPr>
      </w:pPr>
      <w:r w:rsidRPr="00465BFB">
        <w:rPr>
          <w:rFonts w:ascii="Bookman Old Style" w:hAnsi="Bookman Old Style"/>
          <w:b/>
          <w:sz w:val="44"/>
          <w:szCs w:val="44"/>
        </w:rPr>
        <w:t>РІВНЕНСЬКА  ОБЛАСНА  РАДА</w:t>
      </w:r>
    </w:p>
    <w:p w:rsidR="003B5E0D" w:rsidRPr="00465BFB" w:rsidRDefault="003B5E0D" w:rsidP="00AF2396">
      <w:pPr>
        <w:pStyle w:val="a4"/>
        <w:rPr>
          <w:rFonts w:ascii="Bookman Old Style" w:hAnsi="Bookman Old Style"/>
          <w:b/>
          <w:sz w:val="44"/>
          <w:szCs w:val="44"/>
        </w:rPr>
      </w:pPr>
      <w:r w:rsidRPr="00396F42">
        <w:t>ПОСТІЙНА КОМІСІЯ З ПИТАНЬ ЕКОЛОГІЇ, ПРИРОДОКОРИСТУВАННЯ</w:t>
      </w:r>
      <w:r w:rsidRPr="005B4621">
        <w:t>, ОХОРОНИ НАВКОЛИШНЬОГО СЕРЕДОВИЩА ТА ЛІКВІДАЦІЇ НАСЛІДКІВ ЧОРНОБИЛЬСЬКОЇ КАТАСТРОФИ</w:t>
      </w:r>
    </w:p>
    <w:p w:rsidR="003B5E0D" w:rsidRPr="00201EEA" w:rsidRDefault="003B5E0D" w:rsidP="00AF2396">
      <w:pPr>
        <w:tabs>
          <w:tab w:val="left" w:pos="720"/>
        </w:tabs>
        <w:ind w:right="-1"/>
        <w:jc w:val="center"/>
        <w:rPr>
          <w:i/>
          <w:sz w:val="21"/>
          <w:szCs w:val="21"/>
          <w:lang w:val="uk-UA"/>
        </w:rPr>
      </w:pPr>
      <w:r w:rsidRPr="00201EEA">
        <w:rPr>
          <w:b/>
          <w:i/>
          <w:sz w:val="21"/>
          <w:szCs w:val="21"/>
        </w:rPr>
        <w:t xml:space="preserve">33013 </w:t>
      </w:r>
      <w:proofErr w:type="spellStart"/>
      <w:r w:rsidRPr="00201EEA">
        <w:rPr>
          <w:b/>
          <w:i/>
          <w:sz w:val="21"/>
          <w:szCs w:val="21"/>
        </w:rPr>
        <w:t>м</w:t>
      </w:r>
      <w:proofErr w:type="gramStart"/>
      <w:r w:rsidRPr="00201EEA">
        <w:rPr>
          <w:b/>
          <w:i/>
          <w:sz w:val="21"/>
          <w:szCs w:val="21"/>
        </w:rPr>
        <w:t>.Р</w:t>
      </w:r>
      <w:proofErr w:type="gramEnd"/>
      <w:r w:rsidRPr="00201EEA">
        <w:rPr>
          <w:b/>
          <w:i/>
          <w:sz w:val="21"/>
          <w:szCs w:val="21"/>
        </w:rPr>
        <w:t>івне</w:t>
      </w:r>
      <w:proofErr w:type="spellEnd"/>
      <w:r w:rsidRPr="00201EEA">
        <w:rPr>
          <w:b/>
          <w:i/>
          <w:sz w:val="21"/>
          <w:szCs w:val="21"/>
        </w:rPr>
        <w:t xml:space="preserve">,  м-н </w:t>
      </w:r>
      <w:proofErr w:type="spellStart"/>
      <w:r w:rsidRPr="00201EEA">
        <w:rPr>
          <w:b/>
          <w:i/>
          <w:sz w:val="21"/>
          <w:szCs w:val="21"/>
        </w:rPr>
        <w:t>Просвіти</w:t>
      </w:r>
      <w:proofErr w:type="spellEnd"/>
      <w:r w:rsidRPr="00201EEA">
        <w:rPr>
          <w:b/>
          <w:i/>
          <w:sz w:val="21"/>
          <w:szCs w:val="21"/>
        </w:rPr>
        <w:t xml:space="preserve">, 1, тел. </w:t>
      </w:r>
      <w:r w:rsidRPr="00201EEA">
        <w:rPr>
          <w:b/>
          <w:i/>
          <w:sz w:val="21"/>
          <w:szCs w:val="21"/>
          <w:lang w:val="en-US"/>
        </w:rPr>
        <w:t>(036-2)6</w:t>
      </w:r>
      <w:r w:rsidRPr="00201EEA">
        <w:rPr>
          <w:b/>
          <w:i/>
          <w:sz w:val="21"/>
          <w:szCs w:val="21"/>
          <w:lang w:val="uk-UA"/>
        </w:rPr>
        <w:t>9-53-83</w:t>
      </w:r>
      <w:r w:rsidRPr="00201EEA">
        <w:rPr>
          <w:b/>
          <w:i/>
          <w:sz w:val="21"/>
          <w:szCs w:val="21"/>
          <w:lang w:val="en-US"/>
        </w:rPr>
        <w:t xml:space="preserve">, </w:t>
      </w:r>
      <w:r w:rsidRPr="00201EEA">
        <w:rPr>
          <w:b/>
          <w:i/>
          <w:sz w:val="21"/>
          <w:szCs w:val="21"/>
        </w:rPr>
        <w:t>факс</w:t>
      </w:r>
      <w:r w:rsidRPr="00201EEA">
        <w:rPr>
          <w:b/>
          <w:i/>
          <w:sz w:val="21"/>
          <w:szCs w:val="21"/>
          <w:lang w:val="en-US"/>
        </w:rPr>
        <w:t xml:space="preserve"> (036-2)62-00-64,</w:t>
      </w:r>
      <w:r w:rsidRPr="00201EEA">
        <w:rPr>
          <w:sz w:val="21"/>
          <w:szCs w:val="21"/>
          <w:lang w:val="de-DE"/>
        </w:rPr>
        <w:t xml:space="preserve"> </w:t>
      </w:r>
      <w:proofErr w:type="spellStart"/>
      <w:r w:rsidRPr="00201EEA">
        <w:rPr>
          <w:i/>
          <w:sz w:val="21"/>
          <w:szCs w:val="21"/>
          <w:lang w:val="de-DE"/>
        </w:rPr>
        <w:t>E-mail</w:t>
      </w:r>
      <w:proofErr w:type="spellEnd"/>
      <w:r w:rsidRPr="00201EEA">
        <w:rPr>
          <w:i/>
          <w:sz w:val="21"/>
          <w:szCs w:val="21"/>
          <w:lang w:val="de-DE"/>
        </w:rPr>
        <w:t xml:space="preserve">: </w:t>
      </w:r>
      <w:hyperlink r:id="rId6" w:history="1">
        <w:r w:rsidRPr="00201EEA">
          <w:rPr>
            <w:rStyle w:val="a3"/>
            <w:i/>
            <w:sz w:val="21"/>
            <w:szCs w:val="21"/>
            <w:lang w:val="de-DE"/>
          </w:rPr>
          <w:t>slopachuk@</w:t>
        </w:r>
        <w:r w:rsidRPr="00201EEA">
          <w:rPr>
            <w:rStyle w:val="a3"/>
            <w:i/>
            <w:sz w:val="21"/>
            <w:szCs w:val="21"/>
            <w:lang w:val="en-US"/>
          </w:rPr>
          <w:t>ror.go</w:t>
        </w:r>
        <w:r w:rsidRPr="00201EEA">
          <w:rPr>
            <w:rStyle w:val="a3"/>
            <w:i/>
            <w:sz w:val="21"/>
            <w:szCs w:val="21"/>
            <w:lang w:val="de-DE"/>
          </w:rPr>
          <w:t>v.ua</w:t>
        </w:r>
      </w:hyperlink>
      <w:r w:rsidRPr="00201EEA">
        <w:rPr>
          <w:i/>
          <w:sz w:val="21"/>
          <w:szCs w:val="21"/>
          <w:lang w:val="uk-UA"/>
        </w:rPr>
        <w:t xml:space="preserve"> </w:t>
      </w:r>
    </w:p>
    <w:p w:rsidR="003B5E0D" w:rsidRPr="00A045BC" w:rsidRDefault="003B5E0D" w:rsidP="00AF2396">
      <w:pPr>
        <w:tabs>
          <w:tab w:val="left" w:pos="360"/>
        </w:tabs>
        <w:ind w:left="360" w:right="-1"/>
        <w:jc w:val="center"/>
        <w:rPr>
          <w:i/>
          <w:sz w:val="24"/>
          <w:szCs w:val="24"/>
          <w:lang w:val="en-US"/>
        </w:rPr>
      </w:pPr>
      <w:r>
        <w:rPr>
          <w:noProof/>
          <w:lang w:val="uk-UA" w:eastAsia="uk-UA"/>
        </w:rPr>
        <mc:AlternateContent>
          <mc:Choice Requires="wps">
            <w:drawing>
              <wp:anchor distT="4294967295" distB="4294967295" distL="114300" distR="114300" simplePos="0" relativeHeight="251659264" behindDoc="0" locked="0" layoutInCell="1" allowOverlap="1" wp14:anchorId="5992A0C1" wp14:editId="692E007A">
                <wp:simplePos x="0" y="0"/>
                <wp:positionH relativeFrom="column">
                  <wp:posOffset>2924</wp:posOffset>
                </wp:positionH>
                <wp:positionV relativeFrom="paragraph">
                  <wp:posOffset>49102</wp:posOffset>
                </wp:positionV>
                <wp:extent cx="6485860" cy="0"/>
                <wp:effectExtent l="0" t="19050" r="1079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85pt" to="510.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" strokeweight="4.5pt">
                <v:stroke linestyle="thickThin"/>
              </v:line>
            </w:pict>
          </mc:Fallback>
        </mc:AlternateContent>
      </w:r>
      <w:r w:rsidRPr="005B4621">
        <w:rPr>
          <w:i/>
          <w:sz w:val="24"/>
          <w:szCs w:val="24"/>
          <w:lang w:val="uk-UA"/>
        </w:rPr>
        <w:t xml:space="preserve">    </w:t>
      </w:r>
    </w:p>
    <w:p w:rsidR="003B5E0D" w:rsidRPr="00E52729" w:rsidRDefault="003B5E0D" w:rsidP="00AF2396">
      <w:pPr>
        <w:pStyle w:val="4"/>
        <w:shd w:val="clear" w:color="auto" w:fill="FFFFFF"/>
        <w:spacing w:before="0" w:after="0"/>
        <w:ind w:right="-1"/>
        <w:jc w:val="both"/>
        <w:rPr>
          <w:lang w:val="uk-UA"/>
        </w:rPr>
      </w:pPr>
      <w:r>
        <w:rPr>
          <w:lang w:val="uk-UA"/>
        </w:rPr>
        <w:t xml:space="preserve">    </w:t>
      </w:r>
    </w:p>
    <w:p w:rsidR="003B5E0D" w:rsidRPr="00E52729" w:rsidRDefault="003B5E0D" w:rsidP="00AF2396">
      <w:pPr>
        <w:tabs>
          <w:tab w:val="left" w:pos="0"/>
        </w:tabs>
        <w:jc w:val="center"/>
        <w:rPr>
          <w:b/>
          <w:sz w:val="28"/>
          <w:szCs w:val="28"/>
          <w:lang w:val="uk-UA"/>
        </w:rPr>
      </w:pPr>
      <w:r>
        <w:rPr>
          <w:b/>
          <w:sz w:val="28"/>
          <w:szCs w:val="28"/>
          <w:lang w:val="uk-UA"/>
        </w:rPr>
        <w:t>ПРОТОКОЛ  №</w:t>
      </w:r>
      <w:r w:rsidR="00457A3E" w:rsidRPr="00457A3E">
        <w:rPr>
          <w:b/>
          <w:sz w:val="28"/>
          <w:szCs w:val="28"/>
          <w:lang w:val="uk-UA"/>
        </w:rPr>
        <w:t>10</w:t>
      </w:r>
    </w:p>
    <w:p w:rsidR="003B5E0D" w:rsidRPr="00E52729" w:rsidRDefault="003B5E0D" w:rsidP="00AF2396">
      <w:pPr>
        <w:jc w:val="center"/>
        <w:rPr>
          <w:b/>
          <w:sz w:val="28"/>
          <w:szCs w:val="28"/>
          <w:lang w:val="uk-UA"/>
        </w:rPr>
      </w:pPr>
      <w:r w:rsidRPr="00E52729">
        <w:rPr>
          <w:b/>
          <w:sz w:val="28"/>
          <w:szCs w:val="28"/>
          <w:lang w:val="uk-UA"/>
        </w:rPr>
        <w:t>засідання постійної комісії</w:t>
      </w:r>
    </w:p>
    <w:p w:rsidR="003B5E0D" w:rsidRPr="00E52729" w:rsidRDefault="003B5E0D" w:rsidP="00AF2396">
      <w:pPr>
        <w:rPr>
          <w:sz w:val="28"/>
          <w:szCs w:val="28"/>
          <w:lang w:val="uk-UA"/>
        </w:rPr>
      </w:pPr>
    </w:p>
    <w:p w:rsidR="003B5E0D" w:rsidRPr="00E52729" w:rsidRDefault="003B5E0D" w:rsidP="00AF2396">
      <w:pPr>
        <w:rPr>
          <w:b/>
          <w:sz w:val="28"/>
          <w:szCs w:val="28"/>
          <w:lang w:val="uk-UA"/>
        </w:rPr>
      </w:pPr>
      <w:r>
        <w:rPr>
          <w:b/>
          <w:sz w:val="28"/>
          <w:szCs w:val="28"/>
          <w:lang w:val="uk-UA"/>
        </w:rPr>
        <w:t>16 лютого 2022 року</w:t>
      </w:r>
      <w:r w:rsidRPr="00E52729">
        <w:rPr>
          <w:b/>
          <w:sz w:val="28"/>
          <w:szCs w:val="28"/>
          <w:lang w:val="uk-UA"/>
        </w:rPr>
        <w:t xml:space="preserve">                                                </w:t>
      </w:r>
      <w:r>
        <w:rPr>
          <w:b/>
          <w:sz w:val="28"/>
          <w:szCs w:val="28"/>
          <w:lang w:val="uk-UA"/>
        </w:rPr>
        <w:t xml:space="preserve">                     </w:t>
      </w:r>
      <w:r w:rsidRPr="00E52729">
        <w:rPr>
          <w:b/>
          <w:sz w:val="28"/>
          <w:szCs w:val="28"/>
          <w:lang w:val="uk-UA"/>
        </w:rPr>
        <w:t xml:space="preserve"> </w:t>
      </w:r>
      <w:r w:rsidR="00A00370">
        <w:rPr>
          <w:b/>
          <w:sz w:val="28"/>
          <w:szCs w:val="28"/>
          <w:lang w:val="uk-UA"/>
        </w:rPr>
        <w:t xml:space="preserve">          </w:t>
      </w:r>
      <w:r w:rsidRPr="00E52729">
        <w:rPr>
          <w:b/>
          <w:sz w:val="28"/>
          <w:szCs w:val="28"/>
          <w:lang w:val="uk-UA"/>
        </w:rPr>
        <w:t>1</w:t>
      </w:r>
      <w:r>
        <w:rPr>
          <w:b/>
          <w:sz w:val="28"/>
          <w:szCs w:val="28"/>
          <w:lang w:val="uk-UA"/>
        </w:rPr>
        <w:t>4</w:t>
      </w:r>
      <w:r w:rsidRPr="00E52729">
        <w:rPr>
          <w:b/>
          <w:sz w:val="28"/>
          <w:szCs w:val="28"/>
          <w:lang w:val="uk-UA"/>
        </w:rPr>
        <w:t xml:space="preserve">.00.  каб.301                                                                                                                                                                                                               </w:t>
      </w:r>
    </w:p>
    <w:p w:rsidR="003B5E0D" w:rsidRPr="00E52729" w:rsidRDefault="003B5E0D" w:rsidP="00AF2396">
      <w:pPr>
        <w:jc w:val="right"/>
        <w:rPr>
          <w:b/>
          <w:sz w:val="28"/>
          <w:szCs w:val="28"/>
          <w:lang w:val="uk-UA"/>
        </w:rPr>
      </w:pPr>
      <w:proofErr w:type="spellStart"/>
      <w:r w:rsidRPr="00E52729">
        <w:rPr>
          <w:b/>
          <w:sz w:val="28"/>
          <w:szCs w:val="28"/>
          <w:lang w:val="uk-UA"/>
        </w:rPr>
        <w:t>Адмінприміщення</w:t>
      </w:r>
      <w:proofErr w:type="spellEnd"/>
      <w:r w:rsidRPr="00E52729">
        <w:rPr>
          <w:b/>
          <w:sz w:val="28"/>
          <w:szCs w:val="28"/>
          <w:lang w:val="uk-UA"/>
        </w:rPr>
        <w:t xml:space="preserve"> </w:t>
      </w:r>
    </w:p>
    <w:p w:rsidR="003B5E0D" w:rsidRPr="00E52729" w:rsidRDefault="003B5E0D" w:rsidP="00AF2396">
      <w:pPr>
        <w:jc w:val="right"/>
        <w:rPr>
          <w:b/>
          <w:sz w:val="28"/>
          <w:szCs w:val="28"/>
          <w:lang w:val="uk-UA"/>
        </w:rPr>
      </w:pPr>
      <w:r w:rsidRPr="00E52729">
        <w:rPr>
          <w:b/>
          <w:sz w:val="28"/>
          <w:szCs w:val="28"/>
          <w:lang w:val="uk-UA"/>
        </w:rPr>
        <w:t>обласної ради</w:t>
      </w:r>
    </w:p>
    <w:p w:rsidR="003B5E0D" w:rsidRPr="00E52729" w:rsidRDefault="003B5E0D" w:rsidP="00AF2396">
      <w:pPr>
        <w:tabs>
          <w:tab w:val="left" w:pos="8295"/>
        </w:tabs>
        <w:jc w:val="both"/>
        <w:rPr>
          <w:sz w:val="28"/>
          <w:szCs w:val="28"/>
          <w:lang w:val="uk-UA"/>
        </w:rPr>
      </w:pPr>
      <w:r w:rsidRPr="00E52729">
        <w:rPr>
          <w:sz w:val="28"/>
          <w:szCs w:val="28"/>
          <w:lang w:val="uk-UA"/>
        </w:rPr>
        <w:tab/>
      </w:r>
    </w:p>
    <w:p w:rsidR="003B5E0D" w:rsidRPr="00E52729" w:rsidRDefault="003B5E0D" w:rsidP="00AF2396">
      <w:pPr>
        <w:ind w:firstLine="567"/>
        <w:jc w:val="both"/>
        <w:rPr>
          <w:b/>
          <w:sz w:val="28"/>
          <w:szCs w:val="28"/>
          <w:lang w:val="uk-UA"/>
        </w:rPr>
      </w:pPr>
      <w:r w:rsidRPr="00E52729">
        <w:rPr>
          <w:b/>
          <w:sz w:val="28"/>
          <w:szCs w:val="28"/>
          <w:lang w:val="uk-UA"/>
        </w:rPr>
        <w:t>На засіданні присутні члени постійної комісії з питань екології, природокористування, охорони навколишнього середовища та ліквідації наслідків Чорнобильської катастрофи</w:t>
      </w:r>
      <w:r w:rsidRPr="00E52729">
        <w:rPr>
          <w:b/>
          <w:sz w:val="28"/>
          <w:szCs w:val="28"/>
          <w:bdr w:val="none" w:sz="0" w:space="0" w:color="auto" w:frame="1"/>
          <w:lang w:val="uk-UA" w:eastAsia="ru-RU"/>
        </w:rPr>
        <w:t>:</w:t>
      </w:r>
      <w:r w:rsidRPr="00E52729">
        <w:rPr>
          <w:b/>
          <w:sz w:val="28"/>
          <w:szCs w:val="28"/>
          <w:lang w:val="uk-UA"/>
        </w:rPr>
        <w:t xml:space="preserve"> </w:t>
      </w:r>
    </w:p>
    <w:p w:rsidR="00ED00F2" w:rsidRDefault="00ED00F2" w:rsidP="00AF2396">
      <w:pPr>
        <w:tabs>
          <w:tab w:val="num" w:pos="426"/>
        </w:tabs>
        <w:ind w:firstLine="567"/>
        <w:jc w:val="both"/>
        <w:rPr>
          <w:sz w:val="28"/>
          <w:szCs w:val="28"/>
          <w:lang w:val="uk-UA"/>
        </w:rPr>
      </w:pPr>
      <w:r>
        <w:rPr>
          <w:sz w:val="28"/>
          <w:szCs w:val="28"/>
          <w:lang w:val="uk-UA"/>
        </w:rPr>
        <w:t>КАЛЮТА Іван Іванович – секретар;</w:t>
      </w:r>
    </w:p>
    <w:p w:rsidR="003B5E0D" w:rsidRPr="00E52729" w:rsidRDefault="003B5E0D" w:rsidP="00AF2396">
      <w:pPr>
        <w:tabs>
          <w:tab w:val="num" w:pos="426"/>
        </w:tabs>
        <w:ind w:firstLine="567"/>
        <w:jc w:val="both"/>
        <w:rPr>
          <w:sz w:val="28"/>
          <w:szCs w:val="28"/>
          <w:lang w:val="uk-UA"/>
        </w:rPr>
      </w:pPr>
      <w:r>
        <w:rPr>
          <w:sz w:val="28"/>
          <w:szCs w:val="28"/>
          <w:lang w:val="uk-UA"/>
        </w:rPr>
        <w:t>ДРАГАНЧУК Микола Миколайович – член постійної комісії;</w:t>
      </w:r>
    </w:p>
    <w:p w:rsidR="003B5E0D" w:rsidRDefault="003B5E0D" w:rsidP="00AF2396">
      <w:pPr>
        <w:tabs>
          <w:tab w:val="num" w:pos="426"/>
        </w:tabs>
        <w:ind w:firstLine="567"/>
        <w:jc w:val="both"/>
        <w:rPr>
          <w:sz w:val="28"/>
          <w:szCs w:val="28"/>
          <w:lang w:val="uk-UA"/>
        </w:rPr>
      </w:pPr>
      <w:r>
        <w:rPr>
          <w:sz w:val="28"/>
          <w:szCs w:val="28"/>
          <w:lang w:val="uk-UA"/>
        </w:rPr>
        <w:t>КАРАУШ Андрій Петрович – член постійної комісії;</w:t>
      </w:r>
    </w:p>
    <w:p w:rsidR="003B5E0D" w:rsidRDefault="003B5E0D" w:rsidP="00AF2396">
      <w:pPr>
        <w:tabs>
          <w:tab w:val="num" w:pos="426"/>
        </w:tabs>
        <w:ind w:firstLine="567"/>
        <w:jc w:val="both"/>
        <w:rPr>
          <w:sz w:val="28"/>
          <w:szCs w:val="28"/>
          <w:lang w:val="uk-UA"/>
        </w:rPr>
      </w:pPr>
      <w:r>
        <w:rPr>
          <w:sz w:val="28"/>
          <w:szCs w:val="28"/>
          <w:lang w:val="uk-UA"/>
        </w:rPr>
        <w:t>КОРЕНЬ Олена Миколаївна – член постійної комісії;</w:t>
      </w:r>
    </w:p>
    <w:p w:rsidR="00ED00F2" w:rsidRDefault="00ED00F2" w:rsidP="00AF2396">
      <w:pPr>
        <w:tabs>
          <w:tab w:val="num" w:pos="426"/>
        </w:tabs>
        <w:ind w:firstLine="567"/>
        <w:jc w:val="both"/>
        <w:rPr>
          <w:sz w:val="28"/>
          <w:szCs w:val="28"/>
          <w:lang w:val="uk-UA"/>
        </w:rPr>
      </w:pPr>
      <w:r>
        <w:rPr>
          <w:sz w:val="28"/>
          <w:szCs w:val="28"/>
          <w:lang w:val="uk-UA"/>
        </w:rPr>
        <w:t>РУДЕНКО Роман Володимирович – член постійної комісії;</w:t>
      </w:r>
    </w:p>
    <w:p w:rsidR="003B5E0D" w:rsidRDefault="003B5E0D" w:rsidP="00AF2396">
      <w:pPr>
        <w:tabs>
          <w:tab w:val="num" w:pos="426"/>
        </w:tabs>
        <w:ind w:firstLine="567"/>
        <w:jc w:val="both"/>
        <w:rPr>
          <w:sz w:val="28"/>
          <w:szCs w:val="28"/>
          <w:lang w:val="uk-UA"/>
        </w:rPr>
      </w:pPr>
      <w:r>
        <w:rPr>
          <w:sz w:val="28"/>
          <w:szCs w:val="28"/>
          <w:lang w:val="uk-UA"/>
        </w:rPr>
        <w:t xml:space="preserve">СУХОВИЧ Віталій Миколайович – заступник голови постійної комісії. </w:t>
      </w:r>
    </w:p>
    <w:p w:rsidR="003B5E0D" w:rsidRPr="00E66CC6" w:rsidRDefault="003B5E0D" w:rsidP="00AF2396">
      <w:pPr>
        <w:tabs>
          <w:tab w:val="num" w:pos="426"/>
        </w:tabs>
        <w:ind w:firstLine="567"/>
        <w:jc w:val="both"/>
        <w:rPr>
          <w:b/>
          <w:sz w:val="28"/>
          <w:szCs w:val="28"/>
          <w:lang w:val="uk-UA"/>
        </w:rPr>
      </w:pPr>
      <w:r w:rsidRPr="00E66CC6">
        <w:rPr>
          <w:b/>
          <w:sz w:val="28"/>
          <w:szCs w:val="28"/>
          <w:lang w:val="uk-UA"/>
        </w:rPr>
        <w:t>Відсутні:</w:t>
      </w:r>
    </w:p>
    <w:p w:rsidR="003B5E0D" w:rsidRDefault="003B5E0D" w:rsidP="00AF2396">
      <w:pPr>
        <w:tabs>
          <w:tab w:val="num" w:pos="426"/>
        </w:tabs>
        <w:ind w:firstLine="567"/>
        <w:jc w:val="both"/>
        <w:rPr>
          <w:sz w:val="28"/>
          <w:szCs w:val="28"/>
          <w:lang w:val="uk-UA"/>
        </w:rPr>
      </w:pPr>
      <w:r>
        <w:rPr>
          <w:sz w:val="28"/>
          <w:szCs w:val="28"/>
          <w:lang w:val="uk-UA"/>
        </w:rPr>
        <w:t>ЖЕНЕВСЬКИЙ Сергій Юрійович – член постійної комісії;</w:t>
      </w:r>
    </w:p>
    <w:p w:rsidR="00ED00F2" w:rsidRPr="00E52729" w:rsidRDefault="00ED00F2" w:rsidP="00AF2396">
      <w:pPr>
        <w:tabs>
          <w:tab w:val="num" w:pos="426"/>
        </w:tabs>
        <w:ind w:firstLine="567"/>
        <w:jc w:val="both"/>
        <w:rPr>
          <w:sz w:val="28"/>
          <w:szCs w:val="28"/>
          <w:lang w:val="uk-UA"/>
        </w:rPr>
      </w:pPr>
      <w:r w:rsidRPr="00E52729">
        <w:rPr>
          <w:sz w:val="28"/>
          <w:szCs w:val="28"/>
          <w:lang w:val="uk-UA"/>
        </w:rPr>
        <w:t>КУЗНЮК Юрій Богдан</w:t>
      </w:r>
      <w:r>
        <w:rPr>
          <w:sz w:val="28"/>
          <w:szCs w:val="28"/>
          <w:lang w:val="uk-UA"/>
        </w:rPr>
        <w:t>ович – голова постійної комісії.</w:t>
      </w:r>
    </w:p>
    <w:p w:rsidR="003B5E0D" w:rsidRPr="00E52729" w:rsidRDefault="003B5E0D" w:rsidP="00AF2396">
      <w:pPr>
        <w:tabs>
          <w:tab w:val="num" w:pos="426"/>
        </w:tabs>
        <w:jc w:val="both"/>
        <w:rPr>
          <w:b/>
          <w:sz w:val="28"/>
          <w:szCs w:val="28"/>
          <w:u w:val="single"/>
          <w:lang w:val="uk-UA"/>
        </w:rPr>
      </w:pPr>
    </w:p>
    <w:p w:rsidR="003B5E0D" w:rsidRPr="00E52729" w:rsidRDefault="003B5E0D" w:rsidP="00AF2396">
      <w:pPr>
        <w:tabs>
          <w:tab w:val="num" w:pos="426"/>
        </w:tabs>
        <w:ind w:firstLine="567"/>
        <w:jc w:val="both"/>
        <w:rPr>
          <w:sz w:val="28"/>
          <w:szCs w:val="28"/>
          <w:bdr w:val="none" w:sz="0" w:space="0" w:color="auto" w:frame="1"/>
          <w:lang w:val="uk-UA" w:eastAsia="ru-RU"/>
        </w:rPr>
      </w:pPr>
      <w:r w:rsidRPr="00E52729">
        <w:rPr>
          <w:sz w:val="28"/>
          <w:szCs w:val="28"/>
          <w:bdr w:val="none" w:sz="0" w:space="0" w:color="auto" w:frame="1"/>
          <w:lang w:val="uk-UA" w:eastAsia="ru-RU"/>
        </w:rPr>
        <w:t>На засіданні постійної комісії присутні працівники виконавчого апарату обласної ради, інші особи з числа запрошених (список запрошених, які були присутні на засіданні постійної комісії додається).</w:t>
      </w:r>
    </w:p>
    <w:p w:rsidR="003B5E0D" w:rsidRPr="00E52729" w:rsidRDefault="003B5E0D" w:rsidP="00AF2396">
      <w:pPr>
        <w:ind w:firstLine="567"/>
        <w:jc w:val="both"/>
        <w:rPr>
          <w:sz w:val="28"/>
          <w:szCs w:val="28"/>
          <w:bdr w:val="none" w:sz="0" w:space="0" w:color="auto" w:frame="1"/>
          <w:lang w:val="uk-UA" w:eastAsia="ru-RU"/>
        </w:rPr>
      </w:pPr>
      <w:r w:rsidRPr="00E52729">
        <w:rPr>
          <w:sz w:val="28"/>
          <w:szCs w:val="28"/>
          <w:bdr w:val="none" w:sz="0" w:space="0" w:color="auto" w:frame="1"/>
          <w:lang w:val="uk-UA" w:eastAsia="ru-RU"/>
        </w:rPr>
        <w:t>У роботі комісії взяли участь:</w:t>
      </w:r>
    </w:p>
    <w:p w:rsidR="003B5E0D" w:rsidRPr="00E52729" w:rsidRDefault="003B5E0D" w:rsidP="00AF2396">
      <w:pPr>
        <w:ind w:firstLine="567"/>
        <w:jc w:val="both"/>
        <w:rPr>
          <w:sz w:val="28"/>
          <w:szCs w:val="28"/>
          <w:bdr w:val="none" w:sz="0" w:space="0" w:color="auto" w:frame="1"/>
          <w:lang w:val="uk-UA" w:eastAsia="ru-RU"/>
        </w:rPr>
      </w:pPr>
      <w:r w:rsidRPr="00070DC4">
        <w:rPr>
          <w:b/>
          <w:caps/>
          <w:sz w:val="28"/>
          <w:szCs w:val="28"/>
          <w:bdr w:val="none" w:sz="0" w:space="0" w:color="auto" w:frame="1"/>
          <w:lang w:val="uk-UA" w:eastAsia="ru-RU"/>
        </w:rPr>
        <w:t>Кондрачук</w:t>
      </w:r>
      <w:r w:rsidR="009C56AF">
        <w:rPr>
          <w:b/>
          <w:sz w:val="28"/>
          <w:szCs w:val="28"/>
          <w:bdr w:val="none" w:sz="0" w:space="0" w:color="auto" w:frame="1"/>
          <w:lang w:val="uk-UA" w:eastAsia="ru-RU"/>
        </w:rPr>
        <w:t xml:space="preserve"> Сергій Юрійович</w:t>
      </w:r>
      <w:r>
        <w:rPr>
          <w:sz w:val="28"/>
          <w:szCs w:val="28"/>
          <w:bdr w:val="none" w:sz="0" w:space="0" w:color="auto" w:frame="1"/>
          <w:lang w:val="uk-UA" w:eastAsia="ru-RU"/>
        </w:rPr>
        <w:t xml:space="preserve"> – голова обласної ради;</w:t>
      </w:r>
    </w:p>
    <w:p w:rsidR="00457A3E" w:rsidRDefault="00457A3E" w:rsidP="00AF2396">
      <w:pPr>
        <w:ind w:firstLine="567"/>
        <w:jc w:val="both"/>
        <w:rPr>
          <w:b/>
          <w:caps/>
          <w:sz w:val="28"/>
          <w:szCs w:val="28"/>
          <w:bdr w:val="none" w:sz="0" w:space="0" w:color="auto" w:frame="1"/>
          <w:lang w:val="uk-UA" w:eastAsia="ru-RU"/>
        </w:rPr>
      </w:pPr>
      <w:r>
        <w:rPr>
          <w:b/>
          <w:caps/>
          <w:sz w:val="28"/>
          <w:szCs w:val="28"/>
          <w:bdr w:val="none" w:sz="0" w:space="0" w:color="auto" w:frame="1"/>
          <w:lang w:val="uk-UA" w:eastAsia="ru-RU"/>
        </w:rPr>
        <w:t xml:space="preserve">БУЧИНСЬКИЙ </w:t>
      </w:r>
      <w:r w:rsidRPr="009C56AF">
        <w:rPr>
          <w:b/>
          <w:sz w:val="28"/>
          <w:szCs w:val="28"/>
          <w:bdr w:val="none" w:sz="0" w:space="0" w:color="auto" w:frame="1"/>
          <w:lang w:val="uk-UA" w:eastAsia="ru-RU"/>
        </w:rPr>
        <w:t>О</w:t>
      </w:r>
      <w:r w:rsidR="009C56AF" w:rsidRPr="009C56AF">
        <w:rPr>
          <w:b/>
          <w:sz w:val="28"/>
          <w:szCs w:val="28"/>
          <w:bdr w:val="none" w:sz="0" w:space="0" w:color="auto" w:frame="1"/>
          <w:lang w:val="uk-UA" w:eastAsia="ru-RU"/>
        </w:rPr>
        <w:t xml:space="preserve">лексій </w:t>
      </w:r>
      <w:r w:rsidRPr="009C56AF">
        <w:rPr>
          <w:b/>
          <w:sz w:val="28"/>
          <w:szCs w:val="28"/>
          <w:bdr w:val="none" w:sz="0" w:space="0" w:color="auto" w:frame="1"/>
          <w:lang w:val="uk-UA" w:eastAsia="ru-RU"/>
        </w:rPr>
        <w:t>А</w:t>
      </w:r>
      <w:r w:rsidR="009C56AF" w:rsidRPr="009C56AF">
        <w:rPr>
          <w:b/>
          <w:sz w:val="28"/>
          <w:szCs w:val="28"/>
          <w:bdr w:val="none" w:sz="0" w:space="0" w:color="auto" w:frame="1"/>
          <w:lang w:val="uk-UA" w:eastAsia="ru-RU"/>
        </w:rPr>
        <w:t>ндрійович</w:t>
      </w:r>
      <w:r>
        <w:rPr>
          <w:b/>
          <w:caps/>
          <w:sz w:val="28"/>
          <w:szCs w:val="28"/>
          <w:bdr w:val="none" w:sz="0" w:space="0" w:color="auto" w:frame="1"/>
          <w:lang w:val="uk-UA" w:eastAsia="ru-RU"/>
        </w:rPr>
        <w:t xml:space="preserve"> – </w:t>
      </w:r>
      <w:r>
        <w:rPr>
          <w:sz w:val="28"/>
          <w:szCs w:val="28"/>
          <w:bdr w:val="none" w:sz="0" w:space="0" w:color="auto" w:frame="1"/>
          <w:lang w:val="uk-UA" w:eastAsia="ru-RU"/>
        </w:rPr>
        <w:t>заступник голови обласної ради;</w:t>
      </w:r>
    </w:p>
    <w:p w:rsidR="003B5E0D" w:rsidRPr="00E52729" w:rsidRDefault="003B5E0D" w:rsidP="00AF2396">
      <w:pPr>
        <w:ind w:firstLine="567"/>
        <w:jc w:val="both"/>
        <w:rPr>
          <w:sz w:val="28"/>
          <w:szCs w:val="28"/>
          <w:bdr w:val="none" w:sz="0" w:space="0" w:color="auto" w:frame="1"/>
          <w:lang w:val="uk-UA" w:eastAsia="ru-RU"/>
        </w:rPr>
      </w:pPr>
      <w:r w:rsidRPr="00070DC4">
        <w:rPr>
          <w:b/>
          <w:caps/>
          <w:sz w:val="28"/>
          <w:szCs w:val="28"/>
          <w:bdr w:val="none" w:sz="0" w:space="0" w:color="auto" w:frame="1"/>
          <w:lang w:val="uk-UA" w:eastAsia="ru-RU"/>
        </w:rPr>
        <w:t>Сологуб</w:t>
      </w:r>
      <w:r w:rsidR="009C56AF">
        <w:rPr>
          <w:b/>
          <w:sz w:val="28"/>
          <w:szCs w:val="28"/>
          <w:bdr w:val="none" w:sz="0" w:space="0" w:color="auto" w:frame="1"/>
          <w:lang w:val="uk-UA" w:eastAsia="ru-RU"/>
        </w:rPr>
        <w:t xml:space="preserve"> Богдан Євстафійович</w:t>
      </w:r>
      <w:r w:rsidRPr="00E52729">
        <w:rPr>
          <w:sz w:val="28"/>
          <w:szCs w:val="28"/>
          <w:bdr w:val="none" w:sz="0" w:space="0" w:color="auto" w:frame="1"/>
          <w:lang w:val="uk-UA" w:eastAsia="ru-RU"/>
        </w:rPr>
        <w:t xml:space="preserve"> – керуючий справами виконавчого апарату обласної ради – керівник секретаріату;</w:t>
      </w:r>
    </w:p>
    <w:p w:rsidR="003B5E0D" w:rsidRDefault="003B5E0D" w:rsidP="00AF2396">
      <w:pPr>
        <w:ind w:firstLine="567"/>
        <w:jc w:val="both"/>
        <w:rPr>
          <w:sz w:val="28"/>
          <w:szCs w:val="28"/>
          <w:lang w:val="uk-UA"/>
        </w:rPr>
      </w:pPr>
      <w:r w:rsidRPr="00070DC4">
        <w:rPr>
          <w:b/>
          <w:caps/>
          <w:sz w:val="28"/>
          <w:szCs w:val="28"/>
          <w:lang w:val="uk-UA"/>
        </w:rPr>
        <w:t>Гречко</w:t>
      </w:r>
      <w:r w:rsidR="009C56AF">
        <w:rPr>
          <w:b/>
          <w:sz w:val="28"/>
          <w:szCs w:val="28"/>
          <w:lang w:val="uk-UA"/>
        </w:rPr>
        <w:t xml:space="preserve"> Богдан Адамович</w:t>
      </w:r>
      <w:r>
        <w:rPr>
          <w:sz w:val="28"/>
          <w:szCs w:val="28"/>
          <w:lang w:val="uk-UA"/>
        </w:rPr>
        <w:t xml:space="preserve"> – начальник відділу юридичного забезпечення та кадрової роботи в</w:t>
      </w:r>
      <w:r w:rsidRPr="00E52729">
        <w:rPr>
          <w:sz w:val="28"/>
          <w:szCs w:val="28"/>
          <w:bdr w:val="none" w:sz="0" w:space="0" w:color="auto" w:frame="1"/>
          <w:lang w:val="uk-UA" w:eastAsia="ru-RU"/>
        </w:rPr>
        <w:t>иконавчого апарату обласно</w:t>
      </w:r>
      <w:r>
        <w:rPr>
          <w:sz w:val="28"/>
          <w:szCs w:val="28"/>
          <w:bdr w:val="none" w:sz="0" w:space="0" w:color="auto" w:frame="1"/>
          <w:lang w:val="uk-UA" w:eastAsia="ru-RU"/>
        </w:rPr>
        <w:t>ї ради.</w:t>
      </w:r>
    </w:p>
    <w:p w:rsidR="003B5E0D" w:rsidRDefault="003B5E0D" w:rsidP="00AF2396">
      <w:pPr>
        <w:ind w:firstLine="567"/>
        <w:jc w:val="both"/>
        <w:rPr>
          <w:sz w:val="28"/>
          <w:szCs w:val="28"/>
          <w:lang w:val="uk-UA"/>
        </w:rPr>
      </w:pPr>
    </w:p>
    <w:p w:rsidR="00457A3E" w:rsidRDefault="003B5E0D" w:rsidP="00AF2396">
      <w:pPr>
        <w:tabs>
          <w:tab w:val="num" w:pos="426"/>
        </w:tabs>
        <w:ind w:firstLine="567"/>
        <w:jc w:val="both"/>
        <w:rPr>
          <w:sz w:val="28"/>
          <w:szCs w:val="28"/>
          <w:lang w:val="uk-UA"/>
        </w:rPr>
      </w:pPr>
      <w:r w:rsidRPr="00674512">
        <w:rPr>
          <w:sz w:val="28"/>
          <w:szCs w:val="28"/>
          <w:lang w:val="uk-UA"/>
        </w:rPr>
        <w:t>Вів засідання постійної комісії з питань екології, природокористування, охорони навколишнього середовища та ліквідації наслідків Чорнобильської катастроф</w:t>
      </w:r>
      <w:r>
        <w:rPr>
          <w:sz w:val="28"/>
          <w:szCs w:val="28"/>
          <w:lang w:val="uk-UA"/>
        </w:rPr>
        <w:t xml:space="preserve">и </w:t>
      </w:r>
      <w:r w:rsidR="00457A3E">
        <w:rPr>
          <w:sz w:val="28"/>
          <w:szCs w:val="28"/>
          <w:lang w:val="uk-UA"/>
        </w:rPr>
        <w:t xml:space="preserve">СУХОВИЧ Віталій Миколайович – заступник голови постійної комісії. </w:t>
      </w:r>
    </w:p>
    <w:p w:rsidR="00457A3E" w:rsidRPr="00E52729" w:rsidRDefault="00457A3E" w:rsidP="00AF2396">
      <w:pPr>
        <w:jc w:val="both"/>
        <w:rPr>
          <w:b/>
          <w:sz w:val="28"/>
          <w:szCs w:val="28"/>
          <w:lang w:val="uk-UA"/>
        </w:rPr>
      </w:pPr>
      <w:r w:rsidRPr="00E52729">
        <w:rPr>
          <w:b/>
          <w:sz w:val="28"/>
          <w:szCs w:val="28"/>
          <w:lang w:val="uk-UA"/>
        </w:rPr>
        <w:t>СЛУХАЛИ:</w:t>
      </w:r>
    </w:p>
    <w:p w:rsidR="00457A3E" w:rsidRPr="00E52729" w:rsidRDefault="00457A3E" w:rsidP="00AF2396">
      <w:pPr>
        <w:ind w:firstLine="567"/>
        <w:jc w:val="both"/>
        <w:rPr>
          <w:sz w:val="28"/>
          <w:szCs w:val="28"/>
          <w:lang w:val="uk-UA"/>
        </w:rPr>
      </w:pPr>
      <w:r w:rsidRPr="00ED00F2">
        <w:rPr>
          <w:i/>
          <w:sz w:val="28"/>
          <w:szCs w:val="28"/>
          <w:lang w:val="uk-UA"/>
        </w:rPr>
        <w:t>СУХОВИЧ</w:t>
      </w:r>
      <w:r>
        <w:rPr>
          <w:i/>
          <w:sz w:val="28"/>
          <w:szCs w:val="28"/>
          <w:lang w:val="uk-UA"/>
        </w:rPr>
        <w:t>А</w:t>
      </w:r>
      <w:r w:rsidRPr="00ED00F2">
        <w:rPr>
          <w:i/>
          <w:sz w:val="28"/>
          <w:szCs w:val="28"/>
          <w:lang w:val="uk-UA"/>
        </w:rPr>
        <w:t xml:space="preserve"> Віталі</w:t>
      </w:r>
      <w:r>
        <w:rPr>
          <w:i/>
          <w:sz w:val="28"/>
          <w:szCs w:val="28"/>
          <w:lang w:val="uk-UA"/>
        </w:rPr>
        <w:t>я</w:t>
      </w:r>
      <w:r w:rsidRPr="00ED00F2">
        <w:rPr>
          <w:i/>
          <w:sz w:val="28"/>
          <w:szCs w:val="28"/>
          <w:lang w:val="uk-UA"/>
        </w:rPr>
        <w:t xml:space="preserve"> Миколайович</w:t>
      </w:r>
      <w:r>
        <w:rPr>
          <w:i/>
          <w:sz w:val="28"/>
          <w:szCs w:val="28"/>
          <w:lang w:val="uk-UA"/>
        </w:rPr>
        <w:t>а -</w:t>
      </w:r>
      <w:r w:rsidRPr="00ED00F2">
        <w:rPr>
          <w:i/>
          <w:caps/>
          <w:sz w:val="28"/>
          <w:szCs w:val="28"/>
          <w:lang w:val="uk-UA"/>
        </w:rPr>
        <w:t xml:space="preserve"> </w:t>
      </w:r>
      <w:r>
        <w:rPr>
          <w:i/>
          <w:sz w:val="28"/>
          <w:szCs w:val="28"/>
          <w:lang w:val="uk-UA"/>
        </w:rPr>
        <w:t>з</w:t>
      </w:r>
      <w:r w:rsidRPr="00ED00F2">
        <w:rPr>
          <w:i/>
          <w:sz w:val="28"/>
          <w:szCs w:val="28"/>
          <w:lang w:val="uk-UA"/>
        </w:rPr>
        <w:t>аступника</w:t>
      </w:r>
      <w:r>
        <w:rPr>
          <w:i/>
          <w:sz w:val="28"/>
          <w:szCs w:val="28"/>
          <w:lang w:val="uk-UA"/>
        </w:rPr>
        <w:t xml:space="preserve"> </w:t>
      </w:r>
      <w:r w:rsidRPr="00E52729">
        <w:rPr>
          <w:i/>
          <w:sz w:val="28"/>
          <w:szCs w:val="28"/>
          <w:lang w:val="uk-UA"/>
        </w:rPr>
        <w:t>голов</w:t>
      </w:r>
      <w:r>
        <w:rPr>
          <w:i/>
          <w:sz w:val="28"/>
          <w:szCs w:val="28"/>
          <w:lang w:val="uk-UA"/>
        </w:rPr>
        <w:t>и</w:t>
      </w:r>
      <w:r w:rsidRPr="00E52729">
        <w:rPr>
          <w:i/>
          <w:sz w:val="28"/>
          <w:szCs w:val="28"/>
          <w:lang w:val="uk-UA"/>
        </w:rPr>
        <w:t xml:space="preserve"> постійної комісії з питань екології, природокористування, охорони навколишнього середовища та ліквідації наслідків Чорнобильської катастрофи – </w:t>
      </w:r>
      <w:r>
        <w:rPr>
          <w:sz w:val="28"/>
          <w:szCs w:val="28"/>
          <w:lang w:val="uk-UA"/>
        </w:rPr>
        <w:t xml:space="preserve">запропонував </w:t>
      </w:r>
      <w:proofErr w:type="spellStart"/>
      <w:r w:rsidR="00644C93">
        <w:rPr>
          <w:sz w:val="28"/>
          <w:szCs w:val="28"/>
          <w:lang w:val="uk-UA"/>
        </w:rPr>
        <w:t>внести</w:t>
      </w:r>
      <w:proofErr w:type="spellEnd"/>
      <w:r w:rsidR="00644C93">
        <w:rPr>
          <w:sz w:val="28"/>
          <w:szCs w:val="28"/>
          <w:lang w:val="uk-UA"/>
        </w:rPr>
        <w:t xml:space="preserve"> до</w:t>
      </w:r>
      <w:r w:rsidRPr="00E52729">
        <w:rPr>
          <w:sz w:val="28"/>
          <w:szCs w:val="28"/>
          <w:lang w:val="uk-UA"/>
        </w:rPr>
        <w:t xml:space="preserve"> поряд</w:t>
      </w:r>
      <w:r w:rsidR="00644C93">
        <w:rPr>
          <w:sz w:val="28"/>
          <w:szCs w:val="28"/>
          <w:lang w:val="uk-UA"/>
        </w:rPr>
        <w:t>ку</w:t>
      </w:r>
      <w:r w:rsidRPr="00E52729">
        <w:rPr>
          <w:sz w:val="28"/>
          <w:szCs w:val="28"/>
          <w:lang w:val="uk-UA"/>
        </w:rPr>
        <w:t xml:space="preserve"> ден</w:t>
      </w:r>
      <w:r>
        <w:rPr>
          <w:sz w:val="28"/>
          <w:szCs w:val="28"/>
          <w:lang w:val="uk-UA"/>
        </w:rPr>
        <w:t>н</w:t>
      </w:r>
      <w:r w:rsidR="00644C93">
        <w:rPr>
          <w:sz w:val="28"/>
          <w:szCs w:val="28"/>
          <w:lang w:val="uk-UA"/>
        </w:rPr>
        <w:t>ого</w:t>
      </w:r>
      <w:r>
        <w:rPr>
          <w:sz w:val="28"/>
          <w:szCs w:val="28"/>
          <w:lang w:val="uk-UA"/>
        </w:rPr>
        <w:t xml:space="preserve"> засідання постійної комісії</w:t>
      </w:r>
      <w:r w:rsidR="00644C93" w:rsidRPr="00644C93">
        <w:rPr>
          <w:sz w:val="28"/>
          <w:szCs w:val="28"/>
          <w:lang w:val="uk-UA"/>
        </w:rPr>
        <w:t xml:space="preserve"> </w:t>
      </w:r>
      <w:r w:rsidR="00644C93">
        <w:rPr>
          <w:sz w:val="28"/>
          <w:szCs w:val="28"/>
          <w:lang w:val="uk-UA"/>
        </w:rPr>
        <w:t>питання «</w:t>
      </w:r>
      <w:r w:rsidR="00644C93" w:rsidRPr="00121957">
        <w:rPr>
          <w:sz w:val="28"/>
          <w:szCs w:val="28"/>
          <w:lang w:val="uk-UA" w:eastAsia="uk-UA"/>
        </w:rPr>
        <w:t>Звіт про виконання</w:t>
      </w:r>
      <w:r w:rsidR="00644C93">
        <w:rPr>
          <w:sz w:val="28"/>
          <w:szCs w:val="28"/>
          <w:lang w:val="uk-UA" w:eastAsia="uk-UA"/>
        </w:rPr>
        <w:t xml:space="preserve"> </w:t>
      </w:r>
      <w:r w:rsidR="00644C93" w:rsidRPr="00457A3E">
        <w:rPr>
          <w:sz w:val="28"/>
          <w:szCs w:val="28"/>
          <w:lang w:val="uk-UA"/>
        </w:rPr>
        <w:t>Обласн</w:t>
      </w:r>
      <w:r w:rsidR="00644C93" w:rsidRPr="00547A93">
        <w:rPr>
          <w:sz w:val="28"/>
          <w:szCs w:val="28"/>
          <w:lang w:val="uk-UA"/>
        </w:rPr>
        <w:t>ої</w:t>
      </w:r>
      <w:r w:rsidR="00644C93" w:rsidRPr="00457A3E">
        <w:rPr>
          <w:sz w:val="28"/>
          <w:szCs w:val="28"/>
          <w:lang w:val="uk-UA"/>
        </w:rPr>
        <w:t xml:space="preserve"> </w:t>
      </w:r>
      <w:r w:rsidR="00644C93" w:rsidRPr="00457A3E">
        <w:rPr>
          <w:sz w:val="28"/>
          <w:szCs w:val="28"/>
          <w:lang w:val="uk-UA"/>
        </w:rPr>
        <w:lastRenderedPageBreak/>
        <w:t>програм</w:t>
      </w:r>
      <w:r w:rsidR="00644C93" w:rsidRPr="00547A93">
        <w:rPr>
          <w:sz w:val="28"/>
          <w:szCs w:val="28"/>
          <w:lang w:val="uk-UA"/>
        </w:rPr>
        <w:t>и</w:t>
      </w:r>
      <w:r w:rsidR="00644C93" w:rsidRPr="00457A3E">
        <w:rPr>
          <w:sz w:val="28"/>
          <w:szCs w:val="28"/>
          <w:lang w:val="uk-UA"/>
        </w:rPr>
        <w:t xml:space="preserve"> охорони навколишнього природного середовища на 20</w:t>
      </w:r>
      <w:r w:rsidR="00644C93" w:rsidRPr="00547A93">
        <w:rPr>
          <w:sz w:val="28"/>
          <w:szCs w:val="28"/>
          <w:lang w:val="uk-UA"/>
        </w:rPr>
        <w:t>17</w:t>
      </w:r>
      <w:r w:rsidR="00644C93" w:rsidRPr="00457A3E">
        <w:rPr>
          <w:sz w:val="28"/>
          <w:szCs w:val="28"/>
          <w:lang w:val="uk-UA"/>
        </w:rPr>
        <w:t>-202</w:t>
      </w:r>
      <w:r w:rsidR="00644C93" w:rsidRPr="00547A93">
        <w:rPr>
          <w:sz w:val="28"/>
          <w:szCs w:val="28"/>
          <w:lang w:val="uk-UA"/>
        </w:rPr>
        <w:t>1</w:t>
      </w:r>
      <w:r w:rsidR="00644C93">
        <w:rPr>
          <w:sz w:val="28"/>
          <w:szCs w:val="28"/>
          <w:lang w:val="uk-UA"/>
        </w:rPr>
        <w:t xml:space="preserve">» та розглянути його </w:t>
      </w:r>
      <w:r>
        <w:rPr>
          <w:sz w:val="28"/>
          <w:szCs w:val="28"/>
          <w:lang w:val="uk-UA"/>
        </w:rPr>
        <w:t>першим</w:t>
      </w:r>
      <w:r w:rsidR="00644C93">
        <w:rPr>
          <w:sz w:val="28"/>
          <w:szCs w:val="28"/>
          <w:lang w:val="uk-UA"/>
        </w:rPr>
        <w:t>.</w:t>
      </w:r>
      <w:r>
        <w:rPr>
          <w:sz w:val="28"/>
          <w:szCs w:val="28"/>
          <w:lang w:val="uk-UA"/>
        </w:rPr>
        <w:t xml:space="preserve"> </w:t>
      </w:r>
    </w:p>
    <w:p w:rsidR="00457A3E" w:rsidRDefault="00457A3E" w:rsidP="00AF2396">
      <w:pPr>
        <w:rPr>
          <w:b/>
          <w:sz w:val="28"/>
          <w:szCs w:val="28"/>
          <w:lang w:val="uk-UA"/>
        </w:rPr>
      </w:pPr>
      <w:r>
        <w:rPr>
          <w:b/>
          <w:sz w:val="28"/>
          <w:szCs w:val="28"/>
          <w:lang w:val="uk-UA"/>
        </w:rPr>
        <w:t>ВИСТУПИЛИ:</w:t>
      </w:r>
    </w:p>
    <w:p w:rsidR="00457A3E" w:rsidRPr="00E52729" w:rsidRDefault="00457A3E" w:rsidP="00AF2396">
      <w:pPr>
        <w:tabs>
          <w:tab w:val="num" w:pos="426"/>
        </w:tabs>
        <w:ind w:firstLine="567"/>
        <w:jc w:val="both"/>
        <w:rPr>
          <w:sz w:val="28"/>
          <w:szCs w:val="28"/>
          <w:lang w:val="uk-UA"/>
        </w:rPr>
      </w:pPr>
      <w:r w:rsidRPr="00644C93">
        <w:rPr>
          <w:i/>
          <w:sz w:val="28"/>
          <w:szCs w:val="28"/>
          <w:lang w:val="uk-UA"/>
        </w:rPr>
        <w:t>ДРАГАНЧУК Микола Микол</w:t>
      </w:r>
      <w:r w:rsidR="00644C93" w:rsidRPr="00644C93">
        <w:rPr>
          <w:i/>
          <w:sz w:val="28"/>
          <w:szCs w:val="28"/>
          <w:lang w:val="uk-UA"/>
        </w:rPr>
        <w:t>айович – член постійної комісії,</w:t>
      </w:r>
      <w:r w:rsidR="00644C93">
        <w:rPr>
          <w:sz w:val="28"/>
          <w:szCs w:val="28"/>
          <w:lang w:val="uk-UA"/>
        </w:rPr>
        <w:t xml:space="preserve"> який запропонував розглянути питання контрактів 7</w:t>
      </w:r>
      <w:r w:rsidR="00AF2396">
        <w:rPr>
          <w:sz w:val="28"/>
          <w:szCs w:val="28"/>
          <w:lang w:val="uk-UA"/>
        </w:rPr>
        <w:t>-ме</w:t>
      </w:r>
      <w:r w:rsidR="00644C93">
        <w:rPr>
          <w:sz w:val="28"/>
          <w:szCs w:val="28"/>
          <w:lang w:val="uk-UA"/>
        </w:rPr>
        <w:t xml:space="preserve"> і 8-ме на початку засідання, </w:t>
      </w:r>
      <w:r w:rsidR="00A00370">
        <w:rPr>
          <w:sz w:val="28"/>
          <w:szCs w:val="28"/>
          <w:lang w:val="uk-UA"/>
        </w:rPr>
        <w:t xml:space="preserve">     </w:t>
      </w:r>
      <w:r w:rsidR="00644C93">
        <w:rPr>
          <w:sz w:val="28"/>
          <w:szCs w:val="28"/>
          <w:lang w:val="uk-UA"/>
        </w:rPr>
        <w:t>8-ме – першим, 7-ме – другим, питання «</w:t>
      </w:r>
      <w:r w:rsidR="00644C93" w:rsidRPr="00121957">
        <w:rPr>
          <w:sz w:val="28"/>
          <w:szCs w:val="28"/>
          <w:lang w:val="uk-UA" w:eastAsia="uk-UA"/>
        </w:rPr>
        <w:t>Звіт про виконання</w:t>
      </w:r>
      <w:r w:rsidR="00644C93">
        <w:rPr>
          <w:sz w:val="28"/>
          <w:szCs w:val="28"/>
          <w:lang w:val="uk-UA" w:eastAsia="uk-UA"/>
        </w:rPr>
        <w:t xml:space="preserve"> </w:t>
      </w:r>
      <w:r w:rsidR="00644C93" w:rsidRPr="00457A3E">
        <w:rPr>
          <w:sz w:val="28"/>
          <w:szCs w:val="28"/>
          <w:lang w:val="uk-UA"/>
        </w:rPr>
        <w:t>Обласн</w:t>
      </w:r>
      <w:r w:rsidR="00644C93" w:rsidRPr="00547A93">
        <w:rPr>
          <w:sz w:val="28"/>
          <w:szCs w:val="28"/>
          <w:lang w:val="uk-UA"/>
        </w:rPr>
        <w:t>ої</w:t>
      </w:r>
      <w:r w:rsidR="00644C93" w:rsidRPr="00457A3E">
        <w:rPr>
          <w:sz w:val="28"/>
          <w:szCs w:val="28"/>
          <w:lang w:val="uk-UA"/>
        </w:rPr>
        <w:t xml:space="preserve"> програм</w:t>
      </w:r>
      <w:r w:rsidR="00644C93" w:rsidRPr="00547A93">
        <w:rPr>
          <w:sz w:val="28"/>
          <w:szCs w:val="28"/>
          <w:lang w:val="uk-UA"/>
        </w:rPr>
        <w:t>и</w:t>
      </w:r>
      <w:r w:rsidR="00644C93" w:rsidRPr="00457A3E">
        <w:rPr>
          <w:sz w:val="28"/>
          <w:szCs w:val="28"/>
          <w:lang w:val="uk-UA"/>
        </w:rPr>
        <w:t xml:space="preserve"> охорони навколишнього природного середовища на 20</w:t>
      </w:r>
      <w:r w:rsidR="00644C93" w:rsidRPr="00547A93">
        <w:rPr>
          <w:sz w:val="28"/>
          <w:szCs w:val="28"/>
          <w:lang w:val="uk-UA"/>
        </w:rPr>
        <w:t>17</w:t>
      </w:r>
      <w:r w:rsidR="00644C93" w:rsidRPr="00457A3E">
        <w:rPr>
          <w:sz w:val="28"/>
          <w:szCs w:val="28"/>
          <w:lang w:val="uk-UA"/>
        </w:rPr>
        <w:t>-202</w:t>
      </w:r>
      <w:r w:rsidR="00644C93" w:rsidRPr="00547A93">
        <w:rPr>
          <w:sz w:val="28"/>
          <w:szCs w:val="28"/>
          <w:lang w:val="uk-UA"/>
        </w:rPr>
        <w:t>1</w:t>
      </w:r>
      <w:r w:rsidR="00644C93">
        <w:rPr>
          <w:sz w:val="28"/>
          <w:szCs w:val="28"/>
          <w:lang w:val="uk-UA"/>
        </w:rPr>
        <w:t>» - третім</w:t>
      </w:r>
      <w:r w:rsidR="00F16FCF">
        <w:rPr>
          <w:sz w:val="28"/>
          <w:szCs w:val="28"/>
          <w:lang w:val="uk-UA"/>
        </w:rPr>
        <w:t>, і далі згідно з порядком денним.</w:t>
      </w:r>
    </w:p>
    <w:p w:rsidR="00F16FCF" w:rsidRPr="00E52729" w:rsidRDefault="00F16FCF"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57A3E" w:rsidRPr="00E52729" w:rsidRDefault="00457A3E" w:rsidP="00AF2396">
      <w:pPr>
        <w:rPr>
          <w:b/>
          <w:sz w:val="28"/>
          <w:szCs w:val="28"/>
          <w:lang w:val="uk-UA"/>
        </w:rPr>
      </w:pPr>
      <w:r w:rsidRPr="00E52729">
        <w:rPr>
          <w:b/>
          <w:sz w:val="28"/>
          <w:szCs w:val="28"/>
          <w:lang w:val="uk-UA"/>
        </w:rPr>
        <w:t>ВИРІШИЛИ:</w:t>
      </w:r>
      <w:r w:rsidR="00F16FCF">
        <w:rPr>
          <w:b/>
          <w:sz w:val="28"/>
          <w:szCs w:val="28"/>
          <w:lang w:val="uk-UA"/>
        </w:rPr>
        <w:t xml:space="preserve"> </w:t>
      </w:r>
    </w:p>
    <w:p w:rsidR="003B5E0D" w:rsidRDefault="00F16FCF" w:rsidP="00AF2396">
      <w:pPr>
        <w:ind w:firstLine="567"/>
        <w:jc w:val="both"/>
        <w:rPr>
          <w:sz w:val="28"/>
          <w:szCs w:val="28"/>
          <w:lang w:val="uk-UA"/>
        </w:rPr>
      </w:pPr>
      <w:r>
        <w:rPr>
          <w:sz w:val="28"/>
          <w:szCs w:val="28"/>
          <w:lang w:val="uk-UA"/>
        </w:rPr>
        <w:t>Розглянути питання контрактів 7</w:t>
      </w:r>
      <w:r w:rsidR="00AF2396">
        <w:rPr>
          <w:sz w:val="28"/>
          <w:szCs w:val="28"/>
          <w:lang w:val="uk-UA"/>
        </w:rPr>
        <w:t>-ме</w:t>
      </w:r>
      <w:r>
        <w:rPr>
          <w:sz w:val="28"/>
          <w:szCs w:val="28"/>
          <w:lang w:val="uk-UA"/>
        </w:rPr>
        <w:t xml:space="preserve"> і 8-ме на початку засідання, 8-ме – першим, 7-ме – другим, питання «</w:t>
      </w:r>
      <w:r w:rsidRPr="00121957">
        <w:rPr>
          <w:sz w:val="28"/>
          <w:szCs w:val="28"/>
          <w:lang w:val="uk-UA" w:eastAsia="uk-UA"/>
        </w:rPr>
        <w:t>Звіт про виконання</w:t>
      </w:r>
      <w:r>
        <w:rPr>
          <w:sz w:val="28"/>
          <w:szCs w:val="28"/>
          <w:lang w:val="uk-UA" w:eastAsia="uk-UA"/>
        </w:rPr>
        <w:t xml:space="preserve"> </w:t>
      </w:r>
      <w:r w:rsidRPr="00457A3E">
        <w:rPr>
          <w:sz w:val="28"/>
          <w:szCs w:val="28"/>
          <w:lang w:val="uk-UA"/>
        </w:rPr>
        <w:t>Обласн</w:t>
      </w:r>
      <w:r w:rsidRPr="00547A93">
        <w:rPr>
          <w:sz w:val="28"/>
          <w:szCs w:val="28"/>
          <w:lang w:val="uk-UA"/>
        </w:rPr>
        <w:t>ої</w:t>
      </w:r>
      <w:r w:rsidRPr="00457A3E">
        <w:rPr>
          <w:sz w:val="28"/>
          <w:szCs w:val="28"/>
          <w:lang w:val="uk-UA"/>
        </w:rPr>
        <w:t xml:space="preserve"> програм</w:t>
      </w:r>
      <w:r w:rsidRPr="00547A93">
        <w:rPr>
          <w:sz w:val="28"/>
          <w:szCs w:val="28"/>
          <w:lang w:val="uk-UA"/>
        </w:rPr>
        <w:t>и</w:t>
      </w:r>
      <w:r w:rsidRPr="00457A3E">
        <w:rPr>
          <w:sz w:val="28"/>
          <w:szCs w:val="28"/>
          <w:lang w:val="uk-UA"/>
        </w:rPr>
        <w:t xml:space="preserve"> охорони навколишнього природного середовища на 20</w:t>
      </w:r>
      <w:r w:rsidRPr="00547A93">
        <w:rPr>
          <w:sz w:val="28"/>
          <w:szCs w:val="28"/>
          <w:lang w:val="uk-UA"/>
        </w:rPr>
        <w:t>17</w:t>
      </w:r>
      <w:r w:rsidRPr="00457A3E">
        <w:rPr>
          <w:sz w:val="28"/>
          <w:szCs w:val="28"/>
          <w:lang w:val="uk-UA"/>
        </w:rPr>
        <w:t>-202</w:t>
      </w:r>
      <w:r w:rsidRPr="00547A93">
        <w:rPr>
          <w:sz w:val="28"/>
          <w:szCs w:val="28"/>
          <w:lang w:val="uk-UA"/>
        </w:rPr>
        <w:t>1</w:t>
      </w:r>
      <w:r>
        <w:rPr>
          <w:sz w:val="28"/>
          <w:szCs w:val="28"/>
          <w:lang w:val="uk-UA"/>
        </w:rPr>
        <w:t>» - третім, і далі згідно з порядком денним.</w:t>
      </w:r>
    </w:p>
    <w:p w:rsidR="00F16FCF" w:rsidRPr="000F5F4A" w:rsidRDefault="00F16FCF" w:rsidP="00AF2396">
      <w:pPr>
        <w:ind w:firstLine="567"/>
        <w:jc w:val="both"/>
        <w:rPr>
          <w:b/>
          <w:color w:val="FF0000"/>
          <w:sz w:val="28"/>
          <w:szCs w:val="28"/>
          <w:lang w:val="uk-UA"/>
        </w:rPr>
      </w:pPr>
    </w:p>
    <w:p w:rsidR="003B5E0D" w:rsidRPr="00E52729" w:rsidRDefault="003B5E0D" w:rsidP="00AF2396">
      <w:pPr>
        <w:jc w:val="both"/>
        <w:rPr>
          <w:b/>
          <w:sz w:val="28"/>
          <w:szCs w:val="28"/>
          <w:lang w:val="uk-UA"/>
        </w:rPr>
      </w:pPr>
      <w:r w:rsidRPr="00E52729">
        <w:rPr>
          <w:b/>
          <w:sz w:val="28"/>
          <w:szCs w:val="28"/>
          <w:lang w:val="uk-UA"/>
        </w:rPr>
        <w:t>СЛУХАЛИ:</w:t>
      </w:r>
    </w:p>
    <w:p w:rsidR="003B5E0D" w:rsidRPr="00E52729" w:rsidRDefault="00ED00F2" w:rsidP="00AF2396">
      <w:pPr>
        <w:ind w:firstLine="567"/>
        <w:jc w:val="both"/>
        <w:rPr>
          <w:sz w:val="28"/>
          <w:szCs w:val="28"/>
          <w:lang w:val="uk-UA"/>
        </w:rPr>
      </w:pPr>
      <w:r w:rsidRPr="00ED00F2">
        <w:rPr>
          <w:i/>
          <w:sz w:val="28"/>
          <w:szCs w:val="28"/>
          <w:lang w:val="uk-UA"/>
        </w:rPr>
        <w:t>СУХОВИЧ</w:t>
      </w:r>
      <w:r>
        <w:rPr>
          <w:i/>
          <w:sz w:val="28"/>
          <w:szCs w:val="28"/>
          <w:lang w:val="uk-UA"/>
        </w:rPr>
        <w:t>А</w:t>
      </w:r>
      <w:r w:rsidRPr="00ED00F2">
        <w:rPr>
          <w:i/>
          <w:sz w:val="28"/>
          <w:szCs w:val="28"/>
          <w:lang w:val="uk-UA"/>
        </w:rPr>
        <w:t xml:space="preserve"> Віталі</w:t>
      </w:r>
      <w:r>
        <w:rPr>
          <w:i/>
          <w:sz w:val="28"/>
          <w:szCs w:val="28"/>
          <w:lang w:val="uk-UA"/>
        </w:rPr>
        <w:t>я</w:t>
      </w:r>
      <w:r w:rsidRPr="00ED00F2">
        <w:rPr>
          <w:i/>
          <w:sz w:val="28"/>
          <w:szCs w:val="28"/>
          <w:lang w:val="uk-UA"/>
        </w:rPr>
        <w:t xml:space="preserve"> Миколайович</w:t>
      </w:r>
      <w:r>
        <w:rPr>
          <w:i/>
          <w:sz w:val="28"/>
          <w:szCs w:val="28"/>
          <w:lang w:val="uk-UA"/>
        </w:rPr>
        <w:t>а -</w:t>
      </w:r>
      <w:r w:rsidRPr="00ED00F2">
        <w:rPr>
          <w:i/>
          <w:caps/>
          <w:sz w:val="28"/>
          <w:szCs w:val="28"/>
          <w:lang w:val="uk-UA"/>
        </w:rPr>
        <w:t xml:space="preserve"> </w:t>
      </w:r>
      <w:r>
        <w:rPr>
          <w:i/>
          <w:sz w:val="28"/>
          <w:szCs w:val="28"/>
          <w:lang w:val="uk-UA"/>
        </w:rPr>
        <w:t>з</w:t>
      </w:r>
      <w:r w:rsidRPr="00ED00F2">
        <w:rPr>
          <w:i/>
          <w:sz w:val="28"/>
          <w:szCs w:val="28"/>
          <w:lang w:val="uk-UA"/>
        </w:rPr>
        <w:t>аступника</w:t>
      </w:r>
      <w:r w:rsidR="003B5E0D">
        <w:rPr>
          <w:i/>
          <w:sz w:val="28"/>
          <w:szCs w:val="28"/>
          <w:lang w:val="uk-UA"/>
        </w:rPr>
        <w:t xml:space="preserve"> </w:t>
      </w:r>
      <w:r w:rsidR="003B5E0D" w:rsidRPr="00E52729">
        <w:rPr>
          <w:i/>
          <w:sz w:val="28"/>
          <w:szCs w:val="28"/>
          <w:lang w:val="uk-UA"/>
        </w:rPr>
        <w:t>голов</w:t>
      </w:r>
      <w:r>
        <w:rPr>
          <w:i/>
          <w:sz w:val="28"/>
          <w:szCs w:val="28"/>
          <w:lang w:val="uk-UA"/>
        </w:rPr>
        <w:t>и</w:t>
      </w:r>
      <w:r w:rsidR="003B5E0D" w:rsidRPr="00E52729">
        <w:rPr>
          <w:i/>
          <w:sz w:val="28"/>
          <w:szCs w:val="28"/>
          <w:lang w:val="uk-UA"/>
        </w:rPr>
        <w:t xml:space="preserve"> постійної комісії з питань екології, природокористування, охорони навколишнього середовища та ліквідації наслідків Чорнобильської катастрофи – </w:t>
      </w:r>
      <w:r w:rsidR="003B5E0D" w:rsidRPr="00E52729">
        <w:rPr>
          <w:sz w:val="28"/>
          <w:szCs w:val="28"/>
          <w:lang w:val="uk-UA"/>
        </w:rPr>
        <w:t>запропонував затвердити наступний порядок денний засідання постійної комісії.</w:t>
      </w:r>
    </w:p>
    <w:p w:rsidR="003B5E0D" w:rsidRPr="00E52729" w:rsidRDefault="003B5E0D" w:rsidP="00AF2396">
      <w:pPr>
        <w:rPr>
          <w:b/>
          <w:sz w:val="28"/>
          <w:szCs w:val="28"/>
          <w:lang w:val="uk-UA"/>
        </w:rPr>
      </w:pPr>
      <w:r w:rsidRPr="00E52729">
        <w:rPr>
          <w:b/>
          <w:sz w:val="28"/>
          <w:szCs w:val="28"/>
          <w:lang w:val="uk-UA"/>
        </w:rPr>
        <w:t>ВИРІШИЛИ:</w:t>
      </w:r>
    </w:p>
    <w:p w:rsidR="003B5E0D" w:rsidRPr="00E52729" w:rsidRDefault="003B5E0D" w:rsidP="00AF2396">
      <w:pPr>
        <w:ind w:firstLine="567"/>
        <w:jc w:val="both"/>
        <w:rPr>
          <w:sz w:val="28"/>
          <w:szCs w:val="28"/>
          <w:lang w:val="uk-UA"/>
        </w:rPr>
      </w:pPr>
      <w:r w:rsidRPr="00E52729">
        <w:rPr>
          <w:sz w:val="28"/>
          <w:szCs w:val="28"/>
          <w:lang w:val="uk-UA"/>
        </w:rPr>
        <w:t>Затвердити такий порядок денний засідання постійної комісії:</w:t>
      </w:r>
    </w:p>
    <w:p w:rsidR="003B5E0D" w:rsidRDefault="003B5E0D" w:rsidP="00AF2396">
      <w:pPr>
        <w:pStyle w:val="a8"/>
        <w:tabs>
          <w:tab w:val="left" w:pos="426"/>
        </w:tabs>
        <w:ind w:left="284"/>
        <w:jc w:val="center"/>
        <w:rPr>
          <w:b/>
          <w:i/>
          <w:sz w:val="28"/>
          <w:szCs w:val="28"/>
          <w:u w:val="single"/>
          <w:lang w:val="uk-UA" w:eastAsia="uk-UA"/>
        </w:rPr>
      </w:pPr>
      <w:r>
        <w:rPr>
          <w:b/>
          <w:i/>
          <w:sz w:val="28"/>
          <w:szCs w:val="28"/>
          <w:u w:val="single"/>
          <w:lang w:val="uk-UA" w:eastAsia="uk-UA"/>
        </w:rPr>
        <w:t>Сесій</w:t>
      </w:r>
      <w:r w:rsidRPr="009A39A7">
        <w:rPr>
          <w:b/>
          <w:i/>
          <w:sz w:val="28"/>
          <w:szCs w:val="28"/>
          <w:u w:val="single"/>
          <w:lang w:val="uk-UA" w:eastAsia="uk-UA"/>
        </w:rPr>
        <w:t>ні питання:</w:t>
      </w:r>
    </w:p>
    <w:p w:rsidR="00F16FCF" w:rsidRPr="004D3E86" w:rsidRDefault="00F16FCF" w:rsidP="00AF2396">
      <w:pPr>
        <w:pStyle w:val="a8"/>
        <w:numPr>
          <w:ilvl w:val="0"/>
          <w:numId w:val="8"/>
        </w:numPr>
        <w:tabs>
          <w:tab w:val="left" w:pos="142"/>
        </w:tabs>
        <w:ind w:left="0" w:firstLine="0"/>
        <w:jc w:val="both"/>
        <w:rPr>
          <w:b/>
          <w:sz w:val="28"/>
          <w:szCs w:val="28"/>
        </w:rPr>
      </w:pPr>
      <w:r w:rsidRPr="00BD1C02">
        <w:rPr>
          <w:b/>
          <w:sz w:val="28"/>
          <w:szCs w:val="28"/>
        </w:rPr>
        <w:t xml:space="preserve">Про контракт з директором </w:t>
      </w:r>
      <w:proofErr w:type="spellStart"/>
      <w:proofErr w:type="gramStart"/>
      <w:r w:rsidRPr="00BD1C02">
        <w:rPr>
          <w:b/>
          <w:sz w:val="28"/>
          <w:szCs w:val="28"/>
        </w:rPr>
        <w:t>Р</w:t>
      </w:r>
      <w:proofErr w:type="gramEnd"/>
      <w:r w:rsidRPr="00BD1C02">
        <w:rPr>
          <w:b/>
          <w:sz w:val="28"/>
          <w:szCs w:val="28"/>
        </w:rPr>
        <w:t>івненського</w:t>
      </w:r>
      <w:proofErr w:type="spellEnd"/>
      <w:r w:rsidRPr="00BD1C02">
        <w:rPr>
          <w:b/>
          <w:sz w:val="28"/>
          <w:szCs w:val="28"/>
        </w:rPr>
        <w:t xml:space="preserve"> </w:t>
      </w:r>
      <w:proofErr w:type="spellStart"/>
      <w:r w:rsidRPr="00BD1C02">
        <w:rPr>
          <w:b/>
          <w:sz w:val="28"/>
          <w:szCs w:val="28"/>
        </w:rPr>
        <w:t>обласного</w:t>
      </w:r>
      <w:proofErr w:type="spellEnd"/>
      <w:r w:rsidRPr="00BD1C02">
        <w:rPr>
          <w:b/>
          <w:sz w:val="28"/>
          <w:szCs w:val="28"/>
        </w:rPr>
        <w:t xml:space="preserve"> </w:t>
      </w:r>
      <w:proofErr w:type="spellStart"/>
      <w:r w:rsidRPr="00BD1C02">
        <w:rPr>
          <w:b/>
          <w:sz w:val="28"/>
          <w:szCs w:val="28"/>
        </w:rPr>
        <w:t>інституту</w:t>
      </w:r>
      <w:proofErr w:type="spellEnd"/>
      <w:r w:rsidRPr="00BD1C02">
        <w:rPr>
          <w:b/>
          <w:sz w:val="28"/>
          <w:szCs w:val="28"/>
        </w:rPr>
        <w:t xml:space="preserve"> </w:t>
      </w:r>
      <w:proofErr w:type="spellStart"/>
      <w:r w:rsidRPr="00BD1C02">
        <w:rPr>
          <w:b/>
          <w:sz w:val="28"/>
          <w:szCs w:val="28"/>
        </w:rPr>
        <w:t>післядипломної</w:t>
      </w:r>
      <w:proofErr w:type="spellEnd"/>
      <w:r w:rsidRPr="00BD1C02">
        <w:rPr>
          <w:b/>
          <w:sz w:val="28"/>
          <w:szCs w:val="28"/>
        </w:rPr>
        <w:t xml:space="preserve"> </w:t>
      </w:r>
      <w:proofErr w:type="spellStart"/>
      <w:r w:rsidRPr="00BD1C02">
        <w:rPr>
          <w:b/>
          <w:sz w:val="28"/>
          <w:szCs w:val="28"/>
        </w:rPr>
        <w:t>педагогічної</w:t>
      </w:r>
      <w:proofErr w:type="spellEnd"/>
      <w:r w:rsidRPr="00BD1C02">
        <w:rPr>
          <w:b/>
          <w:sz w:val="28"/>
          <w:szCs w:val="28"/>
        </w:rPr>
        <w:t xml:space="preserve"> освіти</w:t>
      </w:r>
    </w:p>
    <w:p w:rsidR="00F16FCF" w:rsidRPr="00BD1C02" w:rsidRDefault="00F16FCF" w:rsidP="00AF2396">
      <w:pPr>
        <w:pStyle w:val="a8"/>
        <w:tabs>
          <w:tab w:val="left" w:pos="142"/>
        </w:tabs>
        <w:ind w:left="0" w:firstLine="567"/>
        <w:jc w:val="both"/>
        <w:rPr>
          <w:b/>
          <w:sz w:val="28"/>
          <w:szCs w:val="28"/>
        </w:rPr>
      </w:pPr>
      <w:r w:rsidRPr="004D3E86">
        <w:rPr>
          <w:b/>
          <w:caps/>
          <w:sz w:val="28"/>
          <w:szCs w:val="28"/>
          <w:lang w:val="uk-UA"/>
        </w:rPr>
        <w:t>Черній</w:t>
      </w:r>
      <w:r>
        <w:rPr>
          <w:b/>
          <w:sz w:val="28"/>
          <w:szCs w:val="28"/>
          <w:lang w:val="uk-UA"/>
        </w:rPr>
        <w:t xml:space="preserve"> Алла Леонідівна</w:t>
      </w:r>
    </w:p>
    <w:p w:rsidR="00F16FCF" w:rsidRDefault="00F16FCF" w:rsidP="00AF2396">
      <w:pPr>
        <w:pStyle w:val="a8"/>
        <w:tabs>
          <w:tab w:val="left" w:pos="142"/>
        </w:tabs>
        <w:ind w:left="0"/>
        <w:jc w:val="both"/>
        <w:rPr>
          <w:i/>
          <w:sz w:val="28"/>
          <w:szCs w:val="28"/>
          <w:lang w:val="uk-UA"/>
        </w:rPr>
      </w:pPr>
      <w:proofErr w:type="spellStart"/>
      <w:r w:rsidRPr="00BD1C02">
        <w:rPr>
          <w:i/>
          <w:sz w:val="28"/>
          <w:szCs w:val="28"/>
          <w:u w:val="single"/>
        </w:rPr>
        <w:t>Доповіда</w:t>
      </w:r>
      <w:proofErr w:type="gramStart"/>
      <w:r w:rsidRPr="00BD1C02">
        <w:rPr>
          <w:i/>
          <w:sz w:val="28"/>
          <w:szCs w:val="28"/>
          <w:u w:val="single"/>
        </w:rPr>
        <w:t>є</w:t>
      </w:r>
      <w:proofErr w:type="spellEnd"/>
      <w:r w:rsidRPr="00BD1C02">
        <w:rPr>
          <w:i/>
          <w:sz w:val="28"/>
          <w:szCs w:val="28"/>
        </w:rPr>
        <w:t>:</w:t>
      </w:r>
      <w:proofErr w:type="gramEnd"/>
      <w:r w:rsidRPr="00BD1C02">
        <w:rPr>
          <w:i/>
          <w:sz w:val="28"/>
          <w:szCs w:val="28"/>
        </w:rPr>
        <w:t xml:space="preserve"> </w:t>
      </w:r>
      <w:r w:rsidRPr="009C7A02">
        <w:rPr>
          <w:i/>
          <w:caps/>
          <w:sz w:val="28"/>
          <w:szCs w:val="28"/>
        </w:rPr>
        <w:t>Нілабович</w:t>
      </w:r>
      <w:r w:rsidRPr="00BD1C02">
        <w:rPr>
          <w:i/>
          <w:sz w:val="28"/>
          <w:szCs w:val="28"/>
        </w:rPr>
        <w:t xml:space="preserve"> Юрій Михайлович, начальник </w:t>
      </w:r>
      <w:proofErr w:type="spellStart"/>
      <w:r w:rsidRPr="00BD1C02">
        <w:rPr>
          <w:i/>
          <w:sz w:val="28"/>
          <w:szCs w:val="28"/>
        </w:rPr>
        <w:t>відділу</w:t>
      </w:r>
      <w:proofErr w:type="spellEnd"/>
      <w:r w:rsidRPr="00BD1C02">
        <w:rPr>
          <w:i/>
          <w:sz w:val="28"/>
          <w:szCs w:val="28"/>
        </w:rPr>
        <w:t xml:space="preserve"> </w:t>
      </w:r>
      <w:proofErr w:type="spellStart"/>
      <w:r w:rsidRPr="00BD1C02">
        <w:rPr>
          <w:i/>
          <w:sz w:val="28"/>
          <w:szCs w:val="28"/>
        </w:rPr>
        <w:t>спільної</w:t>
      </w:r>
      <w:proofErr w:type="spellEnd"/>
      <w:r w:rsidRPr="00BD1C02">
        <w:rPr>
          <w:i/>
          <w:sz w:val="28"/>
          <w:szCs w:val="28"/>
        </w:rPr>
        <w:t xml:space="preserve"> </w:t>
      </w:r>
      <w:proofErr w:type="spellStart"/>
      <w:r w:rsidRPr="00BD1C02">
        <w:rPr>
          <w:i/>
          <w:sz w:val="28"/>
          <w:szCs w:val="28"/>
        </w:rPr>
        <w:t>власності</w:t>
      </w:r>
      <w:proofErr w:type="spellEnd"/>
      <w:r w:rsidRPr="00BD1C02">
        <w:rPr>
          <w:i/>
          <w:sz w:val="28"/>
          <w:szCs w:val="28"/>
        </w:rPr>
        <w:t xml:space="preserve"> </w:t>
      </w:r>
      <w:proofErr w:type="spellStart"/>
      <w:r w:rsidRPr="00BD1C02">
        <w:rPr>
          <w:i/>
          <w:sz w:val="28"/>
          <w:szCs w:val="28"/>
        </w:rPr>
        <w:t>територіальних</w:t>
      </w:r>
      <w:proofErr w:type="spellEnd"/>
      <w:r w:rsidRPr="00BD1C02">
        <w:rPr>
          <w:i/>
          <w:sz w:val="28"/>
          <w:szCs w:val="28"/>
        </w:rPr>
        <w:t xml:space="preserve"> громад та економічного розвитку </w:t>
      </w:r>
      <w:proofErr w:type="spellStart"/>
      <w:r w:rsidRPr="00BD1C02">
        <w:rPr>
          <w:i/>
          <w:sz w:val="28"/>
          <w:szCs w:val="28"/>
        </w:rPr>
        <w:t>виконавчого</w:t>
      </w:r>
      <w:proofErr w:type="spellEnd"/>
      <w:r w:rsidRPr="00BD1C02">
        <w:rPr>
          <w:i/>
          <w:sz w:val="28"/>
          <w:szCs w:val="28"/>
        </w:rPr>
        <w:t xml:space="preserve"> </w:t>
      </w:r>
      <w:proofErr w:type="spellStart"/>
      <w:r w:rsidRPr="00BD1C02">
        <w:rPr>
          <w:i/>
          <w:sz w:val="28"/>
          <w:szCs w:val="28"/>
        </w:rPr>
        <w:t>апарату</w:t>
      </w:r>
      <w:proofErr w:type="spellEnd"/>
      <w:r w:rsidRPr="00BD1C02">
        <w:rPr>
          <w:i/>
          <w:sz w:val="28"/>
          <w:szCs w:val="28"/>
        </w:rPr>
        <w:t xml:space="preserve"> </w:t>
      </w:r>
      <w:proofErr w:type="spellStart"/>
      <w:r w:rsidRPr="00BD1C02">
        <w:rPr>
          <w:i/>
          <w:sz w:val="28"/>
          <w:szCs w:val="28"/>
        </w:rPr>
        <w:t>обласної</w:t>
      </w:r>
      <w:proofErr w:type="spellEnd"/>
      <w:r w:rsidRPr="00BD1C02">
        <w:rPr>
          <w:i/>
          <w:sz w:val="28"/>
          <w:szCs w:val="28"/>
        </w:rPr>
        <w:t xml:space="preserve"> ради.</w:t>
      </w:r>
    </w:p>
    <w:p w:rsidR="00F16FCF" w:rsidRPr="00BD1C02" w:rsidRDefault="00F16FCF" w:rsidP="00AF2396">
      <w:pPr>
        <w:pStyle w:val="a8"/>
        <w:numPr>
          <w:ilvl w:val="0"/>
          <w:numId w:val="8"/>
        </w:numPr>
        <w:tabs>
          <w:tab w:val="left" w:pos="142"/>
        </w:tabs>
        <w:ind w:left="0" w:firstLine="0"/>
        <w:jc w:val="both"/>
        <w:rPr>
          <w:b/>
          <w:sz w:val="28"/>
          <w:szCs w:val="28"/>
        </w:rPr>
      </w:pPr>
      <w:r w:rsidRPr="00BD1C02">
        <w:rPr>
          <w:b/>
          <w:sz w:val="28"/>
          <w:szCs w:val="28"/>
        </w:rPr>
        <w:t xml:space="preserve">Про контракт з директором </w:t>
      </w:r>
      <w:proofErr w:type="spellStart"/>
      <w:r w:rsidRPr="00BD1C02">
        <w:rPr>
          <w:b/>
          <w:sz w:val="28"/>
          <w:szCs w:val="28"/>
        </w:rPr>
        <w:t>комунального</w:t>
      </w:r>
      <w:proofErr w:type="spellEnd"/>
      <w:r w:rsidRPr="00BD1C02">
        <w:rPr>
          <w:b/>
          <w:sz w:val="28"/>
          <w:szCs w:val="28"/>
        </w:rPr>
        <w:t xml:space="preserve"> закладу «</w:t>
      </w:r>
      <w:proofErr w:type="spellStart"/>
      <w:r w:rsidRPr="00BD1C02">
        <w:rPr>
          <w:b/>
          <w:sz w:val="28"/>
          <w:szCs w:val="28"/>
        </w:rPr>
        <w:t>Острозький</w:t>
      </w:r>
      <w:proofErr w:type="spellEnd"/>
      <w:r w:rsidRPr="00BD1C02">
        <w:rPr>
          <w:b/>
          <w:sz w:val="28"/>
          <w:szCs w:val="28"/>
        </w:rPr>
        <w:t xml:space="preserve"> </w:t>
      </w:r>
      <w:proofErr w:type="spellStart"/>
      <w:r w:rsidRPr="00BD1C02">
        <w:rPr>
          <w:b/>
          <w:sz w:val="28"/>
          <w:szCs w:val="28"/>
        </w:rPr>
        <w:t>психоневрологічний</w:t>
      </w:r>
      <w:proofErr w:type="spellEnd"/>
      <w:r w:rsidRPr="00BD1C02">
        <w:rPr>
          <w:b/>
          <w:sz w:val="28"/>
          <w:szCs w:val="28"/>
        </w:rPr>
        <w:t xml:space="preserve"> </w:t>
      </w:r>
      <w:proofErr w:type="spellStart"/>
      <w:r w:rsidRPr="00BD1C02">
        <w:rPr>
          <w:b/>
          <w:sz w:val="28"/>
          <w:szCs w:val="28"/>
        </w:rPr>
        <w:t>інтернат</w:t>
      </w:r>
      <w:proofErr w:type="spellEnd"/>
      <w:r w:rsidRPr="00BD1C02">
        <w:rPr>
          <w:b/>
          <w:sz w:val="28"/>
          <w:szCs w:val="28"/>
        </w:rPr>
        <w:t xml:space="preserve">» </w:t>
      </w:r>
      <w:proofErr w:type="gramStart"/>
      <w:r w:rsidRPr="00BD1C02">
        <w:rPr>
          <w:b/>
          <w:sz w:val="28"/>
          <w:szCs w:val="28"/>
        </w:rPr>
        <w:t>Р</w:t>
      </w:r>
      <w:proofErr w:type="gramEnd"/>
      <w:r w:rsidRPr="00BD1C02">
        <w:rPr>
          <w:b/>
          <w:sz w:val="28"/>
          <w:szCs w:val="28"/>
        </w:rPr>
        <w:t xml:space="preserve">івненської </w:t>
      </w:r>
      <w:proofErr w:type="spellStart"/>
      <w:r w:rsidRPr="00BD1C02">
        <w:rPr>
          <w:b/>
          <w:sz w:val="28"/>
          <w:szCs w:val="28"/>
        </w:rPr>
        <w:t>обласної</w:t>
      </w:r>
      <w:proofErr w:type="spellEnd"/>
      <w:r w:rsidRPr="00BD1C02">
        <w:rPr>
          <w:b/>
          <w:sz w:val="28"/>
          <w:szCs w:val="28"/>
        </w:rPr>
        <w:t xml:space="preserve"> ради</w:t>
      </w:r>
    </w:p>
    <w:p w:rsidR="00F16FCF" w:rsidRPr="00BD1C02" w:rsidRDefault="00F16FCF" w:rsidP="00AF2396">
      <w:pPr>
        <w:pStyle w:val="a8"/>
        <w:tabs>
          <w:tab w:val="left" w:pos="142"/>
        </w:tabs>
        <w:ind w:left="0" w:firstLine="567"/>
        <w:jc w:val="both"/>
        <w:rPr>
          <w:b/>
          <w:sz w:val="28"/>
          <w:szCs w:val="28"/>
        </w:rPr>
      </w:pPr>
      <w:r w:rsidRPr="004D3E86">
        <w:rPr>
          <w:b/>
          <w:caps/>
          <w:sz w:val="28"/>
          <w:szCs w:val="28"/>
        </w:rPr>
        <w:t>Іванова</w:t>
      </w:r>
      <w:r w:rsidRPr="00BD1C02">
        <w:rPr>
          <w:b/>
          <w:sz w:val="28"/>
          <w:szCs w:val="28"/>
        </w:rPr>
        <w:t xml:space="preserve"> Лариса </w:t>
      </w:r>
      <w:proofErr w:type="spellStart"/>
      <w:r w:rsidRPr="00BD1C02">
        <w:rPr>
          <w:b/>
          <w:sz w:val="28"/>
          <w:szCs w:val="28"/>
        </w:rPr>
        <w:t>Євстафіївна</w:t>
      </w:r>
      <w:proofErr w:type="spellEnd"/>
    </w:p>
    <w:p w:rsidR="00F16FCF" w:rsidRPr="00BD1C02" w:rsidRDefault="00F16FCF" w:rsidP="00AF2396">
      <w:pPr>
        <w:pStyle w:val="a8"/>
        <w:tabs>
          <w:tab w:val="left" w:pos="142"/>
        </w:tabs>
        <w:ind w:left="0" w:firstLine="567"/>
        <w:jc w:val="both"/>
        <w:rPr>
          <w:b/>
          <w:sz w:val="28"/>
          <w:szCs w:val="28"/>
        </w:rPr>
      </w:pPr>
      <w:r w:rsidRPr="004D3E86">
        <w:rPr>
          <w:b/>
          <w:caps/>
          <w:sz w:val="28"/>
          <w:szCs w:val="28"/>
        </w:rPr>
        <w:t>Ткачук</w:t>
      </w:r>
      <w:r w:rsidRPr="00BD1C02">
        <w:rPr>
          <w:b/>
          <w:sz w:val="28"/>
          <w:szCs w:val="28"/>
        </w:rPr>
        <w:t xml:space="preserve"> </w:t>
      </w:r>
      <w:proofErr w:type="spellStart"/>
      <w:r w:rsidRPr="00BD1C02">
        <w:rPr>
          <w:b/>
          <w:sz w:val="28"/>
          <w:szCs w:val="28"/>
        </w:rPr>
        <w:t>Іван</w:t>
      </w:r>
      <w:proofErr w:type="spellEnd"/>
      <w:r w:rsidRPr="00BD1C02">
        <w:rPr>
          <w:b/>
          <w:sz w:val="28"/>
          <w:szCs w:val="28"/>
        </w:rPr>
        <w:t xml:space="preserve"> Іванович</w:t>
      </w:r>
    </w:p>
    <w:p w:rsidR="00F16FCF" w:rsidRDefault="00F16FCF" w:rsidP="00AF2396">
      <w:pPr>
        <w:tabs>
          <w:tab w:val="left" w:pos="142"/>
        </w:tabs>
        <w:jc w:val="both"/>
        <w:rPr>
          <w:i/>
          <w:sz w:val="28"/>
          <w:szCs w:val="28"/>
          <w:lang w:val="uk-UA"/>
        </w:rPr>
      </w:pPr>
      <w:proofErr w:type="spellStart"/>
      <w:r w:rsidRPr="00BD1C02">
        <w:rPr>
          <w:i/>
          <w:sz w:val="28"/>
          <w:szCs w:val="28"/>
          <w:u w:val="single"/>
        </w:rPr>
        <w:t>Доповіда</w:t>
      </w:r>
      <w:proofErr w:type="gramStart"/>
      <w:r w:rsidRPr="00BD1C02">
        <w:rPr>
          <w:i/>
          <w:sz w:val="28"/>
          <w:szCs w:val="28"/>
          <w:u w:val="single"/>
        </w:rPr>
        <w:t>є</w:t>
      </w:r>
      <w:proofErr w:type="spellEnd"/>
      <w:r w:rsidRPr="00BD1C02">
        <w:rPr>
          <w:i/>
          <w:sz w:val="28"/>
          <w:szCs w:val="28"/>
        </w:rPr>
        <w:t>:</w:t>
      </w:r>
      <w:proofErr w:type="gramEnd"/>
      <w:r w:rsidRPr="00BD1C02">
        <w:rPr>
          <w:i/>
          <w:sz w:val="28"/>
          <w:szCs w:val="28"/>
        </w:rPr>
        <w:t xml:space="preserve"> </w:t>
      </w:r>
      <w:r w:rsidRPr="009C7A02">
        <w:rPr>
          <w:i/>
          <w:caps/>
          <w:sz w:val="28"/>
          <w:szCs w:val="28"/>
        </w:rPr>
        <w:t>Нілабович</w:t>
      </w:r>
      <w:r w:rsidRPr="00BD1C02">
        <w:rPr>
          <w:i/>
          <w:sz w:val="28"/>
          <w:szCs w:val="28"/>
        </w:rPr>
        <w:t xml:space="preserve"> Юрій Михайлович, начальник </w:t>
      </w:r>
      <w:proofErr w:type="spellStart"/>
      <w:r w:rsidRPr="00BD1C02">
        <w:rPr>
          <w:i/>
          <w:sz w:val="28"/>
          <w:szCs w:val="28"/>
        </w:rPr>
        <w:t>відділу</w:t>
      </w:r>
      <w:proofErr w:type="spellEnd"/>
      <w:r w:rsidRPr="00BD1C02">
        <w:rPr>
          <w:i/>
          <w:sz w:val="28"/>
          <w:szCs w:val="28"/>
        </w:rPr>
        <w:t xml:space="preserve"> </w:t>
      </w:r>
      <w:proofErr w:type="spellStart"/>
      <w:r w:rsidRPr="00BD1C02">
        <w:rPr>
          <w:i/>
          <w:sz w:val="28"/>
          <w:szCs w:val="28"/>
        </w:rPr>
        <w:t>спільної</w:t>
      </w:r>
      <w:proofErr w:type="spellEnd"/>
      <w:r w:rsidRPr="00BD1C02">
        <w:rPr>
          <w:i/>
          <w:sz w:val="28"/>
          <w:szCs w:val="28"/>
        </w:rPr>
        <w:t xml:space="preserve"> </w:t>
      </w:r>
      <w:proofErr w:type="spellStart"/>
      <w:r w:rsidRPr="00BD1C02">
        <w:rPr>
          <w:i/>
          <w:sz w:val="28"/>
          <w:szCs w:val="28"/>
        </w:rPr>
        <w:t>власності</w:t>
      </w:r>
      <w:proofErr w:type="spellEnd"/>
      <w:r w:rsidRPr="00BD1C02">
        <w:rPr>
          <w:i/>
          <w:sz w:val="28"/>
          <w:szCs w:val="28"/>
        </w:rPr>
        <w:t xml:space="preserve"> </w:t>
      </w:r>
      <w:proofErr w:type="spellStart"/>
      <w:r w:rsidRPr="00BD1C02">
        <w:rPr>
          <w:i/>
          <w:sz w:val="28"/>
          <w:szCs w:val="28"/>
        </w:rPr>
        <w:t>територіальних</w:t>
      </w:r>
      <w:proofErr w:type="spellEnd"/>
      <w:r w:rsidRPr="00BD1C02">
        <w:rPr>
          <w:i/>
          <w:sz w:val="28"/>
          <w:szCs w:val="28"/>
        </w:rPr>
        <w:t xml:space="preserve"> громад та економічного розвитку </w:t>
      </w:r>
      <w:proofErr w:type="spellStart"/>
      <w:r w:rsidRPr="00BD1C02">
        <w:rPr>
          <w:i/>
          <w:sz w:val="28"/>
          <w:szCs w:val="28"/>
        </w:rPr>
        <w:t>виконавчого</w:t>
      </w:r>
      <w:proofErr w:type="spellEnd"/>
      <w:r w:rsidRPr="00BD1C02">
        <w:rPr>
          <w:i/>
          <w:sz w:val="28"/>
          <w:szCs w:val="28"/>
        </w:rPr>
        <w:t xml:space="preserve"> </w:t>
      </w:r>
      <w:proofErr w:type="spellStart"/>
      <w:r w:rsidRPr="00BD1C02">
        <w:rPr>
          <w:i/>
          <w:sz w:val="28"/>
          <w:szCs w:val="28"/>
        </w:rPr>
        <w:t>апарату</w:t>
      </w:r>
      <w:proofErr w:type="spellEnd"/>
      <w:r w:rsidRPr="00BD1C02">
        <w:rPr>
          <w:i/>
          <w:sz w:val="28"/>
          <w:szCs w:val="28"/>
        </w:rPr>
        <w:t xml:space="preserve"> </w:t>
      </w:r>
      <w:proofErr w:type="spellStart"/>
      <w:r w:rsidRPr="00BD1C02">
        <w:rPr>
          <w:i/>
          <w:sz w:val="28"/>
          <w:szCs w:val="28"/>
        </w:rPr>
        <w:t>обласної</w:t>
      </w:r>
      <w:proofErr w:type="spellEnd"/>
      <w:r w:rsidRPr="00BD1C02">
        <w:rPr>
          <w:i/>
          <w:sz w:val="28"/>
          <w:szCs w:val="28"/>
        </w:rPr>
        <w:t xml:space="preserve"> ради.</w:t>
      </w:r>
    </w:p>
    <w:p w:rsidR="00F16FCF" w:rsidRPr="00F16FCF" w:rsidRDefault="00F16FCF" w:rsidP="00AF2396">
      <w:pPr>
        <w:pStyle w:val="a8"/>
        <w:numPr>
          <w:ilvl w:val="0"/>
          <w:numId w:val="8"/>
        </w:numPr>
        <w:tabs>
          <w:tab w:val="left" w:pos="142"/>
        </w:tabs>
        <w:ind w:left="0" w:firstLine="0"/>
        <w:jc w:val="both"/>
        <w:rPr>
          <w:b/>
          <w:sz w:val="28"/>
          <w:szCs w:val="28"/>
        </w:rPr>
      </w:pPr>
      <w:r>
        <w:rPr>
          <w:b/>
          <w:sz w:val="28"/>
          <w:szCs w:val="28"/>
          <w:lang w:val="uk-UA"/>
        </w:rPr>
        <w:t xml:space="preserve">Звіт </w:t>
      </w:r>
      <w:r w:rsidRPr="00F16FCF">
        <w:rPr>
          <w:b/>
          <w:sz w:val="28"/>
          <w:szCs w:val="28"/>
          <w:lang w:val="uk-UA" w:eastAsia="uk-UA"/>
        </w:rPr>
        <w:t xml:space="preserve">про виконання </w:t>
      </w:r>
      <w:r w:rsidRPr="00F16FCF">
        <w:rPr>
          <w:b/>
          <w:sz w:val="28"/>
          <w:szCs w:val="28"/>
          <w:lang w:val="uk-UA"/>
        </w:rPr>
        <w:t>Обласної програми охорони навколишнього природного середовища на 2017-2021</w:t>
      </w:r>
    </w:p>
    <w:p w:rsidR="00F16FCF" w:rsidRPr="00F16FCF" w:rsidRDefault="00F16FCF" w:rsidP="00AF2396">
      <w:pPr>
        <w:tabs>
          <w:tab w:val="left" w:pos="142"/>
        </w:tabs>
        <w:jc w:val="both"/>
        <w:rPr>
          <w:i/>
          <w:sz w:val="28"/>
          <w:szCs w:val="28"/>
          <w:lang w:val="uk-UA"/>
        </w:rPr>
      </w:pPr>
      <w:proofErr w:type="spellStart"/>
      <w:r w:rsidRPr="00F16FCF">
        <w:rPr>
          <w:i/>
          <w:sz w:val="28"/>
          <w:szCs w:val="28"/>
          <w:u w:val="single"/>
        </w:rPr>
        <w:t>Доповіда</w:t>
      </w:r>
      <w:proofErr w:type="gramStart"/>
      <w:r w:rsidRPr="00F16FCF">
        <w:rPr>
          <w:i/>
          <w:sz w:val="28"/>
          <w:szCs w:val="28"/>
          <w:u w:val="single"/>
        </w:rPr>
        <w:t>є</w:t>
      </w:r>
      <w:proofErr w:type="spellEnd"/>
      <w:r w:rsidRPr="00F16FCF">
        <w:rPr>
          <w:i/>
          <w:sz w:val="28"/>
          <w:szCs w:val="28"/>
        </w:rPr>
        <w:t>:</w:t>
      </w:r>
      <w:proofErr w:type="gramEnd"/>
      <w:r w:rsidRPr="00F16FCF">
        <w:rPr>
          <w:i/>
          <w:sz w:val="28"/>
          <w:szCs w:val="28"/>
        </w:rPr>
        <w:t xml:space="preserve"> </w:t>
      </w:r>
      <w:r w:rsidRPr="00F16FCF">
        <w:rPr>
          <w:i/>
          <w:caps/>
          <w:sz w:val="28"/>
          <w:szCs w:val="28"/>
        </w:rPr>
        <w:t>Захарчук</w:t>
      </w:r>
      <w:r w:rsidRPr="00F16FCF">
        <w:rPr>
          <w:i/>
          <w:sz w:val="28"/>
          <w:szCs w:val="28"/>
        </w:rPr>
        <w:t xml:space="preserve"> Володимир Васильович – директор департаменту </w:t>
      </w:r>
      <w:proofErr w:type="spellStart"/>
      <w:r w:rsidRPr="00F16FCF">
        <w:rPr>
          <w:i/>
          <w:sz w:val="28"/>
          <w:szCs w:val="28"/>
        </w:rPr>
        <w:t>екології</w:t>
      </w:r>
      <w:proofErr w:type="spellEnd"/>
      <w:r w:rsidRPr="00F16FCF">
        <w:rPr>
          <w:i/>
          <w:sz w:val="28"/>
          <w:szCs w:val="28"/>
        </w:rPr>
        <w:t xml:space="preserve"> та </w:t>
      </w:r>
      <w:proofErr w:type="spellStart"/>
      <w:r w:rsidRPr="00F16FCF">
        <w:rPr>
          <w:i/>
          <w:sz w:val="28"/>
          <w:szCs w:val="28"/>
        </w:rPr>
        <w:t>природних</w:t>
      </w:r>
      <w:proofErr w:type="spellEnd"/>
      <w:r w:rsidRPr="00F16FCF">
        <w:rPr>
          <w:i/>
          <w:sz w:val="28"/>
          <w:szCs w:val="28"/>
        </w:rPr>
        <w:t xml:space="preserve"> </w:t>
      </w:r>
      <w:proofErr w:type="spellStart"/>
      <w:r w:rsidRPr="00F16FCF">
        <w:rPr>
          <w:i/>
          <w:sz w:val="28"/>
          <w:szCs w:val="28"/>
        </w:rPr>
        <w:t>ресурсів</w:t>
      </w:r>
      <w:proofErr w:type="spellEnd"/>
      <w:r w:rsidRPr="00F16FCF">
        <w:rPr>
          <w:i/>
          <w:sz w:val="28"/>
          <w:szCs w:val="28"/>
        </w:rPr>
        <w:t xml:space="preserve"> </w:t>
      </w:r>
      <w:proofErr w:type="gramStart"/>
      <w:r w:rsidRPr="00F16FCF">
        <w:rPr>
          <w:i/>
          <w:sz w:val="28"/>
          <w:szCs w:val="28"/>
        </w:rPr>
        <w:t>Р</w:t>
      </w:r>
      <w:proofErr w:type="gramEnd"/>
      <w:r w:rsidRPr="00F16FCF">
        <w:rPr>
          <w:i/>
          <w:sz w:val="28"/>
          <w:szCs w:val="28"/>
        </w:rPr>
        <w:t xml:space="preserve">івненської </w:t>
      </w:r>
      <w:proofErr w:type="spellStart"/>
      <w:r w:rsidRPr="00F16FCF">
        <w:rPr>
          <w:i/>
          <w:sz w:val="28"/>
          <w:szCs w:val="28"/>
        </w:rPr>
        <w:t>облдержадміністрації</w:t>
      </w:r>
      <w:proofErr w:type="spellEnd"/>
      <w:r w:rsidRPr="00F16FCF">
        <w:rPr>
          <w:i/>
          <w:sz w:val="28"/>
          <w:szCs w:val="28"/>
        </w:rPr>
        <w:t xml:space="preserve">. </w:t>
      </w:r>
    </w:p>
    <w:p w:rsidR="00ED00F2" w:rsidRPr="00BD1C02" w:rsidRDefault="00ED00F2" w:rsidP="00AF2396">
      <w:pPr>
        <w:pStyle w:val="a8"/>
        <w:numPr>
          <w:ilvl w:val="0"/>
          <w:numId w:val="8"/>
        </w:numPr>
        <w:tabs>
          <w:tab w:val="left" w:pos="142"/>
        </w:tabs>
        <w:ind w:left="0" w:firstLine="0"/>
        <w:jc w:val="both"/>
        <w:rPr>
          <w:b/>
          <w:sz w:val="28"/>
          <w:szCs w:val="28"/>
        </w:rPr>
      </w:pPr>
      <w:r w:rsidRPr="00BD1C02">
        <w:rPr>
          <w:b/>
          <w:sz w:val="28"/>
          <w:szCs w:val="28"/>
        </w:rPr>
        <w:t xml:space="preserve">Про </w:t>
      </w:r>
      <w:proofErr w:type="spellStart"/>
      <w:r w:rsidRPr="00BD1C02">
        <w:rPr>
          <w:b/>
          <w:sz w:val="28"/>
          <w:szCs w:val="28"/>
        </w:rPr>
        <w:t>Обласну</w:t>
      </w:r>
      <w:proofErr w:type="spellEnd"/>
      <w:r w:rsidRPr="00BD1C02">
        <w:rPr>
          <w:b/>
          <w:sz w:val="28"/>
          <w:szCs w:val="28"/>
        </w:rPr>
        <w:t xml:space="preserve"> </w:t>
      </w:r>
      <w:proofErr w:type="spellStart"/>
      <w:r w:rsidRPr="00BD1C02">
        <w:rPr>
          <w:b/>
          <w:sz w:val="28"/>
          <w:szCs w:val="28"/>
        </w:rPr>
        <w:t>програму</w:t>
      </w:r>
      <w:proofErr w:type="spellEnd"/>
      <w:r w:rsidRPr="00BD1C02">
        <w:rPr>
          <w:b/>
          <w:sz w:val="28"/>
          <w:szCs w:val="28"/>
        </w:rPr>
        <w:t xml:space="preserve"> </w:t>
      </w:r>
      <w:proofErr w:type="spellStart"/>
      <w:r w:rsidRPr="00BD1C02">
        <w:rPr>
          <w:b/>
          <w:sz w:val="28"/>
          <w:szCs w:val="28"/>
        </w:rPr>
        <w:t>охорони</w:t>
      </w:r>
      <w:proofErr w:type="spellEnd"/>
      <w:r w:rsidRPr="00BD1C02">
        <w:rPr>
          <w:b/>
          <w:sz w:val="28"/>
          <w:szCs w:val="28"/>
        </w:rPr>
        <w:t xml:space="preserve"> </w:t>
      </w:r>
      <w:proofErr w:type="spellStart"/>
      <w:r w:rsidRPr="00BD1C02">
        <w:rPr>
          <w:b/>
          <w:sz w:val="28"/>
          <w:szCs w:val="28"/>
        </w:rPr>
        <w:t>навколишнього</w:t>
      </w:r>
      <w:proofErr w:type="spellEnd"/>
      <w:r w:rsidRPr="00BD1C02">
        <w:rPr>
          <w:b/>
          <w:sz w:val="28"/>
          <w:szCs w:val="28"/>
        </w:rPr>
        <w:t xml:space="preserve"> </w:t>
      </w:r>
      <w:proofErr w:type="gramStart"/>
      <w:r w:rsidRPr="00BD1C02">
        <w:rPr>
          <w:b/>
          <w:sz w:val="28"/>
          <w:szCs w:val="28"/>
        </w:rPr>
        <w:t>природного</w:t>
      </w:r>
      <w:proofErr w:type="gramEnd"/>
      <w:r w:rsidRPr="00BD1C02">
        <w:rPr>
          <w:b/>
          <w:sz w:val="28"/>
          <w:szCs w:val="28"/>
        </w:rPr>
        <w:t xml:space="preserve"> </w:t>
      </w:r>
      <w:proofErr w:type="spellStart"/>
      <w:r w:rsidRPr="00BD1C02">
        <w:rPr>
          <w:b/>
          <w:sz w:val="28"/>
          <w:szCs w:val="28"/>
        </w:rPr>
        <w:t>середовища</w:t>
      </w:r>
      <w:proofErr w:type="spellEnd"/>
      <w:r w:rsidRPr="00BD1C02">
        <w:rPr>
          <w:b/>
          <w:sz w:val="28"/>
          <w:szCs w:val="28"/>
        </w:rPr>
        <w:t xml:space="preserve"> на 2022-2026 роки</w:t>
      </w:r>
    </w:p>
    <w:p w:rsidR="00ED00F2" w:rsidRDefault="00ED00F2" w:rsidP="00AF2396">
      <w:pPr>
        <w:pStyle w:val="a8"/>
        <w:tabs>
          <w:tab w:val="left" w:pos="142"/>
        </w:tabs>
        <w:ind w:left="0"/>
        <w:jc w:val="both"/>
        <w:rPr>
          <w:i/>
          <w:sz w:val="28"/>
          <w:szCs w:val="28"/>
          <w:lang w:val="uk-UA"/>
        </w:rPr>
      </w:pPr>
      <w:proofErr w:type="spellStart"/>
      <w:r w:rsidRPr="00BD1C02">
        <w:rPr>
          <w:i/>
          <w:sz w:val="28"/>
          <w:szCs w:val="28"/>
          <w:u w:val="single"/>
        </w:rPr>
        <w:t>Доповіда</w:t>
      </w:r>
      <w:proofErr w:type="gramStart"/>
      <w:r w:rsidRPr="00BD1C02">
        <w:rPr>
          <w:i/>
          <w:sz w:val="28"/>
          <w:szCs w:val="28"/>
          <w:u w:val="single"/>
        </w:rPr>
        <w:t>є</w:t>
      </w:r>
      <w:proofErr w:type="spellEnd"/>
      <w:r w:rsidRPr="00BD1C02">
        <w:rPr>
          <w:i/>
          <w:sz w:val="28"/>
          <w:szCs w:val="28"/>
        </w:rPr>
        <w:t>:</w:t>
      </w:r>
      <w:proofErr w:type="gramEnd"/>
      <w:r w:rsidRPr="00BD1C02">
        <w:rPr>
          <w:i/>
          <w:sz w:val="28"/>
          <w:szCs w:val="28"/>
        </w:rPr>
        <w:t xml:space="preserve"> </w:t>
      </w:r>
      <w:r w:rsidRPr="009C7A02">
        <w:rPr>
          <w:i/>
          <w:caps/>
          <w:sz w:val="28"/>
          <w:szCs w:val="28"/>
        </w:rPr>
        <w:t>Захарчук</w:t>
      </w:r>
      <w:r w:rsidRPr="00BD1C02">
        <w:rPr>
          <w:i/>
          <w:sz w:val="28"/>
          <w:szCs w:val="28"/>
        </w:rPr>
        <w:t xml:space="preserve"> Володимир Васильович – директор департаменту </w:t>
      </w:r>
      <w:proofErr w:type="spellStart"/>
      <w:r w:rsidRPr="00BD1C02">
        <w:rPr>
          <w:i/>
          <w:sz w:val="28"/>
          <w:szCs w:val="28"/>
        </w:rPr>
        <w:t>екології</w:t>
      </w:r>
      <w:proofErr w:type="spellEnd"/>
      <w:r w:rsidRPr="00BD1C02">
        <w:rPr>
          <w:i/>
          <w:sz w:val="28"/>
          <w:szCs w:val="28"/>
        </w:rPr>
        <w:t xml:space="preserve"> та </w:t>
      </w:r>
      <w:proofErr w:type="spellStart"/>
      <w:r w:rsidRPr="00BD1C02">
        <w:rPr>
          <w:i/>
          <w:sz w:val="28"/>
          <w:szCs w:val="28"/>
        </w:rPr>
        <w:t>природних</w:t>
      </w:r>
      <w:proofErr w:type="spellEnd"/>
      <w:r w:rsidRPr="00BD1C02">
        <w:rPr>
          <w:i/>
          <w:sz w:val="28"/>
          <w:szCs w:val="28"/>
        </w:rPr>
        <w:t xml:space="preserve"> </w:t>
      </w:r>
      <w:proofErr w:type="spellStart"/>
      <w:r w:rsidRPr="00BD1C02">
        <w:rPr>
          <w:i/>
          <w:sz w:val="28"/>
          <w:szCs w:val="28"/>
        </w:rPr>
        <w:t>ресурсів</w:t>
      </w:r>
      <w:proofErr w:type="spellEnd"/>
      <w:r w:rsidRPr="00BD1C02">
        <w:rPr>
          <w:i/>
          <w:sz w:val="28"/>
          <w:szCs w:val="28"/>
        </w:rPr>
        <w:t xml:space="preserve"> </w:t>
      </w:r>
      <w:proofErr w:type="gramStart"/>
      <w:r w:rsidRPr="00BD1C02">
        <w:rPr>
          <w:i/>
          <w:sz w:val="28"/>
          <w:szCs w:val="28"/>
        </w:rPr>
        <w:t>Р</w:t>
      </w:r>
      <w:proofErr w:type="gramEnd"/>
      <w:r w:rsidRPr="00BD1C02">
        <w:rPr>
          <w:i/>
          <w:sz w:val="28"/>
          <w:szCs w:val="28"/>
        </w:rPr>
        <w:t xml:space="preserve">івненської </w:t>
      </w:r>
      <w:proofErr w:type="spellStart"/>
      <w:r w:rsidRPr="00BD1C02">
        <w:rPr>
          <w:i/>
          <w:sz w:val="28"/>
          <w:szCs w:val="28"/>
        </w:rPr>
        <w:t>облдержадміністрації</w:t>
      </w:r>
      <w:proofErr w:type="spellEnd"/>
      <w:r w:rsidRPr="00BD1C02">
        <w:rPr>
          <w:i/>
          <w:sz w:val="28"/>
          <w:szCs w:val="28"/>
        </w:rPr>
        <w:t xml:space="preserve">. </w:t>
      </w:r>
    </w:p>
    <w:p w:rsidR="00ED00F2" w:rsidRPr="00BD1C02" w:rsidRDefault="00ED00F2" w:rsidP="00AF2396">
      <w:pPr>
        <w:pStyle w:val="a8"/>
        <w:numPr>
          <w:ilvl w:val="0"/>
          <w:numId w:val="8"/>
        </w:numPr>
        <w:tabs>
          <w:tab w:val="left" w:pos="142"/>
        </w:tabs>
        <w:ind w:left="0" w:firstLine="0"/>
        <w:jc w:val="both"/>
        <w:rPr>
          <w:b/>
          <w:sz w:val="28"/>
          <w:szCs w:val="28"/>
        </w:rPr>
      </w:pPr>
      <w:r w:rsidRPr="00BD1C02">
        <w:rPr>
          <w:b/>
          <w:sz w:val="28"/>
          <w:szCs w:val="28"/>
        </w:rPr>
        <w:t xml:space="preserve">Про </w:t>
      </w:r>
      <w:proofErr w:type="spellStart"/>
      <w:r w:rsidRPr="00BD1C02">
        <w:rPr>
          <w:b/>
          <w:spacing w:val="-4"/>
          <w:sz w:val="28"/>
          <w:szCs w:val="28"/>
        </w:rPr>
        <w:t>внесення</w:t>
      </w:r>
      <w:proofErr w:type="spellEnd"/>
      <w:r w:rsidRPr="00BD1C02">
        <w:rPr>
          <w:b/>
          <w:spacing w:val="-4"/>
          <w:sz w:val="28"/>
          <w:szCs w:val="28"/>
        </w:rPr>
        <w:t xml:space="preserve"> </w:t>
      </w:r>
      <w:proofErr w:type="spellStart"/>
      <w:r w:rsidRPr="00BD1C02">
        <w:rPr>
          <w:b/>
          <w:spacing w:val="-4"/>
          <w:sz w:val="28"/>
          <w:szCs w:val="28"/>
        </w:rPr>
        <w:t>змін</w:t>
      </w:r>
      <w:proofErr w:type="spellEnd"/>
      <w:r w:rsidRPr="00BD1C02">
        <w:rPr>
          <w:b/>
          <w:spacing w:val="-4"/>
          <w:sz w:val="28"/>
          <w:szCs w:val="28"/>
        </w:rPr>
        <w:t xml:space="preserve"> до </w:t>
      </w:r>
      <w:proofErr w:type="spellStart"/>
      <w:r w:rsidRPr="00BD1C02">
        <w:rPr>
          <w:b/>
          <w:spacing w:val="-4"/>
          <w:sz w:val="28"/>
          <w:szCs w:val="28"/>
        </w:rPr>
        <w:t>Програми</w:t>
      </w:r>
      <w:proofErr w:type="spellEnd"/>
      <w:r w:rsidRPr="00BD1C02">
        <w:rPr>
          <w:b/>
          <w:spacing w:val="-4"/>
          <w:sz w:val="28"/>
          <w:szCs w:val="28"/>
        </w:rPr>
        <w:t xml:space="preserve"> </w:t>
      </w:r>
      <w:proofErr w:type="spellStart"/>
      <w:r w:rsidRPr="00BD1C02">
        <w:rPr>
          <w:b/>
          <w:spacing w:val="-4"/>
          <w:sz w:val="28"/>
          <w:szCs w:val="28"/>
        </w:rPr>
        <w:t>реконструкції</w:t>
      </w:r>
      <w:proofErr w:type="spellEnd"/>
      <w:r w:rsidRPr="00BD1C02">
        <w:rPr>
          <w:b/>
          <w:spacing w:val="-4"/>
          <w:sz w:val="28"/>
          <w:szCs w:val="28"/>
        </w:rPr>
        <w:t xml:space="preserve">, </w:t>
      </w:r>
      <w:proofErr w:type="spellStart"/>
      <w:r w:rsidRPr="00BD1C02">
        <w:rPr>
          <w:b/>
          <w:spacing w:val="-4"/>
          <w:sz w:val="28"/>
          <w:szCs w:val="28"/>
        </w:rPr>
        <w:t>удосконалення</w:t>
      </w:r>
      <w:proofErr w:type="spellEnd"/>
      <w:r w:rsidRPr="00BD1C02">
        <w:rPr>
          <w:b/>
          <w:spacing w:val="-4"/>
          <w:sz w:val="28"/>
          <w:szCs w:val="28"/>
        </w:rPr>
        <w:t xml:space="preserve">, розвитку та </w:t>
      </w:r>
      <w:proofErr w:type="spellStart"/>
      <w:r w:rsidRPr="00BD1C02">
        <w:rPr>
          <w:b/>
          <w:spacing w:val="-4"/>
          <w:sz w:val="28"/>
          <w:szCs w:val="28"/>
        </w:rPr>
        <w:t>утримання</w:t>
      </w:r>
      <w:proofErr w:type="spellEnd"/>
      <w:r w:rsidRPr="00BD1C02">
        <w:rPr>
          <w:b/>
          <w:spacing w:val="-4"/>
          <w:sz w:val="28"/>
          <w:szCs w:val="28"/>
        </w:rPr>
        <w:t xml:space="preserve"> </w:t>
      </w:r>
      <w:proofErr w:type="spellStart"/>
      <w:r w:rsidRPr="00BD1C02">
        <w:rPr>
          <w:b/>
          <w:spacing w:val="-4"/>
          <w:sz w:val="28"/>
          <w:szCs w:val="28"/>
        </w:rPr>
        <w:t>територіальної</w:t>
      </w:r>
      <w:proofErr w:type="spellEnd"/>
      <w:r w:rsidRPr="00BD1C02">
        <w:rPr>
          <w:b/>
          <w:spacing w:val="-4"/>
          <w:sz w:val="28"/>
          <w:szCs w:val="28"/>
        </w:rPr>
        <w:t xml:space="preserve"> </w:t>
      </w:r>
      <w:proofErr w:type="spellStart"/>
      <w:r w:rsidRPr="00BD1C02">
        <w:rPr>
          <w:b/>
          <w:spacing w:val="-4"/>
          <w:sz w:val="28"/>
          <w:szCs w:val="28"/>
        </w:rPr>
        <w:t>автоматизованої</w:t>
      </w:r>
      <w:proofErr w:type="spellEnd"/>
      <w:r w:rsidRPr="00BD1C02">
        <w:rPr>
          <w:b/>
          <w:spacing w:val="-4"/>
          <w:sz w:val="28"/>
          <w:szCs w:val="28"/>
        </w:rPr>
        <w:t xml:space="preserve"> </w:t>
      </w:r>
      <w:proofErr w:type="spellStart"/>
      <w:r w:rsidRPr="00BD1C02">
        <w:rPr>
          <w:b/>
          <w:spacing w:val="-4"/>
          <w:sz w:val="28"/>
          <w:szCs w:val="28"/>
        </w:rPr>
        <w:t>системи</w:t>
      </w:r>
      <w:proofErr w:type="spellEnd"/>
      <w:r w:rsidRPr="00BD1C02">
        <w:rPr>
          <w:b/>
          <w:spacing w:val="-4"/>
          <w:sz w:val="28"/>
          <w:szCs w:val="28"/>
        </w:rPr>
        <w:t xml:space="preserve"> </w:t>
      </w:r>
      <w:proofErr w:type="spellStart"/>
      <w:r w:rsidRPr="00BD1C02">
        <w:rPr>
          <w:b/>
          <w:spacing w:val="-4"/>
          <w:sz w:val="28"/>
          <w:szCs w:val="28"/>
        </w:rPr>
        <w:t>централізованого</w:t>
      </w:r>
      <w:proofErr w:type="spellEnd"/>
      <w:r w:rsidRPr="00BD1C02">
        <w:rPr>
          <w:b/>
          <w:spacing w:val="-4"/>
          <w:sz w:val="28"/>
          <w:szCs w:val="28"/>
        </w:rPr>
        <w:t xml:space="preserve"> </w:t>
      </w:r>
      <w:proofErr w:type="spellStart"/>
      <w:r w:rsidRPr="00BD1C02">
        <w:rPr>
          <w:b/>
          <w:spacing w:val="-4"/>
          <w:sz w:val="28"/>
          <w:szCs w:val="28"/>
        </w:rPr>
        <w:t>оповіщення</w:t>
      </w:r>
      <w:proofErr w:type="spellEnd"/>
      <w:r w:rsidRPr="00BD1C02">
        <w:rPr>
          <w:b/>
          <w:spacing w:val="-4"/>
          <w:sz w:val="28"/>
          <w:szCs w:val="28"/>
        </w:rPr>
        <w:t xml:space="preserve"> </w:t>
      </w:r>
      <w:proofErr w:type="spellStart"/>
      <w:r w:rsidRPr="00BD1C02">
        <w:rPr>
          <w:b/>
          <w:spacing w:val="-4"/>
          <w:sz w:val="28"/>
          <w:szCs w:val="28"/>
        </w:rPr>
        <w:t>цивільного</w:t>
      </w:r>
      <w:proofErr w:type="spellEnd"/>
      <w:r w:rsidRPr="00BD1C02">
        <w:rPr>
          <w:b/>
          <w:spacing w:val="-4"/>
          <w:sz w:val="28"/>
          <w:szCs w:val="28"/>
        </w:rPr>
        <w:t xml:space="preserve"> </w:t>
      </w:r>
      <w:proofErr w:type="spellStart"/>
      <w:r w:rsidRPr="00BD1C02">
        <w:rPr>
          <w:b/>
          <w:spacing w:val="-4"/>
          <w:sz w:val="28"/>
          <w:szCs w:val="28"/>
        </w:rPr>
        <w:t>захисту</w:t>
      </w:r>
      <w:proofErr w:type="spellEnd"/>
      <w:r w:rsidRPr="00BD1C02">
        <w:rPr>
          <w:b/>
          <w:spacing w:val="-4"/>
          <w:sz w:val="28"/>
          <w:szCs w:val="28"/>
        </w:rPr>
        <w:t xml:space="preserve"> </w:t>
      </w:r>
      <w:proofErr w:type="gramStart"/>
      <w:r w:rsidRPr="00BD1C02">
        <w:rPr>
          <w:b/>
          <w:spacing w:val="-4"/>
          <w:sz w:val="28"/>
          <w:szCs w:val="28"/>
        </w:rPr>
        <w:t>Р</w:t>
      </w:r>
      <w:proofErr w:type="gramEnd"/>
      <w:r w:rsidRPr="00BD1C02">
        <w:rPr>
          <w:b/>
          <w:spacing w:val="-4"/>
          <w:sz w:val="28"/>
          <w:szCs w:val="28"/>
        </w:rPr>
        <w:t>івненської області на 2018-2024 роки</w:t>
      </w:r>
    </w:p>
    <w:p w:rsidR="00ED00F2" w:rsidRDefault="00ED00F2" w:rsidP="00AF2396">
      <w:pPr>
        <w:pStyle w:val="a8"/>
        <w:tabs>
          <w:tab w:val="left" w:pos="142"/>
        </w:tabs>
        <w:ind w:left="0"/>
        <w:jc w:val="both"/>
        <w:rPr>
          <w:rStyle w:val="rvts23"/>
          <w:rFonts w:eastAsia="Calibri"/>
          <w:i/>
          <w:sz w:val="28"/>
          <w:szCs w:val="28"/>
          <w:lang w:val="uk-UA"/>
        </w:rPr>
      </w:pPr>
      <w:proofErr w:type="spellStart"/>
      <w:r w:rsidRPr="002F3CE4">
        <w:rPr>
          <w:rStyle w:val="rvts23"/>
          <w:rFonts w:eastAsia="Calibri"/>
          <w:i/>
          <w:sz w:val="28"/>
          <w:szCs w:val="28"/>
          <w:u w:val="single"/>
        </w:rPr>
        <w:lastRenderedPageBreak/>
        <w:t>Доповіда</w:t>
      </w:r>
      <w:proofErr w:type="gramStart"/>
      <w:r w:rsidRPr="002F3CE4">
        <w:rPr>
          <w:rStyle w:val="rvts23"/>
          <w:rFonts w:eastAsia="Calibri"/>
          <w:i/>
          <w:sz w:val="28"/>
          <w:szCs w:val="28"/>
          <w:u w:val="single"/>
        </w:rPr>
        <w:t>є</w:t>
      </w:r>
      <w:proofErr w:type="spellEnd"/>
      <w:r w:rsidRPr="002F3CE4">
        <w:rPr>
          <w:rStyle w:val="rvts23"/>
          <w:rFonts w:eastAsia="Calibri"/>
          <w:i/>
          <w:sz w:val="28"/>
          <w:szCs w:val="28"/>
          <w:u w:val="single"/>
        </w:rPr>
        <w:t>:</w:t>
      </w:r>
      <w:proofErr w:type="gramEnd"/>
      <w:r w:rsidRPr="00BD1C02">
        <w:rPr>
          <w:rStyle w:val="rvts23"/>
          <w:rFonts w:eastAsia="Calibri"/>
          <w:i/>
          <w:sz w:val="28"/>
          <w:szCs w:val="28"/>
        </w:rPr>
        <w:t xml:space="preserve"> </w:t>
      </w:r>
      <w:r>
        <w:rPr>
          <w:rStyle w:val="rvts23"/>
          <w:rFonts w:eastAsia="Calibri"/>
          <w:i/>
          <w:caps/>
          <w:sz w:val="28"/>
          <w:szCs w:val="28"/>
          <w:lang w:val="uk-UA"/>
        </w:rPr>
        <w:t xml:space="preserve">ДЕМИДОВ </w:t>
      </w:r>
      <w:r w:rsidRPr="004D3E86">
        <w:rPr>
          <w:rStyle w:val="rvts23"/>
          <w:rFonts w:eastAsia="Calibri"/>
          <w:i/>
          <w:sz w:val="28"/>
          <w:szCs w:val="28"/>
          <w:lang w:val="uk-UA"/>
        </w:rPr>
        <w:t xml:space="preserve">Віталій </w:t>
      </w:r>
      <w:proofErr w:type="spellStart"/>
      <w:r w:rsidRPr="004D3E86">
        <w:rPr>
          <w:rStyle w:val="rvts23"/>
          <w:rFonts w:eastAsia="Calibri"/>
          <w:i/>
          <w:sz w:val="28"/>
          <w:szCs w:val="28"/>
          <w:lang w:val="uk-UA"/>
        </w:rPr>
        <w:t>Сніжикович</w:t>
      </w:r>
      <w:proofErr w:type="spellEnd"/>
      <w:r w:rsidRPr="00BD1C02">
        <w:rPr>
          <w:rStyle w:val="rvts23"/>
          <w:rFonts w:eastAsia="Calibri"/>
          <w:i/>
          <w:sz w:val="28"/>
          <w:szCs w:val="28"/>
        </w:rPr>
        <w:t xml:space="preserve"> – </w:t>
      </w:r>
      <w:r>
        <w:rPr>
          <w:rStyle w:val="rvts23"/>
          <w:rFonts w:eastAsia="Calibri"/>
          <w:i/>
          <w:sz w:val="28"/>
          <w:szCs w:val="28"/>
          <w:lang w:val="uk-UA"/>
        </w:rPr>
        <w:t xml:space="preserve">заступник </w:t>
      </w:r>
      <w:r w:rsidRPr="00BD1C02">
        <w:rPr>
          <w:rStyle w:val="rvts23"/>
          <w:rFonts w:eastAsia="Calibri"/>
          <w:i/>
          <w:sz w:val="28"/>
          <w:szCs w:val="28"/>
        </w:rPr>
        <w:t>директор</w:t>
      </w:r>
      <w:r>
        <w:rPr>
          <w:rStyle w:val="rvts23"/>
          <w:rFonts w:eastAsia="Calibri"/>
          <w:i/>
          <w:sz w:val="28"/>
          <w:szCs w:val="28"/>
          <w:lang w:val="uk-UA"/>
        </w:rPr>
        <w:t>а</w:t>
      </w:r>
      <w:r w:rsidRPr="00BD1C02">
        <w:rPr>
          <w:rStyle w:val="rvts23"/>
          <w:rFonts w:eastAsia="Calibri"/>
          <w:i/>
          <w:sz w:val="28"/>
          <w:szCs w:val="28"/>
        </w:rPr>
        <w:t xml:space="preserve"> департаменту </w:t>
      </w:r>
      <w:proofErr w:type="spellStart"/>
      <w:r w:rsidRPr="00BD1C02">
        <w:rPr>
          <w:rStyle w:val="rvts23"/>
          <w:rFonts w:eastAsia="Calibri"/>
          <w:i/>
          <w:sz w:val="28"/>
          <w:szCs w:val="28"/>
        </w:rPr>
        <w:t>цивільного</w:t>
      </w:r>
      <w:proofErr w:type="spellEnd"/>
      <w:r w:rsidRPr="00BD1C02">
        <w:rPr>
          <w:rStyle w:val="rvts23"/>
          <w:rFonts w:eastAsia="Calibri"/>
          <w:i/>
          <w:sz w:val="28"/>
          <w:szCs w:val="28"/>
        </w:rPr>
        <w:t xml:space="preserve"> </w:t>
      </w:r>
      <w:proofErr w:type="spellStart"/>
      <w:r w:rsidRPr="00BD1C02">
        <w:rPr>
          <w:rStyle w:val="rvts23"/>
          <w:rFonts w:eastAsia="Calibri"/>
          <w:i/>
          <w:sz w:val="28"/>
          <w:szCs w:val="28"/>
        </w:rPr>
        <w:t>захисту</w:t>
      </w:r>
      <w:proofErr w:type="spellEnd"/>
      <w:r w:rsidRPr="00BD1C02">
        <w:rPr>
          <w:rStyle w:val="rvts23"/>
          <w:rFonts w:eastAsia="Calibri"/>
          <w:i/>
          <w:sz w:val="28"/>
          <w:szCs w:val="28"/>
        </w:rPr>
        <w:t xml:space="preserve"> та </w:t>
      </w:r>
      <w:proofErr w:type="spellStart"/>
      <w:r w:rsidRPr="00BD1C02">
        <w:rPr>
          <w:rStyle w:val="rvts23"/>
          <w:rFonts w:eastAsia="Calibri"/>
          <w:i/>
          <w:sz w:val="28"/>
          <w:szCs w:val="28"/>
        </w:rPr>
        <w:t>охорони</w:t>
      </w:r>
      <w:proofErr w:type="spellEnd"/>
      <w:r w:rsidRPr="00BD1C02">
        <w:rPr>
          <w:rStyle w:val="rvts23"/>
          <w:rFonts w:eastAsia="Calibri"/>
          <w:i/>
          <w:sz w:val="28"/>
          <w:szCs w:val="28"/>
        </w:rPr>
        <w:t xml:space="preserve"> </w:t>
      </w:r>
      <w:proofErr w:type="spellStart"/>
      <w:r w:rsidRPr="00BD1C02">
        <w:rPr>
          <w:rStyle w:val="rvts23"/>
          <w:rFonts w:eastAsia="Calibri"/>
          <w:i/>
          <w:sz w:val="28"/>
          <w:szCs w:val="28"/>
        </w:rPr>
        <w:t>здоров’я</w:t>
      </w:r>
      <w:proofErr w:type="spellEnd"/>
      <w:r w:rsidRPr="00BD1C02">
        <w:rPr>
          <w:rStyle w:val="rvts23"/>
          <w:rFonts w:eastAsia="Calibri"/>
          <w:i/>
          <w:sz w:val="28"/>
          <w:szCs w:val="28"/>
        </w:rPr>
        <w:t xml:space="preserve"> Рівненської </w:t>
      </w:r>
      <w:proofErr w:type="spellStart"/>
      <w:r w:rsidRPr="00BD1C02">
        <w:rPr>
          <w:rStyle w:val="rvts23"/>
          <w:rFonts w:eastAsia="Calibri"/>
          <w:i/>
          <w:sz w:val="28"/>
          <w:szCs w:val="28"/>
        </w:rPr>
        <w:t>облдержадміністрації</w:t>
      </w:r>
      <w:proofErr w:type="spellEnd"/>
      <w:r w:rsidRPr="00BD1C02">
        <w:rPr>
          <w:rStyle w:val="rvts23"/>
          <w:rFonts w:eastAsia="Calibri"/>
          <w:i/>
          <w:sz w:val="28"/>
          <w:szCs w:val="28"/>
        </w:rPr>
        <w:t>.</w:t>
      </w:r>
    </w:p>
    <w:p w:rsidR="00ED00F2" w:rsidRPr="00BD1C02" w:rsidRDefault="00ED00F2" w:rsidP="00AF2396">
      <w:pPr>
        <w:pStyle w:val="a8"/>
        <w:numPr>
          <w:ilvl w:val="0"/>
          <w:numId w:val="8"/>
        </w:numPr>
        <w:tabs>
          <w:tab w:val="left" w:pos="142"/>
        </w:tabs>
        <w:ind w:left="0" w:firstLine="0"/>
        <w:jc w:val="both"/>
        <w:rPr>
          <w:b/>
          <w:sz w:val="28"/>
          <w:szCs w:val="28"/>
          <w:lang w:val="uk-UA"/>
        </w:rPr>
      </w:pPr>
      <w:r w:rsidRPr="00BD1C02">
        <w:rPr>
          <w:b/>
          <w:sz w:val="28"/>
          <w:szCs w:val="28"/>
          <w:lang w:val="uk-UA"/>
        </w:rPr>
        <w:t>Про внесення змін до Регіональної цільової програми запобігання виникненню, ліквідації наслідків надзвичайних ситуацій та протидії пожежам у природних екосистемах Рівненської області на 2022-2024 роки</w:t>
      </w:r>
    </w:p>
    <w:p w:rsidR="00ED00F2" w:rsidRDefault="00ED00F2" w:rsidP="00AF2396">
      <w:pPr>
        <w:pStyle w:val="a8"/>
        <w:tabs>
          <w:tab w:val="left" w:pos="142"/>
        </w:tabs>
        <w:ind w:left="0"/>
        <w:jc w:val="both"/>
        <w:rPr>
          <w:i/>
          <w:sz w:val="28"/>
          <w:szCs w:val="28"/>
          <w:lang w:val="uk-UA"/>
        </w:rPr>
      </w:pPr>
      <w:proofErr w:type="spellStart"/>
      <w:r w:rsidRPr="00BD1C02">
        <w:rPr>
          <w:i/>
          <w:sz w:val="28"/>
          <w:szCs w:val="28"/>
          <w:u w:val="single"/>
        </w:rPr>
        <w:t>Доповіда</w:t>
      </w:r>
      <w:proofErr w:type="spellEnd"/>
      <w:proofErr w:type="gramStart"/>
      <w:r>
        <w:rPr>
          <w:i/>
          <w:sz w:val="28"/>
          <w:szCs w:val="28"/>
          <w:u w:val="single"/>
          <w:lang w:val="uk-UA"/>
        </w:rPr>
        <w:t>є</w:t>
      </w:r>
      <w:r w:rsidRPr="00BD1C02">
        <w:rPr>
          <w:i/>
          <w:sz w:val="28"/>
          <w:szCs w:val="28"/>
        </w:rPr>
        <w:t>:</w:t>
      </w:r>
      <w:proofErr w:type="gramEnd"/>
      <w:r w:rsidRPr="00BD1C02">
        <w:rPr>
          <w:i/>
          <w:sz w:val="28"/>
          <w:szCs w:val="28"/>
        </w:rPr>
        <w:t xml:space="preserve"> </w:t>
      </w:r>
      <w:r w:rsidRPr="009C7A02">
        <w:rPr>
          <w:i/>
          <w:caps/>
          <w:sz w:val="28"/>
          <w:szCs w:val="28"/>
        </w:rPr>
        <w:t>Мохрик</w:t>
      </w:r>
      <w:r w:rsidRPr="00BD1C02">
        <w:rPr>
          <w:i/>
          <w:sz w:val="28"/>
          <w:szCs w:val="28"/>
        </w:rPr>
        <w:t xml:space="preserve"> Олександр Петрович – заступник начальника Головного </w:t>
      </w:r>
      <w:proofErr w:type="spellStart"/>
      <w:r w:rsidRPr="00BD1C02">
        <w:rPr>
          <w:i/>
          <w:sz w:val="28"/>
          <w:szCs w:val="28"/>
        </w:rPr>
        <w:t>управління</w:t>
      </w:r>
      <w:proofErr w:type="spellEnd"/>
      <w:r w:rsidRPr="00BD1C02">
        <w:rPr>
          <w:i/>
          <w:sz w:val="28"/>
          <w:szCs w:val="28"/>
        </w:rPr>
        <w:t xml:space="preserve"> ДСНС </w:t>
      </w:r>
      <w:proofErr w:type="spellStart"/>
      <w:r w:rsidRPr="00BD1C02">
        <w:rPr>
          <w:i/>
          <w:sz w:val="28"/>
          <w:szCs w:val="28"/>
        </w:rPr>
        <w:t>України</w:t>
      </w:r>
      <w:proofErr w:type="spellEnd"/>
      <w:r w:rsidRPr="00BD1C02">
        <w:rPr>
          <w:i/>
          <w:sz w:val="28"/>
          <w:szCs w:val="28"/>
        </w:rPr>
        <w:t xml:space="preserve"> у </w:t>
      </w:r>
      <w:proofErr w:type="spellStart"/>
      <w:proofErr w:type="gramStart"/>
      <w:r w:rsidRPr="00BD1C02">
        <w:rPr>
          <w:i/>
          <w:sz w:val="28"/>
          <w:szCs w:val="28"/>
        </w:rPr>
        <w:t>Р</w:t>
      </w:r>
      <w:proofErr w:type="gramEnd"/>
      <w:r w:rsidRPr="00BD1C02">
        <w:rPr>
          <w:i/>
          <w:sz w:val="28"/>
          <w:szCs w:val="28"/>
        </w:rPr>
        <w:t>івненській</w:t>
      </w:r>
      <w:proofErr w:type="spellEnd"/>
      <w:r w:rsidRPr="00BD1C02">
        <w:rPr>
          <w:i/>
          <w:sz w:val="28"/>
          <w:szCs w:val="28"/>
        </w:rPr>
        <w:t xml:space="preserve"> області.</w:t>
      </w:r>
    </w:p>
    <w:p w:rsidR="00ED00F2" w:rsidRPr="00BD1C02" w:rsidRDefault="00ED00F2" w:rsidP="00AF2396">
      <w:pPr>
        <w:pStyle w:val="a8"/>
        <w:numPr>
          <w:ilvl w:val="0"/>
          <w:numId w:val="8"/>
        </w:numPr>
        <w:tabs>
          <w:tab w:val="left" w:pos="142"/>
        </w:tabs>
        <w:ind w:left="0" w:firstLine="0"/>
        <w:jc w:val="both"/>
        <w:rPr>
          <w:b/>
          <w:sz w:val="28"/>
          <w:szCs w:val="28"/>
        </w:rPr>
      </w:pPr>
      <w:r w:rsidRPr="00BD1C02">
        <w:rPr>
          <w:b/>
          <w:sz w:val="28"/>
          <w:szCs w:val="28"/>
        </w:rPr>
        <w:t xml:space="preserve">Про </w:t>
      </w:r>
      <w:proofErr w:type="spellStart"/>
      <w:r w:rsidRPr="00BD1C02">
        <w:rPr>
          <w:b/>
          <w:sz w:val="28"/>
          <w:szCs w:val="28"/>
        </w:rPr>
        <w:t>внесення</w:t>
      </w:r>
      <w:proofErr w:type="spellEnd"/>
      <w:r w:rsidRPr="00BD1C02">
        <w:rPr>
          <w:b/>
          <w:sz w:val="28"/>
          <w:szCs w:val="28"/>
        </w:rPr>
        <w:t xml:space="preserve"> </w:t>
      </w:r>
      <w:proofErr w:type="spellStart"/>
      <w:r w:rsidRPr="00BD1C02">
        <w:rPr>
          <w:b/>
          <w:sz w:val="28"/>
          <w:szCs w:val="28"/>
        </w:rPr>
        <w:t>змін</w:t>
      </w:r>
      <w:proofErr w:type="spellEnd"/>
      <w:r w:rsidRPr="00BD1C02">
        <w:rPr>
          <w:b/>
          <w:sz w:val="28"/>
          <w:szCs w:val="28"/>
        </w:rPr>
        <w:t xml:space="preserve"> до </w:t>
      </w:r>
      <w:proofErr w:type="spellStart"/>
      <w:r w:rsidRPr="00BD1C02">
        <w:rPr>
          <w:b/>
          <w:sz w:val="28"/>
          <w:szCs w:val="28"/>
        </w:rPr>
        <w:t>Програми</w:t>
      </w:r>
      <w:proofErr w:type="spellEnd"/>
      <w:r w:rsidRPr="00BD1C02">
        <w:rPr>
          <w:b/>
          <w:sz w:val="28"/>
          <w:szCs w:val="28"/>
        </w:rPr>
        <w:t xml:space="preserve"> економічного та </w:t>
      </w:r>
      <w:proofErr w:type="spellStart"/>
      <w:proofErr w:type="gramStart"/>
      <w:r w:rsidRPr="00BD1C02">
        <w:rPr>
          <w:b/>
          <w:sz w:val="28"/>
          <w:szCs w:val="28"/>
        </w:rPr>
        <w:t>соц</w:t>
      </w:r>
      <w:proofErr w:type="gramEnd"/>
      <w:r w:rsidRPr="00BD1C02">
        <w:rPr>
          <w:b/>
          <w:sz w:val="28"/>
          <w:szCs w:val="28"/>
        </w:rPr>
        <w:t>іального</w:t>
      </w:r>
      <w:proofErr w:type="spellEnd"/>
      <w:r w:rsidRPr="00BD1C02">
        <w:rPr>
          <w:b/>
          <w:sz w:val="28"/>
          <w:szCs w:val="28"/>
        </w:rPr>
        <w:t xml:space="preserve"> розвитку Рівненської області на 2022 </w:t>
      </w:r>
      <w:proofErr w:type="spellStart"/>
      <w:r w:rsidRPr="00BD1C02">
        <w:rPr>
          <w:b/>
          <w:sz w:val="28"/>
          <w:szCs w:val="28"/>
        </w:rPr>
        <w:t>рік</w:t>
      </w:r>
      <w:proofErr w:type="spellEnd"/>
    </w:p>
    <w:p w:rsidR="00ED00F2" w:rsidRDefault="00ED00F2" w:rsidP="00AF2396">
      <w:pPr>
        <w:pStyle w:val="a8"/>
        <w:tabs>
          <w:tab w:val="left" w:pos="142"/>
        </w:tabs>
        <w:ind w:left="0"/>
        <w:jc w:val="both"/>
        <w:rPr>
          <w:i/>
          <w:sz w:val="28"/>
          <w:szCs w:val="28"/>
          <w:lang w:val="uk-UA"/>
        </w:rPr>
      </w:pPr>
      <w:proofErr w:type="spellStart"/>
      <w:r w:rsidRPr="00BD1C02">
        <w:rPr>
          <w:i/>
          <w:sz w:val="28"/>
          <w:szCs w:val="28"/>
          <w:u w:val="single"/>
        </w:rPr>
        <w:t>Доповіда</w:t>
      </w:r>
      <w:proofErr w:type="gramStart"/>
      <w:r w:rsidRPr="00BD1C02">
        <w:rPr>
          <w:i/>
          <w:sz w:val="28"/>
          <w:szCs w:val="28"/>
          <w:u w:val="single"/>
        </w:rPr>
        <w:t>є</w:t>
      </w:r>
      <w:proofErr w:type="spellEnd"/>
      <w:r w:rsidRPr="00BD1C02">
        <w:rPr>
          <w:i/>
          <w:sz w:val="28"/>
          <w:szCs w:val="28"/>
        </w:rPr>
        <w:t>:</w:t>
      </w:r>
      <w:proofErr w:type="gramEnd"/>
      <w:r w:rsidRPr="00BD1C02">
        <w:rPr>
          <w:sz w:val="28"/>
          <w:szCs w:val="28"/>
        </w:rPr>
        <w:t xml:space="preserve"> </w:t>
      </w:r>
      <w:r w:rsidRPr="009C7A02">
        <w:rPr>
          <w:i/>
          <w:caps/>
          <w:sz w:val="28"/>
          <w:szCs w:val="28"/>
        </w:rPr>
        <w:t>Мокляк</w:t>
      </w:r>
      <w:r w:rsidRPr="00BD1C02">
        <w:rPr>
          <w:i/>
          <w:sz w:val="28"/>
          <w:szCs w:val="28"/>
        </w:rPr>
        <w:t xml:space="preserve"> </w:t>
      </w:r>
      <w:proofErr w:type="spellStart"/>
      <w:r w:rsidRPr="00BD1C02">
        <w:rPr>
          <w:i/>
          <w:sz w:val="28"/>
          <w:szCs w:val="28"/>
        </w:rPr>
        <w:t>Костянтин</w:t>
      </w:r>
      <w:proofErr w:type="spellEnd"/>
      <w:r w:rsidRPr="00BD1C02">
        <w:rPr>
          <w:i/>
          <w:sz w:val="28"/>
          <w:szCs w:val="28"/>
        </w:rPr>
        <w:t xml:space="preserve"> Васильович – директор</w:t>
      </w:r>
      <w:r w:rsidRPr="00BD1C02">
        <w:rPr>
          <w:sz w:val="28"/>
          <w:szCs w:val="28"/>
        </w:rPr>
        <w:t xml:space="preserve"> </w:t>
      </w:r>
      <w:r w:rsidRPr="00BD1C02">
        <w:rPr>
          <w:i/>
          <w:sz w:val="28"/>
          <w:szCs w:val="28"/>
        </w:rPr>
        <w:t xml:space="preserve">департаменту економічного розвитку і </w:t>
      </w:r>
      <w:proofErr w:type="spellStart"/>
      <w:r w:rsidRPr="00BD1C02">
        <w:rPr>
          <w:i/>
          <w:sz w:val="28"/>
          <w:szCs w:val="28"/>
        </w:rPr>
        <w:t>торгі</w:t>
      </w:r>
      <w:proofErr w:type="gramStart"/>
      <w:r w:rsidRPr="00BD1C02">
        <w:rPr>
          <w:i/>
          <w:sz w:val="28"/>
          <w:szCs w:val="28"/>
        </w:rPr>
        <w:t>вл</w:t>
      </w:r>
      <w:proofErr w:type="gramEnd"/>
      <w:r w:rsidRPr="00BD1C02">
        <w:rPr>
          <w:i/>
          <w:sz w:val="28"/>
          <w:szCs w:val="28"/>
        </w:rPr>
        <w:t>і</w:t>
      </w:r>
      <w:proofErr w:type="spellEnd"/>
      <w:r w:rsidRPr="00BD1C02">
        <w:rPr>
          <w:i/>
          <w:sz w:val="28"/>
          <w:szCs w:val="28"/>
        </w:rPr>
        <w:t xml:space="preserve"> Рівненської </w:t>
      </w:r>
      <w:proofErr w:type="spellStart"/>
      <w:r w:rsidRPr="00BD1C02">
        <w:rPr>
          <w:i/>
          <w:sz w:val="28"/>
          <w:szCs w:val="28"/>
        </w:rPr>
        <w:t>облдержадміністрації</w:t>
      </w:r>
      <w:proofErr w:type="spellEnd"/>
      <w:r w:rsidRPr="00BD1C02">
        <w:rPr>
          <w:i/>
          <w:sz w:val="28"/>
          <w:szCs w:val="28"/>
        </w:rPr>
        <w:t xml:space="preserve">. </w:t>
      </w:r>
    </w:p>
    <w:p w:rsidR="00ED00F2" w:rsidRPr="00BD1C02" w:rsidRDefault="00ED00F2" w:rsidP="00AF2396">
      <w:pPr>
        <w:pStyle w:val="a8"/>
        <w:numPr>
          <w:ilvl w:val="0"/>
          <w:numId w:val="8"/>
        </w:numPr>
        <w:tabs>
          <w:tab w:val="left" w:pos="142"/>
        </w:tabs>
        <w:ind w:left="0" w:firstLine="0"/>
        <w:jc w:val="both"/>
        <w:rPr>
          <w:b/>
          <w:sz w:val="28"/>
          <w:szCs w:val="28"/>
        </w:rPr>
      </w:pPr>
      <w:r w:rsidRPr="00BD1C02">
        <w:rPr>
          <w:b/>
          <w:sz w:val="28"/>
          <w:szCs w:val="28"/>
        </w:rPr>
        <w:t xml:space="preserve">Про </w:t>
      </w:r>
      <w:proofErr w:type="spellStart"/>
      <w:r w:rsidRPr="00BD1C02">
        <w:rPr>
          <w:b/>
          <w:bCs/>
          <w:sz w:val="28"/>
          <w:szCs w:val="28"/>
        </w:rPr>
        <w:t>звіт</w:t>
      </w:r>
      <w:proofErr w:type="spellEnd"/>
      <w:r w:rsidRPr="00BD1C02">
        <w:rPr>
          <w:b/>
          <w:bCs/>
          <w:sz w:val="28"/>
          <w:szCs w:val="28"/>
        </w:rPr>
        <w:t xml:space="preserve"> </w:t>
      </w:r>
      <w:proofErr w:type="spellStart"/>
      <w:r w:rsidRPr="00BD1C02">
        <w:rPr>
          <w:b/>
          <w:bCs/>
          <w:sz w:val="28"/>
          <w:szCs w:val="28"/>
        </w:rPr>
        <w:t>щодо</w:t>
      </w:r>
      <w:proofErr w:type="spellEnd"/>
      <w:r w:rsidRPr="00BD1C02">
        <w:rPr>
          <w:b/>
          <w:bCs/>
          <w:sz w:val="28"/>
          <w:szCs w:val="28"/>
        </w:rPr>
        <w:t xml:space="preserve"> </w:t>
      </w:r>
      <w:proofErr w:type="spellStart"/>
      <w:r w:rsidRPr="00BD1C02">
        <w:rPr>
          <w:b/>
          <w:bCs/>
          <w:sz w:val="28"/>
          <w:szCs w:val="28"/>
        </w:rPr>
        <w:t>виконання</w:t>
      </w:r>
      <w:proofErr w:type="spellEnd"/>
      <w:r w:rsidRPr="00BD1C02">
        <w:rPr>
          <w:b/>
          <w:bCs/>
          <w:sz w:val="28"/>
          <w:szCs w:val="28"/>
        </w:rPr>
        <w:t xml:space="preserve"> </w:t>
      </w:r>
      <w:proofErr w:type="spellStart"/>
      <w:r w:rsidRPr="00BD1C02">
        <w:rPr>
          <w:b/>
          <w:bCs/>
          <w:sz w:val="28"/>
          <w:szCs w:val="28"/>
        </w:rPr>
        <w:t>обласного</w:t>
      </w:r>
      <w:proofErr w:type="spellEnd"/>
      <w:r w:rsidRPr="00BD1C02">
        <w:rPr>
          <w:b/>
          <w:bCs/>
          <w:sz w:val="28"/>
          <w:szCs w:val="28"/>
        </w:rPr>
        <w:t xml:space="preserve"> бюджету </w:t>
      </w:r>
      <w:proofErr w:type="gramStart"/>
      <w:r w:rsidRPr="00BD1C02">
        <w:rPr>
          <w:b/>
          <w:bCs/>
          <w:sz w:val="28"/>
          <w:szCs w:val="28"/>
        </w:rPr>
        <w:t>Р</w:t>
      </w:r>
      <w:proofErr w:type="gramEnd"/>
      <w:r w:rsidRPr="00BD1C02">
        <w:rPr>
          <w:b/>
          <w:bCs/>
          <w:sz w:val="28"/>
          <w:szCs w:val="28"/>
        </w:rPr>
        <w:t xml:space="preserve">івненської області за 2021 </w:t>
      </w:r>
      <w:proofErr w:type="spellStart"/>
      <w:r w:rsidRPr="00BD1C02">
        <w:rPr>
          <w:b/>
          <w:bCs/>
          <w:sz w:val="28"/>
          <w:szCs w:val="28"/>
        </w:rPr>
        <w:t>рік</w:t>
      </w:r>
      <w:proofErr w:type="spellEnd"/>
    </w:p>
    <w:p w:rsidR="00ED00F2" w:rsidRDefault="00ED00F2" w:rsidP="00AF2396">
      <w:pPr>
        <w:pStyle w:val="a8"/>
        <w:tabs>
          <w:tab w:val="left" w:pos="142"/>
        </w:tabs>
        <w:ind w:left="0"/>
        <w:jc w:val="both"/>
        <w:rPr>
          <w:i/>
          <w:sz w:val="28"/>
          <w:szCs w:val="28"/>
          <w:lang w:val="uk-UA"/>
        </w:rPr>
      </w:pPr>
      <w:proofErr w:type="spellStart"/>
      <w:r w:rsidRPr="00BD1C02">
        <w:rPr>
          <w:i/>
          <w:sz w:val="28"/>
          <w:szCs w:val="28"/>
          <w:u w:val="single"/>
        </w:rPr>
        <w:t>Доповіда</w:t>
      </w:r>
      <w:proofErr w:type="gramStart"/>
      <w:r w:rsidRPr="00BD1C02">
        <w:rPr>
          <w:i/>
          <w:sz w:val="28"/>
          <w:szCs w:val="28"/>
          <w:u w:val="single"/>
        </w:rPr>
        <w:t>є</w:t>
      </w:r>
      <w:proofErr w:type="spellEnd"/>
      <w:r w:rsidRPr="00BD1C02">
        <w:rPr>
          <w:i/>
          <w:sz w:val="28"/>
          <w:szCs w:val="28"/>
        </w:rPr>
        <w:t>:</w:t>
      </w:r>
      <w:proofErr w:type="gramEnd"/>
      <w:r w:rsidRPr="00BD1C02">
        <w:rPr>
          <w:i/>
          <w:sz w:val="28"/>
          <w:szCs w:val="28"/>
        </w:rPr>
        <w:t xml:space="preserve"> </w:t>
      </w:r>
      <w:r w:rsidRPr="009C7A02">
        <w:rPr>
          <w:i/>
          <w:caps/>
          <w:sz w:val="28"/>
          <w:szCs w:val="28"/>
        </w:rPr>
        <w:t>Біляк</w:t>
      </w:r>
      <w:r w:rsidRPr="00BD1C02">
        <w:rPr>
          <w:i/>
          <w:sz w:val="28"/>
          <w:szCs w:val="28"/>
        </w:rPr>
        <w:t xml:space="preserve"> </w:t>
      </w:r>
      <w:proofErr w:type="spellStart"/>
      <w:r w:rsidRPr="00BD1C02">
        <w:rPr>
          <w:i/>
          <w:sz w:val="28"/>
          <w:szCs w:val="28"/>
        </w:rPr>
        <w:t>Лідія</w:t>
      </w:r>
      <w:proofErr w:type="spellEnd"/>
      <w:r w:rsidRPr="00BD1C02">
        <w:rPr>
          <w:i/>
          <w:sz w:val="28"/>
          <w:szCs w:val="28"/>
        </w:rPr>
        <w:t xml:space="preserve"> Аркадіївна – директор департаменту фінансів </w:t>
      </w:r>
      <w:proofErr w:type="gramStart"/>
      <w:r w:rsidRPr="00BD1C02">
        <w:rPr>
          <w:i/>
          <w:sz w:val="28"/>
          <w:szCs w:val="28"/>
        </w:rPr>
        <w:t>Р</w:t>
      </w:r>
      <w:proofErr w:type="gramEnd"/>
      <w:r w:rsidRPr="00BD1C02">
        <w:rPr>
          <w:i/>
          <w:sz w:val="28"/>
          <w:szCs w:val="28"/>
        </w:rPr>
        <w:t xml:space="preserve">івненської </w:t>
      </w:r>
      <w:proofErr w:type="spellStart"/>
      <w:r w:rsidRPr="00BD1C02">
        <w:rPr>
          <w:i/>
          <w:sz w:val="28"/>
          <w:szCs w:val="28"/>
        </w:rPr>
        <w:t>облдержадміністрації</w:t>
      </w:r>
      <w:proofErr w:type="spellEnd"/>
      <w:r w:rsidRPr="00BD1C02">
        <w:rPr>
          <w:i/>
          <w:sz w:val="28"/>
          <w:szCs w:val="28"/>
        </w:rPr>
        <w:t xml:space="preserve">. </w:t>
      </w:r>
    </w:p>
    <w:p w:rsidR="00ED00F2" w:rsidRPr="00BD1C02" w:rsidRDefault="00ED00F2" w:rsidP="00AF2396">
      <w:pPr>
        <w:pStyle w:val="a8"/>
        <w:numPr>
          <w:ilvl w:val="0"/>
          <w:numId w:val="8"/>
        </w:numPr>
        <w:tabs>
          <w:tab w:val="left" w:pos="142"/>
        </w:tabs>
        <w:ind w:left="0" w:firstLine="0"/>
        <w:jc w:val="both"/>
        <w:rPr>
          <w:b/>
          <w:sz w:val="28"/>
          <w:szCs w:val="28"/>
        </w:rPr>
      </w:pPr>
      <w:r w:rsidRPr="00BD1C02">
        <w:rPr>
          <w:b/>
          <w:sz w:val="28"/>
          <w:szCs w:val="28"/>
        </w:rPr>
        <w:t xml:space="preserve">Про </w:t>
      </w:r>
      <w:proofErr w:type="spellStart"/>
      <w:r w:rsidRPr="00BD1C02">
        <w:rPr>
          <w:b/>
          <w:sz w:val="28"/>
          <w:szCs w:val="28"/>
        </w:rPr>
        <w:t>внесення</w:t>
      </w:r>
      <w:proofErr w:type="spellEnd"/>
      <w:r w:rsidRPr="00BD1C02">
        <w:rPr>
          <w:b/>
          <w:sz w:val="28"/>
          <w:szCs w:val="28"/>
        </w:rPr>
        <w:t xml:space="preserve"> </w:t>
      </w:r>
      <w:proofErr w:type="spellStart"/>
      <w:r w:rsidRPr="00BD1C02">
        <w:rPr>
          <w:b/>
          <w:sz w:val="28"/>
          <w:szCs w:val="28"/>
        </w:rPr>
        <w:t>змін</w:t>
      </w:r>
      <w:proofErr w:type="spellEnd"/>
      <w:r w:rsidRPr="00BD1C02">
        <w:rPr>
          <w:b/>
          <w:sz w:val="28"/>
          <w:szCs w:val="28"/>
        </w:rPr>
        <w:t xml:space="preserve"> до </w:t>
      </w:r>
      <w:proofErr w:type="spellStart"/>
      <w:r w:rsidRPr="00BD1C02">
        <w:rPr>
          <w:b/>
          <w:sz w:val="28"/>
          <w:szCs w:val="28"/>
        </w:rPr>
        <w:t>обласного</w:t>
      </w:r>
      <w:proofErr w:type="spellEnd"/>
      <w:r w:rsidRPr="00BD1C02">
        <w:rPr>
          <w:b/>
          <w:sz w:val="28"/>
          <w:szCs w:val="28"/>
        </w:rPr>
        <w:t xml:space="preserve"> бюджету </w:t>
      </w:r>
      <w:proofErr w:type="gramStart"/>
      <w:r w:rsidRPr="00BD1C02">
        <w:rPr>
          <w:b/>
          <w:sz w:val="28"/>
          <w:szCs w:val="28"/>
        </w:rPr>
        <w:t>Р</w:t>
      </w:r>
      <w:proofErr w:type="gramEnd"/>
      <w:r w:rsidRPr="00BD1C02">
        <w:rPr>
          <w:b/>
          <w:sz w:val="28"/>
          <w:szCs w:val="28"/>
        </w:rPr>
        <w:t xml:space="preserve">івненської області на 2022 </w:t>
      </w:r>
      <w:proofErr w:type="spellStart"/>
      <w:r w:rsidRPr="00BD1C02">
        <w:rPr>
          <w:b/>
          <w:sz w:val="28"/>
          <w:szCs w:val="28"/>
        </w:rPr>
        <w:t>рік</w:t>
      </w:r>
      <w:proofErr w:type="spellEnd"/>
    </w:p>
    <w:p w:rsidR="00ED00F2" w:rsidRDefault="00ED00F2" w:rsidP="00AF2396">
      <w:pPr>
        <w:pStyle w:val="a8"/>
        <w:tabs>
          <w:tab w:val="left" w:pos="142"/>
        </w:tabs>
        <w:ind w:left="0"/>
        <w:jc w:val="both"/>
        <w:rPr>
          <w:i/>
          <w:sz w:val="28"/>
          <w:szCs w:val="28"/>
          <w:lang w:val="uk-UA"/>
        </w:rPr>
      </w:pPr>
      <w:proofErr w:type="spellStart"/>
      <w:r w:rsidRPr="00BD1C02">
        <w:rPr>
          <w:i/>
          <w:sz w:val="28"/>
          <w:szCs w:val="28"/>
          <w:u w:val="single"/>
        </w:rPr>
        <w:t>Доповіда</w:t>
      </w:r>
      <w:proofErr w:type="gramStart"/>
      <w:r w:rsidRPr="00BD1C02">
        <w:rPr>
          <w:i/>
          <w:sz w:val="28"/>
          <w:szCs w:val="28"/>
          <w:u w:val="single"/>
        </w:rPr>
        <w:t>є</w:t>
      </w:r>
      <w:proofErr w:type="spellEnd"/>
      <w:r w:rsidRPr="00BD1C02">
        <w:rPr>
          <w:i/>
          <w:sz w:val="28"/>
          <w:szCs w:val="28"/>
        </w:rPr>
        <w:t>:</w:t>
      </w:r>
      <w:proofErr w:type="gramEnd"/>
      <w:r w:rsidRPr="00BD1C02">
        <w:rPr>
          <w:i/>
          <w:sz w:val="28"/>
          <w:szCs w:val="28"/>
        </w:rPr>
        <w:t xml:space="preserve"> </w:t>
      </w:r>
      <w:r w:rsidRPr="009C7A02">
        <w:rPr>
          <w:i/>
          <w:caps/>
          <w:sz w:val="28"/>
          <w:szCs w:val="28"/>
        </w:rPr>
        <w:t>Біляк</w:t>
      </w:r>
      <w:r w:rsidRPr="00BD1C02">
        <w:rPr>
          <w:i/>
          <w:sz w:val="28"/>
          <w:szCs w:val="28"/>
        </w:rPr>
        <w:t xml:space="preserve"> </w:t>
      </w:r>
      <w:proofErr w:type="spellStart"/>
      <w:r w:rsidRPr="00BD1C02">
        <w:rPr>
          <w:i/>
          <w:sz w:val="28"/>
          <w:szCs w:val="28"/>
        </w:rPr>
        <w:t>Лідія</w:t>
      </w:r>
      <w:proofErr w:type="spellEnd"/>
      <w:r w:rsidRPr="00BD1C02">
        <w:rPr>
          <w:i/>
          <w:sz w:val="28"/>
          <w:szCs w:val="28"/>
        </w:rPr>
        <w:t xml:space="preserve"> Аркадіївна – директор департаменту фінансів </w:t>
      </w:r>
      <w:proofErr w:type="gramStart"/>
      <w:r w:rsidRPr="00BD1C02">
        <w:rPr>
          <w:i/>
          <w:sz w:val="28"/>
          <w:szCs w:val="28"/>
        </w:rPr>
        <w:t>Р</w:t>
      </w:r>
      <w:proofErr w:type="gramEnd"/>
      <w:r w:rsidRPr="00BD1C02">
        <w:rPr>
          <w:i/>
          <w:sz w:val="28"/>
          <w:szCs w:val="28"/>
        </w:rPr>
        <w:t xml:space="preserve">івненської </w:t>
      </w:r>
      <w:proofErr w:type="spellStart"/>
      <w:r w:rsidRPr="00BD1C02">
        <w:rPr>
          <w:i/>
          <w:sz w:val="28"/>
          <w:szCs w:val="28"/>
        </w:rPr>
        <w:t>облдержадміністрації</w:t>
      </w:r>
      <w:proofErr w:type="spellEnd"/>
      <w:r w:rsidRPr="00BD1C02">
        <w:rPr>
          <w:i/>
          <w:sz w:val="28"/>
          <w:szCs w:val="28"/>
        </w:rPr>
        <w:t>.</w:t>
      </w:r>
    </w:p>
    <w:p w:rsidR="00ED00F2" w:rsidRPr="00BD1C02" w:rsidRDefault="00ED00F2" w:rsidP="00AF2396">
      <w:pPr>
        <w:pStyle w:val="a8"/>
        <w:numPr>
          <w:ilvl w:val="0"/>
          <w:numId w:val="8"/>
        </w:numPr>
        <w:tabs>
          <w:tab w:val="left" w:pos="142"/>
        </w:tabs>
        <w:ind w:left="0" w:firstLine="0"/>
        <w:jc w:val="both"/>
        <w:rPr>
          <w:rStyle w:val="rvts23"/>
          <w:rFonts w:eastAsia="Calibri"/>
          <w:b/>
          <w:sz w:val="28"/>
          <w:szCs w:val="28"/>
        </w:rPr>
      </w:pPr>
      <w:r w:rsidRPr="00BD1C02">
        <w:rPr>
          <w:rStyle w:val="rvts23"/>
          <w:rFonts w:eastAsia="Calibri"/>
          <w:b/>
          <w:sz w:val="28"/>
          <w:szCs w:val="28"/>
        </w:rPr>
        <w:t xml:space="preserve">Про </w:t>
      </w:r>
      <w:proofErr w:type="spellStart"/>
      <w:r w:rsidRPr="00BD1C02">
        <w:rPr>
          <w:rStyle w:val="rvts23"/>
          <w:rFonts w:eastAsia="Calibri"/>
          <w:b/>
          <w:sz w:val="28"/>
          <w:szCs w:val="28"/>
        </w:rPr>
        <w:t>внесення</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змін</w:t>
      </w:r>
      <w:proofErr w:type="spellEnd"/>
      <w:r w:rsidRPr="00BD1C02">
        <w:rPr>
          <w:rStyle w:val="rvts23"/>
          <w:rFonts w:eastAsia="Calibri"/>
          <w:b/>
          <w:sz w:val="28"/>
          <w:szCs w:val="28"/>
        </w:rPr>
        <w:t xml:space="preserve"> до Статуту </w:t>
      </w:r>
      <w:proofErr w:type="spellStart"/>
      <w:proofErr w:type="gramStart"/>
      <w:r w:rsidRPr="00BD1C02">
        <w:rPr>
          <w:rStyle w:val="rvts23"/>
          <w:rFonts w:eastAsia="Calibri"/>
          <w:b/>
          <w:sz w:val="28"/>
          <w:szCs w:val="28"/>
        </w:rPr>
        <w:t>Р</w:t>
      </w:r>
      <w:proofErr w:type="gramEnd"/>
      <w:r w:rsidRPr="00BD1C02">
        <w:rPr>
          <w:rStyle w:val="rvts23"/>
          <w:rFonts w:eastAsia="Calibri"/>
          <w:b/>
          <w:sz w:val="28"/>
          <w:szCs w:val="28"/>
        </w:rPr>
        <w:t>івненського</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обласного</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виробничого</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комунального</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підприємства</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водопровідно-каналізаційного</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господарства</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Рівнеоблводоканал</w:t>
      </w:r>
      <w:proofErr w:type="spellEnd"/>
      <w:r w:rsidRPr="00BD1C02">
        <w:rPr>
          <w:rStyle w:val="rvts23"/>
          <w:rFonts w:eastAsia="Calibri"/>
          <w:b/>
          <w:sz w:val="28"/>
          <w:szCs w:val="28"/>
        </w:rPr>
        <w:t>»</w:t>
      </w:r>
    </w:p>
    <w:p w:rsidR="00ED00F2" w:rsidRDefault="00ED00F2" w:rsidP="00AF2396">
      <w:pPr>
        <w:tabs>
          <w:tab w:val="left" w:pos="142"/>
        </w:tabs>
        <w:jc w:val="both"/>
        <w:rPr>
          <w:rStyle w:val="rvts23"/>
          <w:i/>
          <w:sz w:val="28"/>
          <w:szCs w:val="28"/>
          <w:lang w:val="uk-UA"/>
        </w:rPr>
      </w:pPr>
      <w:proofErr w:type="spellStart"/>
      <w:r w:rsidRPr="00BD1C02">
        <w:rPr>
          <w:i/>
          <w:sz w:val="28"/>
          <w:szCs w:val="28"/>
          <w:u w:val="single"/>
        </w:rPr>
        <w:t>Доповіда</w:t>
      </w:r>
      <w:proofErr w:type="gramStart"/>
      <w:r w:rsidRPr="00BD1C02">
        <w:rPr>
          <w:i/>
          <w:sz w:val="28"/>
          <w:szCs w:val="28"/>
          <w:u w:val="single"/>
        </w:rPr>
        <w:t>є</w:t>
      </w:r>
      <w:proofErr w:type="spellEnd"/>
      <w:r w:rsidRPr="00BD1C02">
        <w:rPr>
          <w:i/>
          <w:sz w:val="28"/>
          <w:szCs w:val="28"/>
        </w:rPr>
        <w:t>:</w:t>
      </w:r>
      <w:proofErr w:type="gramEnd"/>
      <w:r w:rsidRPr="00BD1C02">
        <w:rPr>
          <w:i/>
          <w:sz w:val="28"/>
          <w:szCs w:val="28"/>
        </w:rPr>
        <w:t xml:space="preserve"> </w:t>
      </w:r>
      <w:r w:rsidRPr="009C7A02">
        <w:rPr>
          <w:i/>
          <w:caps/>
          <w:sz w:val="28"/>
          <w:szCs w:val="28"/>
        </w:rPr>
        <w:t>Карауш</w:t>
      </w:r>
      <w:r w:rsidRPr="00BD1C02">
        <w:rPr>
          <w:i/>
          <w:sz w:val="28"/>
          <w:szCs w:val="28"/>
        </w:rPr>
        <w:t xml:space="preserve"> Андрій Петрович – директор </w:t>
      </w:r>
      <w:proofErr w:type="spellStart"/>
      <w:proofErr w:type="gramStart"/>
      <w:r w:rsidRPr="00BD1C02">
        <w:rPr>
          <w:rStyle w:val="rvts23"/>
          <w:i/>
          <w:sz w:val="28"/>
          <w:szCs w:val="28"/>
        </w:rPr>
        <w:t>Р</w:t>
      </w:r>
      <w:proofErr w:type="gramEnd"/>
      <w:r w:rsidRPr="00BD1C02">
        <w:rPr>
          <w:rStyle w:val="rvts23"/>
          <w:i/>
          <w:sz w:val="28"/>
          <w:szCs w:val="28"/>
        </w:rPr>
        <w:t>івненського</w:t>
      </w:r>
      <w:proofErr w:type="spellEnd"/>
      <w:r w:rsidRPr="00BD1C02">
        <w:rPr>
          <w:rStyle w:val="rvts23"/>
          <w:i/>
          <w:sz w:val="28"/>
          <w:szCs w:val="28"/>
        </w:rPr>
        <w:t xml:space="preserve"> </w:t>
      </w:r>
      <w:proofErr w:type="spellStart"/>
      <w:r w:rsidRPr="00BD1C02">
        <w:rPr>
          <w:rStyle w:val="rvts23"/>
          <w:i/>
          <w:sz w:val="28"/>
          <w:szCs w:val="28"/>
        </w:rPr>
        <w:t>обласного</w:t>
      </w:r>
      <w:proofErr w:type="spellEnd"/>
      <w:r w:rsidRPr="00BD1C02">
        <w:rPr>
          <w:rStyle w:val="rvts23"/>
          <w:i/>
          <w:sz w:val="28"/>
          <w:szCs w:val="28"/>
        </w:rPr>
        <w:t xml:space="preserve"> </w:t>
      </w:r>
      <w:proofErr w:type="spellStart"/>
      <w:r w:rsidRPr="00BD1C02">
        <w:rPr>
          <w:rStyle w:val="rvts23"/>
          <w:i/>
          <w:sz w:val="28"/>
          <w:szCs w:val="28"/>
        </w:rPr>
        <w:t>виробничого</w:t>
      </w:r>
      <w:proofErr w:type="spellEnd"/>
      <w:r w:rsidRPr="00BD1C02">
        <w:rPr>
          <w:rStyle w:val="rvts23"/>
          <w:i/>
          <w:sz w:val="28"/>
          <w:szCs w:val="28"/>
        </w:rPr>
        <w:t xml:space="preserve"> </w:t>
      </w:r>
      <w:proofErr w:type="spellStart"/>
      <w:r w:rsidRPr="00BD1C02">
        <w:rPr>
          <w:rStyle w:val="rvts23"/>
          <w:i/>
          <w:sz w:val="28"/>
          <w:szCs w:val="28"/>
        </w:rPr>
        <w:t>комунального</w:t>
      </w:r>
      <w:proofErr w:type="spellEnd"/>
      <w:r w:rsidRPr="00BD1C02">
        <w:rPr>
          <w:rStyle w:val="rvts23"/>
          <w:i/>
          <w:sz w:val="28"/>
          <w:szCs w:val="28"/>
        </w:rPr>
        <w:t xml:space="preserve"> </w:t>
      </w:r>
      <w:proofErr w:type="spellStart"/>
      <w:r w:rsidRPr="00BD1C02">
        <w:rPr>
          <w:rStyle w:val="rvts23"/>
          <w:i/>
          <w:sz w:val="28"/>
          <w:szCs w:val="28"/>
        </w:rPr>
        <w:t>підприємства</w:t>
      </w:r>
      <w:proofErr w:type="spellEnd"/>
      <w:r w:rsidRPr="00BD1C02">
        <w:rPr>
          <w:rStyle w:val="rvts23"/>
          <w:i/>
          <w:sz w:val="28"/>
          <w:szCs w:val="28"/>
        </w:rPr>
        <w:t xml:space="preserve"> </w:t>
      </w:r>
      <w:proofErr w:type="spellStart"/>
      <w:r w:rsidRPr="00BD1C02">
        <w:rPr>
          <w:rStyle w:val="rvts23"/>
          <w:i/>
          <w:sz w:val="28"/>
          <w:szCs w:val="28"/>
        </w:rPr>
        <w:t>водопровідно-каналізаційного</w:t>
      </w:r>
      <w:proofErr w:type="spellEnd"/>
      <w:r w:rsidRPr="00BD1C02">
        <w:rPr>
          <w:rStyle w:val="rvts23"/>
          <w:i/>
          <w:sz w:val="28"/>
          <w:szCs w:val="28"/>
        </w:rPr>
        <w:t xml:space="preserve"> </w:t>
      </w:r>
      <w:proofErr w:type="spellStart"/>
      <w:r w:rsidRPr="00BD1C02">
        <w:rPr>
          <w:rStyle w:val="rvts23"/>
          <w:i/>
          <w:sz w:val="28"/>
          <w:szCs w:val="28"/>
        </w:rPr>
        <w:t>господарства</w:t>
      </w:r>
      <w:proofErr w:type="spellEnd"/>
      <w:r w:rsidRPr="00BD1C02">
        <w:rPr>
          <w:rStyle w:val="rvts23"/>
          <w:i/>
          <w:sz w:val="28"/>
          <w:szCs w:val="28"/>
        </w:rPr>
        <w:t xml:space="preserve"> «</w:t>
      </w:r>
      <w:proofErr w:type="spellStart"/>
      <w:r w:rsidRPr="00BD1C02">
        <w:rPr>
          <w:rStyle w:val="rvts23"/>
          <w:i/>
          <w:sz w:val="28"/>
          <w:szCs w:val="28"/>
        </w:rPr>
        <w:t>Рівнеоблводоканал</w:t>
      </w:r>
      <w:proofErr w:type="spellEnd"/>
      <w:r w:rsidRPr="00BD1C02">
        <w:rPr>
          <w:rStyle w:val="rvts23"/>
          <w:i/>
          <w:sz w:val="28"/>
          <w:szCs w:val="28"/>
        </w:rPr>
        <w:t>».</w:t>
      </w:r>
    </w:p>
    <w:p w:rsidR="00ED00F2" w:rsidRPr="00BD1C02" w:rsidRDefault="00ED00F2" w:rsidP="00AF2396">
      <w:pPr>
        <w:pStyle w:val="a8"/>
        <w:numPr>
          <w:ilvl w:val="0"/>
          <w:numId w:val="8"/>
        </w:numPr>
        <w:tabs>
          <w:tab w:val="left" w:pos="142"/>
        </w:tabs>
        <w:ind w:left="0" w:firstLine="0"/>
        <w:jc w:val="both"/>
        <w:rPr>
          <w:rStyle w:val="rvts23"/>
          <w:rFonts w:eastAsia="Calibri"/>
          <w:b/>
          <w:sz w:val="28"/>
          <w:szCs w:val="28"/>
        </w:rPr>
      </w:pPr>
      <w:r w:rsidRPr="00BD1C02">
        <w:rPr>
          <w:rStyle w:val="rvts23"/>
          <w:rFonts w:eastAsia="Calibri"/>
          <w:b/>
          <w:sz w:val="28"/>
          <w:szCs w:val="28"/>
        </w:rPr>
        <w:t xml:space="preserve">Про </w:t>
      </w:r>
      <w:proofErr w:type="spellStart"/>
      <w:r w:rsidRPr="00BD1C02">
        <w:rPr>
          <w:rStyle w:val="rvts23"/>
          <w:rFonts w:eastAsia="Calibri"/>
          <w:b/>
          <w:sz w:val="28"/>
          <w:szCs w:val="28"/>
        </w:rPr>
        <w:t>приватизацію</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відчуження</w:t>
      </w:r>
      <w:proofErr w:type="spellEnd"/>
      <w:r w:rsidRPr="00BD1C02">
        <w:rPr>
          <w:rStyle w:val="rvts23"/>
          <w:rFonts w:eastAsia="Calibri"/>
          <w:b/>
          <w:sz w:val="28"/>
          <w:szCs w:val="28"/>
        </w:rPr>
        <w:t xml:space="preserve">) майна </w:t>
      </w:r>
      <w:proofErr w:type="spellStart"/>
      <w:proofErr w:type="gramStart"/>
      <w:r w:rsidRPr="00BD1C02">
        <w:rPr>
          <w:rStyle w:val="rvts23"/>
          <w:rFonts w:eastAsia="Calibri"/>
          <w:b/>
          <w:sz w:val="28"/>
          <w:szCs w:val="28"/>
        </w:rPr>
        <w:t>Р</w:t>
      </w:r>
      <w:proofErr w:type="gramEnd"/>
      <w:r w:rsidRPr="00BD1C02">
        <w:rPr>
          <w:rStyle w:val="rvts23"/>
          <w:rFonts w:eastAsia="Calibri"/>
          <w:b/>
          <w:sz w:val="28"/>
          <w:szCs w:val="28"/>
        </w:rPr>
        <w:t>івненського</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обласного</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виробничого</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комунального</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підприємства</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водопровідно-каналізаційного</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господарства</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Рівнеоблводоканал</w:t>
      </w:r>
      <w:proofErr w:type="spellEnd"/>
      <w:r w:rsidRPr="00BD1C02">
        <w:rPr>
          <w:rStyle w:val="rvts23"/>
          <w:rFonts w:eastAsia="Calibri"/>
          <w:b/>
          <w:sz w:val="28"/>
          <w:szCs w:val="28"/>
        </w:rPr>
        <w:t>»</w:t>
      </w:r>
    </w:p>
    <w:p w:rsidR="00ED00F2" w:rsidRDefault="00ED00F2" w:rsidP="00AF2396">
      <w:pPr>
        <w:pStyle w:val="a8"/>
        <w:tabs>
          <w:tab w:val="left" w:pos="142"/>
        </w:tabs>
        <w:ind w:left="0"/>
        <w:jc w:val="both"/>
        <w:rPr>
          <w:rStyle w:val="rvts23"/>
          <w:rFonts w:eastAsia="Calibri"/>
          <w:i/>
          <w:sz w:val="28"/>
          <w:szCs w:val="28"/>
          <w:lang w:val="uk-UA"/>
        </w:rPr>
      </w:pPr>
      <w:proofErr w:type="spellStart"/>
      <w:r w:rsidRPr="00BD1C02">
        <w:rPr>
          <w:i/>
          <w:sz w:val="28"/>
          <w:szCs w:val="28"/>
          <w:u w:val="single"/>
        </w:rPr>
        <w:t>Доповіда</w:t>
      </w:r>
      <w:proofErr w:type="gramStart"/>
      <w:r w:rsidRPr="00BD1C02">
        <w:rPr>
          <w:i/>
          <w:sz w:val="28"/>
          <w:szCs w:val="28"/>
          <w:u w:val="single"/>
        </w:rPr>
        <w:t>є</w:t>
      </w:r>
      <w:proofErr w:type="spellEnd"/>
      <w:r w:rsidRPr="00BD1C02">
        <w:rPr>
          <w:i/>
          <w:sz w:val="28"/>
          <w:szCs w:val="28"/>
        </w:rPr>
        <w:t>:</w:t>
      </w:r>
      <w:proofErr w:type="gramEnd"/>
      <w:r w:rsidRPr="00BD1C02">
        <w:rPr>
          <w:i/>
          <w:sz w:val="28"/>
          <w:szCs w:val="28"/>
        </w:rPr>
        <w:t xml:space="preserve"> </w:t>
      </w:r>
      <w:r w:rsidRPr="009C7A02">
        <w:rPr>
          <w:i/>
          <w:caps/>
          <w:sz w:val="28"/>
          <w:szCs w:val="28"/>
        </w:rPr>
        <w:t>Карауш</w:t>
      </w:r>
      <w:r w:rsidRPr="00BD1C02">
        <w:rPr>
          <w:i/>
          <w:sz w:val="28"/>
          <w:szCs w:val="28"/>
        </w:rPr>
        <w:t xml:space="preserve"> Андрій Петрович – директор </w:t>
      </w:r>
      <w:proofErr w:type="spellStart"/>
      <w:proofErr w:type="gramStart"/>
      <w:r w:rsidRPr="00BD1C02">
        <w:rPr>
          <w:rStyle w:val="rvts23"/>
          <w:rFonts w:eastAsia="Calibri"/>
          <w:i/>
          <w:sz w:val="28"/>
          <w:szCs w:val="28"/>
        </w:rPr>
        <w:t>Р</w:t>
      </w:r>
      <w:proofErr w:type="gramEnd"/>
      <w:r w:rsidRPr="00BD1C02">
        <w:rPr>
          <w:rStyle w:val="rvts23"/>
          <w:rFonts w:eastAsia="Calibri"/>
          <w:i/>
          <w:sz w:val="28"/>
          <w:szCs w:val="28"/>
        </w:rPr>
        <w:t>івненського</w:t>
      </w:r>
      <w:proofErr w:type="spellEnd"/>
      <w:r w:rsidRPr="00BD1C02">
        <w:rPr>
          <w:rStyle w:val="rvts23"/>
          <w:rFonts w:eastAsia="Calibri"/>
          <w:i/>
          <w:sz w:val="28"/>
          <w:szCs w:val="28"/>
        </w:rPr>
        <w:t xml:space="preserve"> </w:t>
      </w:r>
      <w:proofErr w:type="spellStart"/>
      <w:r w:rsidRPr="00BD1C02">
        <w:rPr>
          <w:rStyle w:val="rvts23"/>
          <w:rFonts w:eastAsia="Calibri"/>
          <w:i/>
          <w:sz w:val="28"/>
          <w:szCs w:val="28"/>
        </w:rPr>
        <w:t>обласного</w:t>
      </w:r>
      <w:proofErr w:type="spellEnd"/>
      <w:r w:rsidRPr="00BD1C02">
        <w:rPr>
          <w:rStyle w:val="rvts23"/>
          <w:rFonts w:eastAsia="Calibri"/>
          <w:i/>
          <w:sz w:val="28"/>
          <w:szCs w:val="28"/>
        </w:rPr>
        <w:t xml:space="preserve"> </w:t>
      </w:r>
      <w:proofErr w:type="spellStart"/>
      <w:r w:rsidRPr="00BD1C02">
        <w:rPr>
          <w:rStyle w:val="rvts23"/>
          <w:rFonts w:eastAsia="Calibri"/>
          <w:i/>
          <w:sz w:val="28"/>
          <w:szCs w:val="28"/>
        </w:rPr>
        <w:t>виробничого</w:t>
      </w:r>
      <w:proofErr w:type="spellEnd"/>
      <w:r w:rsidRPr="00BD1C02">
        <w:rPr>
          <w:rStyle w:val="rvts23"/>
          <w:rFonts w:eastAsia="Calibri"/>
          <w:i/>
          <w:sz w:val="28"/>
          <w:szCs w:val="28"/>
        </w:rPr>
        <w:t xml:space="preserve"> </w:t>
      </w:r>
      <w:proofErr w:type="spellStart"/>
      <w:r w:rsidRPr="00BD1C02">
        <w:rPr>
          <w:rStyle w:val="rvts23"/>
          <w:rFonts w:eastAsia="Calibri"/>
          <w:i/>
          <w:sz w:val="28"/>
          <w:szCs w:val="28"/>
        </w:rPr>
        <w:t>комунального</w:t>
      </w:r>
      <w:proofErr w:type="spellEnd"/>
      <w:r w:rsidRPr="00BD1C02">
        <w:rPr>
          <w:rStyle w:val="rvts23"/>
          <w:rFonts w:eastAsia="Calibri"/>
          <w:i/>
          <w:sz w:val="28"/>
          <w:szCs w:val="28"/>
        </w:rPr>
        <w:t xml:space="preserve"> </w:t>
      </w:r>
      <w:proofErr w:type="spellStart"/>
      <w:r w:rsidRPr="00BD1C02">
        <w:rPr>
          <w:rStyle w:val="rvts23"/>
          <w:rFonts w:eastAsia="Calibri"/>
          <w:i/>
          <w:sz w:val="28"/>
          <w:szCs w:val="28"/>
        </w:rPr>
        <w:t>підприємства</w:t>
      </w:r>
      <w:proofErr w:type="spellEnd"/>
      <w:r w:rsidRPr="00BD1C02">
        <w:rPr>
          <w:rStyle w:val="rvts23"/>
          <w:rFonts w:eastAsia="Calibri"/>
          <w:i/>
          <w:sz w:val="28"/>
          <w:szCs w:val="28"/>
        </w:rPr>
        <w:t xml:space="preserve"> </w:t>
      </w:r>
      <w:proofErr w:type="spellStart"/>
      <w:r w:rsidRPr="00BD1C02">
        <w:rPr>
          <w:rStyle w:val="rvts23"/>
          <w:rFonts w:eastAsia="Calibri"/>
          <w:i/>
          <w:sz w:val="28"/>
          <w:szCs w:val="28"/>
        </w:rPr>
        <w:t>водопровідно-каналізаційного</w:t>
      </w:r>
      <w:proofErr w:type="spellEnd"/>
      <w:r w:rsidRPr="00BD1C02">
        <w:rPr>
          <w:rStyle w:val="rvts23"/>
          <w:rFonts w:eastAsia="Calibri"/>
          <w:i/>
          <w:sz w:val="28"/>
          <w:szCs w:val="28"/>
        </w:rPr>
        <w:t xml:space="preserve"> </w:t>
      </w:r>
      <w:proofErr w:type="spellStart"/>
      <w:r w:rsidRPr="00BD1C02">
        <w:rPr>
          <w:rStyle w:val="rvts23"/>
          <w:rFonts w:eastAsia="Calibri"/>
          <w:i/>
          <w:sz w:val="28"/>
          <w:szCs w:val="28"/>
        </w:rPr>
        <w:t>господарства</w:t>
      </w:r>
      <w:proofErr w:type="spellEnd"/>
      <w:r w:rsidRPr="00BD1C02">
        <w:rPr>
          <w:rStyle w:val="rvts23"/>
          <w:rFonts w:eastAsia="Calibri"/>
          <w:i/>
          <w:sz w:val="28"/>
          <w:szCs w:val="28"/>
        </w:rPr>
        <w:t xml:space="preserve"> «</w:t>
      </w:r>
      <w:proofErr w:type="spellStart"/>
      <w:r w:rsidRPr="00BD1C02">
        <w:rPr>
          <w:rStyle w:val="rvts23"/>
          <w:rFonts w:eastAsia="Calibri"/>
          <w:i/>
          <w:sz w:val="28"/>
          <w:szCs w:val="28"/>
        </w:rPr>
        <w:t>Рівнеоблводоканал</w:t>
      </w:r>
      <w:proofErr w:type="spellEnd"/>
      <w:r w:rsidRPr="00BD1C02">
        <w:rPr>
          <w:rStyle w:val="rvts23"/>
          <w:rFonts w:eastAsia="Calibri"/>
          <w:i/>
          <w:sz w:val="28"/>
          <w:szCs w:val="28"/>
        </w:rPr>
        <w:t>».</w:t>
      </w:r>
    </w:p>
    <w:p w:rsidR="00ED00F2" w:rsidRPr="00BD1C02" w:rsidRDefault="00ED00F2" w:rsidP="00AF2396">
      <w:pPr>
        <w:pStyle w:val="a8"/>
        <w:numPr>
          <w:ilvl w:val="0"/>
          <w:numId w:val="8"/>
        </w:numPr>
        <w:tabs>
          <w:tab w:val="left" w:pos="142"/>
        </w:tabs>
        <w:ind w:left="0" w:firstLine="0"/>
        <w:jc w:val="both"/>
        <w:rPr>
          <w:rStyle w:val="rvts23"/>
          <w:rFonts w:eastAsia="Calibri"/>
          <w:b/>
          <w:sz w:val="28"/>
          <w:szCs w:val="28"/>
        </w:rPr>
      </w:pPr>
      <w:r w:rsidRPr="00BD1C02">
        <w:rPr>
          <w:rStyle w:val="rvts23"/>
          <w:rFonts w:eastAsia="Calibri"/>
          <w:b/>
          <w:sz w:val="28"/>
          <w:szCs w:val="28"/>
        </w:rPr>
        <w:t xml:space="preserve">Про </w:t>
      </w:r>
      <w:proofErr w:type="spellStart"/>
      <w:r w:rsidRPr="00BD1C02">
        <w:rPr>
          <w:rStyle w:val="rvts23"/>
          <w:rFonts w:eastAsia="Calibri"/>
          <w:b/>
          <w:sz w:val="28"/>
          <w:szCs w:val="28"/>
        </w:rPr>
        <w:t>надання</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дозволу</w:t>
      </w:r>
      <w:proofErr w:type="spellEnd"/>
      <w:r w:rsidRPr="00BD1C02">
        <w:rPr>
          <w:rStyle w:val="rvts23"/>
          <w:rFonts w:eastAsia="Calibri"/>
          <w:b/>
          <w:sz w:val="28"/>
          <w:szCs w:val="28"/>
        </w:rPr>
        <w:t xml:space="preserve"> на </w:t>
      </w:r>
      <w:proofErr w:type="spellStart"/>
      <w:r w:rsidRPr="00BD1C02">
        <w:rPr>
          <w:rStyle w:val="rvts23"/>
          <w:rFonts w:eastAsia="Calibri"/>
          <w:b/>
          <w:sz w:val="28"/>
          <w:szCs w:val="28"/>
        </w:rPr>
        <w:t>списання</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проєктно-кошторисної</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документації</w:t>
      </w:r>
      <w:proofErr w:type="spellEnd"/>
    </w:p>
    <w:p w:rsidR="00ED00F2" w:rsidRDefault="00ED00F2" w:rsidP="00AF2396">
      <w:pPr>
        <w:tabs>
          <w:tab w:val="left" w:pos="142"/>
        </w:tabs>
        <w:jc w:val="both"/>
        <w:rPr>
          <w:rStyle w:val="rvts23"/>
          <w:i/>
          <w:sz w:val="28"/>
          <w:szCs w:val="28"/>
          <w:lang w:val="uk-UA"/>
        </w:rPr>
      </w:pPr>
      <w:proofErr w:type="spellStart"/>
      <w:r w:rsidRPr="00BD1C02">
        <w:rPr>
          <w:i/>
          <w:sz w:val="28"/>
          <w:szCs w:val="28"/>
          <w:u w:val="single"/>
        </w:rPr>
        <w:t>Доповіда</w:t>
      </w:r>
      <w:proofErr w:type="gramStart"/>
      <w:r w:rsidRPr="00BD1C02">
        <w:rPr>
          <w:i/>
          <w:sz w:val="28"/>
          <w:szCs w:val="28"/>
          <w:u w:val="single"/>
        </w:rPr>
        <w:t>є</w:t>
      </w:r>
      <w:proofErr w:type="spellEnd"/>
      <w:r w:rsidRPr="00BD1C02">
        <w:rPr>
          <w:i/>
          <w:sz w:val="28"/>
          <w:szCs w:val="28"/>
        </w:rPr>
        <w:t>:</w:t>
      </w:r>
      <w:proofErr w:type="gramEnd"/>
      <w:r w:rsidRPr="00BD1C02">
        <w:rPr>
          <w:i/>
          <w:sz w:val="28"/>
          <w:szCs w:val="28"/>
        </w:rPr>
        <w:t xml:space="preserve"> </w:t>
      </w:r>
      <w:r w:rsidRPr="009C7A02">
        <w:rPr>
          <w:i/>
          <w:caps/>
          <w:sz w:val="28"/>
          <w:szCs w:val="28"/>
        </w:rPr>
        <w:t>Карауш</w:t>
      </w:r>
      <w:r w:rsidRPr="00BD1C02">
        <w:rPr>
          <w:i/>
          <w:sz w:val="28"/>
          <w:szCs w:val="28"/>
        </w:rPr>
        <w:t xml:space="preserve"> Андрій Петрович – директор </w:t>
      </w:r>
      <w:proofErr w:type="spellStart"/>
      <w:proofErr w:type="gramStart"/>
      <w:r w:rsidRPr="00BD1C02">
        <w:rPr>
          <w:rStyle w:val="rvts23"/>
          <w:i/>
          <w:sz w:val="28"/>
          <w:szCs w:val="28"/>
        </w:rPr>
        <w:t>Р</w:t>
      </w:r>
      <w:proofErr w:type="gramEnd"/>
      <w:r w:rsidRPr="00BD1C02">
        <w:rPr>
          <w:rStyle w:val="rvts23"/>
          <w:i/>
          <w:sz w:val="28"/>
          <w:szCs w:val="28"/>
        </w:rPr>
        <w:t>івненського</w:t>
      </w:r>
      <w:proofErr w:type="spellEnd"/>
      <w:r w:rsidRPr="00BD1C02">
        <w:rPr>
          <w:rStyle w:val="rvts23"/>
          <w:i/>
          <w:sz w:val="28"/>
          <w:szCs w:val="28"/>
        </w:rPr>
        <w:t xml:space="preserve"> </w:t>
      </w:r>
      <w:proofErr w:type="spellStart"/>
      <w:r w:rsidRPr="00BD1C02">
        <w:rPr>
          <w:rStyle w:val="rvts23"/>
          <w:i/>
          <w:sz w:val="28"/>
          <w:szCs w:val="28"/>
        </w:rPr>
        <w:t>обласного</w:t>
      </w:r>
      <w:proofErr w:type="spellEnd"/>
      <w:r w:rsidRPr="00BD1C02">
        <w:rPr>
          <w:rStyle w:val="rvts23"/>
          <w:i/>
          <w:sz w:val="28"/>
          <w:szCs w:val="28"/>
        </w:rPr>
        <w:t xml:space="preserve"> </w:t>
      </w:r>
      <w:proofErr w:type="spellStart"/>
      <w:r w:rsidRPr="00BD1C02">
        <w:rPr>
          <w:rStyle w:val="rvts23"/>
          <w:i/>
          <w:sz w:val="28"/>
          <w:szCs w:val="28"/>
        </w:rPr>
        <w:t>виробничого</w:t>
      </w:r>
      <w:proofErr w:type="spellEnd"/>
      <w:r w:rsidRPr="00BD1C02">
        <w:rPr>
          <w:rStyle w:val="rvts23"/>
          <w:i/>
          <w:sz w:val="28"/>
          <w:szCs w:val="28"/>
        </w:rPr>
        <w:t xml:space="preserve"> </w:t>
      </w:r>
      <w:proofErr w:type="spellStart"/>
      <w:r w:rsidRPr="00BD1C02">
        <w:rPr>
          <w:rStyle w:val="rvts23"/>
          <w:i/>
          <w:sz w:val="28"/>
          <w:szCs w:val="28"/>
        </w:rPr>
        <w:t>комунального</w:t>
      </w:r>
      <w:proofErr w:type="spellEnd"/>
      <w:r w:rsidRPr="00BD1C02">
        <w:rPr>
          <w:rStyle w:val="rvts23"/>
          <w:i/>
          <w:sz w:val="28"/>
          <w:szCs w:val="28"/>
        </w:rPr>
        <w:t xml:space="preserve"> </w:t>
      </w:r>
      <w:proofErr w:type="spellStart"/>
      <w:r w:rsidRPr="00BD1C02">
        <w:rPr>
          <w:rStyle w:val="rvts23"/>
          <w:i/>
          <w:sz w:val="28"/>
          <w:szCs w:val="28"/>
        </w:rPr>
        <w:t>підприємства</w:t>
      </w:r>
      <w:proofErr w:type="spellEnd"/>
      <w:r w:rsidRPr="00BD1C02">
        <w:rPr>
          <w:rStyle w:val="rvts23"/>
          <w:i/>
          <w:sz w:val="28"/>
          <w:szCs w:val="28"/>
        </w:rPr>
        <w:t xml:space="preserve"> </w:t>
      </w:r>
      <w:proofErr w:type="spellStart"/>
      <w:r w:rsidRPr="00BD1C02">
        <w:rPr>
          <w:rStyle w:val="rvts23"/>
          <w:i/>
          <w:sz w:val="28"/>
          <w:szCs w:val="28"/>
        </w:rPr>
        <w:t>водопровідно-каналізаційного</w:t>
      </w:r>
      <w:proofErr w:type="spellEnd"/>
      <w:r w:rsidRPr="00BD1C02">
        <w:rPr>
          <w:rStyle w:val="rvts23"/>
          <w:i/>
          <w:sz w:val="28"/>
          <w:szCs w:val="28"/>
        </w:rPr>
        <w:t xml:space="preserve"> </w:t>
      </w:r>
      <w:proofErr w:type="spellStart"/>
      <w:r w:rsidRPr="00BD1C02">
        <w:rPr>
          <w:rStyle w:val="rvts23"/>
          <w:i/>
          <w:sz w:val="28"/>
          <w:szCs w:val="28"/>
        </w:rPr>
        <w:t>господарства</w:t>
      </w:r>
      <w:proofErr w:type="spellEnd"/>
      <w:r w:rsidRPr="00BD1C02">
        <w:rPr>
          <w:rStyle w:val="rvts23"/>
          <w:i/>
          <w:sz w:val="28"/>
          <w:szCs w:val="28"/>
        </w:rPr>
        <w:t xml:space="preserve"> «</w:t>
      </w:r>
      <w:proofErr w:type="spellStart"/>
      <w:r w:rsidRPr="00BD1C02">
        <w:rPr>
          <w:rStyle w:val="rvts23"/>
          <w:i/>
          <w:sz w:val="28"/>
          <w:szCs w:val="28"/>
        </w:rPr>
        <w:t>Рівнеоблводоканал</w:t>
      </w:r>
      <w:proofErr w:type="spellEnd"/>
      <w:r w:rsidRPr="00BD1C02">
        <w:rPr>
          <w:rStyle w:val="rvts23"/>
          <w:i/>
          <w:sz w:val="28"/>
          <w:szCs w:val="28"/>
        </w:rPr>
        <w:t>».</w:t>
      </w:r>
    </w:p>
    <w:p w:rsidR="00ED00F2" w:rsidRPr="00BD1C02" w:rsidRDefault="00ED00F2" w:rsidP="00AF2396">
      <w:pPr>
        <w:pStyle w:val="a8"/>
        <w:numPr>
          <w:ilvl w:val="0"/>
          <w:numId w:val="8"/>
        </w:numPr>
        <w:tabs>
          <w:tab w:val="left" w:pos="142"/>
        </w:tabs>
        <w:ind w:left="0" w:firstLine="0"/>
        <w:jc w:val="both"/>
        <w:rPr>
          <w:b/>
          <w:sz w:val="28"/>
          <w:szCs w:val="28"/>
        </w:rPr>
      </w:pPr>
      <w:r w:rsidRPr="00BD1C02">
        <w:rPr>
          <w:rStyle w:val="rvts23"/>
          <w:rFonts w:eastAsia="Calibri"/>
          <w:b/>
          <w:sz w:val="28"/>
          <w:szCs w:val="28"/>
        </w:rPr>
        <w:t xml:space="preserve">Про </w:t>
      </w:r>
      <w:proofErr w:type="spellStart"/>
      <w:r w:rsidRPr="00BD1C02">
        <w:rPr>
          <w:b/>
          <w:bCs/>
          <w:sz w:val="28"/>
          <w:szCs w:val="28"/>
        </w:rPr>
        <w:t>надання</w:t>
      </w:r>
      <w:proofErr w:type="spellEnd"/>
      <w:r w:rsidRPr="00BD1C02">
        <w:rPr>
          <w:b/>
          <w:bCs/>
          <w:sz w:val="28"/>
          <w:szCs w:val="28"/>
        </w:rPr>
        <w:t xml:space="preserve"> </w:t>
      </w:r>
      <w:proofErr w:type="spellStart"/>
      <w:r w:rsidRPr="00BD1C02">
        <w:rPr>
          <w:b/>
          <w:bCs/>
          <w:sz w:val="28"/>
          <w:szCs w:val="28"/>
        </w:rPr>
        <w:t>дозволу</w:t>
      </w:r>
      <w:proofErr w:type="spellEnd"/>
      <w:r w:rsidRPr="00BD1C02">
        <w:rPr>
          <w:b/>
          <w:bCs/>
          <w:sz w:val="28"/>
          <w:szCs w:val="28"/>
        </w:rPr>
        <w:t xml:space="preserve"> на </w:t>
      </w:r>
      <w:proofErr w:type="spellStart"/>
      <w:r w:rsidRPr="00BD1C02">
        <w:rPr>
          <w:b/>
          <w:bCs/>
          <w:sz w:val="28"/>
          <w:szCs w:val="28"/>
        </w:rPr>
        <w:t>списання</w:t>
      </w:r>
      <w:proofErr w:type="spellEnd"/>
      <w:r w:rsidRPr="00BD1C02">
        <w:rPr>
          <w:b/>
          <w:bCs/>
          <w:sz w:val="28"/>
          <w:szCs w:val="28"/>
        </w:rPr>
        <w:t xml:space="preserve"> </w:t>
      </w:r>
      <w:proofErr w:type="spellStart"/>
      <w:r w:rsidRPr="00BD1C02">
        <w:rPr>
          <w:b/>
          <w:bCs/>
          <w:sz w:val="28"/>
          <w:szCs w:val="28"/>
        </w:rPr>
        <w:t>основних</w:t>
      </w:r>
      <w:proofErr w:type="spellEnd"/>
      <w:r w:rsidRPr="00BD1C02">
        <w:rPr>
          <w:b/>
          <w:bCs/>
          <w:sz w:val="28"/>
          <w:szCs w:val="28"/>
        </w:rPr>
        <w:t xml:space="preserve"> </w:t>
      </w:r>
      <w:proofErr w:type="spellStart"/>
      <w:r w:rsidRPr="00BD1C02">
        <w:rPr>
          <w:b/>
          <w:bCs/>
          <w:sz w:val="28"/>
          <w:szCs w:val="28"/>
        </w:rPr>
        <w:t>засобів</w:t>
      </w:r>
      <w:proofErr w:type="spellEnd"/>
      <w:r w:rsidRPr="00BD1C02">
        <w:rPr>
          <w:b/>
          <w:bCs/>
          <w:sz w:val="28"/>
          <w:szCs w:val="28"/>
        </w:rPr>
        <w:t xml:space="preserve"> </w:t>
      </w:r>
      <w:proofErr w:type="spellStart"/>
      <w:proofErr w:type="gramStart"/>
      <w:r w:rsidRPr="00BD1C02">
        <w:rPr>
          <w:b/>
          <w:bCs/>
          <w:sz w:val="28"/>
          <w:szCs w:val="28"/>
        </w:rPr>
        <w:t>Р</w:t>
      </w:r>
      <w:proofErr w:type="gramEnd"/>
      <w:r w:rsidRPr="00BD1C02">
        <w:rPr>
          <w:b/>
          <w:bCs/>
          <w:sz w:val="28"/>
          <w:szCs w:val="28"/>
        </w:rPr>
        <w:t>івненського</w:t>
      </w:r>
      <w:proofErr w:type="spellEnd"/>
      <w:r w:rsidRPr="00BD1C02">
        <w:rPr>
          <w:b/>
          <w:bCs/>
          <w:sz w:val="28"/>
          <w:szCs w:val="28"/>
        </w:rPr>
        <w:t xml:space="preserve"> </w:t>
      </w:r>
      <w:proofErr w:type="spellStart"/>
      <w:r w:rsidRPr="00BD1C02">
        <w:rPr>
          <w:b/>
          <w:bCs/>
          <w:sz w:val="28"/>
          <w:szCs w:val="28"/>
        </w:rPr>
        <w:t>обласного</w:t>
      </w:r>
      <w:proofErr w:type="spellEnd"/>
      <w:r w:rsidRPr="00BD1C02">
        <w:rPr>
          <w:b/>
          <w:bCs/>
          <w:sz w:val="28"/>
          <w:szCs w:val="28"/>
        </w:rPr>
        <w:t xml:space="preserve"> </w:t>
      </w:r>
      <w:proofErr w:type="spellStart"/>
      <w:r w:rsidRPr="00BD1C02">
        <w:rPr>
          <w:b/>
          <w:bCs/>
          <w:sz w:val="28"/>
          <w:szCs w:val="28"/>
        </w:rPr>
        <w:t>виробничого</w:t>
      </w:r>
      <w:proofErr w:type="spellEnd"/>
      <w:r w:rsidRPr="00BD1C02">
        <w:rPr>
          <w:b/>
          <w:bCs/>
          <w:sz w:val="28"/>
          <w:szCs w:val="28"/>
        </w:rPr>
        <w:t xml:space="preserve"> </w:t>
      </w:r>
      <w:proofErr w:type="spellStart"/>
      <w:r w:rsidRPr="00BD1C02">
        <w:rPr>
          <w:b/>
          <w:bCs/>
          <w:sz w:val="28"/>
          <w:szCs w:val="28"/>
        </w:rPr>
        <w:t>комунального</w:t>
      </w:r>
      <w:proofErr w:type="spellEnd"/>
      <w:r w:rsidRPr="00BD1C02">
        <w:rPr>
          <w:b/>
          <w:bCs/>
          <w:sz w:val="28"/>
          <w:szCs w:val="28"/>
        </w:rPr>
        <w:t xml:space="preserve"> </w:t>
      </w:r>
      <w:proofErr w:type="spellStart"/>
      <w:r w:rsidRPr="00BD1C02">
        <w:rPr>
          <w:b/>
          <w:bCs/>
          <w:sz w:val="28"/>
          <w:szCs w:val="28"/>
        </w:rPr>
        <w:t>підприємства</w:t>
      </w:r>
      <w:proofErr w:type="spellEnd"/>
      <w:r w:rsidRPr="00BD1C02">
        <w:rPr>
          <w:b/>
          <w:bCs/>
          <w:sz w:val="28"/>
          <w:szCs w:val="28"/>
        </w:rPr>
        <w:t xml:space="preserve"> </w:t>
      </w:r>
      <w:proofErr w:type="spellStart"/>
      <w:r w:rsidRPr="00BD1C02">
        <w:rPr>
          <w:b/>
          <w:bCs/>
          <w:sz w:val="28"/>
          <w:szCs w:val="28"/>
        </w:rPr>
        <w:t>водопровідно-каналізаційного</w:t>
      </w:r>
      <w:proofErr w:type="spellEnd"/>
      <w:r w:rsidRPr="00BD1C02">
        <w:rPr>
          <w:b/>
          <w:bCs/>
          <w:sz w:val="28"/>
          <w:szCs w:val="28"/>
        </w:rPr>
        <w:t xml:space="preserve"> </w:t>
      </w:r>
      <w:proofErr w:type="spellStart"/>
      <w:r w:rsidRPr="00BD1C02">
        <w:rPr>
          <w:b/>
          <w:bCs/>
          <w:sz w:val="28"/>
          <w:szCs w:val="28"/>
        </w:rPr>
        <w:t>господарства</w:t>
      </w:r>
      <w:proofErr w:type="spellEnd"/>
      <w:r w:rsidRPr="00BD1C02">
        <w:rPr>
          <w:b/>
          <w:bCs/>
          <w:sz w:val="28"/>
          <w:szCs w:val="28"/>
        </w:rPr>
        <w:t xml:space="preserve"> «</w:t>
      </w:r>
      <w:proofErr w:type="spellStart"/>
      <w:r w:rsidRPr="00BD1C02">
        <w:rPr>
          <w:b/>
          <w:bCs/>
          <w:sz w:val="28"/>
          <w:szCs w:val="28"/>
        </w:rPr>
        <w:t>Рівнеоблводоканал</w:t>
      </w:r>
      <w:proofErr w:type="spellEnd"/>
      <w:r w:rsidRPr="00BD1C02">
        <w:rPr>
          <w:b/>
          <w:bCs/>
          <w:sz w:val="28"/>
          <w:szCs w:val="28"/>
        </w:rPr>
        <w:t>»</w:t>
      </w:r>
    </w:p>
    <w:p w:rsidR="00ED00F2" w:rsidRDefault="00ED00F2" w:rsidP="00AF2396">
      <w:pPr>
        <w:pStyle w:val="a8"/>
        <w:tabs>
          <w:tab w:val="left" w:pos="142"/>
        </w:tabs>
        <w:ind w:left="0"/>
        <w:jc w:val="both"/>
        <w:rPr>
          <w:rStyle w:val="rvts23"/>
          <w:rFonts w:eastAsia="Calibri"/>
          <w:i/>
          <w:sz w:val="28"/>
          <w:szCs w:val="28"/>
          <w:lang w:val="uk-UA"/>
        </w:rPr>
      </w:pPr>
      <w:proofErr w:type="spellStart"/>
      <w:r w:rsidRPr="00BD1C02">
        <w:rPr>
          <w:i/>
          <w:sz w:val="28"/>
          <w:szCs w:val="28"/>
          <w:u w:val="single"/>
        </w:rPr>
        <w:t>Доповіда</w:t>
      </w:r>
      <w:proofErr w:type="gramStart"/>
      <w:r w:rsidRPr="00BD1C02">
        <w:rPr>
          <w:i/>
          <w:sz w:val="28"/>
          <w:szCs w:val="28"/>
          <w:u w:val="single"/>
        </w:rPr>
        <w:t>є</w:t>
      </w:r>
      <w:proofErr w:type="spellEnd"/>
      <w:r w:rsidRPr="00BD1C02">
        <w:rPr>
          <w:i/>
          <w:sz w:val="28"/>
          <w:szCs w:val="28"/>
        </w:rPr>
        <w:t>:</w:t>
      </w:r>
      <w:proofErr w:type="gramEnd"/>
      <w:r w:rsidRPr="00BD1C02">
        <w:rPr>
          <w:i/>
          <w:sz w:val="28"/>
          <w:szCs w:val="28"/>
        </w:rPr>
        <w:t xml:space="preserve"> </w:t>
      </w:r>
      <w:r w:rsidRPr="009C7A02">
        <w:rPr>
          <w:i/>
          <w:caps/>
          <w:sz w:val="28"/>
          <w:szCs w:val="28"/>
        </w:rPr>
        <w:t xml:space="preserve">Карауш </w:t>
      </w:r>
      <w:r w:rsidRPr="00BD1C02">
        <w:rPr>
          <w:i/>
          <w:sz w:val="28"/>
          <w:szCs w:val="28"/>
        </w:rPr>
        <w:t xml:space="preserve">Андрій Петрович – директор </w:t>
      </w:r>
      <w:proofErr w:type="spellStart"/>
      <w:proofErr w:type="gramStart"/>
      <w:r w:rsidRPr="00BD1C02">
        <w:rPr>
          <w:rStyle w:val="rvts23"/>
          <w:rFonts w:eastAsia="Calibri"/>
          <w:i/>
          <w:sz w:val="28"/>
          <w:szCs w:val="28"/>
        </w:rPr>
        <w:t>Р</w:t>
      </w:r>
      <w:proofErr w:type="gramEnd"/>
      <w:r w:rsidRPr="00BD1C02">
        <w:rPr>
          <w:rStyle w:val="rvts23"/>
          <w:rFonts w:eastAsia="Calibri"/>
          <w:i/>
          <w:sz w:val="28"/>
          <w:szCs w:val="28"/>
        </w:rPr>
        <w:t>івненського</w:t>
      </w:r>
      <w:proofErr w:type="spellEnd"/>
      <w:r w:rsidRPr="00BD1C02">
        <w:rPr>
          <w:rStyle w:val="rvts23"/>
          <w:rFonts w:eastAsia="Calibri"/>
          <w:i/>
          <w:sz w:val="28"/>
          <w:szCs w:val="28"/>
        </w:rPr>
        <w:t xml:space="preserve"> </w:t>
      </w:r>
      <w:proofErr w:type="spellStart"/>
      <w:r w:rsidRPr="00BD1C02">
        <w:rPr>
          <w:rStyle w:val="rvts23"/>
          <w:rFonts w:eastAsia="Calibri"/>
          <w:i/>
          <w:sz w:val="28"/>
          <w:szCs w:val="28"/>
        </w:rPr>
        <w:t>обласного</w:t>
      </w:r>
      <w:proofErr w:type="spellEnd"/>
      <w:r w:rsidRPr="00BD1C02">
        <w:rPr>
          <w:rStyle w:val="rvts23"/>
          <w:rFonts w:eastAsia="Calibri"/>
          <w:i/>
          <w:sz w:val="28"/>
          <w:szCs w:val="28"/>
        </w:rPr>
        <w:t xml:space="preserve"> </w:t>
      </w:r>
      <w:proofErr w:type="spellStart"/>
      <w:r w:rsidRPr="00BD1C02">
        <w:rPr>
          <w:rStyle w:val="rvts23"/>
          <w:rFonts w:eastAsia="Calibri"/>
          <w:i/>
          <w:sz w:val="28"/>
          <w:szCs w:val="28"/>
        </w:rPr>
        <w:t>виробничого</w:t>
      </w:r>
      <w:proofErr w:type="spellEnd"/>
      <w:r w:rsidRPr="00BD1C02">
        <w:rPr>
          <w:rStyle w:val="rvts23"/>
          <w:rFonts w:eastAsia="Calibri"/>
          <w:i/>
          <w:sz w:val="28"/>
          <w:szCs w:val="28"/>
        </w:rPr>
        <w:t xml:space="preserve"> </w:t>
      </w:r>
      <w:proofErr w:type="spellStart"/>
      <w:r w:rsidRPr="00BD1C02">
        <w:rPr>
          <w:rStyle w:val="rvts23"/>
          <w:rFonts w:eastAsia="Calibri"/>
          <w:i/>
          <w:sz w:val="28"/>
          <w:szCs w:val="28"/>
        </w:rPr>
        <w:t>комунального</w:t>
      </w:r>
      <w:proofErr w:type="spellEnd"/>
      <w:r w:rsidRPr="00BD1C02">
        <w:rPr>
          <w:rStyle w:val="rvts23"/>
          <w:rFonts w:eastAsia="Calibri"/>
          <w:i/>
          <w:sz w:val="28"/>
          <w:szCs w:val="28"/>
        </w:rPr>
        <w:t xml:space="preserve"> </w:t>
      </w:r>
      <w:proofErr w:type="spellStart"/>
      <w:r w:rsidRPr="00BD1C02">
        <w:rPr>
          <w:rStyle w:val="rvts23"/>
          <w:rFonts w:eastAsia="Calibri"/>
          <w:i/>
          <w:sz w:val="28"/>
          <w:szCs w:val="28"/>
        </w:rPr>
        <w:t>підприємства</w:t>
      </w:r>
      <w:proofErr w:type="spellEnd"/>
      <w:r w:rsidRPr="00BD1C02">
        <w:rPr>
          <w:rStyle w:val="rvts23"/>
          <w:rFonts w:eastAsia="Calibri"/>
          <w:i/>
          <w:sz w:val="28"/>
          <w:szCs w:val="28"/>
        </w:rPr>
        <w:t xml:space="preserve"> </w:t>
      </w:r>
      <w:proofErr w:type="spellStart"/>
      <w:r w:rsidRPr="00BD1C02">
        <w:rPr>
          <w:rStyle w:val="rvts23"/>
          <w:rFonts w:eastAsia="Calibri"/>
          <w:i/>
          <w:sz w:val="28"/>
          <w:szCs w:val="28"/>
        </w:rPr>
        <w:t>водопровідно-каналізаційного</w:t>
      </w:r>
      <w:proofErr w:type="spellEnd"/>
      <w:r w:rsidRPr="00BD1C02">
        <w:rPr>
          <w:rStyle w:val="rvts23"/>
          <w:rFonts w:eastAsia="Calibri"/>
          <w:i/>
          <w:sz w:val="28"/>
          <w:szCs w:val="28"/>
        </w:rPr>
        <w:t xml:space="preserve"> </w:t>
      </w:r>
      <w:proofErr w:type="spellStart"/>
      <w:r w:rsidRPr="00BD1C02">
        <w:rPr>
          <w:rStyle w:val="rvts23"/>
          <w:rFonts w:eastAsia="Calibri"/>
          <w:i/>
          <w:sz w:val="28"/>
          <w:szCs w:val="28"/>
        </w:rPr>
        <w:t>господарства</w:t>
      </w:r>
      <w:proofErr w:type="spellEnd"/>
      <w:r w:rsidRPr="00BD1C02">
        <w:rPr>
          <w:rStyle w:val="rvts23"/>
          <w:rFonts w:eastAsia="Calibri"/>
          <w:i/>
          <w:sz w:val="28"/>
          <w:szCs w:val="28"/>
        </w:rPr>
        <w:t xml:space="preserve"> «</w:t>
      </w:r>
      <w:proofErr w:type="spellStart"/>
      <w:r w:rsidRPr="00BD1C02">
        <w:rPr>
          <w:rStyle w:val="rvts23"/>
          <w:rFonts w:eastAsia="Calibri"/>
          <w:i/>
          <w:sz w:val="28"/>
          <w:szCs w:val="28"/>
        </w:rPr>
        <w:t>Рівнеоблводоканал</w:t>
      </w:r>
      <w:proofErr w:type="spellEnd"/>
      <w:r w:rsidRPr="00BD1C02">
        <w:rPr>
          <w:rStyle w:val="rvts23"/>
          <w:rFonts w:eastAsia="Calibri"/>
          <w:i/>
          <w:sz w:val="28"/>
          <w:szCs w:val="28"/>
        </w:rPr>
        <w:t>».</w:t>
      </w:r>
    </w:p>
    <w:p w:rsidR="00ED00F2" w:rsidRPr="00BD1C02" w:rsidRDefault="00ED00F2" w:rsidP="00AF2396">
      <w:pPr>
        <w:pStyle w:val="a8"/>
        <w:numPr>
          <w:ilvl w:val="0"/>
          <w:numId w:val="8"/>
        </w:numPr>
        <w:tabs>
          <w:tab w:val="left" w:pos="142"/>
        </w:tabs>
        <w:ind w:left="0" w:firstLine="0"/>
        <w:jc w:val="both"/>
        <w:rPr>
          <w:rStyle w:val="rvts23"/>
          <w:rFonts w:eastAsia="Calibri"/>
          <w:b/>
          <w:sz w:val="28"/>
          <w:szCs w:val="28"/>
        </w:rPr>
      </w:pPr>
      <w:r w:rsidRPr="00BD1C02">
        <w:rPr>
          <w:rStyle w:val="rvts23"/>
          <w:rFonts w:eastAsia="Calibri"/>
          <w:b/>
          <w:sz w:val="28"/>
          <w:szCs w:val="28"/>
        </w:rPr>
        <w:t xml:space="preserve">Про </w:t>
      </w:r>
      <w:proofErr w:type="spellStart"/>
      <w:r w:rsidRPr="00BD1C02">
        <w:rPr>
          <w:rStyle w:val="rvts23"/>
          <w:rFonts w:eastAsia="Calibri"/>
          <w:b/>
          <w:sz w:val="28"/>
          <w:szCs w:val="28"/>
        </w:rPr>
        <w:t>створення</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пралісових</w:t>
      </w:r>
      <w:proofErr w:type="spellEnd"/>
      <w:r w:rsidRPr="00BD1C02">
        <w:rPr>
          <w:rStyle w:val="rvts23"/>
          <w:rFonts w:eastAsia="Calibri"/>
          <w:b/>
          <w:sz w:val="28"/>
          <w:szCs w:val="28"/>
        </w:rPr>
        <w:t xml:space="preserve"> </w:t>
      </w:r>
      <w:proofErr w:type="spellStart"/>
      <w:proofErr w:type="gramStart"/>
      <w:r w:rsidRPr="00BD1C02">
        <w:rPr>
          <w:rStyle w:val="rvts23"/>
          <w:rFonts w:eastAsia="Calibri"/>
          <w:b/>
          <w:sz w:val="28"/>
          <w:szCs w:val="28"/>
        </w:rPr>
        <w:t>пам'яток</w:t>
      </w:r>
      <w:proofErr w:type="spellEnd"/>
      <w:proofErr w:type="gramEnd"/>
      <w:r w:rsidRPr="00BD1C02">
        <w:rPr>
          <w:rStyle w:val="rvts23"/>
          <w:rFonts w:eastAsia="Calibri"/>
          <w:b/>
          <w:sz w:val="28"/>
          <w:szCs w:val="28"/>
        </w:rPr>
        <w:t xml:space="preserve"> </w:t>
      </w:r>
      <w:proofErr w:type="spellStart"/>
      <w:r w:rsidRPr="00BD1C02">
        <w:rPr>
          <w:rStyle w:val="rvts23"/>
          <w:rFonts w:eastAsia="Calibri"/>
          <w:b/>
          <w:sz w:val="28"/>
          <w:szCs w:val="28"/>
        </w:rPr>
        <w:t>природи</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місцевого</w:t>
      </w:r>
      <w:proofErr w:type="spellEnd"/>
      <w:r w:rsidRPr="00BD1C02">
        <w:rPr>
          <w:rStyle w:val="rvts23"/>
          <w:rFonts w:eastAsia="Calibri"/>
          <w:b/>
          <w:sz w:val="28"/>
          <w:szCs w:val="28"/>
        </w:rPr>
        <w:t xml:space="preserve"> </w:t>
      </w:r>
      <w:proofErr w:type="spellStart"/>
      <w:r w:rsidRPr="00BD1C02">
        <w:rPr>
          <w:rStyle w:val="rvts23"/>
          <w:rFonts w:eastAsia="Calibri"/>
          <w:b/>
          <w:sz w:val="28"/>
          <w:szCs w:val="28"/>
        </w:rPr>
        <w:t>значення</w:t>
      </w:r>
      <w:proofErr w:type="spellEnd"/>
    </w:p>
    <w:p w:rsidR="00ED00F2" w:rsidRPr="00BD1C02" w:rsidRDefault="00ED00F2" w:rsidP="00AF2396">
      <w:pPr>
        <w:pStyle w:val="a8"/>
        <w:tabs>
          <w:tab w:val="left" w:pos="142"/>
        </w:tabs>
        <w:ind w:left="0"/>
        <w:jc w:val="both"/>
        <w:rPr>
          <w:b/>
          <w:sz w:val="28"/>
          <w:szCs w:val="28"/>
        </w:rPr>
      </w:pPr>
      <w:proofErr w:type="spellStart"/>
      <w:r w:rsidRPr="00BD1C02">
        <w:rPr>
          <w:i/>
          <w:sz w:val="28"/>
          <w:szCs w:val="28"/>
          <w:u w:val="single"/>
        </w:rPr>
        <w:t>Доповіда</w:t>
      </w:r>
      <w:proofErr w:type="gramStart"/>
      <w:r w:rsidRPr="00BD1C02">
        <w:rPr>
          <w:i/>
          <w:sz w:val="28"/>
          <w:szCs w:val="28"/>
          <w:u w:val="single"/>
        </w:rPr>
        <w:t>є</w:t>
      </w:r>
      <w:proofErr w:type="spellEnd"/>
      <w:r w:rsidRPr="00BD1C02">
        <w:rPr>
          <w:i/>
          <w:sz w:val="28"/>
          <w:szCs w:val="28"/>
        </w:rPr>
        <w:t>:</w:t>
      </w:r>
      <w:proofErr w:type="gramEnd"/>
      <w:r w:rsidRPr="00BD1C02">
        <w:rPr>
          <w:i/>
          <w:sz w:val="28"/>
          <w:szCs w:val="28"/>
        </w:rPr>
        <w:t xml:space="preserve"> </w:t>
      </w:r>
      <w:r w:rsidRPr="009C7A02">
        <w:rPr>
          <w:i/>
          <w:caps/>
          <w:sz w:val="28"/>
          <w:szCs w:val="28"/>
        </w:rPr>
        <w:t>Захарчук</w:t>
      </w:r>
      <w:r w:rsidRPr="00BD1C02">
        <w:rPr>
          <w:i/>
          <w:sz w:val="28"/>
          <w:szCs w:val="28"/>
        </w:rPr>
        <w:t xml:space="preserve"> Володимир Васильович – директор департаменту </w:t>
      </w:r>
      <w:proofErr w:type="spellStart"/>
      <w:r w:rsidRPr="00BD1C02">
        <w:rPr>
          <w:i/>
          <w:sz w:val="28"/>
          <w:szCs w:val="28"/>
        </w:rPr>
        <w:t>екології</w:t>
      </w:r>
      <w:proofErr w:type="spellEnd"/>
      <w:r w:rsidRPr="00BD1C02">
        <w:rPr>
          <w:i/>
          <w:sz w:val="28"/>
          <w:szCs w:val="28"/>
        </w:rPr>
        <w:t xml:space="preserve"> та </w:t>
      </w:r>
      <w:proofErr w:type="spellStart"/>
      <w:r w:rsidRPr="00BD1C02">
        <w:rPr>
          <w:i/>
          <w:sz w:val="28"/>
          <w:szCs w:val="28"/>
        </w:rPr>
        <w:t>природних</w:t>
      </w:r>
      <w:proofErr w:type="spellEnd"/>
      <w:r w:rsidRPr="00BD1C02">
        <w:rPr>
          <w:i/>
          <w:sz w:val="28"/>
          <w:szCs w:val="28"/>
        </w:rPr>
        <w:t xml:space="preserve"> </w:t>
      </w:r>
      <w:proofErr w:type="spellStart"/>
      <w:r w:rsidRPr="00BD1C02">
        <w:rPr>
          <w:i/>
          <w:sz w:val="28"/>
          <w:szCs w:val="28"/>
        </w:rPr>
        <w:t>ресурсів</w:t>
      </w:r>
      <w:proofErr w:type="spellEnd"/>
      <w:r w:rsidRPr="00BD1C02">
        <w:rPr>
          <w:i/>
          <w:sz w:val="28"/>
          <w:szCs w:val="28"/>
        </w:rPr>
        <w:t xml:space="preserve"> </w:t>
      </w:r>
      <w:proofErr w:type="gramStart"/>
      <w:r w:rsidRPr="00BD1C02">
        <w:rPr>
          <w:i/>
          <w:sz w:val="28"/>
          <w:szCs w:val="28"/>
        </w:rPr>
        <w:t>Р</w:t>
      </w:r>
      <w:proofErr w:type="gramEnd"/>
      <w:r w:rsidRPr="00BD1C02">
        <w:rPr>
          <w:i/>
          <w:sz w:val="28"/>
          <w:szCs w:val="28"/>
        </w:rPr>
        <w:t xml:space="preserve">івненської </w:t>
      </w:r>
      <w:proofErr w:type="spellStart"/>
      <w:r w:rsidRPr="00BD1C02">
        <w:rPr>
          <w:i/>
          <w:sz w:val="28"/>
          <w:szCs w:val="28"/>
        </w:rPr>
        <w:t>облдержадміністрації</w:t>
      </w:r>
      <w:proofErr w:type="spellEnd"/>
      <w:r w:rsidRPr="00BD1C02">
        <w:rPr>
          <w:i/>
          <w:sz w:val="28"/>
          <w:szCs w:val="28"/>
        </w:rPr>
        <w:t>.</w:t>
      </w:r>
    </w:p>
    <w:p w:rsidR="00ED00F2" w:rsidRPr="002F3CE4" w:rsidRDefault="00ED00F2" w:rsidP="00AF2396">
      <w:pPr>
        <w:jc w:val="center"/>
        <w:rPr>
          <w:b/>
          <w:i/>
          <w:sz w:val="28"/>
          <w:szCs w:val="28"/>
          <w:u w:val="single"/>
          <w:lang w:val="uk-UA"/>
        </w:rPr>
      </w:pPr>
      <w:r w:rsidRPr="002F3CE4">
        <w:rPr>
          <w:b/>
          <w:i/>
          <w:sz w:val="28"/>
          <w:szCs w:val="28"/>
          <w:u w:val="single"/>
          <w:lang w:val="uk-UA"/>
        </w:rPr>
        <w:t>Власні питання:</w:t>
      </w:r>
    </w:p>
    <w:p w:rsidR="00ED00F2" w:rsidRDefault="00ED00F2" w:rsidP="00AF2396">
      <w:pPr>
        <w:tabs>
          <w:tab w:val="left" w:pos="567"/>
        </w:tabs>
        <w:jc w:val="both"/>
        <w:rPr>
          <w:b/>
          <w:sz w:val="28"/>
          <w:szCs w:val="28"/>
          <w:lang w:val="uk-UA"/>
        </w:rPr>
      </w:pPr>
      <w:r w:rsidRPr="007C6C97">
        <w:rPr>
          <w:b/>
          <w:sz w:val="28"/>
          <w:szCs w:val="28"/>
          <w:lang w:val="uk-UA"/>
        </w:rPr>
        <w:t>1</w:t>
      </w:r>
      <w:r w:rsidR="00F16FCF">
        <w:rPr>
          <w:b/>
          <w:sz w:val="28"/>
          <w:szCs w:val="28"/>
          <w:lang w:val="uk-UA"/>
        </w:rPr>
        <w:t>5</w:t>
      </w:r>
      <w:r w:rsidRPr="007C6C97">
        <w:rPr>
          <w:b/>
          <w:sz w:val="28"/>
          <w:szCs w:val="28"/>
          <w:lang w:val="uk-UA"/>
        </w:rPr>
        <w:t xml:space="preserve">.  </w:t>
      </w:r>
      <w:r>
        <w:rPr>
          <w:b/>
          <w:sz w:val="28"/>
          <w:szCs w:val="28"/>
          <w:lang w:val="uk-UA"/>
        </w:rPr>
        <w:t>Про звернення народного депутата України Анни СКОРОХОД від 02.02.2022 №299/22-2 щодо реагування на несанкціоноване випалювання деревного вугілля на території Рівненської області</w:t>
      </w:r>
    </w:p>
    <w:p w:rsidR="00ED00F2" w:rsidRPr="009C7A02" w:rsidRDefault="00ED00F2" w:rsidP="00AF2396">
      <w:pPr>
        <w:jc w:val="both"/>
        <w:rPr>
          <w:b/>
          <w:sz w:val="28"/>
          <w:szCs w:val="28"/>
          <w:lang w:val="uk-UA"/>
        </w:rPr>
      </w:pPr>
      <w:r w:rsidRPr="009C7A02">
        <w:rPr>
          <w:i/>
          <w:sz w:val="28"/>
          <w:szCs w:val="28"/>
          <w:u w:val="single"/>
          <w:lang w:val="uk-UA"/>
        </w:rPr>
        <w:lastRenderedPageBreak/>
        <w:t>Доповідає</w:t>
      </w:r>
      <w:r w:rsidRPr="009C7A02">
        <w:rPr>
          <w:i/>
          <w:sz w:val="28"/>
          <w:szCs w:val="28"/>
          <w:lang w:val="uk-UA"/>
        </w:rPr>
        <w:t xml:space="preserve">: </w:t>
      </w:r>
      <w:r w:rsidRPr="005E5B22">
        <w:rPr>
          <w:i/>
          <w:caps/>
          <w:sz w:val="28"/>
          <w:szCs w:val="28"/>
          <w:lang w:val="uk-UA"/>
        </w:rPr>
        <w:t>Кузнюк</w:t>
      </w:r>
      <w:r>
        <w:rPr>
          <w:i/>
          <w:caps/>
          <w:sz w:val="28"/>
          <w:szCs w:val="28"/>
          <w:lang w:val="uk-UA"/>
        </w:rPr>
        <w:t xml:space="preserve"> </w:t>
      </w:r>
      <w:r w:rsidRPr="00E52729">
        <w:rPr>
          <w:i/>
          <w:sz w:val="28"/>
          <w:szCs w:val="28"/>
          <w:lang w:val="uk-UA"/>
        </w:rPr>
        <w:t xml:space="preserve"> Юрі</w:t>
      </w:r>
      <w:r>
        <w:rPr>
          <w:i/>
          <w:sz w:val="28"/>
          <w:szCs w:val="28"/>
          <w:lang w:val="uk-UA"/>
        </w:rPr>
        <w:t>й Богданович</w:t>
      </w:r>
      <w:r w:rsidRPr="00E52729">
        <w:rPr>
          <w:i/>
          <w:sz w:val="28"/>
          <w:szCs w:val="28"/>
          <w:lang w:val="uk-UA"/>
        </w:rPr>
        <w:t xml:space="preserve"> –</w:t>
      </w:r>
      <w:r>
        <w:rPr>
          <w:i/>
          <w:sz w:val="28"/>
          <w:szCs w:val="28"/>
          <w:lang w:val="uk-UA"/>
        </w:rPr>
        <w:t xml:space="preserve"> </w:t>
      </w:r>
      <w:r w:rsidRPr="00E52729">
        <w:rPr>
          <w:i/>
          <w:sz w:val="28"/>
          <w:szCs w:val="28"/>
          <w:lang w:val="uk-UA"/>
        </w:rPr>
        <w:t>голов</w:t>
      </w:r>
      <w:r>
        <w:rPr>
          <w:i/>
          <w:sz w:val="28"/>
          <w:szCs w:val="28"/>
          <w:lang w:val="uk-UA"/>
        </w:rPr>
        <w:t>а</w:t>
      </w:r>
      <w:r w:rsidRPr="00E52729">
        <w:rPr>
          <w:i/>
          <w:sz w:val="28"/>
          <w:szCs w:val="28"/>
          <w:lang w:val="uk-UA"/>
        </w:rPr>
        <w:t xml:space="preserve"> постійної комісії з питань екології, природокористування, охорони навколишнього середовища та ліквідації наслідків Чорнобильської катастрофи</w:t>
      </w:r>
    </w:p>
    <w:p w:rsidR="00ED00F2" w:rsidRDefault="00ED00F2" w:rsidP="00AF2396">
      <w:pPr>
        <w:tabs>
          <w:tab w:val="left" w:pos="567"/>
        </w:tabs>
        <w:jc w:val="both"/>
        <w:rPr>
          <w:i/>
          <w:sz w:val="28"/>
          <w:szCs w:val="28"/>
          <w:lang w:val="uk-UA"/>
        </w:rPr>
      </w:pPr>
      <w:proofErr w:type="spellStart"/>
      <w:r w:rsidRPr="000C2917">
        <w:rPr>
          <w:i/>
          <w:sz w:val="28"/>
          <w:szCs w:val="28"/>
          <w:u w:val="single"/>
          <w:lang w:val="uk-UA"/>
        </w:rPr>
        <w:t>Співдоповідають</w:t>
      </w:r>
      <w:proofErr w:type="spellEnd"/>
      <w:r w:rsidRPr="000C2917">
        <w:rPr>
          <w:i/>
          <w:sz w:val="28"/>
          <w:szCs w:val="28"/>
          <w:u w:val="single"/>
          <w:lang w:val="uk-UA"/>
        </w:rPr>
        <w:t>:</w:t>
      </w:r>
      <w:r>
        <w:rPr>
          <w:i/>
          <w:sz w:val="28"/>
          <w:szCs w:val="28"/>
          <w:lang w:val="uk-UA"/>
        </w:rPr>
        <w:t xml:space="preserve"> </w:t>
      </w:r>
      <w:r w:rsidRPr="009C7A02">
        <w:rPr>
          <w:i/>
          <w:caps/>
          <w:sz w:val="28"/>
          <w:szCs w:val="28"/>
        </w:rPr>
        <w:t>Захарчук</w:t>
      </w:r>
      <w:r w:rsidRPr="00BD1C02">
        <w:rPr>
          <w:i/>
          <w:sz w:val="28"/>
          <w:szCs w:val="28"/>
        </w:rPr>
        <w:t xml:space="preserve"> Володимир Васильович – директор департаменту </w:t>
      </w:r>
      <w:proofErr w:type="spellStart"/>
      <w:r w:rsidRPr="00BD1C02">
        <w:rPr>
          <w:i/>
          <w:sz w:val="28"/>
          <w:szCs w:val="28"/>
        </w:rPr>
        <w:t>екології</w:t>
      </w:r>
      <w:proofErr w:type="spellEnd"/>
      <w:r w:rsidRPr="00BD1C02">
        <w:rPr>
          <w:i/>
          <w:sz w:val="28"/>
          <w:szCs w:val="28"/>
        </w:rPr>
        <w:t xml:space="preserve"> та </w:t>
      </w:r>
      <w:proofErr w:type="spellStart"/>
      <w:r w:rsidRPr="00BD1C02">
        <w:rPr>
          <w:i/>
          <w:sz w:val="28"/>
          <w:szCs w:val="28"/>
        </w:rPr>
        <w:t>природних</w:t>
      </w:r>
      <w:proofErr w:type="spellEnd"/>
      <w:r w:rsidRPr="00BD1C02">
        <w:rPr>
          <w:i/>
          <w:sz w:val="28"/>
          <w:szCs w:val="28"/>
        </w:rPr>
        <w:t xml:space="preserve"> </w:t>
      </w:r>
      <w:proofErr w:type="spellStart"/>
      <w:r w:rsidRPr="00BD1C02">
        <w:rPr>
          <w:i/>
          <w:sz w:val="28"/>
          <w:szCs w:val="28"/>
        </w:rPr>
        <w:t>ресурсів</w:t>
      </w:r>
      <w:proofErr w:type="spellEnd"/>
      <w:r w:rsidRPr="00BD1C02">
        <w:rPr>
          <w:i/>
          <w:sz w:val="28"/>
          <w:szCs w:val="28"/>
        </w:rPr>
        <w:t xml:space="preserve"> Р</w:t>
      </w:r>
      <w:r>
        <w:rPr>
          <w:i/>
          <w:sz w:val="28"/>
          <w:szCs w:val="28"/>
        </w:rPr>
        <w:t xml:space="preserve">івненської </w:t>
      </w:r>
      <w:proofErr w:type="spellStart"/>
      <w:r>
        <w:rPr>
          <w:i/>
          <w:sz w:val="28"/>
          <w:szCs w:val="28"/>
        </w:rPr>
        <w:t>облдержадміністрації</w:t>
      </w:r>
      <w:proofErr w:type="spellEnd"/>
      <w:r>
        <w:rPr>
          <w:i/>
          <w:sz w:val="28"/>
          <w:szCs w:val="28"/>
          <w:lang w:val="uk-UA"/>
        </w:rPr>
        <w:t>;</w:t>
      </w:r>
    </w:p>
    <w:p w:rsidR="00ED00F2" w:rsidRPr="009C7A02" w:rsidRDefault="00ED00F2" w:rsidP="00AF2396">
      <w:pPr>
        <w:jc w:val="both"/>
        <w:rPr>
          <w:b/>
          <w:sz w:val="28"/>
          <w:szCs w:val="28"/>
          <w:lang w:val="uk-UA"/>
        </w:rPr>
      </w:pPr>
      <w:r>
        <w:rPr>
          <w:i/>
          <w:caps/>
          <w:sz w:val="28"/>
          <w:szCs w:val="28"/>
          <w:lang w:val="uk-UA"/>
        </w:rPr>
        <w:t xml:space="preserve">КОЛОДИЧ </w:t>
      </w:r>
      <w:r w:rsidRPr="000C2917">
        <w:rPr>
          <w:i/>
          <w:sz w:val="28"/>
          <w:szCs w:val="28"/>
          <w:lang w:val="uk-UA"/>
        </w:rPr>
        <w:t>Петро</w:t>
      </w:r>
      <w:r>
        <w:rPr>
          <w:i/>
          <w:sz w:val="28"/>
          <w:szCs w:val="28"/>
          <w:lang w:val="uk-UA"/>
        </w:rPr>
        <w:t xml:space="preserve"> Данилович</w:t>
      </w:r>
      <w:r w:rsidRPr="000C2917">
        <w:rPr>
          <w:i/>
          <w:sz w:val="28"/>
          <w:szCs w:val="28"/>
          <w:lang w:val="uk-UA"/>
        </w:rPr>
        <w:t xml:space="preserve"> </w:t>
      </w:r>
      <w:r w:rsidRPr="00E52729">
        <w:rPr>
          <w:i/>
          <w:sz w:val="28"/>
          <w:szCs w:val="28"/>
          <w:lang w:val="uk-UA"/>
        </w:rPr>
        <w:t>–</w:t>
      </w:r>
      <w:r>
        <w:rPr>
          <w:i/>
          <w:sz w:val="28"/>
          <w:szCs w:val="28"/>
          <w:lang w:val="uk-UA"/>
        </w:rPr>
        <w:t xml:space="preserve"> заступник начальника Державної екологічної інспекції Поліського округу;</w:t>
      </w:r>
    </w:p>
    <w:p w:rsidR="00ED00F2" w:rsidRDefault="00ED00F2" w:rsidP="00AF2396">
      <w:pPr>
        <w:tabs>
          <w:tab w:val="left" w:pos="567"/>
        </w:tabs>
        <w:jc w:val="both"/>
        <w:rPr>
          <w:i/>
          <w:sz w:val="28"/>
          <w:szCs w:val="28"/>
          <w:lang w:val="uk-UA"/>
        </w:rPr>
      </w:pPr>
      <w:r>
        <w:rPr>
          <w:i/>
          <w:sz w:val="28"/>
          <w:szCs w:val="28"/>
          <w:lang w:val="uk-UA"/>
        </w:rPr>
        <w:t>представник Головного управління Національної поліції в Рівненській області;</w:t>
      </w:r>
    </w:p>
    <w:p w:rsidR="00ED00F2" w:rsidRDefault="00ED00F2" w:rsidP="00AF2396">
      <w:pPr>
        <w:tabs>
          <w:tab w:val="left" w:pos="567"/>
        </w:tabs>
        <w:jc w:val="both"/>
        <w:rPr>
          <w:i/>
          <w:sz w:val="28"/>
          <w:szCs w:val="28"/>
          <w:lang w:val="uk-UA"/>
        </w:rPr>
      </w:pPr>
      <w:r>
        <w:rPr>
          <w:i/>
          <w:sz w:val="28"/>
          <w:szCs w:val="28"/>
          <w:lang w:val="uk-UA"/>
        </w:rPr>
        <w:t xml:space="preserve">КОШМАНЮК Анатолій Антонович – перший заступник </w:t>
      </w:r>
      <w:proofErr w:type="spellStart"/>
      <w:r>
        <w:rPr>
          <w:i/>
          <w:sz w:val="28"/>
          <w:szCs w:val="28"/>
          <w:lang w:val="uk-UA"/>
        </w:rPr>
        <w:t>Березнівського</w:t>
      </w:r>
      <w:proofErr w:type="spellEnd"/>
      <w:r>
        <w:rPr>
          <w:i/>
          <w:sz w:val="28"/>
          <w:szCs w:val="28"/>
          <w:lang w:val="uk-UA"/>
        </w:rPr>
        <w:t xml:space="preserve"> міського голови;</w:t>
      </w:r>
    </w:p>
    <w:p w:rsidR="00ED00F2" w:rsidRDefault="00ED00F2" w:rsidP="00AF2396">
      <w:pPr>
        <w:tabs>
          <w:tab w:val="left" w:pos="567"/>
        </w:tabs>
        <w:jc w:val="both"/>
        <w:rPr>
          <w:i/>
          <w:sz w:val="28"/>
          <w:szCs w:val="28"/>
          <w:lang w:val="uk-UA"/>
        </w:rPr>
      </w:pPr>
      <w:r>
        <w:rPr>
          <w:i/>
          <w:sz w:val="28"/>
          <w:szCs w:val="28"/>
          <w:lang w:val="uk-UA"/>
        </w:rPr>
        <w:t xml:space="preserve">представник </w:t>
      </w:r>
      <w:proofErr w:type="spellStart"/>
      <w:r>
        <w:rPr>
          <w:i/>
          <w:sz w:val="28"/>
          <w:szCs w:val="28"/>
          <w:lang w:val="uk-UA"/>
        </w:rPr>
        <w:t>Зарічненської</w:t>
      </w:r>
      <w:proofErr w:type="spellEnd"/>
      <w:r>
        <w:rPr>
          <w:i/>
          <w:sz w:val="28"/>
          <w:szCs w:val="28"/>
          <w:lang w:val="uk-UA"/>
        </w:rPr>
        <w:t xml:space="preserve"> селищної ради;</w:t>
      </w:r>
    </w:p>
    <w:p w:rsidR="00ED00F2" w:rsidRDefault="00ED00F2" w:rsidP="00AF2396">
      <w:pPr>
        <w:tabs>
          <w:tab w:val="left" w:pos="567"/>
        </w:tabs>
        <w:jc w:val="both"/>
        <w:rPr>
          <w:i/>
          <w:sz w:val="28"/>
          <w:szCs w:val="28"/>
          <w:lang w:val="uk-UA"/>
        </w:rPr>
      </w:pPr>
      <w:r>
        <w:rPr>
          <w:i/>
          <w:sz w:val="28"/>
          <w:szCs w:val="28"/>
          <w:lang w:val="uk-UA"/>
        </w:rPr>
        <w:t>ГУЦ Олександр Олександрович - Олександрійський сільський голова</w:t>
      </w:r>
    </w:p>
    <w:p w:rsidR="00ED00F2" w:rsidRPr="000C2917" w:rsidRDefault="00ED00F2" w:rsidP="00AF2396">
      <w:pPr>
        <w:pStyle w:val="tj"/>
        <w:shd w:val="clear" w:color="auto" w:fill="FFFFFF"/>
        <w:spacing w:before="0" w:beforeAutospacing="0" w:after="0" w:afterAutospacing="0"/>
        <w:jc w:val="both"/>
        <w:rPr>
          <w:b/>
          <w:sz w:val="28"/>
          <w:szCs w:val="28"/>
          <w:lang w:val="uk-UA"/>
        </w:rPr>
      </w:pPr>
      <w:r>
        <w:rPr>
          <w:b/>
          <w:sz w:val="28"/>
          <w:szCs w:val="28"/>
          <w:lang w:val="uk-UA"/>
        </w:rPr>
        <w:t>1</w:t>
      </w:r>
      <w:r w:rsidR="00F16FCF">
        <w:rPr>
          <w:b/>
          <w:sz w:val="28"/>
          <w:szCs w:val="28"/>
          <w:lang w:val="uk-UA"/>
        </w:rPr>
        <w:t>6</w:t>
      </w:r>
      <w:r>
        <w:rPr>
          <w:b/>
          <w:sz w:val="28"/>
          <w:szCs w:val="28"/>
          <w:lang w:val="uk-UA"/>
        </w:rPr>
        <w:t xml:space="preserve">. Про звернення </w:t>
      </w:r>
      <w:r w:rsidRPr="000C2917">
        <w:rPr>
          <w:b/>
          <w:sz w:val="28"/>
          <w:szCs w:val="28"/>
          <w:lang w:val="uk-UA"/>
        </w:rPr>
        <w:t xml:space="preserve">Державної екологічної інспекції Поліського округу від 01.02.2022 №660/4/2-07 щодо критичної санітарно-епідеміологічної та екологічної ситуації, яка склалася в </w:t>
      </w:r>
      <w:proofErr w:type="spellStart"/>
      <w:r w:rsidRPr="000C2917">
        <w:rPr>
          <w:b/>
          <w:sz w:val="28"/>
          <w:szCs w:val="28"/>
          <w:lang w:val="uk-UA"/>
        </w:rPr>
        <w:t>с.Шубків</w:t>
      </w:r>
      <w:proofErr w:type="spellEnd"/>
      <w:r w:rsidRPr="000C2917">
        <w:rPr>
          <w:b/>
          <w:sz w:val="28"/>
          <w:szCs w:val="28"/>
          <w:lang w:val="uk-UA"/>
        </w:rPr>
        <w:t xml:space="preserve"> Рівненського району внаслідок забруднення довкі</w:t>
      </w:r>
      <w:r>
        <w:rPr>
          <w:b/>
          <w:sz w:val="28"/>
          <w:szCs w:val="28"/>
          <w:lang w:val="uk-UA"/>
        </w:rPr>
        <w:t>лля неочищеними стічними водами</w:t>
      </w:r>
    </w:p>
    <w:p w:rsidR="00ED00F2" w:rsidRPr="009C7A02" w:rsidRDefault="00ED00F2" w:rsidP="00AF2396">
      <w:pPr>
        <w:jc w:val="both"/>
        <w:rPr>
          <w:b/>
          <w:sz w:val="28"/>
          <w:szCs w:val="28"/>
          <w:lang w:val="uk-UA"/>
        </w:rPr>
      </w:pPr>
      <w:r w:rsidRPr="009C7A02">
        <w:rPr>
          <w:i/>
          <w:sz w:val="28"/>
          <w:szCs w:val="28"/>
          <w:u w:val="single"/>
          <w:lang w:val="uk-UA"/>
        </w:rPr>
        <w:t>Доповідає</w:t>
      </w:r>
      <w:r w:rsidRPr="009C7A02">
        <w:rPr>
          <w:i/>
          <w:sz w:val="28"/>
          <w:szCs w:val="28"/>
          <w:lang w:val="uk-UA"/>
        </w:rPr>
        <w:t xml:space="preserve">: </w:t>
      </w:r>
      <w:r>
        <w:rPr>
          <w:i/>
          <w:caps/>
          <w:sz w:val="28"/>
          <w:szCs w:val="28"/>
          <w:lang w:val="uk-UA"/>
        </w:rPr>
        <w:t xml:space="preserve">КОЛОДИЧ </w:t>
      </w:r>
      <w:r w:rsidRPr="000C2917">
        <w:rPr>
          <w:i/>
          <w:sz w:val="28"/>
          <w:szCs w:val="28"/>
          <w:lang w:val="uk-UA"/>
        </w:rPr>
        <w:t>Петро</w:t>
      </w:r>
      <w:r>
        <w:rPr>
          <w:i/>
          <w:sz w:val="28"/>
          <w:szCs w:val="28"/>
          <w:lang w:val="uk-UA"/>
        </w:rPr>
        <w:t xml:space="preserve"> Данилович</w:t>
      </w:r>
      <w:r w:rsidRPr="000C2917">
        <w:rPr>
          <w:i/>
          <w:sz w:val="28"/>
          <w:szCs w:val="28"/>
          <w:lang w:val="uk-UA"/>
        </w:rPr>
        <w:t xml:space="preserve"> </w:t>
      </w:r>
      <w:r w:rsidRPr="00E52729">
        <w:rPr>
          <w:i/>
          <w:sz w:val="28"/>
          <w:szCs w:val="28"/>
          <w:lang w:val="uk-UA"/>
        </w:rPr>
        <w:t>–</w:t>
      </w:r>
      <w:r>
        <w:rPr>
          <w:i/>
          <w:sz w:val="28"/>
          <w:szCs w:val="28"/>
          <w:lang w:val="uk-UA"/>
        </w:rPr>
        <w:t xml:space="preserve"> заступник начальника Державної екологічної інспекції Поліського округу</w:t>
      </w:r>
    </w:p>
    <w:p w:rsidR="00ED00F2" w:rsidRDefault="00ED00F2" w:rsidP="00AF2396">
      <w:pPr>
        <w:tabs>
          <w:tab w:val="left" w:pos="567"/>
        </w:tabs>
        <w:jc w:val="both"/>
        <w:rPr>
          <w:i/>
          <w:sz w:val="28"/>
          <w:szCs w:val="28"/>
          <w:lang w:val="uk-UA"/>
        </w:rPr>
      </w:pPr>
      <w:proofErr w:type="spellStart"/>
      <w:r w:rsidRPr="000C2917">
        <w:rPr>
          <w:i/>
          <w:sz w:val="28"/>
          <w:szCs w:val="28"/>
          <w:u w:val="single"/>
          <w:lang w:val="uk-UA"/>
        </w:rPr>
        <w:t>Співдоповідають</w:t>
      </w:r>
      <w:proofErr w:type="spellEnd"/>
      <w:r w:rsidRPr="000C2917">
        <w:rPr>
          <w:i/>
          <w:sz w:val="28"/>
          <w:szCs w:val="28"/>
          <w:u w:val="single"/>
          <w:lang w:val="uk-UA"/>
        </w:rPr>
        <w:t>:</w:t>
      </w:r>
      <w:r>
        <w:rPr>
          <w:i/>
          <w:sz w:val="28"/>
          <w:szCs w:val="28"/>
          <w:lang w:val="uk-UA"/>
        </w:rPr>
        <w:t xml:space="preserve"> </w:t>
      </w:r>
      <w:r w:rsidRPr="009C7A02">
        <w:rPr>
          <w:i/>
          <w:caps/>
          <w:sz w:val="28"/>
          <w:szCs w:val="28"/>
        </w:rPr>
        <w:t>Захарчук</w:t>
      </w:r>
      <w:r w:rsidRPr="00BD1C02">
        <w:rPr>
          <w:i/>
          <w:sz w:val="28"/>
          <w:szCs w:val="28"/>
        </w:rPr>
        <w:t xml:space="preserve"> Володимир Васильович – директор департаменту </w:t>
      </w:r>
      <w:proofErr w:type="spellStart"/>
      <w:r w:rsidRPr="00BD1C02">
        <w:rPr>
          <w:i/>
          <w:sz w:val="28"/>
          <w:szCs w:val="28"/>
        </w:rPr>
        <w:t>екології</w:t>
      </w:r>
      <w:proofErr w:type="spellEnd"/>
      <w:r w:rsidRPr="00BD1C02">
        <w:rPr>
          <w:i/>
          <w:sz w:val="28"/>
          <w:szCs w:val="28"/>
        </w:rPr>
        <w:t xml:space="preserve"> та </w:t>
      </w:r>
      <w:proofErr w:type="spellStart"/>
      <w:r w:rsidRPr="00BD1C02">
        <w:rPr>
          <w:i/>
          <w:sz w:val="28"/>
          <w:szCs w:val="28"/>
        </w:rPr>
        <w:t>природних</w:t>
      </w:r>
      <w:proofErr w:type="spellEnd"/>
      <w:r w:rsidRPr="00BD1C02">
        <w:rPr>
          <w:i/>
          <w:sz w:val="28"/>
          <w:szCs w:val="28"/>
        </w:rPr>
        <w:t xml:space="preserve"> </w:t>
      </w:r>
      <w:proofErr w:type="spellStart"/>
      <w:r w:rsidRPr="00BD1C02">
        <w:rPr>
          <w:i/>
          <w:sz w:val="28"/>
          <w:szCs w:val="28"/>
        </w:rPr>
        <w:t>ресурсів</w:t>
      </w:r>
      <w:proofErr w:type="spellEnd"/>
      <w:r w:rsidRPr="00BD1C02">
        <w:rPr>
          <w:i/>
          <w:sz w:val="28"/>
          <w:szCs w:val="28"/>
        </w:rPr>
        <w:t xml:space="preserve"> Р</w:t>
      </w:r>
      <w:r>
        <w:rPr>
          <w:i/>
          <w:sz w:val="28"/>
          <w:szCs w:val="28"/>
        </w:rPr>
        <w:t xml:space="preserve">івненської </w:t>
      </w:r>
      <w:proofErr w:type="spellStart"/>
      <w:r>
        <w:rPr>
          <w:i/>
          <w:sz w:val="28"/>
          <w:szCs w:val="28"/>
        </w:rPr>
        <w:t>облдержадміністрації</w:t>
      </w:r>
      <w:proofErr w:type="spellEnd"/>
      <w:r>
        <w:rPr>
          <w:i/>
          <w:sz w:val="28"/>
          <w:szCs w:val="28"/>
          <w:lang w:val="uk-UA"/>
        </w:rPr>
        <w:t>;</w:t>
      </w:r>
    </w:p>
    <w:p w:rsidR="00ED00F2" w:rsidRDefault="00ED00F2" w:rsidP="00AF2396">
      <w:pPr>
        <w:tabs>
          <w:tab w:val="left" w:pos="567"/>
        </w:tabs>
        <w:jc w:val="both"/>
        <w:rPr>
          <w:i/>
          <w:sz w:val="28"/>
          <w:szCs w:val="28"/>
          <w:lang w:val="uk-UA"/>
        </w:rPr>
      </w:pPr>
      <w:r>
        <w:rPr>
          <w:i/>
          <w:sz w:val="28"/>
          <w:szCs w:val="28"/>
          <w:lang w:val="uk-UA"/>
        </w:rPr>
        <w:t xml:space="preserve">ШКАБАРА </w:t>
      </w:r>
      <w:proofErr w:type="spellStart"/>
      <w:r>
        <w:rPr>
          <w:i/>
          <w:sz w:val="28"/>
          <w:szCs w:val="28"/>
          <w:lang w:val="uk-UA"/>
        </w:rPr>
        <w:t>Вячеслав</w:t>
      </w:r>
      <w:proofErr w:type="spellEnd"/>
      <w:r>
        <w:rPr>
          <w:i/>
          <w:sz w:val="28"/>
          <w:szCs w:val="28"/>
          <w:lang w:val="uk-UA"/>
        </w:rPr>
        <w:t xml:space="preserve"> Юрійович - заступник</w:t>
      </w:r>
      <w:r w:rsidRPr="00092608">
        <w:rPr>
          <w:i/>
          <w:sz w:val="28"/>
          <w:szCs w:val="28"/>
          <w:lang w:val="uk-UA"/>
        </w:rPr>
        <w:t xml:space="preserve"> </w:t>
      </w:r>
      <w:proofErr w:type="spellStart"/>
      <w:r>
        <w:rPr>
          <w:i/>
          <w:sz w:val="28"/>
          <w:szCs w:val="28"/>
          <w:lang w:val="uk-UA"/>
        </w:rPr>
        <w:t>Білокриницького</w:t>
      </w:r>
      <w:proofErr w:type="spellEnd"/>
      <w:r>
        <w:rPr>
          <w:i/>
          <w:sz w:val="28"/>
          <w:szCs w:val="28"/>
          <w:lang w:val="uk-UA"/>
        </w:rPr>
        <w:t xml:space="preserve"> сільського голови</w:t>
      </w:r>
    </w:p>
    <w:p w:rsidR="00ED00F2" w:rsidRPr="00423D92" w:rsidRDefault="00ED00F2" w:rsidP="00AF2396">
      <w:pPr>
        <w:tabs>
          <w:tab w:val="left" w:pos="567"/>
        </w:tabs>
        <w:jc w:val="both"/>
        <w:rPr>
          <w:b/>
          <w:sz w:val="28"/>
          <w:szCs w:val="28"/>
          <w:lang w:val="uk-UA" w:eastAsia="uk-UA"/>
        </w:rPr>
      </w:pPr>
      <w:r>
        <w:rPr>
          <w:b/>
          <w:sz w:val="28"/>
          <w:szCs w:val="28"/>
          <w:lang w:val="uk-UA"/>
        </w:rPr>
        <w:t>1</w:t>
      </w:r>
      <w:r w:rsidR="00F16FCF">
        <w:rPr>
          <w:b/>
          <w:sz w:val="28"/>
          <w:szCs w:val="28"/>
          <w:lang w:val="uk-UA"/>
        </w:rPr>
        <w:t>7</w:t>
      </w:r>
      <w:r>
        <w:rPr>
          <w:b/>
          <w:sz w:val="28"/>
          <w:szCs w:val="28"/>
          <w:lang w:val="uk-UA"/>
        </w:rPr>
        <w:t>. П</w:t>
      </w:r>
      <w:r w:rsidRPr="007C6C97">
        <w:rPr>
          <w:b/>
          <w:sz w:val="28"/>
          <w:szCs w:val="28"/>
          <w:lang w:val="uk-UA"/>
        </w:rPr>
        <w:t xml:space="preserve">ро звернення Рівненського обласного управління лісового та мисливського господарства щодо винесення на розгляд </w:t>
      </w:r>
      <w:r>
        <w:rPr>
          <w:b/>
          <w:sz w:val="28"/>
          <w:szCs w:val="28"/>
          <w:lang w:val="uk-UA"/>
        </w:rPr>
        <w:t>одинадцятої</w:t>
      </w:r>
      <w:r w:rsidRPr="007C6C97">
        <w:rPr>
          <w:b/>
          <w:sz w:val="28"/>
          <w:szCs w:val="28"/>
          <w:lang w:val="uk-UA"/>
        </w:rPr>
        <w:t xml:space="preserve"> сесії обласної ради питань «Про </w:t>
      </w:r>
      <w:r w:rsidRPr="007C6C97">
        <w:rPr>
          <w:rFonts w:eastAsia="Lucida Sans Unicode"/>
          <w:b/>
          <w:sz w:val="28"/>
          <w:szCs w:val="28"/>
          <w:lang w:val="uk-UA"/>
        </w:rPr>
        <w:t xml:space="preserve">припинення права користування частиною мисливських угідь </w:t>
      </w:r>
      <w:r w:rsidRPr="007C6C97">
        <w:rPr>
          <w:b/>
          <w:sz w:val="28"/>
          <w:szCs w:val="28"/>
          <w:lang w:val="uk-UA"/>
        </w:rPr>
        <w:t>товариству з обмеженою відповідальністю «Мисливське господарство «</w:t>
      </w:r>
      <w:proofErr w:type="spellStart"/>
      <w:r w:rsidRPr="007C6C97">
        <w:rPr>
          <w:b/>
          <w:sz w:val="28"/>
          <w:szCs w:val="28"/>
          <w:lang w:val="uk-UA"/>
        </w:rPr>
        <w:t>Корчинське</w:t>
      </w:r>
      <w:proofErr w:type="spellEnd"/>
      <w:r w:rsidRPr="007C6C97">
        <w:rPr>
          <w:b/>
          <w:sz w:val="28"/>
          <w:szCs w:val="28"/>
          <w:lang w:val="uk-UA"/>
        </w:rPr>
        <w:t>»</w:t>
      </w:r>
      <w:r>
        <w:rPr>
          <w:b/>
          <w:sz w:val="28"/>
          <w:szCs w:val="28"/>
          <w:lang w:val="uk-UA"/>
        </w:rPr>
        <w:t xml:space="preserve"> та «</w:t>
      </w:r>
      <w:r w:rsidRPr="00423D92">
        <w:rPr>
          <w:rFonts w:eastAsia="Lucida Sans Unicode"/>
          <w:b/>
          <w:sz w:val="28"/>
          <w:szCs w:val="28"/>
          <w:lang w:val="uk-UA"/>
        </w:rPr>
        <w:t>Про надання у користування мисливських угідь товариству з обмеженою відповідальністю «Мисливське господарство «</w:t>
      </w:r>
      <w:proofErr w:type="spellStart"/>
      <w:r w:rsidRPr="00423D92">
        <w:rPr>
          <w:rFonts w:eastAsia="Lucida Sans Unicode"/>
          <w:b/>
          <w:sz w:val="28"/>
          <w:szCs w:val="28"/>
          <w:lang w:val="uk-UA"/>
        </w:rPr>
        <w:t>Корчинське</w:t>
      </w:r>
      <w:proofErr w:type="spellEnd"/>
      <w:r w:rsidRPr="00423D92">
        <w:rPr>
          <w:rFonts w:eastAsia="Lucida Sans Unicode"/>
          <w:b/>
          <w:sz w:val="28"/>
          <w:szCs w:val="28"/>
          <w:lang w:val="uk-UA"/>
        </w:rPr>
        <w:t>»</w:t>
      </w:r>
    </w:p>
    <w:p w:rsidR="00ED00F2" w:rsidRPr="004F550C" w:rsidRDefault="00ED00F2" w:rsidP="00AF2396">
      <w:pPr>
        <w:tabs>
          <w:tab w:val="left" w:pos="567"/>
        </w:tabs>
        <w:jc w:val="both"/>
        <w:rPr>
          <w:b/>
          <w:sz w:val="28"/>
          <w:szCs w:val="28"/>
          <w:lang w:val="uk-UA"/>
        </w:rPr>
      </w:pPr>
      <w:proofErr w:type="spellStart"/>
      <w:r w:rsidRPr="007C6C97">
        <w:rPr>
          <w:i/>
          <w:sz w:val="28"/>
          <w:szCs w:val="28"/>
          <w:u w:val="single"/>
        </w:rPr>
        <w:t>Доповіда</w:t>
      </w:r>
      <w:proofErr w:type="gramStart"/>
      <w:r w:rsidRPr="007C6C97">
        <w:rPr>
          <w:i/>
          <w:sz w:val="28"/>
          <w:szCs w:val="28"/>
          <w:u w:val="single"/>
        </w:rPr>
        <w:t>є</w:t>
      </w:r>
      <w:proofErr w:type="spellEnd"/>
      <w:r w:rsidRPr="007C6C97">
        <w:rPr>
          <w:i/>
          <w:sz w:val="28"/>
          <w:szCs w:val="28"/>
          <w:u w:val="single"/>
        </w:rPr>
        <w:t>:</w:t>
      </w:r>
      <w:proofErr w:type="gramEnd"/>
      <w:r w:rsidRPr="007C6C97">
        <w:rPr>
          <w:i/>
          <w:sz w:val="28"/>
          <w:szCs w:val="28"/>
        </w:rPr>
        <w:t xml:space="preserve"> </w:t>
      </w:r>
      <w:r>
        <w:rPr>
          <w:i/>
          <w:caps/>
          <w:sz w:val="28"/>
          <w:szCs w:val="28"/>
          <w:lang w:val="uk-UA"/>
        </w:rPr>
        <w:t xml:space="preserve">Романюк </w:t>
      </w:r>
      <w:r w:rsidRPr="007C6C97">
        <w:rPr>
          <w:i/>
          <w:sz w:val="28"/>
          <w:szCs w:val="28"/>
          <w:lang w:val="uk-UA"/>
        </w:rPr>
        <w:t>Віктор Ярославович</w:t>
      </w:r>
      <w:r w:rsidRPr="007C6C97">
        <w:rPr>
          <w:i/>
          <w:sz w:val="28"/>
          <w:szCs w:val="28"/>
        </w:rPr>
        <w:t xml:space="preserve"> – </w:t>
      </w:r>
      <w:r>
        <w:rPr>
          <w:i/>
          <w:sz w:val="28"/>
          <w:szCs w:val="28"/>
          <w:lang w:val="uk-UA"/>
        </w:rPr>
        <w:t xml:space="preserve">заступник </w:t>
      </w:r>
      <w:r w:rsidRPr="007C6C97">
        <w:rPr>
          <w:i/>
          <w:sz w:val="28"/>
          <w:szCs w:val="28"/>
        </w:rPr>
        <w:t>начальник</w:t>
      </w:r>
      <w:r>
        <w:rPr>
          <w:i/>
          <w:sz w:val="28"/>
          <w:szCs w:val="28"/>
          <w:lang w:val="uk-UA"/>
        </w:rPr>
        <w:t>а</w:t>
      </w:r>
      <w:r w:rsidRPr="007C6C97">
        <w:rPr>
          <w:i/>
          <w:sz w:val="28"/>
          <w:szCs w:val="28"/>
        </w:rPr>
        <w:t xml:space="preserve"> </w:t>
      </w:r>
      <w:proofErr w:type="spellStart"/>
      <w:r w:rsidRPr="007C6C97">
        <w:rPr>
          <w:i/>
          <w:sz w:val="28"/>
          <w:szCs w:val="28"/>
        </w:rPr>
        <w:t>Рівненського</w:t>
      </w:r>
      <w:proofErr w:type="spellEnd"/>
      <w:r w:rsidRPr="007C6C97">
        <w:rPr>
          <w:i/>
          <w:sz w:val="28"/>
          <w:szCs w:val="28"/>
        </w:rPr>
        <w:t xml:space="preserve"> </w:t>
      </w:r>
      <w:proofErr w:type="spellStart"/>
      <w:r w:rsidRPr="007C6C97">
        <w:rPr>
          <w:i/>
          <w:sz w:val="28"/>
          <w:szCs w:val="28"/>
        </w:rPr>
        <w:t>обласного</w:t>
      </w:r>
      <w:proofErr w:type="spellEnd"/>
      <w:r w:rsidRPr="007C6C97">
        <w:rPr>
          <w:i/>
          <w:sz w:val="28"/>
          <w:szCs w:val="28"/>
        </w:rPr>
        <w:t xml:space="preserve"> </w:t>
      </w:r>
      <w:proofErr w:type="spellStart"/>
      <w:r w:rsidRPr="007C6C97">
        <w:rPr>
          <w:i/>
          <w:sz w:val="28"/>
          <w:szCs w:val="28"/>
        </w:rPr>
        <w:t>управління</w:t>
      </w:r>
      <w:proofErr w:type="spellEnd"/>
      <w:r w:rsidRPr="007C6C97">
        <w:rPr>
          <w:i/>
          <w:sz w:val="28"/>
          <w:szCs w:val="28"/>
        </w:rPr>
        <w:t xml:space="preserve"> </w:t>
      </w:r>
      <w:proofErr w:type="spellStart"/>
      <w:r w:rsidRPr="007C6C97">
        <w:rPr>
          <w:i/>
          <w:sz w:val="28"/>
          <w:szCs w:val="28"/>
        </w:rPr>
        <w:t>лісово</w:t>
      </w:r>
      <w:r>
        <w:rPr>
          <w:i/>
          <w:sz w:val="28"/>
          <w:szCs w:val="28"/>
        </w:rPr>
        <w:t>го</w:t>
      </w:r>
      <w:proofErr w:type="spellEnd"/>
      <w:r>
        <w:rPr>
          <w:i/>
          <w:sz w:val="28"/>
          <w:szCs w:val="28"/>
        </w:rPr>
        <w:t xml:space="preserve"> та </w:t>
      </w:r>
      <w:proofErr w:type="spellStart"/>
      <w:r>
        <w:rPr>
          <w:i/>
          <w:sz w:val="28"/>
          <w:szCs w:val="28"/>
        </w:rPr>
        <w:t>мисливського</w:t>
      </w:r>
      <w:proofErr w:type="spellEnd"/>
      <w:r>
        <w:rPr>
          <w:i/>
          <w:sz w:val="28"/>
          <w:szCs w:val="28"/>
        </w:rPr>
        <w:t xml:space="preserve"> </w:t>
      </w:r>
      <w:proofErr w:type="spellStart"/>
      <w:r>
        <w:rPr>
          <w:i/>
          <w:sz w:val="28"/>
          <w:szCs w:val="28"/>
        </w:rPr>
        <w:t>господарства</w:t>
      </w:r>
      <w:proofErr w:type="spellEnd"/>
    </w:p>
    <w:p w:rsidR="00ED00F2" w:rsidRPr="009C7A02" w:rsidRDefault="00ED00F2" w:rsidP="00AF2396">
      <w:pPr>
        <w:jc w:val="both"/>
        <w:rPr>
          <w:b/>
          <w:sz w:val="28"/>
          <w:szCs w:val="28"/>
          <w:lang w:val="uk-UA"/>
        </w:rPr>
      </w:pPr>
      <w:r>
        <w:rPr>
          <w:b/>
          <w:sz w:val="28"/>
          <w:szCs w:val="28"/>
          <w:lang w:val="uk-UA"/>
        </w:rPr>
        <w:t>1</w:t>
      </w:r>
      <w:r w:rsidR="00F16FCF">
        <w:rPr>
          <w:b/>
          <w:sz w:val="28"/>
          <w:szCs w:val="28"/>
          <w:lang w:val="uk-UA"/>
        </w:rPr>
        <w:t>8</w:t>
      </w:r>
      <w:r>
        <w:rPr>
          <w:b/>
          <w:sz w:val="28"/>
          <w:szCs w:val="28"/>
          <w:lang w:val="uk-UA"/>
        </w:rPr>
        <w:t xml:space="preserve">. Про План роботи </w:t>
      </w:r>
      <w:r w:rsidRPr="009C7A02">
        <w:rPr>
          <w:b/>
          <w:sz w:val="28"/>
          <w:szCs w:val="28"/>
          <w:lang w:val="uk-UA"/>
        </w:rPr>
        <w:t>постійної комісії з питань екології, природокористування, охорони навколишнього середовища та ліквідації наслідків Чорнобильської катастрофи на 2022 рік</w:t>
      </w:r>
    </w:p>
    <w:p w:rsidR="00ED00F2" w:rsidRPr="009C7A02" w:rsidRDefault="00ED00F2" w:rsidP="00AF2396">
      <w:pPr>
        <w:jc w:val="both"/>
        <w:rPr>
          <w:b/>
          <w:sz w:val="28"/>
          <w:szCs w:val="28"/>
          <w:lang w:val="uk-UA"/>
        </w:rPr>
      </w:pPr>
      <w:r w:rsidRPr="009C7A02">
        <w:rPr>
          <w:i/>
          <w:sz w:val="28"/>
          <w:szCs w:val="28"/>
          <w:u w:val="single"/>
          <w:lang w:val="uk-UA"/>
        </w:rPr>
        <w:t>Доповідає</w:t>
      </w:r>
      <w:r w:rsidRPr="009C7A02">
        <w:rPr>
          <w:i/>
          <w:sz w:val="28"/>
          <w:szCs w:val="28"/>
          <w:lang w:val="uk-UA"/>
        </w:rPr>
        <w:t xml:space="preserve">: </w:t>
      </w:r>
      <w:r w:rsidRPr="005E5B22">
        <w:rPr>
          <w:i/>
          <w:caps/>
          <w:sz w:val="28"/>
          <w:szCs w:val="28"/>
          <w:lang w:val="uk-UA"/>
        </w:rPr>
        <w:t>Кузнюк</w:t>
      </w:r>
      <w:r>
        <w:rPr>
          <w:i/>
          <w:caps/>
          <w:sz w:val="28"/>
          <w:szCs w:val="28"/>
          <w:lang w:val="uk-UA"/>
        </w:rPr>
        <w:t xml:space="preserve"> </w:t>
      </w:r>
      <w:r w:rsidRPr="00E52729">
        <w:rPr>
          <w:i/>
          <w:sz w:val="28"/>
          <w:szCs w:val="28"/>
          <w:lang w:val="uk-UA"/>
        </w:rPr>
        <w:t xml:space="preserve"> Юрі</w:t>
      </w:r>
      <w:r>
        <w:rPr>
          <w:i/>
          <w:sz w:val="28"/>
          <w:szCs w:val="28"/>
          <w:lang w:val="uk-UA"/>
        </w:rPr>
        <w:t>й Богданович</w:t>
      </w:r>
      <w:r w:rsidRPr="00E52729">
        <w:rPr>
          <w:i/>
          <w:sz w:val="28"/>
          <w:szCs w:val="28"/>
          <w:lang w:val="uk-UA"/>
        </w:rPr>
        <w:t xml:space="preserve"> –</w:t>
      </w:r>
      <w:r>
        <w:rPr>
          <w:i/>
          <w:sz w:val="28"/>
          <w:szCs w:val="28"/>
          <w:lang w:val="uk-UA"/>
        </w:rPr>
        <w:t xml:space="preserve"> </w:t>
      </w:r>
      <w:r w:rsidRPr="00E52729">
        <w:rPr>
          <w:i/>
          <w:sz w:val="28"/>
          <w:szCs w:val="28"/>
          <w:lang w:val="uk-UA"/>
        </w:rPr>
        <w:t>голов</w:t>
      </w:r>
      <w:r>
        <w:rPr>
          <w:i/>
          <w:sz w:val="28"/>
          <w:szCs w:val="28"/>
          <w:lang w:val="uk-UA"/>
        </w:rPr>
        <w:t>а</w:t>
      </w:r>
      <w:r w:rsidRPr="00E52729">
        <w:rPr>
          <w:i/>
          <w:sz w:val="28"/>
          <w:szCs w:val="28"/>
          <w:lang w:val="uk-UA"/>
        </w:rPr>
        <w:t xml:space="preserve"> постійної комісії з питань екології, природокористування, охорони навколишнього середовища та ліквідації наслідків Чорнобильської катастрофи</w:t>
      </w:r>
    </w:p>
    <w:p w:rsidR="00ED00F2" w:rsidRDefault="00ED00F2" w:rsidP="00AF2396">
      <w:pPr>
        <w:rPr>
          <w:b/>
          <w:sz w:val="28"/>
          <w:szCs w:val="28"/>
          <w:lang w:val="uk-UA"/>
        </w:rPr>
      </w:pPr>
      <w:r>
        <w:rPr>
          <w:b/>
          <w:sz w:val="28"/>
          <w:szCs w:val="28"/>
          <w:lang w:val="uk-UA"/>
        </w:rPr>
        <w:t>1</w:t>
      </w:r>
      <w:r w:rsidR="00F16FCF">
        <w:rPr>
          <w:b/>
          <w:sz w:val="28"/>
          <w:szCs w:val="28"/>
          <w:lang w:val="uk-UA"/>
        </w:rPr>
        <w:t>9</w:t>
      </w:r>
      <w:r>
        <w:rPr>
          <w:b/>
          <w:sz w:val="28"/>
          <w:szCs w:val="28"/>
          <w:lang w:val="uk-UA"/>
        </w:rPr>
        <w:t>.Різне:</w:t>
      </w:r>
    </w:p>
    <w:p w:rsidR="00ED00F2" w:rsidRDefault="00ED00F2" w:rsidP="00AF2396">
      <w:pPr>
        <w:jc w:val="both"/>
        <w:rPr>
          <w:i/>
          <w:sz w:val="28"/>
          <w:szCs w:val="28"/>
          <w:lang w:val="uk-UA"/>
        </w:rPr>
      </w:pPr>
      <w:r w:rsidRPr="00A835EF">
        <w:rPr>
          <w:sz w:val="28"/>
          <w:szCs w:val="28"/>
          <w:lang w:val="uk-UA"/>
        </w:rPr>
        <w:t>- інформація щодо співпраці з державною установою «</w:t>
      </w:r>
      <w:r>
        <w:rPr>
          <w:sz w:val="28"/>
          <w:szCs w:val="28"/>
          <w:lang w:val="uk-UA"/>
        </w:rPr>
        <w:t>Інститут охорони ґрунтів У</w:t>
      </w:r>
      <w:r w:rsidRPr="00A835EF">
        <w:rPr>
          <w:sz w:val="28"/>
          <w:szCs w:val="28"/>
          <w:lang w:val="uk-UA"/>
        </w:rPr>
        <w:t>країни»</w:t>
      </w:r>
      <w:r w:rsidRPr="00A835EF">
        <w:rPr>
          <w:i/>
          <w:sz w:val="28"/>
          <w:szCs w:val="28"/>
          <w:lang w:val="uk-UA"/>
        </w:rPr>
        <w:t xml:space="preserve"> (доповідач – </w:t>
      </w:r>
      <w:r w:rsidRPr="002F3CE4">
        <w:rPr>
          <w:i/>
          <w:caps/>
          <w:sz w:val="28"/>
          <w:szCs w:val="28"/>
          <w:lang w:val="uk-UA"/>
        </w:rPr>
        <w:t xml:space="preserve">Долженчук </w:t>
      </w:r>
      <w:r w:rsidRPr="00A835EF">
        <w:rPr>
          <w:i/>
          <w:sz w:val="28"/>
          <w:szCs w:val="28"/>
          <w:lang w:val="uk-UA"/>
        </w:rPr>
        <w:t xml:space="preserve">Віктор Іванович – директор </w:t>
      </w:r>
      <w:r>
        <w:rPr>
          <w:i/>
          <w:sz w:val="28"/>
          <w:szCs w:val="28"/>
          <w:lang w:val="uk-UA"/>
        </w:rPr>
        <w:t>Рівненської філії);</w:t>
      </w:r>
    </w:p>
    <w:p w:rsidR="00ED00F2" w:rsidRPr="00A835EF" w:rsidRDefault="00ED00F2" w:rsidP="00AF2396">
      <w:pPr>
        <w:jc w:val="both"/>
        <w:rPr>
          <w:sz w:val="28"/>
          <w:szCs w:val="28"/>
          <w:lang w:val="uk-UA"/>
        </w:rPr>
      </w:pPr>
      <w:r>
        <w:rPr>
          <w:i/>
          <w:sz w:val="28"/>
          <w:szCs w:val="28"/>
          <w:lang w:val="uk-UA"/>
        </w:rPr>
        <w:t xml:space="preserve">- </w:t>
      </w:r>
      <w:r w:rsidRPr="00877A1D">
        <w:rPr>
          <w:sz w:val="28"/>
          <w:szCs w:val="28"/>
          <w:lang w:val="uk-UA"/>
        </w:rPr>
        <w:t>звернення Рівненської обласної організації Товариства Червоного Хреста України щодо акції «Будьмо готові до супротиву»</w:t>
      </w:r>
      <w:r>
        <w:rPr>
          <w:sz w:val="28"/>
          <w:szCs w:val="28"/>
          <w:lang w:val="uk-UA"/>
        </w:rPr>
        <w:t xml:space="preserve"> </w:t>
      </w:r>
      <w:r w:rsidRPr="00877A1D">
        <w:rPr>
          <w:i/>
          <w:sz w:val="28"/>
          <w:szCs w:val="28"/>
          <w:lang w:val="uk-UA"/>
        </w:rPr>
        <w:t>(до відома).</w:t>
      </w:r>
    </w:p>
    <w:p w:rsidR="003B5E0D" w:rsidRDefault="003B5E0D" w:rsidP="00AF2396">
      <w:pPr>
        <w:rPr>
          <w:lang w:val="uk-UA"/>
        </w:rPr>
      </w:pPr>
    </w:p>
    <w:p w:rsidR="003B5E0D" w:rsidRPr="00E52729" w:rsidRDefault="003B5E0D"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ED00F2">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3B5E0D" w:rsidRPr="00E52729" w:rsidRDefault="003B5E0D" w:rsidP="00AF2396">
      <w:pPr>
        <w:pStyle w:val="a6"/>
        <w:rPr>
          <w:rFonts w:ascii="Times New Roman" w:hAnsi="Times New Roman" w:cs="Times New Roman"/>
          <w:b/>
          <w:i/>
          <w:szCs w:val="28"/>
        </w:rPr>
      </w:pPr>
      <w:r w:rsidRPr="00E52729">
        <w:rPr>
          <w:rFonts w:ascii="Times New Roman" w:hAnsi="Times New Roman" w:cs="Times New Roman"/>
          <w:b/>
          <w:i/>
          <w:szCs w:val="28"/>
        </w:rPr>
        <w:t>Порядок денний засідання постійн</w:t>
      </w:r>
      <w:r>
        <w:rPr>
          <w:rFonts w:ascii="Times New Roman" w:hAnsi="Times New Roman" w:cs="Times New Roman"/>
          <w:b/>
          <w:i/>
          <w:szCs w:val="28"/>
        </w:rPr>
        <w:t>ої</w:t>
      </w:r>
      <w:r w:rsidRPr="00E52729">
        <w:rPr>
          <w:rFonts w:ascii="Times New Roman" w:hAnsi="Times New Roman" w:cs="Times New Roman"/>
          <w:b/>
          <w:i/>
          <w:szCs w:val="28"/>
        </w:rPr>
        <w:t xml:space="preserve"> комісі</w:t>
      </w:r>
      <w:r>
        <w:rPr>
          <w:rFonts w:ascii="Times New Roman" w:hAnsi="Times New Roman" w:cs="Times New Roman"/>
          <w:b/>
          <w:i/>
          <w:szCs w:val="28"/>
        </w:rPr>
        <w:t>ї</w:t>
      </w:r>
      <w:r w:rsidRPr="00E52729">
        <w:rPr>
          <w:rFonts w:ascii="Times New Roman" w:hAnsi="Times New Roman" w:cs="Times New Roman"/>
          <w:b/>
          <w:i/>
          <w:szCs w:val="28"/>
        </w:rPr>
        <w:t xml:space="preserve"> затверджено.</w:t>
      </w:r>
    </w:p>
    <w:p w:rsidR="003B5E0D" w:rsidRDefault="003B5E0D" w:rsidP="00AF2396">
      <w:pPr>
        <w:tabs>
          <w:tab w:val="num" w:pos="-3261"/>
        </w:tabs>
        <w:jc w:val="center"/>
        <w:rPr>
          <w:b/>
          <w:sz w:val="28"/>
          <w:szCs w:val="28"/>
          <w:lang w:val="uk-UA"/>
        </w:rPr>
      </w:pPr>
    </w:p>
    <w:p w:rsidR="00A00370" w:rsidRDefault="00A00370" w:rsidP="00AF2396">
      <w:pPr>
        <w:tabs>
          <w:tab w:val="num" w:pos="-3261"/>
        </w:tabs>
        <w:jc w:val="center"/>
        <w:rPr>
          <w:b/>
          <w:sz w:val="28"/>
          <w:szCs w:val="28"/>
          <w:lang w:val="uk-UA"/>
        </w:rPr>
      </w:pPr>
    </w:p>
    <w:p w:rsidR="003B5E0D" w:rsidRDefault="003B5E0D" w:rsidP="00AF2396">
      <w:pPr>
        <w:tabs>
          <w:tab w:val="num" w:pos="-3261"/>
        </w:tabs>
        <w:jc w:val="center"/>
        <w:rPr>
          <w:b/>
          <w:sz w:val="28"/>
          <w:szCs w:val="28"/>
          <w:lang w:val="uk-UA"/>
        </w:rPr>
      </w:pPr>
      <w:r w:rsidRPr="00E52729">
        <w:rPr>
          <w:b/>
          <w:sz w:val="28"/>
          <w:szCs w:val="28"/>
          <w:lang w:val="uk-UA"/>
        </w:rPr>
        <w:lastRenderedPageBreak/>
        <w:t>РОЗГЛЯД ПИТАНЬ ПОРЯДКУ ДЕННОГО:</w:t>
      </w:r>
    </w:p>
    <w:p w:rsidR="003B5E0D" w:rsidRDefault="003B5E0D" w:rsidP="00AF2396">
      <w:pPr>
        <w:jc w:val="center"/>
        <w:rPr>
          <w:b/>
          <w:i/>
          <w:sz w:val="28"/>
          <w:szCs w:val="28"/>
          <w:u w:val="single"/>
          <w:lang w:val="uk-UA"/>
        </w:rPr>
      </w:pPr>
      <w:r>
        <w:rPr>
          <w:b/>
          <w:i/>
          <w:sz w:val="28"/>
          <w:szCs w:val="28"/>
          <w:u w:val="single"/>
          <w:lang w:val="uk-UA"/>
        </w:rPr>
        <w:t>Сесійні питання:</w:t>
      </w:r>
    </w:p>
    <w:p w:rsidR="00F16FCF" w:rsidRPr="00F16FCF" w:rsidRDefault="003B5E0D" w:rsidP="00AF2396">
      <w:pPr>
        <w:pStyle w:val="a8"/>
        <w:tabs>
          <w:tab w:val="left" w:pos="142"/>
        </w:tabs>
        <w:ind w:left="0" w:firstLine="567"/>
        <w:jc w:val="both"/>
        <w:rPr>
          <w:b/>
          <w:sz w:val="28"/>
          <w:szCs w:val="28"/>
          <w:lang w:val="uk-UA"/>
        </w:rPr>
      </w:pPr>
      <w:r w:rsidRPr="00061F23">
        <w:rPr>
          <w:b/>
          <w:sz w:val="28"/>
          <w:szCs w:val="28"/>
          <w:lang w:val="uk-UA" w:eastAsia="uk-UA"/>
        </w:rPr>
        <w:t xml:space="preserve">1. </w:t>
      </w:r>
      <w:r w:rsidR="00F16FCF" w:rsidRPr="00BD1C02">
        <w:rPr>
          <w:b/>
          <w:sz w:val="28"/>
          <w:szCs w:val="28"/>
        </w:rPr>
        <w:t xml:space="preserve">Про контракт з директором </w:t>
      </w:r>
      <w:proofErr w:type="spellStart"/>
      <w:proofErr w:type="gramStart"/>
      <w:r w:rsidR="00F16FCF" w:rsidRPr="00BD1C02">
        <w:rPr>
          <w:b/>
          <w:sz w:val="28"/>
          <w:szCs w:val="28"/>
        </w:rPr>
        <w:t>Р</w:t>
      </w:r>
      <w:proofErr w:type="gramEnd"/>
      <w:r w:rsidR="00F16FCF" w:rsidRPr="00BD1C02">
        <w:rPr>
          <w:b/>
          <w:sz w:val="28"/>
          <w:szCs w:val="28"/>
        </w:rPr>
        <w:t>івненського</w:t>
      </w:r>
      <w:proofErr w:type="spellEnd"/>
      <w:r w:rsidR="00F16FCF" w:rsidRPr="00BD1C02">
        <w:rPr>
          <w:b/>
          <w:sz w:val="28"/>
          <w:szCs w:val="28"/>
        </w:rPr>
        <w:t xml:space="preserve"> </w:t>
      </w:r>
      <w:proofErr w:type="spellStart"/>
      <w:r w:rsidR="00F16FCF" w:rsidRPr="00BD1C02">
        <w:rPr>
          <w:b/>
          <w:sz w:val="28"/>
          <w:szCs w:val="28"/>
        </w:rPr>
        <w:t>обласного</w:t>
      </w:r>
      <w:proofErr w:type="spellEnd"/>
      <w:r w:rsidR="00F16FCF" w:rsidRPr="00BD1C02">
        <w:rPr>
          <w:b/>
          <w:sz w:val="28"/>
          <w:szCs w:val="28"/>
        </w:rPr>
        <w:t xml:space="preserve"> </w:t>
      </w:r>
      <w:proofErr w:type="spellStart"/>
      <w:r w:rsidR="00F16FCF" w:rsidRPr="00BD1C02">
        <w:rPr>
          <w:b/>
          <w:sz w:val="28"/>
          <w:szCs w:val="28"/>
        </w:rPr>
        <w:t>інституту</w:t>
      </w:r>
      <w:proofErr w:type="spellEnd"/>
      <w:r w:rsidR="00F16FCF" w:rsidRPr="00BD1C02">
        <w:rPr>
          <w:b/>
          <w:sz w:val="28"/>
          <w:szCs w:val="28"/>
        </w:rPr>
        <w:t xml:space="preserve"> </w:t>
      </w:r>
      <w:proofErr w:type="spellStart"/>
      <w:r w:rsidR="00F16FCF" w:rsidRPr="00BD1C02">
        <w:rPr>
          <w:b/>
          <w:sz w:val="28"/>
          <w:szCs w:val="28"/>
        </w:rPr>
        <w:t>післядипломної</w:t>
      </w:r>
      <w:proofErr w:type="spellEnd"/>
      <w:r w:rsidR="00F16FCF" w:rsidRPr="00BD1C02">
        <w:rPr>
          <w:b/>
          <w:sz w:val="28"/>
          <w:szCs w:val="28"/>
        </w:rPr>
        <w:t xml:space="preserve"> </w:t>
      </w:r>
      <w:proofErr w:type="spellStart"/>
      <w:r w:rsidR="00F16FCF" w:rsidRPr="00BD1C02">
        <w:rPr>
          <w:b/>
          <w:sz w:val="28"/>
          <w:szCs w:val="28"/>
        </w:rPr>
        <w:t>педагогічної</w:t>
      </w:r>
      <w:proofErr w:type="spellEnd"/>
      <w:r w:rsidR="00F16FCF" w:rsidRPr="00BD1C02">
        <w:rPr>
          <w:b/>
          <w:sz w:val="28"/>
          <w:szCs w:val="28"/>
        </w:rPr>
        <w:t xml:space="preserve"> освіти</w:t>
      </w:r>
      <w:r w:rsidR="00F16FCF" w:rsidRPr="00F16FCF">
        <w:rPr>
          <w:b/>
          <w:caps/>
          <w:sz w:val="28"/>
          <w:szCs w:val="28"/>
          <w:lang w:val="uk-UA"/>
        </w:rPr>
        <w:t xml:space="preserve"> </w:t>
      </w:r>
      <w:r w:rsidR="00F16FCF">
        <w:rPr>
          <w:b/>
          <w:caps/>
          <w:sz w:val="32"/>
          <w:szCs w:val="28"/>
          <w:lang w:val="uk-UA"/>
        </w:rPr>
        <w:t>(</w:t>
      </w:r>
      <w:r w:rsidR="00F16FCF" w:rsidRPr="004D3E86">
        <w:rPr>
          <w:b/>
          <w:caps/>
          <w:sz w:val="28"/>
          <w:szCs w:val="28"/>
          <w:lang w:val="uk-UA"/>
        </w:rPr>
        <w:t>Черній</w:t>
      </w:r>
      <w:r w:rsidR="00F16FCF">
        <w:rPr>
          <w:b/>
          <w:sz w:val="28"/>
          <w:szCs w:val="28"/>
          <w:lang w:val="uk-UA"/>
        </w:rPr>
        <w:t xml:space="preserve"> Алла Леонідівна)</w:t>
      </w:r>
    </w:p>
    <w:p w:rsidR="00F16FCF" w:rsidRPr="00E52729" w:rsidRDefault="00F16FCF" w:rsidP="00AF239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F16FCF" w:rsidRPr="00F16FCF" w:rsidRDefault="00F16FCF" w:rsidP="00AF2396">
      <w:pPr>
        <w:pStyle w:val="a8"/>
        <w:tabs>
          <w:tab w:val="left" w:pos="142"/>
        </w:tabs>
        <w:ind w:left="0" w:firstLine="567"/>
        <w:jc w:val="both"/>
        <w:rPr>
          <w:b/>
          <w:sz w:val="28"/>
          <w:szCs w:val="28"/>
          <w:lang w:val="uk-UA"/>
        </w:rPr>
      </w:pPr>
      <w:r w:rsidRPr="00F16FCF">
        <w:rPr>
          <w:i/>
          <w:caps/>
          <w:sz w:val="28"/>
          <w:szCs w:val="28"/>
          <w:lang w:val="uk-UA"/>
        </w:rPr>
        <w:t>Черній</w:t>
      </w:r>
      <w:r w:rsidRPr="00F16FCF">
        <w:rPr>
          <w:i/>
          <w:sz w:val="28"/>
          <w:szCs w:val="28"/>
          <w:lang w:val="uk-UA"/>
        </w:rPr>
        <w:t xml:space="preserve"> Аллу Леонідівну</w:t>
      </w:r>
      <w:r w:rsidRPr="00F16FCF">
        <w:rPr>
          <w:b/>
          <w:i/>
          <w:sz w:val="28"/>
          <w:szCs w:val="28"/>
          <w:lang w:val="uk-UA"/>
        </w:rPr>
        <w:t xml:space="preserve"> - </w:t>
      </w:r>
      <w:r w:rsidRPr="00F16FCF">
        <w:rPr>
          <w:i/>
          <w:sz w:val="28"/>
          <w:szCs w:val="28"/>
          <w:lang w:val="uk-UA"/>
        </w:rPr>
        <w:t>кандидата на посаду директора Рівненського обласного інституту післядипломної педагогічної освіти</w:t>
      </w:r>
      <w:r>
        <w:rPr>
          <w:i/>
          <w:sz w:val="28"/>
          <w:szCs w:val="28"/>
          <w:lang w:val="uk-UA" w:eastAsia="uk-UA"/>
        </w:rPr>
        <w:t>,</w:t>
      </w:r>
      <w:r w:rsidRPr="00E52729">
        <w:rPr>
          <w:sz w:val="28"/>
          <w:szCs w:val="28"/>
          <w:lang w:val="uk-UA" w:eastAsia="uk-UA"/>
        </w:rPr>
        <w:t xml:space="preserve"> як</w:t>
      </w:r>
      <w:r>
        <w:rPr>
          <w:sz w:val="28"/>
          <w:szCs w:val="28"/>
          <w:lang w:val="uk-UA" w:eastAsia="uk-UA"/>
        </w:rPr>
        <w:t>а</w:t>
      </w:r>
      <w:r w:rsidRPr="00E52729">
        <w:rPr>
          <w:i/>
          <w:sz w:val="28"/>
          <w:szCs w:val="28"/>
          <w:lang w:val="uk-UA" w:eastAsia="uk-UA"/>
        </w:rPr>
        <w:t xml:space="preserve"> </w:t>
      </w:r>
      <w:r>
        <w:rPr>
          <w:sz w:val="28"/>
          <w:szCs w:val="28"/>
          <w:lang w:val="uk-UA"/>
        </w:rPr>
        <w:t>ознайомила</w:t>
      </w:r>
      <w:r w:rsidRPr="00E52729">
        <w:rPr>
          <w:sz w:val="28"/>
          <w:szCs w:val="28"/>
          <w:lang w:val="uk-UA"/>
        </w:rPr>
        <w:t xml:space="preserve"> присутніх </w:t>
      </w:r>
      <w:r>
        <w:rPr>
          <w:sz w:val="28"/>
          <w:szCs w:val="28"/>
          <w:lang w:val="uk-UA" w:eastAsia="uk-UA"/>
        </w:rPr>
        <w:t>із суттю цього питання</w:t>
      </w:r>
      <w:r w:rsidRPr="00064D38">
        <w:rPr>
          <w:bCs/>
          <w:sz w:val="28"/>
          <w:szCs w:val="28"/>
          <w:lang w:val="uk-UA"/>
        </w:rPr>
        <w:t xml:space="preserve">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Повідоми</w:t>
      </w:r>
      <w:r w:rsidR="00AF2396">
        <w:rPr>
          <w:bCs/>
          <w:sz w:val="28"/>
          <w:szCs w:val="28"/>
          <w:lang w:val="uk-UA"/>
        </w:rPr>
        <w:t>ла</w:t>
      </w:r>
      <w:r>
        <w:rPr>
          <w:bCs/>
          <w:sz w:val="28"/>
          <w:szCs w:val="28"/>
          <w:lang w:val="uk-UA"/>
        </w:rPr>
        <w:t xml:space="preserve">, що </w:t>
      </w:r>
      <w:r w:rsidR="00AF2396">
        <w:rPr>
          <w:bCs/>
          <w:sz w:val="28"/>
          <w:szCs w:val="28"/>
          <w:lang w:val="uk-UA"/>
        </w:rPr>
        <w:t>комісія з питань гуманітарної політики заслухала та розглянула всі матеріали, подані кандидатом.</w:t>
      </w:r>
    </w:p>
    <w:p w:rsidR="00F16FCF" w:rsidRPr="00626941" w:rsidRDefault="00F16FCF" w:rsidP="00AF2396">
      <w:pPr>
        <w:tabs>
          <w:tab w:val="left" w:pos="567"/>
        </w:tabs>
        <w:jc w:val="both"/>
        <w:rPr>
          <w:i/>
          <w:caps/>
          <w:sz w:val="28"/>
          <w:szCs w:val="28"/>
          <w:lang w:val="uk-UA" w:eastAsia="uk-UA"/>
        </w:rPr>
      </w:pPr>
      <w:r>
        <w:rPr>
          <w:b/>
          <w:sz w:val="28"/>
          <w:szCs w:val="28"/>
          <w:lang w:val="uk-UA"/>
        </w:rPr>
        <w:t>ВИСТУПИЛИ:</w:t>
      </w:r>
    </w:p>
    <w:p w:rsidR="00F16FCF" w:rsidRPr="00626941" w:rsidRDefault="00F16FCF" w:rsidP="00AF2396">
      <w:pPr>
        <w:pStyle w:val="a8"/>
        <w:tabs>
          <w:tab w:val="left" w:pos="0"/>
        </w:tabs>
        <w:ind w:left="0" w:firstLine="567"/>
        <w:jc w:val="both"/>
        <w:rPr>
          <w:sz w:val="28"/>
          <w:szCs w:val="28"/>
          <w:lang w:val="uk-UA" w:eastAsia="uk-UA"/>
        </w:rPr>
      </w:pPr>
      <w:r>
        <w:rPr>
          <w:i/>
          <w:caps/>
          <w:sz w:val="28"/>
          <w:szCs w:val="28"/>
          <w:lang w:val="uk-UA" w:eastAsia="uk-UA"/>
        </w:rPr>
        <w:t xml:space="preserve">ДРАГАНЧУК </w:t>
      </w:r>
      <w:r w:rsidR="00222CB6" w:rsidRPr="00222CB6">
        <w:rPr>
          <w:i/>
          <w:sz w:val="28"/>
          <w:szCs w:val="28"/>
          <w:lang w:val="uk-UA" w:eastAsia="uk-UA"/>
        </w:rPr>
        <w:t>Микола Миколайович</w:t>
      </w:r>
      <w:r>
        <w:rPr>
          <w:i/>
          <w:caps/>
          <w:sz w:val="28"/>
          <w:szCs w:val="28"/>
          <w:lang w:val="uk-UA" w:eastAsia="uk-UA"/>
        </w:rPr>
        <w:t xml:space="preserve"> – </w:t>
      </w:r>
      <w:r>
        <w:rPr>
          <w:i/>
          <w:sz w:val="28"/>
          <w:szCs w:val="28"/>
          <w:lang w:val="uk-UA" w:eastAsia="uk-UA"/>
        </w:rPr>
        <w:t xml:space="preserve">член постійної комісії, </w:t>
      </w:r>
      <w:r w:rsidRPr="00626941">
        <w:rPr>
          <w:sz w:val="28"/>
          <w:szCs w:val="28"/>
          <w:lang w:val="uk-UA" w:eastAsia="uk-UA"/>
        </w:rPr>
        <w:t xml:space="preserve">який запропонував </w:t>
      </w:r>
      <w:r w:rsidR="00AF2396">
        <w:rPr>
          <w:sz w:val="28"/>
          <w:szCs w:val="28"/>
          <w:lang w:val="uk-UA" w:eastAsia="uk-UA"/>
        </w:rPr>
        <w:t xml:space="preserve">не заслуховувати кандидата, оскільки всі </w:t>
      </w:r>
      <w:r w:rsidR="009C56AF">
        <w:rPr>
          <w:sz w:val="28"/>
          <w:szCs w:val="28"/>
          <w:lang w:val="uk-UA" w:eastAsia="uk-UA"/>
        </w:rPr>
        <w:t xml:space="preserve">депутати </w:t>
      </w:r>
      <w:r w:rsidR="009C56AF">
        <w:rPr>
          <w:sz w:val="28"/>
          <w:szCs w:val="28"/>
          <w:lang w:val="uk-UA" w:eastAsia="uk-UA"/>
        </w:rPr>
        <w:t>знають</w:t>
      </w:r>
      <w:r w:rsidR="009C56AF">
        <w:rPr>
          <w:sz w:val="28"/>
          <w:szCs w:val="28"/>
          <w:lang w:val="uk-UA" w:eastAsia="uk-UA"/>
        </w:rPr>
        <w:t xml:space="preserve">         Черній А.Л</w:t>
      </w:r>
      <w:r w:rsidR="00AF2396">
        <w:rPr>
          <w:sz w:val="28"/>
          <w:szCs w:val="28"/>
          <w:lang w:val="uk-UA" w:eastAsia="uk-UA"/>
        </w:rPr>
        <w:t>. з позитивної сторони.</w:t>
      </w:r>
    </w:p>
    <w:p w:rsidR="00F16FCF" w:rsidRPr="004C0775" w:rsidRDefault="0052465D" w:rsidP="00AF2396">
      <w:pPr>
        <w:tabs>
          <w:tab w:val="left" w:pos="5103"/>
          <w:tab w:val="left" w:pos="10348"/>
        </w:tabs>
        <w:ind w:firstLine="567"/>
        <w:jc w:val="both"/>
        <w:rPr>
          <w:color w:val="FF0000"/>
          <w:sz w:val="28"/>
          <w:szCs w:val="28"/>
          <w:lang w:val="uk-UA"/>
        </w:rPr>
      </w:pPr>
      <w:r>
        <w:rPr>
          <w:i/>
          <w:caps/>
          <w:sz w:val="28"/>
          <w:szCs w:val="28"/>
          <w:lang w:val="uk-UA"/>
        </w:rPr>
        <w:t xml:space="preserve">СУХОВИЧ </w:t>
      </w:r>
      <w:r w:rsidRPr="0052465D">
        <w:rPr>
          <w:i/>
          <w:sz w:val="28"/>
          <w:szCs w:val="28"/>
          <w:lang w:val="uk-UA"/>
        </w:rPr>
        <w:t>Віталій Миколайович</w:t>
      </w:r>
      <w:r w:rsidR="00F16FCF" w:rsidRPr="002274A6">
        <w:rPr>
          <w:i/>
          <w:sz w:val="28"/>
          <w:szCs w:val="28"/>
          <w:lang w:val="uk-UA"/>
        </w:rPr>
        <w:t xml:space="preserve"> – </w:t>
      </w:r>
      <w:r>
        <w:rPr>
          <w:i/>
          <w:sz w:val="28"/>
          <w:szCs w:val="28"/>
          <w:lang w:val="uk-UA"/>
        </w:rPr>
        <w:t xml:space="preserve">заступник </w:t>
      </w:r>
      <w:r w:rsidR="00F16FCF" w:rsidRPr="002274A6">
        <w:rPr>
          <w:i/>
          <w:sz w:val="28"/>
          <w:szCs w:val="28"/>
          <w:lang w:val="uk-UA"/>
        </w:rPr>
        <w:t>голов</w:t>
      </w:r>
      <w:r>
        <w:rPr>
          <w:i/>
          <w:sz w:val="28"/>
          <w:szCs w:val="28"/>
          <w:lang w:val="uk-UA"/>
        </w:rPr>
        <w:t>и</w:t>
      </w:r>
      <w:r w:rsidR="00F16FCF" w:rsidRPr="002274A6">
        <w:rPr>
          <w:i/>
          <w:sz w:val="28"/>
          <w:szCs w:val="28"/>
          <w:lang w:val="uk-UA"/>
        </w:rPr>
        <w:t xml:space="preserve"> постійної комісії,</w:t>
      </w:r>
      <w:r w:rsidR="00F16FCF" w:rsidRPr="002274A6">
        <w:rPr>
          <w:sz w:val="28"/>
          <w:szCs w:val="28"/>
          <w:lang w:val="uk-UA"/>
        </w:rPr>
        <w:t xml:space="preserve"> який </w:t>
      </w:r>
      <w:proofErr w:type="spellStart"/>
      <w:r w:rsidR="00F16FCF" w:rsidRPr="002274A6">
        <w:rPr>
          <w:sz w:val="28"/>
          <w:szCs w:val="28"/>
          <w:lang w:val="uk-UA"/>
        </w:rPr>
        <w:t>вніс</w:t>
      </w:r>
      <w:proofErr w:type="spellEnd"/>
      <w:r w:rsidR="00F16FCF" w:rsidRPr="002274A6">
        <w:rPr>
          <w:sz w:val="28"/>
          <w:szCs w:val="28"/>
          <w:lang w:val="uk-UA"/>
        </w:rPr>
        <w:t xml:space="preserve"> пропозицію </w:t>
      </w:r>
      <w:r>
        <w:rPr>
          <w:sz w:val="28"/>
          <w:szCs w:val="28"/>
          <w:lang w:val="uk-UA"/>
        </w:rPr>
        <w:t>р</w:t>
      </w:r>
      <w:r w:rsidRPr="0052465D">
        <w:rPr>
          <w:sz w:val="28"/>
          <w:szCs w:val="28"/>
          <w:lang w:val="uk-UA"/>
        </w:rPr>
        <w:t xml:space="preserve">екомендувати голові обласної ради </w:t>
      </w:r>
      <w:proofErr w:type="spellStart"/>
      <w:r w:rsidRPr="0052465D">
        <w:rPr>
          <w:sz w:val="28"/>
          <w:szCs w:val="28"/>
          <w:lang w:val="uk-UA"/>
        </w:rPr>
        <w:t>внести</w:t>
      </w:r>
      <w:proofErr w:type="spellEnd"/>
      <w:r w:rsidRPr="0052465D">
        <w:rPr>
          <w:sz w:val="28"/>
          <w:szCs w:val="28"/>
          <w:lang w:val="uk-UA"/>
        </w:rPr>
        <w:t xml:space="preserve"> на розгляд сесії обласної ради кандидатур</w:t>
      </w:r>
      <w:r>
        <w:rPr>
          <w:sz w:val="28"/>
          <w:szCs w:val="28"/>
          <w:lang w:val="uk-UA"/>
        </w:rPr>
        <w:t xml:space="preserve">у ЧЕРНІЙ Алли Леонідівни </w:t>
      </w:r>
      <w:r w:rsidRPr="0052465D">
        <w:rPr>
          <w:sz w:val="28"/>
          <w:szCs w:val="28"/>
          <w:lang w:val="uk-UA"/>
        </w:rPr>
        <w:t>на посаду директора Рівненського обласного інституту післядипломної педагогічної освіти</w:t>
      </w:r>
      <w:r>
        <w:rPr>
          <w:sz w:val="28"/>
          <w:szCs w:val="28"/>
          <w:lang w:val="uk-UA"/>
        </w:rPr>
        <w:t>.</w:t>
      </w:r>
    </w:p>
    <w:p w:rsidR="00F16FCF" w:rsidRPr="00E52729" w:rsidRDefault="00F16FCF" w:rsidP="00222CB6">
      <w:pPr>
        <w:jc w:val="both"/>
        <w:rPr>
          <w:b/>
          <w:sz w:val="28"/>
          <w:szCs w:val="28"/>
          <w:lang w:val="uk-UA"/>
        </w:rPr>
      </w:pPr>
      <w:r w:rsidRPr="00E52729">
        <w:rPr>
          <w:b/>
          <w:sz w:val="28"/>
          <w:szCs w:val="28"/>
          <w:lang w:val="uk-UA"/>
        </w:rPr>
        <w:t>ВИРІШИЛИ:</w:t>
      </w:r>
    </w:p>
    <w:p w:rsidR="00F16FCF" w:rsidRPr="00E52729" w:rsidRDefault="00F16FCF" w:rsidP="00AF2396">
      <w:pPr>
        <w:ind w:firstLine="567"/>
        <w:jc w:val="both"/>
        <w:rPr>
          <w:sz w:val="28"/>
          <w:szCs w:val="28"/>
          <w:lang w:val="uk-UA"/>
        </w:rPr>
      </w:pPr>
      <w:r w:rsidRPr="00E52729">
        <w:rPr>
          <w:sz w:val="28"/>
          <w:szCs w:val="28"/>
          <w:lang w:val="uk-UA"/>
        </w:rPr>
        <w:t>1. Інформацію взяти до відома.</w:t>
      </w:r>
    </w:p>
    <w:p w:rsidR="00F16FCF" w:rsidRDefault="00F16FCF" w:rsidP="00AF2396">
      <w:pPr>
        <w:tabs>
          <w:tab w:val="left" w:pos="-851"/>
        </w:tabs>
        <w:ind w:firstLine="567"/>
        <w:jc w:val="both"/>
        <w:rPr>
          <w:bCs/>
          <w:sz w:val="28"/>
          <w:szCs w:val="28"/>
        </w:rPr>
      </w:pPr>
      <w:r>
        <w:rPr>
          <w:sz w:val="28"/>
          <w:szCs w:val="28"/>
          <w:lang w:val="uk-UA" w:eastAsia="uk-UA"/>
        </w:rPr>
        <w:t xml:space="preserve">2. </w:t>
      </w:r>
      <w:proofErr w:type="spellStart"/>
      <w:r>
        <w:rPr>
          <w:sz w:val="28"/>
          <w:szCs w:val="28"/>
        </w:rPr>
        <w:t>Рекомендувати</w:t>
      </w:r>
      <w:proofErr w:type="spellEnd"/>
      <w:r>
        <w:rPr>
          <w:sz w:val="28"/>
          <w:szCs w:val="28"/>
        </w:rPr>
        <w:t xml:space="preserve"> </w:t>
      </w:r>
      <w:proofErr w:type="spellStart"/>
      <w:r>
        <w:rPr>
          <w:sz w:val="28"/>
          <w:szCs w:val="28"/>
        </w:rPr>
        <w:t>голові</w:t>
      </w:r>
      <w:proofErr w:type="spellEnd"/>
      <w:r>
        <w:rPr>
          <w:sz w:val="28"/>
          <w:szCs w:val="28"/>
        </w:rPr>
        <w:t xml:space="preserve"> </w:t>
      </w:r>
      <w:proofErr w:type="spellStart"/>
      <w:r>
        <w:rPr>
          <w:sz w:val="28"/>
          <w:szCs w:val="28"/>
        </w:rPr>
        <w:t>обласної</w:t>
      </w:r>
      <w:proofErr w:type="spellEnd"/>
      <w:r>
        <w:rPr>
          <w:sz w:val="28"/>
          <w:szCs w:val="28"/>
        </w:rPr>
        <w:t xml:space="preserve"> ради внести на </w:t>
      </w:r>
      <w:proofErr w:type="spellStart"/>
      <w:r>
        <w:rPr>
          <w:sz w:val="28"/>
          <w:szCs w:val="28"/>
        </w:rPr>
        <w:t>розгляд</w:t>
      </w:r>
      <w:proofErr w:type="spell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обласної</w:t>
      </w:r>
      <w:proofErr w:type="spellEnd"/>
      <w:r>
        <w:rPr>
          <w:sz w:val="28"/>
          <w:szCs w:val="28"/>
        </w:rPr>
        <w:t xml:space="preserve"> ради кандидатур</w:t>
      </w:r>
      <w:r>
        <w:rPr>
          <w:sz w:val="28"/>
          <w:szCs w:val="28"/>
          <w:lang w:val="uk-UA"/>
        </w:rPr>
        <w:t xml:space="preserve">у ЧЕРНІЙ Алли Леонідівни </w:t>
      </w:r>
      <w:r>
        <w:rPr>
          <w:sz w:val="28"/>
          <w:szCs w:val="28"/>
        </w:rPr>
        <w:t xml:space="preserve">на посаду директора </w:t>
      </w:r>
      <w:proofErr w:type="spellStart"/>
      <w:proofErr w:type="gramStart"/>
      <w:r w:rsidRPr="002537B7">
        <w:rPr>
          <w:sz w:val="28"/>
          <w:szCs w:val="28"/>
        </w:rPr>
        <w:t>Р</w:t>
      </w:r>
      <w:proofErr w:type="gramEnd"/>
      <w:r w:rsidRPr="002537B7">
        <w:rPr>
          <w:sz w:val="28"/>
          <w:szCs w:val="28"/>
        </w:rPr>
        <w:t>івненського</w:t>
      </w:r>
      <w:proofErr w:type="spellEnd"/>
      <w:r w:rsidRPr="002537B7">
        <w:rPr>
          <w:sz w:val="28"/>
          <w:szCs w:val="28"/>
        </w:rPr>
        <w:t xml:space="preserve"> </w:t>
      </w:r>
      <w:proofErr w:type="spellStart"/>
      <w:r w:rsidRPr="002537B7">
        <w:rPr>
          <w:sz w:val="28"/>
          <w:szCs w:val="28"/>
        </w:rPr>
        <w:t>обласного</w:t>
      </w:r>
      <w:proofErr w:type="spellEnd"/>
      <w:r w:rsidRPr="002537B7">
        <w:rPr>
          <w:sz w:val="28"/>
          <w:szCs w:val="28"/>
        </w:rPr>
        <w:t xml:space="preserve"> </w:t>
      </w:r>
      <w:proofErr w:type="spellStart"/>
      <w:r w:rsidRPr="002537B7">
        <w:rPr>
          <w:sz w:val="28"/>
          <w:szCs w:val="28"/>
        </w:rPr>
        <w:t>інституту</w:t>
      </w:r>
      <w:proofErr w:type="spellEnd"/>
      <w:r w:rsidRPr="002537B7">
        <w:rPr>
          <w:sz w:val="28"/>
          <w:szCs w:val="28"/>
        </w:rPr>
        <w:t xml:space="preserve"> </w:t>
      </w:r>
      <w:proofErr w:type="spellStart"/>
      <w:r w:rsidRPr="002537B7">
        <w:rPr>
          <w:sz w:val="28"/>
          <w:szCs w:val="28"/>
        </w:rPr>
        <w:t>післядипломної</w:t>
      </w:r>
      <w:proofErr w:type="spellEnd"/>
      <w:r w:rsidRPr="002537B7">
        <w:rPr>
          <w:sz w:val="28"/>
          <w:szCs w:val="28"/>
        </w:rPr>
        <w:t xml:space="preserve"> </w:t>
      </w:r>
      <w:proofErr w:type="spellStart"/>
      <w:r w:rsidRPr="002537B7">
        <w:rPr>
          <w:sz w:val="28"/>
          <w:szCs w:val="28"/>
        </w:rPr>
        <w:t>педагогічної</w:t>
      </w:r>
      <w:proofErr w:type="spellEnd"/>
      <w:r w:rsidRPr="002537B7">
        <w:rPr>
          <w:sz w:val="28"/>
          <w:szCs w:val="28"/>
        </w:rPr>
        <w:t xml:space="preserve"> освіти</w:t>
      </w:r>
      <w:r>
        <w:rPr>
          <w:sz w:val="28"/>
          <w:szCs w:val="28"/>
          <w:lang w:val="uk-UA"/>
        </w:rPr>
        <w:t>.</w:t>
      </w:r>
    </w:p>
    <w:p w:rsidR="00F16FCF" w:rsidRPr="00E52729" w:rsidRDefault="00F16FCF"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52465D">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F16FCF" w:rsidRPr="00E52729" w:rsidRDefault="00F16FCF" w:rsidP="00AF2396">
      <w:pPr>
        <w:ind w:firstLine="567"/>
        <w:jc w:val="both"/>
        <w:rPr>
          <w:i/>
          <w:sz w:val="28"/>
          <w:szCs w:val="28"/>
          <w:lang w:val="uk-UA"/>
        </w:rPr>
      </w:pPr>
      <w:r w:rsidRPr="00E52729">
        <w:rPr>
          <w:i/>
          <w:sz w:val="28"/>
          <w:szCs w:val="28"/>
          <w:lang w:val="uk-UA"/>
        </w:rPr>
        <w:t>Рекомендації прийнято.</w:t>
      </w:r>
    </w:p>
    <w:p w:rsidR="00F16FCF" w:rsidRDefault="00F16FCF" w:rsidP="00AF2396">
      <w:pPr>
        <w:pStyle w:val="a8"/>
        <w:tabs>
          <w:tab w:val="left" w:pos="142"/>
        </w:tabs>
        <w:ind w:left="0"/>
        <w:jc w:val="both"/>
        <w:rPr>
          <w:b/>
          <w:sz w:val="28"/>
          <w:szCs w:val="28"/>
          <w:lang w:val="uk-UA" w:eastAsia="uk-UA"/>
        </w:rPr>
      </w:pPr>
    </w:p>
    <w:p w:rsidR="0052465D" w:rsidRPr="0052465D" w:rsidRDefault="0052465D" w:rsidP="00AF2396">
      <w:pPr>
        <w:pStyle w:val="a8"/>
        <w:tabs>
          <w:tab w:val="left" w:pos="142"/>
        </w:tabs>
        <w:ind w:left="0"/>
        <w:jc w:val="both"/>
        <w:rPr>
          <w:b/>
          <w:sz w:val="28"/>
          <w:szCs w:val="28"/>
          <w:lang w:val="uk-UA"/>
        </w:rPr>
      </w:pPr>
      <w:r>
        <w:rPr>
          <w:b/>
          <w:sz w:val="28"/>
          <w:szCs w:val="28"/>
          <w:lang w:val="uk-UA" w:eastAsia="uk-UA"/>
        </w:rPr>
        <w:t>2</w:t>
      </w:r>
      <w:r w:rsidRPr="00061F23">
        <w:rPr>
          <w:b/>
          <w:sz w:val="28"/>
          <w:szCs w:val="28"/>
          <w:lang w:val="uk-UA" w:eastAsia="uk-UA"/>
        </w:rPr>
        <w:t xml:space="preserve">. </w:t>
      </w:r>
      <w:r w:rsidRPr="00BD1C02">
        <w:rPr>
          <w:b/>
          <w:sz w:val="28"/>
          <w:szCs w:val="28"/>
        </w:rPr>
        <w:t xml:space="preserve">Про контракт з директором </w:t>
      </w:r>
      <w:proofErr w:type="spellStart"/>
      <w:r w:rsidRPr="00BD1C02">
        <w:rPr>
          <w:b/>
          <w:sz w:val="28"/>
          <w:szCs w:val="28"/>
        </w:rPr>
        <w:t>комунального</w:t>
      </w:r>
      <w:proofErr w:type="spellEnd"/>
      <w:r w:rsidRPr="00BD1C02">
        <w:rPr>
          <w:b/>
          <w:sz w:val="28"/>
          <w:szCs w:val="28"/>
        </w:rPr>
        <w:t xml:space="preserve"> закладу «</w:t>
      </w:r>
      <w:proofErr w:type="spellStart"/>
      <w:r w:rsidRPr="00BD1C02">
        <w:rPr>
          <w:b/>
          <w:sz w:val="28"/>
          <w:szCs w:val="28"/>
        </w:rPr>
        <w:t>Острозький</w:t>
      </w:r>
      <w:proofErr w:type="spellEnd"/>
      <w:r w:rsidRPr="00BD1C02">
        <w:rPr>
          <w:b/>
          <w:sz w:val="28"/>
          <w:szCs w:val="28"/>
        </w:rPr>
        <w:t xml:space="preserve"> </w:t>
      </w:r>
      <w:proofErr w:type="spellStart"/>
      <w:r w:rsidRPr="00BD1C02">
        <w:rPr>
          <w:b/>
          <w:sz w:val="28"/>
          <w:szCs w:val="28"/>
        </w:rPr>
        <w:t>психоневрологічний</w:t>
      </w:r>
      <w:proofErr w:type="spellEnd"/>
      <w:r w:rsidRPr="00BD1C02">
        <w:rPr>
          <w:b/>
          <w:sz w:val="28"/>
          <w:szCs w:val="28"/>
        </w:rPr>
        <w:t xml:space="preserve"> </w:t>
      </w:r>
      <w:proofErr w:type="spellStart"/>
      <w:r w:rsidRPr="00BD1C02">
        <w:rPr>
          <w:b/>
          <w:sz w:val="28"/>
          <w:szCs w:val="28"/>
        </w:rPr>
        <w:t>інтернат</w:t>
      </w:r>
      <w:proofErr w:type="spellEnd"/>
      <w:r w:rsidRPr="00BD1C02">
        <w:rPr>
          <w:b/>
          <w:sz w:val="28"/>
          <w:szCs w:val="28"/>
        </w:rPr>
        <w:t xml:space="preserve">» </w:t>
      </w:r>
      <w:proofErr w:type="gramStart"/>
      <w:r w:rsidRPr="00BD1C02">
        <w:rPr>
          <w:b/>
          <w:sz w:val="28"/>
          <w:szCs w:val="28"/>
        </w:rPr>
        <w:t>Р</w:t>
      </w:r>
      <w:proofErr w:type="gramEnd"/>
      <w:r w:rsidRPr="00BD1C02">
        <w:rPr>
          <w:b/>
          <w:sz w:val="28"/>
          <w:szCs w:val="28"/>
        </w:rPr>
        <w:t xml:space="preserve">івненської </w:t>
      </w:r>
      <w:proofErr w:type="spellStart"/>
      <w:r w:rsidRPr="00BD1C02">
        <w:rPr>
          <w:b/>
          <w:sz w:val="28"/>
          <w:szCs w:val="28"/>
        </w:rPr>
        <w:t>обласної</w:t>
      </w:r>
      <w:proofErr w:type="spellEnd"/>
      <w:r w:rsidRPr="00BD1C02">
        <w:rPr>
          <w:b/>
          <w:sz w:val="28"/>
          <w:szCs w:val="28"/>
        </w:rPr>
        <w:t xml:space="preserve"> ради</w:t>
      </w:r>
      <w:r>
        <w:rPr>
          <w:b/>
          <w:sz w:val="28"/>
          <w:szCs w:val="28"/>
          <w:lang w:val="uk-UA"/>
        </w:rPr>
        <w:t xml:space="preserve"> (</w:t>
      </w:r>
      <w:r w:rsidRPr="0052465D">
        <w:rPr>
          <w:b/>
          <w:caps/>
          <w:sz w:val="28"/>
          <w:szCs w:val="28"/>
        </w:rPr>
        <w:t>Іванова</w:t>
      </w:r>
      <w:r w:rsidRPr="0052465D">
        <w:rPr>
          <w:b/>
          <w:sz w:val="28"/>
          <w:szCs w:val="28"/>
        </w:rPr>
        <w:t xml:space="preserve"> Лариса </w:t>
      </w:r>
      <w:proofErr w:type="spellStart"/>
      <w:r w:rsidRPr="0052465D">
        <w:rPr>
          <w:b/>
          <w:sz w:val="28"/>
          <w:szCs w:val="28"/>
        </w:rPr>
        <w:t>Євстафіївна</w:t>
      </w:r>
      <w:proofErr w:type="spellEnd"/>
      <w:r>
        <w:rPr>
          <w:b/>
          <w:sz w:val="28"/>
          <w:szCs w:val="28"/>
          <w:lang w:val="uk-UA"/>
        </w:rPr>
        <w:t xml:space="preserve">, </w:t>
      </w:r>
      <w:r w:rsidRPr="004D3E86">
        <w:rPr>
          <w:b/>
          <w:caps/>
          <w:sz w:val="28"/>
          <w:szCs w:val="28"/>
        </w:rPr>
        <w:t>Ткачук</w:t>
      </w:r>
      <w:r w:rsidRPr="00BD1C02">
        <w:rPr>
          <w:b/>
          <w:sz w:val="28"/>
          <w:szCs w:val="28"/>
        </w:rPr>
        <w:t xml:space="preserve"> </w:t>
      </w:r>
      <w:proofErr w:type="spellStart"/>
      <w:r w:rsidRPr="00BD1C02">
        <w:rPr>
          <w:b/>
          <w:sz w:val="28"/>
          <w:szCs w:val="28"/>
        </w:rPr>
        <w:t>Іван</w:t>
      </w:r>
      <w:proofErr w:type="spellEnd"/>
      <w:r w:rsidRPr="00BD1C02">
        <w:rPr>
          <w:b/>
          <w:sz w:val="28"/>
          <w:szCs w:val="28"/>
        </w:rPr>
        <w:t xml:space="preserve"> Іванович</w:t>
      </w:r>
      <w:r>
        <w:rPr>
          <w:b/>
          <w:sz w:val="28"/>
          <w:szCs w:val="28"/>
          <w:lang w:val="uk-UA"/>
        </w:rPr>
        <w:t>)</w:t>
      </w:r>
    </w:p>
    <w:p w:rsidR="0052465D" w:rsidRPr="00E52729" w:rsidRDefault="0052465D" w:rsidP="00AF239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52465D" w:rsidRDefault="0052465D" w:rsidP="00AF2396">
      <w:pPr>
        <w:pStyle w:val="a8"/>
        <w:tabs>
          <w:tab w:val="left" w:pos="142"/>
        </w:tabs>
        <w:ind w:left="0" w:firstLine="567"/>
        <w:jc w:val="both"/>
        <w:rPr>
          <w:bCs/>
          <w:sz w:val="28"/>
          <w:szCs w:val="28"/>
          <w:lang w:val="uk-UA"/>
        </w:rPr>
      </w:pPr>
      <w:r>
        <w:rPr>
          <w:i/>
          <w:caps/>
          <w:sz w:val="28"/>
          <w:szCs w:val="28"/>
          <w:lang w:val="uk-UA"/>
        </w:rPr>
        <w:t>ІвановУ</w:t>
      </w:r>
      <w:r w:rsidRPr="0052465D">
        <w:rPr>
          <w:i/>
          <w:sz w:val="28"/>
          <w:szCs w:val="28"/>
          <w:lang w:val="uk-UA"/>
        </w:rPr>
        <w:t xml:space="preserve"> Ларис</w:t>
      </w:r>
      <w:r>
        <w:rPr>
          <w:i/>
          <w:sz w:val="28"/>
          <w:szCs w:val="28"/>
          <w:lang w:val="uk-UA"/>
        </w:rPr>
        <w:t>у</w:t>
      </w:r>
      <w:r w:rsidRPr="0052465D">
        <w:rPr>
          <w:i/>
          <w:sz w:val="28"/>
          <w:szCs w:val="28"/>
          <w:lang w:val="uk-UA"/>
        </w:rPr>
        <w:t xml:space="preserve"> Євстафіївн</w:t>
      </w:r>
      <w:r>
        <w:rPr>
          <w:i/>
          <w:sz w:val="28"/>
          <w:szCs w:val="28"/>
          <w:lang w:val="uk-UA"/>
        </w:rPr>
        <w:t>у</w:t>
      </w:r>
      <w:r w:rsidRPr="0052465D">
        <w:rPr>
          <w:i/>
          <w:sz w:val="28"/>
          <w:szCs w:val="28"/>
          <w:lang w:val="uk-UA"/>
        </w:rPr>
        <w:t xml:space="preserve"> - </w:t>
      </w:r>
      <w:r w:rsidRPr="00F16FCF">
        <w:rPr>
          <w:i/>
          <w:sz w:val="28"/>
          <w:szCs w:val="28"/>
          <w:lang w:val="uk-UA"/>
        </w:rPr>
        <w:t>кандидата на посаду директора</w:t>
      </w:r>
      <w:r>
        <w:rPr>
          <w:i/>
          <w:sz w:val="28"/>
          <w:szCs w:val="28"/>
          <w:lang w:val="uk-UA"/>
        </w:rPr>
        <w:t xml:space="preserve"> </w:t>
      </w:r>
      <w:r w:rsidRPr="0052465D">
        <w:rPr>
          <w:i/>
          <w:sz w:val="28"/>
          <w:szCs w:val="28"/>
          <w:lang w:val="uk-UA"/>
        </w:rPr>
        <w:t>комунального закладу «Острозький психоневрологічний інтернат» Рівненської обласної ради</w:t>
      </w:r>
      <w:r>
        <w:rPr>
          <w:i/>
          <w:sz w:val="28"/>
          <w:szCs w:val="28"/>
          <w:lang w:val="uk-UA" w:eastAsia="uk-UA"/>
        </w:rPr>
        <w:t>,</w:t>
      </w:r>
      <w:r w:rsidRPr="00E52729">
        <w:rPr>
          <w:sz w:val="28"/>
          <w:szCs w:val="28"/>
          <w:lang w:val="uk-UA" w:eastAsia="uk-UA"/>
        </w:rPr>
        <w:t xml:space="preserve"> як</w:t>
      </w:r>
      <w:r>
        <w:rPr>
          <w:sz w:val="28"/>
          <w:szCs w:val="28"/>
          <w:lang w:val="uk-UA" w:eastAsia="uk-UA"/>
        </w:rPr>
        <w:t>а</w:t>
      </w:r>
      <w:r w:rsidRPr="00E52729">
        <w:rPr>
          <w:i/>
          <w:sz w:val="28"/>
          <w:szCs w:val="28"/>
          <w:lang w:val="uk-UA" w:eastAsia="uk-UA"/>
        </w:rPr>
        <w:t xml:space="preserve"> </w:t>
      </w:r>
      <w:r>
        <w:rPr>
          <w:sz w:val="28"/>
          <w:szCs w:val="28"/>
          <w:lang w:val="uk-UA"/>
        </w:rPr>
        <w:t>ознайомила</w:t>
      </w:r>
      <w:r w:rsidRPr="00E52729">
        <w:rPr>
          <w:sz w:val="28"/>
          <w:szCs w:val="28"/>
          <w:lang w:val="uk-UA"/>
        </w:rPr>
        <w:t xml:space="preserve"> присутніх </w:t>
      </w:r>
      <w:r>
        <w:rPr>
          <w:sz w:val="28"/>
          <w:szCs w:val="28"/>
          <w:lang w:val="uk-UA" w:eastAsia="uk-UA"/>
        </w:rPr>
        <w:t xml:space="preserve">зі звітом про діяльність закладу, представила свою програму розвитку комунального закладу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Повідомила, що </w:t>
      </w:r>
      <w:r w:rsidR="00222CB6">
        <w:rPr>
          <w:bCs/>
          <w:sz w:val="28"/>
          <w:szCs w:val="28"/>
          <w:lang w:val="uk-UA"/>
        </w:rPr>
        <w:t>давно пр</w:t>
      </w:r>
      <w:r w:rsidR="009C56AF">
        <w:rPr>
          <w:bCs/>
          <w:sz w:val="28"/>
          <w:szCs w:val="28"/>
          <w:lang w:val="uk-UA"/>
        </w:rPr>
        <w:t>ацює у соціальній сфері. Основним</w:t>
      </w:r>
      <w:r w:rsidR="00222CB6">
        <w:rPr>
          <w:bCs/>
          <w:sz w:val="28"/>
          <w:szCs w:val="28"/>
          <w:lang w:val="uk-UA"/>
        </w:rPr>
        <w:t xml:space="preserve"> у своїй діяльності на посаді вважає – забезпечення комфортного перебування підопічних у закладі. Завдання: покращення протипожежної безпеки, створення бібліотеки, забезпечення молочними продуктами тощо.</w:t>
      </w:r>
    </w:p>
    <w:p w:rsidR="0052465D" w:rsidRPr="0052465D" w:rsidRDefault="0052465D" w:rsidP="00AF2396">
      <w:pPr>
        <w:pStyle w:val="a8"/>
        <w:tabs>
          <w:tab w:val="left" w:pos="142"/>
        </w:tabs>
        <w:ind w:left="0" w:firstLine="567"/>
        <w:jc w:val="both"/>
        <w:rPr>
          <w:i/>
          <w:sz w:val="28"/>
          <w:szCs w:val="28"/>
          <w:lang w:val="uk-UA"/>
        </w:rPr>
      </w:pPr>
      <w:r w:rsidRPr="0052465D">
        <w:rPr>
          <w:i/>
          <w:caps/>
          <w:sz w:val="28"/>
          <w:szCs w:val="28"/>
          <w:lang w:val="uk-UA"/>
        </w:rPr>
        <w:t>Ткачук</w:t>
      </w:r>
      <w:r>
        <w:rPr>
          <w:i/>
          <w:caps/>
          <w:sz w:val="28"/>
          <w:szCs w:val="28"/>
          <w:lang w:val="uk-UA"/>
        </w:rPr>
        <w:t>А</w:t>
      </w:r>
      <w:r w:rsidRPr="0052465D">
        <w:rPr>
          <w:i/>
          <w:sz w:val="28"/>
          <w:szCs w:val="28"/>
          <w:lang w:val="uk-UA"/>
        </w:rPr>
        <w:t xml:space="preserve"> Іван</w:t>
      </w:r>
      <w:r>
        <w:rPr>
          <w:i/>
          <w:sz w:val="28"/>
          <w:szCs w:val="28"/>
          <w:lang w:val="uk-UA"/>
        </w:rPr>
        <w:t>а</w:t>
      </w:r>
      <w:r w:rsidRPr="0052465D">
        <w:rPr>
          <w:i/>
          <w:sz w:val="28"/>
          <w:szCs w:val="28"/>
          <w:lang w:val="uk-UA"/>
        </w:rPr>
        <w:t xml:space="preserve"> Іванович</w:t>
      </w:r>
      <w:r>
        <w:rPr>
          <w:i/>
          <w:sz w:val="28"/>
          <w:szCs w:val="28"/>
          <w:lang w:val="uk-UA"/>
        </w:rPr>
        <w:t xml:space="preserve">а - </w:t>
      </w:r>
      <w:r w:rsidRPr="00F16FCF">
        <w:rPr>
          <w:i/>
          <w:sz w:val="28"/>
          <w:szCs w:val="28"/>
          <w:lang w:val="uk-UA"/>
        </w:rPr>
        <w:t>кандидата на посаду директора</w:t>
      </w:r>
      <w:r>
        <w:rPr>
          <w:i/>
          <w:sz w:val="28"/>
          <w:szCs w:val="28"/>
          <w:lang w:val="uk-UA"/>
        </w:rPr>
        <w:t xml:space="preserve"> </w:t>
      </w:r>
      <w:r w:rsidRPr="0052465D">
        <w:rPr>
          <w:i/>
          <w:sz w:val="28"/>
          <w:szCs w:val="28"/>
          <w:lang w:val="uk-UA"/>
        </w:rPr>
        <w:t>комунального закладу «Острозький психоневрологічний інтернат» Рівненської обласної ради</w:t>
      </w:r>
      <w:r>
        <w:rPr>
          <w:i/>
          <w:sz w:val="28"/>
          <w:szCs w:val="28"/>
          <w:lang w:val="uk-UA" w:eastAsia="uk-UA"/>
        </w:rPr>
        <w:t>,</w:t>
      </w:r>
      <w:r w:rsidRPr="00E52729">
        <w:rPr>
          <w:sz w:val="28"/>
          <w:szCs w:val="28"/>
          <w:lang w:val="uk-UA" w:eastAsia="uk-UA"/>
        </w:rPr>
        <w:t xml:space="preserve"> як</w:t>
      </w:r>
      <w:r>
        <w:rPr>
          <w:sz w:val="28"/>
          <w:szCs w:val="28"/>
          <w:lang w:val="uk-UA" w:eastAsia="uk-UA"/>
        </w:rPr>
        <w:t>ий</w:t>
      </w:r>
      <w:r w:rsidRPr="00E52729">
        <w:rPr>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eastAsia="uk-UA"/>
        </w:rPr>
        <w:t>із програмою дій на посаді</w:t>
      </w:r>
      <w:r w:rsidRPr="00064D38">
        <w:rPr>
          <w:bCs/>
          <w:sz w:val="28"/>
          <w:szCs w:val="28"/>
          <w:lang w:val="uk-UA"/>
        </w:rPr>
        <w:t xml:space="preserve"> </w:t>
      </w:r>
      <w:r w:rsidRPr="00E52729">
        <w:rPr>
          <w:bCs/>
          <w:sz w:val="28"/>
          <w:szCs w:val="28"/>
          <w:lang w:val="uk-UA"/>
        </w:rPr>
        <w:t>(матеріали додаються).</w:t>
      </w:r>
      <w:r>
        <w:rPr>
          <w:bCs/>
          <w:sz w:val="28"/>
          <w:szCs w:val="28"/>
          <w:lang w:val="uk-UA"/>
        </w:rPr>
        <w:t xml:space="preserve"> </w:t>
      </w:r>
      <w:r w:rsidR="00005DD4">
        <w:rPr>
          <w:bCs/>
          <w:sz w:val="28"/>
          <w:szCs w:val="28"/>
          <w:lang w:val="uk-UA"/>
        </w:rPr>
        <w:t>Зазначив, що з метою покращення матеріально-технічної бази планує співпрацю з органами місцевого самоврядування, залучення грантових коштів, пошук партнерів та спонсорів.</w:t>
      </w:r>
    </w:p>
    <w:p w:rsidR="0052465D" w:rsidRPr="00626941" w:rsidRDefault="0052465D" w:rsidP="00AF2396">
      <w:pPr>
        <w:tabs>
          <w:tab w:val="left" w:pos="5103"/>
          <w:tab w:val="left" w:pos="10348"/>
        </w:tabs>
        <w:jc w:val="both"/>
        <w:rPr>
          <w:color w:val="FF0000"/>
          <w:sz w:val="28"/>
          <w:szCs w:val="28"/>
          <w:lang w:val="uk-UA"/>
        </w:rPr>
      </w:pPr>
      <w:r w:rsidRPr="00626941">
        <w:rPr>
          <w:b/>
          <w:sz w:val="28"/>
          <w:szCs w:val="28"/>
          <w:lang w:val="uk-UA"/>
        </w:rPr>
        <w:t>В обговоренн</w:t>
      </w:r>
      <w:r w:rsidR="00005DD4">
        <w:rPr>
          <w:b/>
          <w:sz w:val="28"/>
          <w:szCs w:val="28"/>
          <w:lang w:val="uk-UA"/>
        </w:rPr>
        <w:t>і</w:t>
      </w:r>
      <w:r w:rsidRPr="00626941">
        <w:rPr>
          <w:b/>
          <w:sz w:val="28"/>
          <w:szCs w:val="28"/>
          <w:lang w:val="uk-UA"/>
        </w:rPr>
        <w:t xml:space="preserve"> питання взяли участь:</w:t>
      </w:r>
      <w:r w:rsidRPr="00626941">
        <w:rPr>
          <w:sz w:val="28"/>
          <w:szCs w:val="28"/>
          <w:lang w:val="uk-UA"/>
        </w:rPr>
        <w:t xml:space="preserve"> </w:t>
      </w:r>
      <w:r>
        <w:rPr>
          <w:i/>
          <w:caps/>
          <w:sz w:val="28"/>
          <w:szCs w:val="28"/>
          <w:lang w:val="uk-UA" w:eastAsia="uk-UA"/>
        </w:rPr>
        <w:t>ДРАГАНЧУК М.М., К</w:t>
      </w:r>
      <w:r w:rsidR="00222CB6">
        <w:rPr>
          <w:i/>
          <w:caps/>
          <w:sz w:val="28"/>
          <w:szCs w:val="28"/>
          <w:lang w:val="uk-UA" w:eastAsia="uk-UA"/>
        </w:rPr>
        <w:t>АРАУШ А</w:t>
      </w:r>
      <w:r>
        <w:rPr>
          <w:i/>
          <w:caps/>
          <w:sz w:val="28"/>
          <w:szCs w:val="28"/>
          <w:lang w:val="uk-UA" w:eastAsia="uk-UA"/>
        </w:rPr>
        <w:t>.</w:t>
      </w:r>
      <w:r w:rsidR="00222CB6">
        <w:rPr>
          <w:i/>
          <w:caps/>
          <w:sz w:val="28"/>
          <w:szCs w:val="28"/>
          <w:lang w:val="uk-UA" w:eastAsia="uk-UA"/>
        </w:rPr>
        <w:t>П</w:t>
      </w:r>
      <w:r>
        <w:rPr>
          <w:i/>
          <w:caps/>
          <w:sz w:val="28"/>
          <w:szCs w:val="28"/>
          <w:lang w:val="uk-UA" w:eastAsia="uk-UA"/>
        </w:rPr>
        <w:t xml:space="preserve">., </w:t>
      </w:r>
      <w:r w:rsidR="00222CB6">
        <w:rPr>
          <w:i/>
          <w:caps/>
          <w:sz w:val="28"/>
          <w:szCs w:val="28"/>
          <w:lang w:val="uk-UA" w:eastAsia="uk-UA"/>
        </w:rPr>
        <w:t>СОЛОГУБ Б.Є.</w:t>
      </w:r>
      <w:r w:rsidR="00005DD4">
        <w:rPr>
          <w:i/>
          <w:caps/>
          <w:sz w:val="28"/>
          <w:szCs w:val="28"/>
          <w:lang w:val="uk-UA" w:eastAsia="uk-UA"/>
        </w:rPr>
        <w:t>, КОРЕНЬ О.М.</w:t>
      </w:r>
    </w:p>
    <w:p w:rsidR="0052465D" w:rsidRPr="00626941" w:rsidRDefault="0052465D" w:rsidP="00AF2396">
      <w:pPr>
        <w:tabs>
          <w:tab w:val="left" w:pos="567"/>
        </w:tabs>
        <w:jc w:val="both"/>
        <w:rPr>
          <w:i/>
          <w:caps/>
          <w:sz w:val="28"/>
          <w:szCs w:val="28"/>
          <w:lang w:val="uk-UA" w:eastAsia="uk-UA"/>
        </w:rPr>
      </w:pPr>
      <w:r>
        <w:rPr>
          <w:b/>
          <w:sz w:val="28"/>
          <w:szCs w:val="28"/>
          <w:lang w:val="uk-UA"/>
        </w:rPr>
        <w:t>ВИСТУПИЛИ:</w:t>
      </w:r>
    </w:p>
    <w:p w:rsidR="0052465D" w:rsidRPr="004C0775" w:rsidRDefault="0052465D" w:rsidP="00AF2396">
      <w:pPr>
        <w:tabs>
          <w:tab w:val="left" w:pos="5103"/>
          <w:tab w:val="left" w:pos="10348"/>
        </w:tabs>
        <w:ind w:firstLine="567"/>
        <w:jc w:val="both"/>
        <w:rPr>
          <w:color w:val="FF0000"/>
          <w:sz w:val="28"/>
          <w:szCs w:val="28"/>
          <w:lang w:val="uk-UA"/>
        </w:rPr>
      </w:pPr>
      <w:r>
        <w:rPr>
          <w:i/>
          <w:caps/>
          <w:sz w:val="28"/>
          <w:szCs w:val="28"/>
          <w:lang w:val="uk-UA"/>
        </w:rPr>
        <w:lastRenderedPageBreak/>
        <w:t xml:space="preserve">СУХОВИЧ </w:t>
      </w:r>
      <w:r w:rsidRPr="0052465D">
        <w:rPr>
          <w:i/>
          <w:sz w:val="28"/>
          <w:szCs w:val="28"/>
          <w:lang w:val="uk-UA"/>
        </w:rPr>
        <w:t>Віталій Миколайович</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Pr>
          <w:sz w:val="28"/>
          <w:szCs w:val="28"/>
          <w:lang w:val="uk-UA"/>
        </w:rPr>
        <w:t>р</w:t>
      </w:r>
      <w:r w:rsidRPr="00476F9E">
        <w:rPr>
          <w:sz w:val="28"/>
          <w:szCs w:val="28"/>
          <w:lang w:val="uk-UA"/>
        </w:rPr>
        <w:t xml:space="preserve">екомендувати голові обласної ради </w:t>
      </w:r>
      <w:proofErr w:type="spellStart"/>
      <w:r w:rsidRPr="00476F9E">
        <w:rPr>
          <w:sz w:val="28"/>
          <w:szCs w:val="28"/>
          <w:lang w:val="uk-UA"/>
        </w:rPr>
        <w:t>внести</w:t>
      </w:r>
      <w:proofErr w:type="spellEnd"/>
      <w:r w:rsidRPr="00476F9E">
        <w:rPr>
          <w:sz w:val="28"/>
          <w:szCs w:val="28"/>
          <w:lang w:val="uk-UA"/>
        </w:rPr>
        <w:t xml:space="preserve"> на розгляд сесії обласної ради кандидатури </w:t>
      </w:r>
      <w:r>
        <w:rPr>
          <w:caps/>
          <w:sz w:val="28"/>
          <w:szCs w:val="28"/>
          <w:lang w:val="uk-UA"/>
        </w:rPr>
        <w:t>ІвановОЇ</w:t>
      </w:r>
      <w:r w:rsidRPr="00761517">
        <w:rPr>
          <w:sz w:val="28"/>
          <w:szCs w:val="28"/>
          <w:lang w:val="uk-UA"/>
        </w:rPr>
        <w:t xml:space="preserve"> </w:t>
      </w:r>
      <w:r>
        <w:rPr>
          <w:sz w:val="28"/>
          <w:szCs w:val="28"/>
          <w:lang w:val="uk-UA"/>
        </w:rPr>
        <w:t xml:space="preserve">Лариси Євстафіївни та </w:t>
      </w:r>
      <w:r>
        <w:rPr>
          <w:caps/>
          <w:sz w:val="28"/>
          <w:szCs w:val="28"/>
          <w:lang w:val="uk-UA"/>
        </w:rPr>
        <w:t>ТКАЧУКА</w:t>
      </w:r>
      <w:r w:rsidRPr="00761517">
        <w:rPr>
          <w:sz w:val="28"/>
          <w:szCs w:val="28"/>
          <w:lang w:val="uk-UA"/>
        </w:rPr>
        <w:t xml:space="preserve"> </w:t>
      </w:r>
      <w:r>
        <w:rPr>
          <w:sz w:val="28"/>
          <w:szCs w:val="28"/>
          <w:lang w:val="uk-UA"/>
        </w:rPr>
        <w:t xml:space="preserve">Івана Івановича </w:t>
      </w:r>
      <w:r w:rsidRPr="00476F9E">
        <w:rPr>
          <w:sz w:val="28"/>
          <w:szCs w:val="28"/>
          <w:lang w:val="uk-UA"/>
        </w:rPr>
        <w:t xml:space="preserve">на посаду </w:t>
      </w:r>
      <w:r w:rsidRPr="00EB5429">
        <w:rPr>
          <w:sz w:val="28"/>
          <w:szCs w:val="28"/>
          <w:lang w:val="uk-UA"/>
        </w:rPr>
        <w:t>директор</w:t>
      </w:r>
      <w:r>
        <w:rPr>
          <w:sz w:val="28"/>
          <w:szCs w:val="28"/>
          <w:lang w:val="uk-UA"/>
        </w:rPr>
        <w:t>а</w:t>
      </w:r>
      <w:r w:rsidRPr="00EB5429">
        <w:rPr>
          <w:sz w:val="28"/>
          <w:szCs w:val="28"/>
          <w:lang w:val="uk-UA"/>
        </w:rPr>
        <w:t xml:space="preserve"> комунального закладу «Острозький психоневрологічний інтернат» Рівненської обласної ради</w:t>
      </w:r>
      <w:r>
        <w:rPr>
          <w:sz w:val="28"/>
          <w:szCs w:val="28"/>
          <w:lang w:val="uk-UA"/>
        </w:rPr>
        <w:t>.</w:t>
      </w:r>
    </w:p>
    <w:p w:rsidR="0052465D" w:rsidRPr="00E52729" w:rsidRDefault="0052465D" w:rsidP="00222CB6">
      <w:pPr>
        <w:jc w:val="both"/>
        <w:rPr>
          <w:b/>
          <w:sz w:val="28"/>
          <w:szCs w:val="28"/>
          <w:lang w:val="uk-UA"/>
        </w:rPr>
      </w:pPr>
      <w:r w:rsidRPr="00E52729">
        <w:rPr>
          <w:b/>
          <w:sz w:val="28"/>
          <w:szCs w:val="28"/>
          <w:lang w:val="uk-UA"/>
        </w:rPr>
        <w:t>ВИРІШИЛИ:</w:t>
      </w:r>
    </w:p>
    <w:p w:rsidR="0052465D" w:rsidRPr="00E52729" w:rsidRDefault="0052465D" w:rsidP="00AF2396">
      <w:pPr>
        <w:ind w:firstLine="567"/>
        <w:jc w:val="both"/>
        <w:rPr>
          <w:sz w:val="28"/>
          <w:szCs w:val="28"/>
          <w:lang w:val="uk-UA"/>
        </w:rPr>
      </w:pPr>
      <w:r w:rsidRPr="00E52729">
        <w:rPr>
          <w:sz w:val="28"/>
          <w:szCs w:val="28"/>
          <w:lang w:val="uk-UA"/>
        </w:rPr>
        <w:t>1. Інформацію взяти до відома.</w:t>
      </w:r>
    </w:p>
    <w:p w:rsidR="0052465D" w:rsidRDefault="0052465D" w:rsidP="00AF2396">
      <w:pPr>
        <w:tabs>
          <w:tab w:val="left" w:pos="-851"/>
        </w:tabs>
        <w:ind w:firstLine="567"/>
        <w:jc w:val="both"/>
        <w:rPr>
          <w:bCs/>
          <w:sz w:val="28"/>
          <w:szCs w:val="28"/>
        </w:rPr>
      </w:pPr>
      <w:r>
        <w:rPr>
          <w:sz w:val="28"/>
          <w:szCs w:val="28"/>
          <w:lang w:val="uk-UA" w:eastAsia="uk-UA"/>
        </w:rPr>
        <w:t xml:space="preserve">2. </w:t>
      </w:r>
      <w:r w:rsidRPr="00476F9E">
        <w:rPr>
          <w:sz w:val="28"/>
          <w:szCs w:val="28"/>
          <w:lang w:val="uk-UA"/>
        </w:rPr>
        <w:t xml:space="preserve">Рекомендувати голові обласної ради </w:t>
      </w:r>
      <w:proofErr w:type="spellStart"/>
      <w:r w:rsidRPr="00476F9E">
        <w:rPr>
          <w:sz w:val="28"/>
          <w:szCs w:val="28"/>
          <w:lang w:val="uk-UA"/>
        </w:rPr>
        <w:t>внести</w:t>
      </w:r>
      <w:proofErr w:type="spellEnd"/>
      <w:r w:rsidRPr="00476F9E">
        <w:rPr>
          <w:sz w:val="28"/>
          <w:szCs w:val="28"/>
          <w:lang w:val="uk-UA"/>
        </w:rPr>
        <w:t xml:space="preserve"> на розгляд сесії обласної ради кандидатури </w:t>
      </w:r>
      <w:r>
        <w:rPr>
          <w:caps/>
          <w:sz w:val="28"/>
          <w:szCs w:val="28"/>
          <w:lang w:val="uk-UA"/>
        </w:rPr>
        <w:t>ІвановОЇ</w:t>
      </w:r>
      <w:r w:rsidRPr="00761517">
        <w:rPr>
          <w:sz w:val="28"/>
          <w:szCs w:val="28"/>
          <w:lang w:val="uk-UA"/>
        </w:rPr>
        <w:t xml:space="preserve"> </w:t>
      </w:r>
      <w:r>
        <w:rPr>
          <w:sz w:val="28"/>
          <w:szCs w:val="28"/>
          <w:lang w:val="uk-UA"/>
        </w:rPr>
        <w:t xml:space="preserve">Лариси Євстафіївни та </w:t>
      </w:r>
      <w:r>
        <w:rPr>
          <w:caps/>
          <w:sz w:val="28"/>
          <w:szCs w:val="28"/>
          <w:lang w:val="uk-UA"/>
        </w:rPr>
        <w:t>ТКАЧУКА</w:t>
      </w:r>
      <w:r w:rsidRPr="00761517">
        <w:rPr>
          <w:sz w:val="28"/>
          <w:szCs w:val="28"/>
          <w:lang w:val="uk-UA"/>
        </w:rPr>
        <w:t xml:space="preserve"> </w:t>
      </w:r>
      <w:r>
        <w:rPr>
          <w:sz w:val="28"/>
          <w:szCs w:val="28"/>
          <w:lang w:val="uk-UA"/>
        </w:rPr>
        <w:t xml:space="preserve">Івана Івановича </w:t>
      </w:r>
      <w:r w:rsidRPr="00476F9E">
        <w:rPr>
          <w:sz w:val="28"/>
          <w:szCs w:val="28"/>
          <w:lang w:val="uk-UA"/>
        </w:rPr>
        <w:t xml:space="preserve">на посаду </w:t>
      </w:r>
      <w:r>
        <w:rPr>
          <w:sz w:val="28"/>
          <w:szCs w:val="28"/>
        </w:rPr>
        <w:t>директор</w:t>
      </w:r>
      <w:r>
        <w:rPr>
          <w:sz w:val="28"/>
          <w:szCs w:val="28"/>
          <w:lang w:val="uk-UA"/>
        </w:rPr>
        <w:t>а</w:t>
      </w:r>
      <w:r w:rsidRPr="002537B7">
        <w:rPr>
          <w:sz w:val="28"/>
          <w:szCs w:val="28"/>
        </w:rPr>
        <w:t xml:space="preserve"> </w:t>
      </w:r>
      <w:proofErr w:type="spellStart"/>
      <w:r w:rsidRPr="002537B7">
        <w:rPr>
          <w:sz w:val="28"/>
          <w:szCs w:val="28"/>
        </w:rPr>
        <w:t>комунального</w:t>
      </w:r>
      <w:proofErr w:type="spellEnd"/>
      <w:r w:rsidRPr="002537B7">
        <w:rPr>
          <w:sz w:val="28"/>
          <w:szCs w:val="28"/>
        </w:rPr>
        <w:t xml:space="preserve"> закладу «</w:t>
      </w:r>
      <w:proofErr w:type="spellStart"/>
      <w:r w:rsidRPr="002537B7">
        <w:rPr>
          <w:sz w:val="28"/>
          <w:szCs w:val="28"/>
        </w:rPr>
        <w:t>Острозький</w:t>
      </w:r>
      <w:proofErr w:type="spellEnd"/>
      <w:r w:rsidRPr="002537B7">
        <w:rPr>
          <w:sz w:val="28"/>
          <w:szCs w:val="28"/>
        </w:rPr>
        <w:t xml:space="preserve"> </w:t>
      </w:r>
      <w:proofErr w:type="spellStart"/>
      <w:r w:rsidRPr="002537B7">
        <w:rPr>
          <w:sz w:val="28"/>
          <w:szCs w:val="28"/>
        </w:rPr>
        <w:t>психоневрологічний</w:t>
      </w:r>
      <w:proofErr w:type="spellEnd"/>
      <w:r w:rsidRPr="002537B7">
        <w:rPr>
          <w:sz w:val="28"/>
          <w:szCs w:val="28"/>
        </w:rPr>
        <w:t xml:space="preserve"> </w:t>
      </w:r>
      <w:proofErr w:type="spellStart"/>
      <w:r w:rsidRPr="002537B7">
        <w:rPr>
          <w:sz w:val="28"/>
          <w:szCs w:val="28"/>
        </w:rPr>
        <w:t>інтернат</w:t>
      </w:r>
      <w:proofErr w:type="spellEnd"/>
      <w:r w:rsidRPr="002537B7">
        <w:rPr>
          <w:sz w:val="28"/>
          <w:szCs w:val="28"/>
        </w:rPr>
        <w:t xml:space="preserve">» Рівненської </w:t>
      </w:r>
      <w:proofErr w:type="spellStart"/>
      <w:r w:rsidRPr="002537B7">
        <w:rPr>
          <w:sz w:val="28"/>
          <w:szCs w:val="28"/>
        </w:rPr>
        <w:t>обласної</w:t>
      </w:r>
      <w:proofErr w:type="spellEnd"/>
      <w:r w:rsidRPr="002537B7">
        <w:rPr>
          <w:sz w:val="28"/>
          <w:szCs w:val="28"/>
        </w:rPr>
        <w:t xml:space="preserve"> ради</w:t>
      </w:r>
      <w:r>
        <w:rPr>
          <w:sz w:val="28"/>
          <w:szCs w:val="28"/>
          <w:lang w:val="uk-UA"/>
        </w:rPr>
        <w:t>.</w:t>
      </w:r>
    </w:p>
    <w:p w:rsidR="0052465D" w:rsidRPr="00E52729" w:rsidRDefault="0052465D"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52465D" w:rsidRPr="00E52729" w:rsidRDefault="0052465D" w:rsidP="00AF2396">
      <w:pPr>
        <w:ind w:firstLine="567"/>
        <w:jc w:val="both"/>
        <w:rPr>
          <w:i/>
          <w:sz w:val="28"/>
          <w:szCs w:val="28"/>
          <w:lang w:val="uk-UA"/>
        </w:rPr>
      </w:pPr>
      <w:r w:rsidRPr="00E52729">
        <w:rPr>
          <w:i/>
          <w:sz w:val="28"/>
          <w:szCs w:val="28"/>
          <w:lang w:val="uk-UA"/>
        </w:rPr>
        <w:t>Рекомендації прийнято.</w:t>
      </w:r>
    </w:p>
    <w:p w:rsidR="00EB5429" w:rsidRDefault="00EB5429" w:rsidP="00AF2396">
      <w:pPr>
        <w:pStyle w:val="a8"/>
        <w:tabs>
          <w:tab w:val="left" w:pos="142"/>
        </w:tabs>
        <w:ind w:left="0"/>
        <w:jc w:val="both"/>
        <w:rPr>
          <w:b/>
          <w:sz w:val="28"/>
          <w:szCs w:val="28"/>
          <w:lang w:val="uk-UA" w:eastAsia="uk-UA"/>
        </w:rPr>
      </w:pPr>
    </w:p>
    <w:p w:rsidR="00EB5429" w:rsidRPr="00BD1C02" w:rsidRDefault="00EB5429" w:rsidP="00AF2396">
      <w:pPr>
        <w:pStyle w:val="a8"/>
        <w:tabs>
          <w:tab w:val="left" w:pos="142"/>
        </w:tabs>
        <w:ind w:left="0"/>
        <w:jc w:val="both"/>
        <w:rPr>
          <w:b/>
          <w:sz w:val="28"/>
          <w:szCs w:val="28"/>
        </w:rPr>
      </w:pPr>
      <w:r>
        <w:rPr>
          <w:b/>
          <w:sz w:val="28"/>
          <w:szCs w:val="28"/>
          <w:lang w:val="uk-UA" w:eastAsia="uk-UA"/>
        </w:rPr>
        <w:t xml:space="preserve">3. Звіт про виконання </w:t>
      </w:r>
      <w:proofErr w:type="spellStart"/>
      <w:r w:rsidRPr="00BD1C02">
        <w:rPr>
          <w:b/>
          <w:sz w:val="28"/>
          <w:szCs w:val="28"/>
        </w:rPr>
        <w:t>Обласн</w:t>
      </w:r>
      <w:r>
        <w:rPr>
          <w:b/>
          <w:sz w:val="28"/>
          <w:szCs w:val="28"/>
          <w:lang w:val="uk-UA"/>
        </w:rPr>
        <w:t>ої</w:t>
      </w:r>
      <w:proofErr w:type="spellEnd"/>
      <w:r w:rsidRPr="00BD1C02">
        <w:rPr>
          <w:b/>
          <w:sz w:val="28"/>
          <w:szCs w:val="28"/>
        </w:rPr>
        <w:t xml:space="preserve"> </w:t>
      </w:r>
      <w:r>
        <w:rPr>
          <w:b/>
          <w:sz w:val="28"/>
          <w:szCs w:val="28"/>
          <w:lang w:val="uk-UA"/>
        </w:rPr>
        <w:t xml:space="preserve"> </w:t>
      </w:r>
      <w:proofErr w:type="spellStart"/>
      <w:r w:rsidRPr="00BD1C02">
        <w:rPr>
          <w:b/>
          <w:sz w:val="28"/>
          <w:szCs w:val="28"/>
        </w:rPr>
        <w:t>програм</w:t>
      </w:r>
      <w:proofErr w:type="spellEnd"/>
      <w:r>
        <w:rPr>
          <w:b/>
          <w:sz w:val="28"/>
          <w:szCs w:val="28"/>
          <w:lang w:val="uk-UA"/>
        </w:rPr>
        <w:t>и</w:t>
      </w:r>
      <w:r w:rsidRPr="00BD1C02">
        <w:rPr>
          <w:b/>
          <w:sz w:val="28"/>
          <w:szCs w:val="28"/>
        </w:rPr>
        <w:t xml:space="preserve"> </w:t>
      </w:r>
      <w:proofErr w:type="spellStart"/>
      <w:r w:rsidRPr="00BD1C02">
        <w:rPr>
          <w:b/>
          <w:sz w:val="28"/>
          <w:szCs w:val="28"/>
        </w:rPr>
        <w:t>охорони</w:t>
      </w:r>
      <w:proofErr w:type="spellEnd"/>
      <w:r w:rsidRPr="00BD1C02">
        <w:rPr>
          <w:b/>
          <w:sz w:val="28"/>
          <w:szCs w:val="28"/>
        </w:rPr>
        <w:t xml:space="preserve"> </w:t>
      </w:r>
      <w:proofErr w:type="spellStart"/>
      <w:r w:rsidRPr="00BD1C02">
        <w:rPr>
          <w:b/>
          <w:sz w:val="28"/>
          <w:szCs w:val="28"/>
        </w:rPr>
        <w:t>навколишнь</w:t>
      </w:r>
      <w:r>
        <w:rPr>
          <w:b/>
          <w:sz w:val="28"/>
          <w:szCs w:val="28"/>
        </w:rPr>
        <w:t>ого</w:t>
      </w:r>
      <w:proofErr w:type="spellEnd"/>
      <w:r>
        <w:rPr>
          <w:b/>
          <w:sz w:val="28"/>
          <w:szCs w:val="28"/>
        </w:rPr>
        <w:t xml:space="preserve"> природного </w:t>
      </w:r>
      <w:proofErr w:type="spellStart"/>
      <w:r>
        <w:rPr>
          <w:b/>
          <w:sz w:val="28"/>
          <w:szCs w:val="28"/>
        </w:rPr>
        <w:t>середовища</w:t>
      </w:r>
      <w:proofErr w:type="spellEnd"/>
      <w:r>
        <w:rPr>
          <w:b/>
          <w:sz w:val="28"/>
          <w:szCs w:val="28"/>
        </w:rPr>
        <w:t xml:space="preserve"> на 20</w:t>
      </w:r>
      <w:r>
        <w:rPr>
          <w:b/>
          <w:sz w:val="28"/>
          <w:szCs w:val="28"/>
          <w:lang w:val="uk-UA"/>
        </w:rPr>
        <w:t>17</w:t>
      </w:r>
      <w:r w:rsidRPr="00BD1C02">
        <w:rPr>
          <w:b/>
          <w:sz w:val="28"/>
          <w:szCs w:val="28"/>
        </w:rPr>
        <w:t>-202</w:t>
      </w:r>
      <w:r>
        <w:rPr>
          <w:b/>
          <w:sz w:val="28"/>
          <w:szCs w:val="28"/>
          <w:lang w:val="uk-UA"/>
        </w:rPr>
        <w:t>1</w:t>
      </w:r>
      <w:r w:rsidRPr="00BD1C02">
        <w:rPr>
          <w:b/>
          <w:sz w:val="28"/>
          <w:szCs w:val="28"/>
        </w:rPr>
        <w:t xml:space="preserve"> роки</w:t>
      </w:r>
    </w:p>
    <w:p w:rsidR="00EB5429" w:rsidRPr="00E52729" w:rsidRDefault="00EB5429" w:rsidP="00AF239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EB5429" w:rsidRPr="00F65FA4" w:rsidRDefault="00EB5429" w:rsidP="00AF2396">
      <w:pPr>
        <w:tabs>
          <w:tab w:val="left" w:pos="426"/>
        </w:tabs>
        <w:ind w:firstLine="567"/>
        <w:contextualSpacing/>
        <w:jc w:val="both"/>
        <w:rPr>
          <w:bCs/>
          <w:sz w:val="28"/>
          <w:szCs w:val="28"/>
          <w:lang w:val="uk-UA"/>
        </w:rPr>
      </w:pPr>
      <w:r w:rsidRPr="00ED00F2">
        <w:rPr>
          <w:i/>
          <w:caps/>
          <w:sz w:val="28"/>
          <w:szCs w:val="28"/>
          <w:lang w:val="uk-UA"/>
        </w:rPr>
        <w:t>Захарчук</w:t>
      </w:r>
      <w:r>
        <w:rPr>
          <w:i/>
          <w:caps/>
          <w:sz w:val="28"/>
          <w:szCs w:val="28"/>
          <w:lang w:val="uk-UA"/>
        </w:rPr>
        <w:t>А</w:t>
      </w:r>
      <w:r w:rsidRPr="00ED00F2">
        <w:rPr>
          <w:i/>
          <w:sz w:val="28"/>
          <w:szCs w:val="28"/>
          <w:lang w:val="uk-UA"/>
        </w:rPr>
        <w:t xml:space="preserve"> Володимир</w:t>
      </w:r>
      <w:r>
        <w:rPr>
          <w:i/>
          <w:sz w:val="28"/>
          <w:szCs w:val="28"/>
          <w:lang w:val="uk-UA"/>
        </w:rPr>
        <w:t>а</w:t>
      </w:r>
      <w:r w:rsidRPr="00ED00F2">
        <w:rPr>
          <w:i/>
          <w:sz w:val="28"/>
          <w:szCs w:val="28"/>
          <w:lang w:val="uk-UA"/>
        </w:rPr>
        <w:t xml:space="preserve"> Васильович</w:t>
      </w:r>
      <w:r>
        <w:rPr>
          <w:i/>
          <w:sz w:val="28"/>
          <w:szCs w:val="28"/>
          <w:lang w:val="uk-UA"/>
        </w:rPr>
        <w:t>а</w:t>
      </w:r>
      <w:r w:rsidRPr="00ED00F2">
        <w:rPr>
          <w:i/>
          <w:sz w:val="28"/>
          <w:szCs w:val="28"/>
          <w:lang w:val="uk-UA"/>
        </w:rPr>
        <w:t xml:space="preserve"> – директор</w:t>
      </w:r>
      <w:r>
        <w:rPr>
          <w:i/>
          <w:sz w:val="28"/>
          <w:szCs w:val="28"/>
          <w:lang w:val="uk-UA"/>
        </w:rPr>
        <w:t>а</w:t>
      </w:r>
      <w:r w:rsidRPr="00ED00F2">
        <w:rPr>
          <w:i/>
          <w:sz w:val="28"/>
          <w:szCs w:val="28"/>
          <w:lang w:val="uk-UA"/>
        </w:rPr>
        <w:t xml:space="preserve"> департаменту екології та природних ресурсів Рівненської облдержадміністрації</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eastAsia="uk-UA"/>
        </w:rPr>
        <w:t>із суттю цього питання</w:t>
      </w:r>
      <w:r w:rsidRPr="00064D38">
        <w:rPr>
          <w:bCs/>
          <w:sz w:val="28"/>
          <w:szCs w:val="28"/>
          <w:lang w:val="uk-UA"/>
        </w:rPr>
        <w:t xml:space="preserve"> </w:t>
      </w:r>
      <w:r w:rsidRPr="00E52729">
        <w:rPr>
          <w:bCs/>
          <w:sz w:val="28"/>
          <w:szCs w:val="28"/>
          <w:lang w:val="uk-UA"/>
        </w:rPr>
        <w:t>(матеріали додаються).</w:t>
      </w:r>
      <w:r>
        <w:rPr>
          <w:bCs/>
          <w:sz w:val="28"/>
          <w:szCs w:val="28"/>
          <w:lang w:val="uk-UA"/>
        </w:rPr>
        <w:t xml:space="preserve"> Повідомив, що </w:t>
      </w:r>
      <w:r w:rsidR="00005DD4">
        <w:rPr>
          <w:bCs/>
          <w:sz w:val="28"/>
          <w:szCs w:val="28"/>
          <w:lang w:val="uk-UA"/>
        </w:rPr>
        <w:t>з метою охорони і раціонального використання водних ресурсів</w:t>
      </w:r>
      <w:r w:rsidR="00F65FA4">
        <w:rPr>
          <w:bCs/>
          <w:sz w:val="28"/>
          <w:szCs w:val="28"/>
          <w:lang w:val="uk-UA"/>
        </w:rPr>
        <w:t>, земель, для зменшення викидів забруднюючих речовин в атмосферне повітря, для екологічно-безпечного поводження з небезпечними відходами, для належної охорони існуючих об’єктів природно-заповідного фонду, запобіганню їх знищення та пошкодження</w:t>
      </w:r>
      <w:r w:rsidR="00005DD4">
        <w:rPr>
          <w:bCs/>
          <w:sz w:val="28"/>
          <w:szCs w:val="28"/>
          <w:lang w:val="uk-UA"/>
        </w:rPr>
        <w:t xml:space="preserve"> за рахунок коштів обласного природоохоронного фонду </w:t>
      </w:r>
      <w:r w:rsidR="00F65FA4">
        <w:rPr>
          <w:bCs/>
          <w:sz w:val="28"/>
          <w:szCs w:val="28"/>
          <w:lang w:val="uk-UA"/>
        </w:rPr>
        <w:t xml:space="preserve">відповідно до </w:t>
      </w:r>
      <w:proofErr w:type="spellStart"/>
      <w:r w:rsidR="00F65FA4" w:rsidRPr="00F65FA4">
        <w:rPr>
          <w:sz w:val="28"/>
          <w:szCs w:val="28"/>
        </w:rPr>
        <w:t>Обласн</w:t>
      </w:r>
      <w:r w:rsidR="00F65FA4" w:rsidRPr="00F65FA4">
        <w:rPr>
          <w:sz w:val="28"/>
          <w:szCs w:val="28"/>
          <w:lang w:val="uk-UA"/>
        </w:rPr>
        <w:t>ої</w:t>
      </w:r>
      <w:proofErr w:type="spellEnd"/>
      <w:r w:rsidR="00F65FA4" w:rsidRPr="00F65FA4">
        <w:rPr>
          <w:sz w:val="28"/>
          <w:szCs w:val="28"/>
        </w:rPr>
        <w:t xml:space="preserve"> </w:t>
      </w:r>
      <w:r w:rsidR="00F65FA4" w:rsidRPr="00F65FA4">
        <w:rPr>
          <w:sz w:val="28"/>
          <w:szCs w:val="28"/>
          <w:lang w:val="uk-UA"/>
        </w:rPr>
        <w:t xml:space="preserve"> </w:t>
      </w:r>
      <w:proofErr w:type="spellStart"/>
      <w:r w:rsidR="00F65FA4" w:rsidRPr="00F65FA4">
        <w:rPr>
          <w:sz w:val="28"/>
          <w:szCs w:val="28"/>
        </w:rPr>
        <w:t>програм</w:t>
      </w:r>
      <w:proofErr w:type="spellEnd"/>
      <w:r w:rsidR="00F65FA4" w:rsidRPr="00F65FA4">
        <w:rPr>
          <w:sz w:val="28"/>
          <w:szCs w:val="28"/>
          <w:lang w:val="uk-UA"/>
        </w:rPr>
        <w:t>и</w:t>
      </w:r>
      <w:r w:rsidR="00F65FA4" w:rsidRPr="00F65FA4">
        <w:rPr>
          <w:sz w:val="28"/>
          <w:szCs w:val="28"/>
        </w:rPr>
        <w:t xml:space="preserve"> </w:t>
      </w:r>
      <w:proofErr w:type="spellStart"/>
      <w:r w:rsidR="00F65FA4" w:rsidRPr="00F65FA4">
        <w:rPr>
          <w:sz w:val="28"/>
          <w:szCs w:val="28"/>
        </w:rPr>
        <w:t>охорони</w:t>
      </w:r>
      <w:proofErr w:type="spellEnd"/>
      <w:r w:rsidR="00F65FA4" w:rsidRPr="00F65FA4">
        <w:rPr>
          <w:sz w:val="28"/>
          <w:szCs w:val="28"/>
        </w:rPr>
        <w:t xml:space="preserve"> </w:t>
      </w:r>
      <w:proofErr w:type="spellStart"/>
      <w:r w:rsidR="00F65FA4" w:rsidRPr="00F65FA4">
        <w:rPr>
          <w:sz w:val="28"/>
          <w:szCs w:val="28"/>
        </w:rPr>
        <w:t>навколишнього</w:t>
      </w:r>
      <w:proofErr w:type="spellEnd"/>
      <w:r w:rsidR="00F65FA4" w:rsidRPr="00F65FA4">
        <w:rPr>
          <w:sz w:val="28"/>
          <w:szCs w:val="28"/>
        </w:rPr>
        <w:t xml:space="preserve"> природного </w:t>
      </w:r>
      <w:proofErr w:type="spellStart"/>
      <w:r w:rsidR="00F65FA4" w:rsidRPr="00F65FA4">
        <w:rPr>
          <w:sz w:val="28"/>
          <w:szCs w:val="28"/>
        </w:rPr>
        <w:t>середовища</w:t>
      </w:r>
      <w:proofErr w:type="spellEnd"/>
      <w:r w:rsidR="00F65FA4" w:rsidRPr="00F65FA4">
        <w:rPr>
          <w:sz w:val="28"/>
          <w:szCs w:val="28"/>
        </w:rPr>
        <w:t xml:space="preserve"> на 20</w:t>
      </w:r>
      <w:r w:rsidR="00F65FA4" w:rsidRPr="00F65FA4">
        <w:rPr>
          <w:sz w:val="28"/>
          <w:szCs w:val="28"/>
          <w:lang w:val="uk-UA"/>
        </w:rPr>
        <w:t>17</w:t>
      </w:r>
      <w:r w:rsidR="00F65FA4" w:rsidRPr="00F65FA4">
        <w:rPr>
          <w:sz w:val="28"/>
          <w:szCs w:val="28"/>
        </w:rPr>
        <w:t>-202</w:t>
      </w:r>
      <w:r w:rsidR="00F65FA4" w:rsidRPr="00F65FA4">
        <w:rPr>
          <w:sz w:val="28"/>
          <w:szCs w:val="28"/>
          <w:lang w:val="uk-UA"/>
        </w:rPr>
        <w:t>1</w:t>
      </w:r>
      <w:r w:rsidR="00F65FA4" w:rsidRPr="00F65FA4">
        <w:rPr>
          <w:sz w:val="28"/>
          <w:szCs w:val="28"/>
        </w:rPr>
        <w:t xml:space="preserve"> роки</w:t>
      </w:r>
      <w:r w:rsidR="00F65FA4">
        <w:rPr>
          <w:sz w:val="28"/>
          <w:szCs w:val="28"/>
          <w:lang w:val="uk-UA"/>
        </w:rPr>
        <w:t xml:space="preserve"> проведено виконання заходів на загальну суму 718345,71 </w:t>
      </w:r>
      <w:proofErr w:type="spellStart"/>
      <w:r w:rsidR="00F65FA4">
        <w:rPr>
          <w:sz w:val="28"/>
          <w:szCs w:val="28"/>
          <w:lang w:val="uk-UA"/>
        </w:rPr>
        <w:t>тис.грн</w:t>
      </w:r>
      <w:proofErr w:type="spellEnd"/>
      <w:r w:rsidR="00F65FA4">
        <w:rPr>
          <w:sz w:val="28"/>
          <w:szCs w:val="28"/>
          <w:lang w:val="uk-UA"/>
        </w:rPr>
        <w:t xml:space="preserve">, в </w:t>
      </w:r>
      <w:proofErr w:type="spellStart"/>
      <w:r w:rsidR="00F65FA4">
        <w:rPr>
          <w:sz w:val="28"/>
          <w:szCs w:val="28"/>
          <w:lang w:val="uk-UA"/>
        </w:rPr>
        <w:t>т.ч</w:t>
      </w:r>
      <w:proofErr w:type="spellEnd"/>
      <w:r w:rsidR="00F65FA4">
        <w:rPr>
          <w:sz w:val="28"/>
          <w:szCs w:val="28"/>
          <w:lang w:val="uk-UA"/>
        </w:rPr>
        <w:t xml:space="preserve">. з обласного бюджету 161028,76 </w:t>
      </w:r>
      <w:proofErr w:type="spellStart"/>
      <w:r w:rsidR="00F65FA4">
        <w:rPr>
          <w:sz w:val="28"/>
          <w:szCs w:val="28"/>
          <w:lang w:val="uk-UA"/>
        </w:rPr>
        <w:t>тис.грн</w:t>
      </w:r>
      <w:proofErr w:type="spellEnd"/>
      <w:r w:rsidR="00F65FA4">
        <w:rPr>
          <w:sz w:val="28"/>
          <w:szCs w:val="28"/>
          <w:lang w:val="uk-UA"/>
        </w:rPr>
        <w:t>. за 5 років. У 2021 році профінансовано та виконувалося 35 заходів  програми на загальну суму</w:t>
      </w:r>
      <w:r w:rsidR="00D26903">
        <w:rPr>
          <w:sz w:val="28"/>
          <w:szCs w:val="28"/>
          <w:lang w:val="uk-UA"/>
        </w:rPr>
        <w:t xml:space="preserve"> 26279,53 </w:t>
      </w:r>
      <w:proofErr w:type="spellStart"/>
      <w:r w:rsidR="00D26903">
        <w:rPr>
          <w:sz w:val="28"/>
          <w:szCs w:val="28"/>
          <w:lang w:val="uk-UA"/>
        </w:rPr>
        <w:t>тис.грн</w:t>
      </w:r>
      <w:proofErr w:type="spellEnd"/>
      <w:r w:rsidR="00D26903">
        <w:rPr>
          <w:sz w:val="28"/>
          <w:szCs w:val="28"/>
          <w:lang w:val="uk-UA"/>
        </w:rPr>
        <w:t xml:space="preserve">, за кошти обласного бюджету (обласного природоохоронного фонду) 14 заходів на 13868,98 </w:t>
      </w:r>
      <w:proofErr w:type="spellStart"/>
      <w:r w:rsidR="00D26903">
        <w:rPr>
          <w:sz w:val="28"/>
          <w:szCs w:val="28"/>
          <w:lang w:val="uk-UA"/>
        </w:rPr>
        <w:t>тис.грн</w:t>
      </w:r>
      <w:proofErr w:type="spellEnd"/>
      <w:r w:rsidR="00D26903">
        <w:rPr>
          <w:sz w:val="28"/>
          <w:szCs w:val="28"/>
          <w:lang w:val="uk-UA"/>
        </w:rPr>
        <w:t>. Проаналізував виконання заходів програми за роками (матеріали додаються).</w:t>
      </w:r>
    </w:p>
    <w:p w:rsidR="00EB5429" w:rsidRPr="00626941" w:rsidRDefault="00EB5429" w:rsidP="00AF2396">
      <w:pPr>
        <w:tabs>
          <w:tab w:val="left" w:pos="567"/>
        </w:tabs>
        <w:jc w:val="both"/>
        <w:rPr>
          <w:i/>
          <w:caps/>
          <w:sz w:val="28"/>
          <w:szCs w:val="28"/>
          <w:lang w:val="uk-UA" w:eastAsia="uk-UA"/>
        </w:rPr>
      </w:pPr>
      <w:r>
        <w:rPr>
          <w:b/>
          <w:sz w:val="28"/>
          <w:szCs w:val="28"/>
          <w:lang w:val="uk-UA"/>
        </w:rPr>
        <w:t>ВИСТУПИЛИ:</w:t>
      </w:r>
    </w:p>
    <w:p w:rsidR="00EB5429" w:rsidRPr="000B749E" w:rsidRDefault="00EB5429" w:rsidP="00AF2396">
      <w:pPr>
        <w:ind w:firstLine="567"/>
        <w:jc w:val="both"/>
        <w:rPr>
          <w:sz w:val="28"/>
          <w:szCs w:val="28"/>
          <w:lang w:val="uk-UA"/>
        </w:rPr>
      </w:pPr>
      <w:r>
        <w:rPr>
          <w:i/>
          <w:caps/>
          <w:sz w:val="28"/>
          <w:szCs w:val="28"/>
          <w:lang w:val="uk-UA"/>
        </w:rPr>
        <w:t xml:space="preserve">СУХОВИЧ </w:t>
      </w:r>
      <w:r w:rsidRPr="0052465D">
        <w:rPr>
          <w:i/>
          <w:sz w:val="28"/>
          <w:szCs w:val="28"/>
          <w:lang w:val="uk-UA"/>
        </w:rPr>
        <w:t>Віталій Миколайович</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Pr>
          <w:sz w:val="28"/>
          <w:szCs w:val="28"/>
          <w:lang w:val="uk-UA"/>
        </w:rPr>
        <w:t>в</w:t>
      </w:r>
      <w:r w:rsidRPr="000B749E">
        <w:rPr>
          <w:sz w:val="28"/>
          <w:szCs w:val="28"/>
          <w:lang w:val="uk-UA"/>
        </w:rPr>
        <w:t xml:space="preserve">изнати </w:t>
      </w:r>
      <w:proofErr w:type="spellStart"/>
      <w:r w:rsidRPr="00121957">
        <w:rPr>
          <w:sz w:val="28"/>
          <w:szCs w:val="28"/>
        </w:rPr>
        <w:t>Обласн</w:t>
      </w:r>
      <w:proofErr w:type="spellEnd"/>
      <w:r>
        <w:rPr>
          <w:sz w:val="28"/>
          <w:szCs w:val="28"/>
          <w:lang w:val="uk-UA"/>
        </w:rPr>
        <w:t>у</w:t>
      </w:r>
      <w:r w:rsidRPr="00121957">
        <w:rPr>
          <w:sz w:val="28"/>
          <w:szCs w:val="28"/>
        </w:rPr>
        <w:t xml:space="preserve"> </w:t>
      </w:r>
      <w:proofErr w:type="spellStart"/>
      <w:r w:rsidRPr="00121957">
        <w:rPr>
          <w:sz w:val="28"/>
          <w:szCs w:val="28"/>
        </w:rPr>
        <w:t>програм</w:t>
      </w:r>
      <w:proofErr w:type="spellEnd"/>
      <w:r>
        <w:rPr>
          <w:sz w:val="28"/>
          <w:szCs w:val="28"/>
          <w:lang w:val="uk-UA"/>
        </w:rPr>
        <w:t>у</w:t>
      </w:r>
      <w:r w:rsidRPr="00121957">
        <w:rPr>
          <w:sz w:val="28"/>
          <w:szCs w:val="28"/>
        </w:rPr>
        <w:t xml:space="preserve"> </w:t>
      </w:r>
      <w:proofErr w:type="spellStart"/>
      <w:r w:rsidRPr="00121957">
        <w:rPr>
          <w:sz w:val="28"/>
          <w:szCs w:val="28"/>
        </w:rPr>
        <w:t>охорони</w:t>
      </w:r>
      <w:proofErr w:type="spellEnd"/>
      <w:r w:rsidRPr="00121957">
        <w:rPr>
          <w:sz w:val="28"/>
          <w:szCs w:val="28"/>
        </w:rPr>
        <w:t xml:space="preserve"> </w:t>
      </w:r>
      <w:proofErr w:type="spellStart"/>
      <w:r w:rsidRPr="00121957">
        <w:rPr>
          <w:sz w:val="28"/>
          <w:szCs w:val="28"/>
        </w:rPr>
        <w:t>навколишнього</w:t>
      </w:r>
      <w:proofErr w:type="spellEnd"/>
      <w:r w:rsidRPr="00121957">
        <w:rPr>
          <w:sz w:val="28"/>
          <w:szCs w:val="28"/>
        </w:rPr>
        <w:t xml:space="preserve"> природного </w:t>
      </w:r>
      <w:proofErr w:type="spellStart"/>
      <w:r w:rsidRPr="00121957">
        <w:rPr>
          <w:sz w:val="28"/>
          <w:szCs w:val="28"/>
        </w:rPr>
        <w:t>середовища</w:t>
      </w:r>
      <w:proofErr w:type="spellEnd"/>
      <w:r w:rsidRPr="00121957">
        <w:rPr>
          <w:sz w:val="28"/>
          <w:szCs w:val="28"/>
        </w:rPr>
        <w:t xml:space="preserve"> на 20</w:t>
      </w:r>
      <w:r w:rsidRPr="00121957">
        <w:rPr>
          <w:sz w:val="28"/>
          <w:szCs w:val="28"/>
          <w:lang w:val="uk-UA"/>
        </w:rPr>
        <w:t>17</w:t>
      </w:r>
      <w:r w:rsidRPr="00121957">
        <w:rPr>
          <w:sz w:val="28"/>
          <w:szCs w:val="28"/>
        </w:rPr>
        <w:t>-202</w:t>
      </w:r>
      <w:r w:rsidRPr="00121957">
        <w:rPr>
          <w:sz w:val="28"/>
          <w:szCs w:val="28"/>
          <w:lang w:val="uk-UA"/>
        </w:rPr>
        <w:t>1</w:t>
      </w:r>
      <w:r w:rsidRPr="00121957">
        <w:rPr>
          <w:sz w:val="28"/>
          <w:szCs w:val="28"/>
        </w:rPr>
        <w:t xml:space="preserve"> роки</w:t>
      </w:r>
      <w:r w:rsidRPr="000B749E">
        <w:rPr>
          <w:sz w:val="28"/>
          <w:szCs w:val="28"/>
          <w:lang w:val="uk-UA"/>
        </w:rPr>
        <w:t xml:space="preserve"> такою, що ефективно викон</w:t>
      </w:r>
      <w:r>
        <w:rPr>
          <w:sz w:val="28"/>
          <w:szCs w:val="28"/>
          <w:lang w:val="uk-UA"/>
        </w:rPr>
        <w:t>ана</w:t>
      </w:r>
      <w:r w:rsidRPr="000B749E">
        <w:rPr>
          <w:sz w:val="28"/>
          <w:szCs w:val="28"/>
          <w:lang w:val="uk-UA"/>
        </w:rPr>
        <w:t>.</w:t>
      </w:r>
    </w:p>
    <w:p w:rsidR="00EB5429" w:rsidRPr="00E52729" w:rsidRDefault="00EB5429" w:rsidP="00AF2396">
      <w:pPr>
        <w:jc w:val="both"/>
        <w:rPr>
          <w:b/>
          <w:sz w:val="28"/>
          <w:szCs w:val="28"/>
          <w:lang w:val="uk-UA"/>
        </w:rPr>
      </w:pPr>
      <w:r w:rsidRPr="00E52729">
        <w:rPr>
          <w:b/>
          <w:sz w:val="28"/>
          <w:szCs w:val="28"/>
          <w:lang w:val="uk-UA"/>
        </w:rPr>
        <w:t>ВИРІШИЛИ:</w:t>
      </w:r>
    </w:p>
    <w:p w:rsidR="00EB5429" w:rsidRPr="00E52729" w:rsidRDefault="00EB5429" w:rsidP="00AF2396">
      <w:pPr>
        <w:ind w:firstLine="567"/>
        <w:jc w:val="both"/>
        <w:rPr>
          <w:sz w:val="28"/>
          <w:szCs w:val="28"/>
          <w:lang w:val="uk-UA"/>
        </w:rPr>
      </w:pPr>
      <w:r w:rsidRPr="00E52729">
        <w:rPr>
          <w:sz w:val="28"/>
          <w:szCs w:val="28"/>
          <w:lang w:val="uk-UA"/>
        </w:rPr>
        <w:t>1. Інформацію взяти до відома.</w:t>
      </w:r>
    </w:p>
    <w:p w:rsidR="00EB5429" w:rsidRPr="000B749E" w:rsidRDefault="00EB5429" w:rsidP="00AF2396">
      <w:pPr>
        <w:ind w:firstLine="567"/>
        <w:jc w:val="both"/>
        <w:rPr>
          <w:sz w:val="28"/>
          <w:szCs w:val="28"/>
          <w:lang w:val="uk-UA"/>
        </w:rPr>
      </w:pPr>
      <w:r>
        <w:rPr>
          <w:sz w:val="28"/>
          <w:szCs w:val="28"/>
          <w:lang w:val="uk-UA" w:eastAsia="uk-UA"/>
        </w:rPr>
        <w:t xml:space="preserve">2. </w:t>
      </w:r>
      <w:r w:rsidRPr="000B749E">
        <w:rPr>
          <w:sz w:val="28"/>
          <w:szCs w:val="28"/>
          <w:lang w:val="uk-UA"/>
        </w:rPr>
        <w:t xml:space="preserve">Визнати </w:t>
      </w:r>
      <w:proofErr w:type="spellStart"/>
      <w:r w:rsidRPr="00121957">
        <w:rPr>
          <w:sz w:val="28"/>
          <w:szCs w:val="28"/>
        </w:rPr>
        <w:t>Обласн</w:t>
      </w:r>
      <w:proofErr w:type="spellEnd"/>
      <w:r>
        <w:rPr>
          <w:sz w:val="28"/>
          <w:szCs w:val="28"/>
          <w:lang w:val="uk-UA"/>
        </w:rPr>
        <w:t>у</w:t>
      </w:r>
      <w:r w:rsidRPr="00121957">
        <w:rPr>
          <w:sz w:val="28"/>
          <w:szCs w:val="28"/>
        </w:rPr>
        <w:t xml:space="preserve"> </w:t>
      </w:r>
      <w:proofErr w:type="spellStart"/>
      <w:r w:rsidRPr="00121957">
        <w:rPr>
          <w:sz w:val="28"/>
          <w:szCs w:val="28"/>
        </w:rPr>
        <w:t>програм</w:t>
      </w:r>
      <w:proofErr w:type="spellEnd"/>
      <w:r>
        <w:rPr>
          <w:sz w:val="28"/>
          <w:szCs w:val="28"/>
          <w:lang w:val="uk-UA"/>
        </w:rPr>
        <w:t>у</w:t>
      </w:r>
      <w:r w:rsidRPr="00121957">
        <w:rPr>
          <w:sz w:val="28"/>
          <w:szCs w:val="28"/>
        </w:rPr>
        <w:t xml:space="preserve"> </w:t>
      </w:r>
      <w:proofErr w:type="spellStart"/>
      <w:r w:rsidRPr="00121957">
        <w:rPr>
          <w:sz w:val="28"/>
          <w:szCs w:val="28"/>
        </w:rPr>
        <w:t>охорони</w:t>
      </w:r>
      <w:proofErr w:type="spellEnd"/>
      <w:r w:rsidRPr="00121957">
        <w:rPr>
          <w:sz w:val="28"/>
          <w:szCs w:val="28"/>
        </w:rPr>
        <w:t xml:space="preserve"> </w:t>
      </w:r>
      <w:proofErr w:type="spellStart"/>
      <w:r w:rsidRPr="00121957">
        <w:rPr>
          <w:sz w:val="28"/>
          <w:szCs w:val="28"/>
        </w:rPr>
        <w:t>навколишнього</w:t>
      </w:r>
      <w:proofErr w:type="spellEnd"/>
      <w:r w:rsidRPr="00121957">
        <w:rPr>
          <w:sz w:val="28"/>
          <w:szCs w:val="28"/>
        </w:rPr>
        <w:t xml:space="preserve"> природного </w:t>
      </w:r>
      <w:proofErr w:type="spellStart"/>
      <w:r w:rsidRPr="00121957">
        <w:rPr>
          <w:sz w:val="28"/>
          <w:szCs w:val="28"/>
        </w:rPr>
        <w:t>середовища</w:t>
      </w:r>
      <w:proofErr w:type="spellEnd"/>
      <w:r w:rsidRPr="00121957">
        <w:rPr>
          <w:sz w:val="28"/>
          <w:szCs w:val="28"/>
        </w:rPr>
        <w:t xml:space="preserve"> на 20</w:t>
      </w:r>
      <w:r w:rsidRPr="00121957">
        <w:rPr>
          <w:sz w:val="28"/>
          <w:szCs w:val="28"/>
          <w:lang w:val="uk-UA"/>
        </w:rPr>
        <w:t>17</w:t>
      </w:r>
      <w:r w:rsidRPr="00121957">
        <w:rPr>
          <w:sz w:val="28"/>
          <w:szCs w:val="28"/>
        </w:rPr>
        <w:t>-202</w:t>
      </w:r>
      <w:r w:rsidRPr="00121957">
        <w:rPr>
          <w:sz w:val="28"/>
          <w:szCs w:val="28"/>
          <w:lang w:val="uk-UA"/>
        </w:rPr>
        <w:t>1</w:t>
      </w:r>
      <w:r w:rsidRPr="00121957">
        <w:rPr>
          <w:sz w:val="28"/>
          <w:szCs w:val="28"/>
        </w:rPr>
        <w:t xml:space="preserve"> роки</w:t>
      </w:r>
      <w:r w:rsidRPr="000B749E">
        <w:rPr>
          <w:sz w:val="28"/>
          <w:szCs w:val="28"/>
          <w:lang w:val="uk-UA"/>
        </w:rPr>
        <w:t xml:space="preserve"> такою, що ефективно викон</w:t>
      </w:r>
      <w:r>
        <w:rPr>
          <w:sz w:val="28"/>
          <w:szCs w:val="28"/>
          <w:lang w:val="uk-UA"/>
        </w:rPr>
        <w:t>ана</w:t>
      </w:r>
      <w:r w:rsidRPr="000B749E">
        <w:rPr>
          <w:sz w:val="28"/>
          <w:szCs w:val="28"/>
          <w:lang w:val="uk-UA"/>
        </w:rPr>
        <w:t>.</w:t>
      </w:r>
    </w:p>
    <w:p w:rsidR="00EB5429" w:rsidRPr="00E52729" w:rsidRDefault="00EB5429"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EB5429" w:rsidRPr="00E52729" w:rsidRDefault="00EB5429" w:rsidP="00AF2396">
      <w:pPr>
        <w:ind w:firstLine="567"/>
        <w:jc w:val="both"/>
        <w:rPr>
          <w:i/>
          <w:sz w:val="28"/>
          <w:szCs w:val="28"/>
          <w:lang w:val="uk-UA"/>
        </w:rPr>
      </w:pPr>
      <w:r w:rsidRPr="00E52729">
        <w:rPr>
          <w:i/>
          <w:sz w:val="28"/>
          <w:szCs w:val="28"/>
          <w:lang w:val="uk-UA"/>
        </w:rPr>
        <w:t>Рекомендації прийнято.</w:t>
      </w:r>
    </w:p>
    <w:p w:rsidR="00A00370" w:rsidRDefault="00A00370" w:rsidP="00AF2396">
      <w:pPr>
        <w:pStyle w:val="a8"/>
        <w:tabs>
          <w:tab w:val="left" w:pos="142"/>
        </w:tabs>
        <w:ind w:left="0"/>
        <w:jc w:val="both"/>
        <w:rPr>
          <w:b/>
          <w:sz w:val="28"/>
          <w:szCs w:val="28"/>
          <w:lang w:val="uk-UA" w:eastAsia="uk-UA"/>
        </w:rPr>
      </w:pPr>
    </w:p>
    <w:p w:rsidR="00ED00F2" w:rsidRPr="00BD1C02" w:rsidRDefault="00EB5429" w:rsidP="00AF2396">
      <w:pPr>
        <w:pStyle w:val="a8"/>
        <w:tabs>
          <w:tab w:val="left" w:pos="142"/>
        </w:tabs>
        <w:ind w:left="0"/>
        <w:jc w:val="both"/>
        <w:rPr>
          <w:b/>
          <w:sz w:val="28"/>
          <w:szCs w:val="28"/>
        </w:rPr>
      </w:pPr>
      <w:r>
        <w:rPr>
          <w:b/>
          <w:sz w:val="28"/>
          <w:szCs w:val="28"/>
          <w:lang w:val="uk-UA" w:eastAsia="uk-UA"/>
        </w:rPr>
        <w:t xml:space="preserve">4. </w:t>
      </w:r>
      <w:r w:rsidR="003B5E0D" w:rsidRPr="00061F23">
        <w:rPr>
          <w:b/>
          <w:sz w:val="28"/>
          <w:szCs w:val="28"/>
          <w:lang w:val="uk-UA" w:eastAsia="uk-UA"/>
        </w:rPr>
        <w:t xml:space="preserve">Про </w:t>
      </w:r>
      <w:proofErr w:type="spellStart"/>
      <w:r w:rsidR="00ED00F2" w:rsidRPr="00BD1C02">
        <w:rPr>
          <w:b/>
          <w:sz w:val="28"/>
          <w:szCs w:val="28"/>
        </w:rPr>
        <w:t>Обласну</w:t>
      </w:r>
      <w:proofErr w:type="spellEnd"/>
      <w:r w:rsidR="00ED00F2" w:rsidRPr="00BD1C02">
        <w:rPr>
          <w:b/>
          <w:sz w:val="28"/>
          <w:szCs w:val="28"/>
        </w:rPr>
        <w:t xml:space="preserve"> </w:t>
      </w:r>
      <w:proofErr w:type="spellStart"/>
      <w:r w:rsidR="00ED00F2" w:rsidRPr="00BD1C02">
        <w:rPr>
          <w:b/>
          <w:sz w:val="28"/>
          <w:szCs w:val="28"/>
        </w:rPr>
        <w:t>програму</w:t>
      </w:r>
      <w:proofErr w:type="spellEnd"/>
      <w:r w:rsidR="00ED00F2" w:rsidRPr="00BD1C02">
        <w:rPr>
          <w:b/>
          <w:sz w:val="28"/>
          <w:szCs w:val="28"/>
        </w:rPr>
        <w:t xml:space="preserve"> </w:t>
      </w:r>
      <w:proofErr w:type="spellStart"/>
      <w:r w:rsidR="00ED00F2" w:rsidRPr="00BD1C02">
        <w:rPr>
          <w:b/>
          <w:sz w:val="28"/>
          <w:szCs w:val="28"/>
        </w:rPr>
        <w:t>охорони</w:t>
      </w:r>
      <w:proofErr w:type="spellEnd"/>
      <w:r w:rsidR="00ED00F2" w:rsidRPr="00BD1C02">
        <w:rPr>
          <w:b/>
          <w:sz w:val="28"/>
          <w:szCs w:val="28"/>
        </w:rPr>
        <w:t xml:space="preserve"> </w:t>
      </w:r>
      <w:proofErr w:type="spellStart"/>
      <w:r w:rsidR="00ED00F2" w:rsidRPr="00BD1C02">
        <w:rPr>
          <w:b/>
          <w:sz w:val="28"/>
          <w:szCs w:val="28"/>
        </w:rPr>
        <w:t>навколишнього</w:t>
      </w:r>
      <w:proofErr w:type="spellEnd"/>
      <w:r w:rsidR="00ED00F2" w:rsidRPr="00BD1C02">
        <w:rPr>
          <w:b/>
          <w:sz w:val="28"/>
          <w:szCs w:val="28"/>
        </w:rPr>
        <w:t xml:space="preserve"> природного </w:t>
      </w:r>
      <w:proofErr w:type="spellStart"/>
      <w:r w:rsidR="00ED00F2" w:rsidRPr="00BD1C02">
        <w:rPr>
          <w:b/>
          <w:sz w:val="28"/>
          <w:szCs w:val="28"/>
        </w:rPr>
        <w:t>середовища</w:t>
      </w:r>
      <w:proofErr w:type="spellEnd"/>
      <w:r w:rsidR="00ED00F2" w:rsidRPr="00BD1C02">
        <w:rPr>
          <w:b/>
          <w:sz w:val="28"/>
          <w:szCs w:val="28"/>
        </w:rPr>
        <w:t xml:space="preserve"> на 2022-2026 роки</w:t>
      </w:r>
    </w:p>
    <w:p w:rsidR="003B5E0D" w:rsidRPr="00D26903" w:rsidRDefault="003B5E0D" w:rsidP="00A00370">
      <w:pPr>
        <w:pStyle w:val="a8"/>
        <w:tabs>
          <w:tab w:val="left" w:pos="426"/>
        </w:tabs>
        <w:ind w:left="0"/>
        <w:jc w:val="both"/>
        <w:rPr>
          <w:bCs/>
          <w:sz w:val="28"/>
          <w:szCs w:val="28"/>
          <w:lang w:val="uk-UA"/>
        </w:rPr>
      </w:pPr>
      <w:r w:rsidRPr="00E52729">
        <w:rPr>
          <w:b/>
          <w:sz w:val="28"/>
          <w:szCs w:val="28"/>
          <w:lang w:val="uk-UA"/>
        </w:rPr>
        <w:t>СЛУХАЛИ:</w:t>
      </w:r>
      <w:r w:rsidRPr="00E52729">
        <w:rPr>
          <w:bCs/>
          <w:i/>
          <w:sz w:val="28"/>
          <w:szCs w:val="28"/>
          <w:bdr w:val="none" w:sz="0" w:space="0" w:color="auto" w:frame="1"/>
          <w:lang w:val="uk-UA"/>
        </w:rPr>
        <w:t xml:space="preserve"> </w:t>
      </w:r>
      <w:r w:rsidR="00ED00F2" w:rsidRPr="00ED00F2">
        <w:rPr>
          <w:i/>
          <w:caps/>
          <w:sz w:val="28"/>
          <w:szCs w:val="28"/>
          <w:lang w:val="uk-UA"/>
        </w:rPr>
        <w:t>Захарчук</w:t>
      </w:r>
      <w:r w:rsidR="00ED00F2">
        <w:rPr>
          <w:i/>
          <w:caps/>
          <w:sz w:val="28"/>
          <w:szCs w:val="28"/>
          <w:lang w:val="uk-UA"/>
        </w:rPr>
        <w:t>А</w:t>
      </w:r>
      <w:r w:rsidR="00ED00F2" w:rsidRPr="00ED00F2">
        <w:rPr>
          <w:i/>
          <w:sz w:val="28"/>
          <w:szCs w:val="28"/>
          <w:lang w:val="uk-UA"/>
        </w:rPr>
        <w:t xml:space="preserve"> Володимир</w:t>
      </w:r>
      <w:r w:rsidR="00ED00F2">
        <w:rPr>
          <w:i/>
          <w:sz w:val="28"/>
          <w:szCs w:val="28"/>
          <w:lang w:val="uk-UA"/>
        </w:rPr>
        <w:t>а</w:t>
      </w:r>
      <w:r w:rsidR="00ED00F2" w:rsidRPr="00ED00F2">
        <w:rPr>
          <w:i/>
          <w:sz w:val="28"/>
          <w:szCs w:val="28"/>
          <w:lang w:val="uk-UA"/>
        </w:rPr>
        <w:t xml:space="preserve"> Васильович</w:t>
      </w:r>
      <w:r w:rsidR="00ED00F2">
        <w:rPr>
          <w:i/>
          <w:sz w:val="28"/>
          <w:szCs w:val="28"/>
          <w:lang w:val="uk-UA"/>
        </w:rPr>
        <w:t>а</w:t>
      </w:r>
      <w:r w:rsidR="00ED00F2" w:rsidRPr="00ED00F2">
        <w:rPr>
          <w:i/>
          <w:sz w:val="28"/>
          <w:szCs w:val="28"/>
          <w:lang w:val="uk-UA"/>
        </w:rPr>
        <w:t xml:space="preserve"> – директор</w:t>
      </w:r>
      <w:r w:rsidR="00ED00F2">
        <w:rPr>
          <w:i/>
          <w:sz w:val="28"/>
          <w:szCs w:val="28"/>
          <w:lang w:val="uk-UA"/>
        </w:rPr>
        <w:t>а</w:t>
      </w:r>
      <w:r w:rsidR="00ED00F2" w:rsidRPr="00ED00F2">
        <w:rPr>
          <w:i/>
          <w:sz w:val="28"/>
          <w:szCs w:val="28"/>
          <w:lang w:val="uk-UA"/>
        </w:rPr>
        <w:t xml:space="preserve"> департаменту екології та природних ресурсів Рівненської облдержадміністрації</w:t>
      </w:r>
      <w:r>
        <w:rPr>
          <w:i/>
          <w:sz w:val="28"/>
          <w:szCs w:val="28"/>
          <w:lang w:val="uk-UA" w:eastAsia="uk-UA"/>
        </w:rPr>
        <w:t>,</w:t>
      </w:r>
      <w:r w:rsidRPr="00E52729">
        <w:rPr>
          <w:sz w:val="28"/>
          <w:szCs w:val="28"/>
          <w:lang w:val="uk-UA" w:eastAsia="uk-UA"/>
        </w:rPr>
        <w:t xml:space="preserve"> який</w:t>
      </w:r>
      <w:r w:rsidRPr="00E52729">
        <w:rPr>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eastAsia="uk-UA"/>
        </w:rPr>
        <w:t>із суттю цього питання</w:t>
      </w:r>
      <w:r w:rsidRPr="00064D38">
        <w:rPr>
          <w:bCs/>
          <w:sz w:val="28"/>
          <w:szCs w:val="28"/>
          <w:lang w:val="uk-UA"/>
        </w:rPr>
        <w:t xml:space="preserve">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w:t>
      </w:r>
      <w:r>
        <w:rPr>
          <w:bCs/>
          <w:sz w:val="28"/>
          <w:szCs w:val="28"/>
          <w:lang w:val="uk-UA"/>
        </w:rPr>
        <w:lastRenderedPageBreak/>
        <w:t xml:space="preserve">Повідомив, що </w:t>
      </w:r>
      <w:r w:rsidR="00D26903">
        <w:rPr>
          <w:bCs/>
          <w:sz w:val="28"/>
          <w:szCs w:val="28"/>
          <w:lang w:val="uk-UA"/>
        </w:rPr>
        <w:t xml:space="preserve">у зв’язку із завершенням дії у 2021 році попередньої програми, департамент екології та природних ресурсів розробив нову </w:t>
      </w:r>
      <w:proofErr w:type="spellStart"/>
      <w:r w:rsidR="00D26903" w:rsidRPr="00D26903">
        <w:rPr>
          <w:sz w:val="28"/>
          <w:szCs w:val="28"/>
        </w:rPr>
        <w:t>Обласну</w:t>
      </w:r>
      <w:proofErr w:type="spellEnd"/>
      <w:r w:rsidR="00D26903" w:rsidRPr="00D26903">
        <w:rPr>
          <w:sz w:val="28"/>
          <w:szCs w:val="28"/>
        </w:rPr>
        <w:t xml:space="preserve"> </w:t>
      </w:r>
      <w:proofErr w:type="spellStart"/>
      <w:r w:rsidR="00D26903" w:rsidRPr="00D26903">
        <w:rPr>
          <w:sz w:val="28"/>
          <w:szCs w:val="28"/>
        </w:rPr>
        <w:t>програму</w:t>
      </w:r>
      <w:proofErr w:type="spellEnd"/>
      <w:r w:rsidR="00D26903" w:rsidRPr="00D26903">
        <w:rPr>
          <w:sz w:val="28"/>
          <w:szCs w:val="28"/>
        </w:rPr>
        <w:t xml:space="preserve"> </w:t>
      </w:r>
      <w:proofErr w:type="spellStart"/>
      <w:r w:rsidR="00D26903" w:rsidRPr="00D26903">
        <w:rPr>
          <w:sz w:val="28"/>
          <w:szCs w:val="28"/>
        </w:rPr>
        <w:t>охорони</w:t>
      </w:r>
      <w:proofErr w:type="spellEnd"/>
      <w:r w:rsidR="00D26903" w:rsidRPr="00D26903">
        <w:rPr>
          <w:sz w:val="28"/>
          <w:szCs w:val="28"/>
        </w:rPr>
        <w:t xml:space="preserve"> </w:t>
      </w:r>
      <w:proofErr w:type="spellStart"/>
      <w:r w:rsidR="00D26903" w:rsidRPr="00D26903">
        <w:rPr>
          <w:sz w:val="28"/>
          <w:szCs w:val="28"/>
        </w:rPr>
        <w:t>навколишнього</w:t>
      </w:r>
      <w:proofErr w:type="spellEnd"/>
      <w:r w:rsidR="00D26903" w:rsidRPr="00D26903">
        <w:rPr>
          <w:sz w:val="28"/>
          <w:szCs w:val="28"/>
        </w:rPr>
        <w:t xml:space="preserve"> природного </w:t>
      </w:r>
      <w:proofErr w:type="spellStart"/>
      <w:r w:rsidR="00D26903" w:rsidRPr="00D26903">
        <w:rPr>
          <w:sz w:val="28"/>
          <w:szCs w:val="28"/>
        </w:rPr>
        <w:t>середовища</w:t>
      </w:r>
      <w:proofErr w:type="spellEnd"/>
      <w:r w:rsidR="00D26903" w:rsidRPr="00D26903">
        <w:rPr>
          <w:sz w:val="28"/>
          <w:szCs w:val="28"/>
        </w:rPr>
        <w:t xml:space="preserve"> на 2022-2026 роки</w:t>
      </w:r>
      <w:r w:rsidR="00D26903">
        <w:rPr>
          <w:sz w:val="28"/>
          <w:szCs w:val="28"/>
          <w:lang w:val="uk-UA"/>
        </w:rPr>
        <w:t xml:space="preserve"> на виконання одного з головних завдань Стратегії розвитку Рівненської області на період до </w:t>
      </w:r>
      <w:r w:rsidR="009C56AF">
        <w:rPr>
          <w:sz w:val="28"/>
          <w:szCs w:val="28"/>
          <w:lang w:val="uk-UA"/>
        </w:rPr>
        <w:t xml:space="preserve">  </w:t>
      </w:r>
      <w:r w:rsidR="00D26903">
        <w:rPr>
          <w:sz w:val="28"/>
          <w:szCs w:val="28"/>
          <w:lang w:val="uk-UA"/>
        </w:rPr>
        <w:t xml:space="preserve">2027 року – покращення стану довкілля, формування екологічної культури населення. Зазначив, що метою програми є поліпшення </w:t>
      </w:r>
      <w:r w:rsidR="00312FEA">
        <w:rPr>
          <w:sz w:val="28"/>
          <w:szCs w:val="28"/>
          <w:lang w:val="uk-UA"/>
        </w:rPr>
        <w:t>екологічного стану довкілля, зниження екологічних ризиків на території області шляхом забезпечення охорони, раціонального використання і відтворення природних ресурсів в умовах економічного розвитку виробничого комплексу та муніципальної інфраструктури. У програмі визначаються основні заходи, які необхідно провести в Рівненській області та які будуть сприяти покращенню та охороні довкілля, відповідальні виконавці та строки здійснення заходів, джерела та обсяги фінансового забезпечення, засоби координації та контролю за станом виконання програми тощо.</w:t>
      </w:r>
      <w:r w:rsidR="00F85605">
        <w:rPr>
          <w:sz w:val="28"/>
          <w:szCs w:val="28"/>
          <w:lang w:val="uk-UA"/>
        </w:rPr>
        <w:t xml:space="preserve"> Зауважив, що орієнтовний обсяг фінансування – 1360282,35 </w:t>
      </w:r>
      <w:proofErr w:type="spellStart"/>
      <w:r w:rsidR="00F85605">
        <w:rPr>
          <w:sz w:val="28"/>
          <w:szCs w:val="28"/>
          <w:lang w:val="uk-UA"/>
        </w:rPr>
        <w:t>тис.грн</w:t>
      </w:r>
      <w:proofErr w:type="spellEnd"/>
      <w:r w:rsidR="00F85605">
        <w:rPr>
          <w:sz w:val="28"/>
          <w:szCs w:val="28"/>
          <w:lang w:val="uk-UA"/>
        </w:rPr>
        <w:t>, з</w:t>
      </w:r>
      <w:r w:rsidR="009C56AF">
        <w:rPr>
          <w:sz w:val="28"/>
          <w:szCs w:val="28"/>
          <w:lang w:val="uk-UA"/>
        </w:rPr>
        <w:t xml:space="preserve"> обласного бюджету – 61 </w:t>
      </w:r>
      <w:proofErr w:type="spellStart"/>
      <w:r w:rsidR="009C56AF">
        <w:rPr>
          <w:sz w:val="28"/>
          <w:szCs w:val="28"/>
          <w:lang w:val="uk-UA"/>
        </w:rPr>
        <w:t>млн.грн</w:t>
      </w:r>
      <w:proofErr w:type="spellEnd"/>
      <w:r w:rsidR="00F85605">
        <w:rPr>
          <w:sz w:val="28"/>
          <w:szCs w:val="28"/>
          <w:lang w:val="uk-UA"/>
        </w:rPr>
        <w:t>, були враховані всі пропозиції, які надійшли до департаменту екології та природних ресурсів облдержадміністрації.</w:t>
      </w:r>
    </w:p>
    <w:p w:rsidR="003B5E0D" w:rsidRPr="00626941" w:rsidRDefault="003B5E0D" w:rsidP="00AF2396">
      <w:pPr>
        <w:tabs>
          <w:tab w:val="left" w:pos="567"/>
        </w:tabs>
        <w:jc w:val="both"/>
        <w:rPr>
          <w:i/>
          <w:caps/>
          <w:sz w:val="28"/>
          <w:szCs w:val="28"/>
          <w:lang w:val="uk-UA" w:eastAsia="uk-UA"/>
        </w:rPr>
      </w:pPr>
      <w:r>
        <w:rPr>
          <w:b/>
          <w:sz w:val="28"/>
          <w:szCs w:val="28"/>
          <w:lang w:val="uk-UA"/>
        </w:rPr>
        <w:t>ВИСТУПИЛИ:</w:t>
      </w:r>
    </w:p>
    <w:p w:rsidR="00F85605" w:rsidRDefault="00F85605" w:rsidP="00AF2396">
      <w:pPr>
        <w:tabs>
          <w:tab w:val="left" w:pos="567"/>
        </w:tabs>
        <w:ind w:firstLine="567"/>
        <w:jc w:val="both"/>
        <w:rPr>
          <w:sz w:val="28"/>
          <w:szCs w:val="28"/>
          <w:lang w:val="uk-UA"/>
        </w:rPr>
      </w:pPr>
      <w:r>
        <w:rPr>
          <w:i/>
          <w:caps/>
          <w:sz w:val="28"/>
          <w:szCs w:val="28"/>
          <w:lang w:val="uk-UA" w:eastAsia="uk-UA"/>
        </w:rPr>
        <w:t xml:space="preserve">КАЛЮТА </w:t>
      </w:r>
      <w:r w:rsidRPr="00F85605">
        <w:rPr>
          <w:i/>
          <w:sz w:val="28"/>
          <w:szCs w:val="28"/>
          <w:lang w:val="uk-UA" w:eastAsia="uk-UA"/>
        </w:rPr>
        <w:t>Іван Іванович – секретар постійної комісії ,</w:t>
      </w:r>
      <w:r w:rsidRPr="00F85605">
        <w:rPr>
          <w:sz w:val="28"/>
          <w:szCs w:val="28"/>
          <w:lang w:val="uk-UA" w:eastAsia="uk-UA"/>
        </w:rPr>
        <w:t xml:space="preserve"> який</w:t>
      </w:r>
      <w:r>
        <w:rPr>
          <w:sz w:val="28"/>
          <w:szCs w:val="28"/>
          <w:lang w:val="uk-UA" w:eastAsia="uk-UA"/>
        </w:rPr>
        <w:t xml:space="preserve"> </w:t>
      </w:r>
      <w:proofErr w:type="spellStart"/>
      <w:r>
        <w:rPr>
          <w:sz w:val="28"/>
          <w:szCs w:val="28"/>
          <w:lang w:val="uk-UA" w:eastAsia="uk-UA"/>
        </w:rPr>
        <w:t>вніс</w:t>
      </w:r>
      <w:proofErr w:type="spellEnd"/>
      <w:r>
        <w:rPr>
          <w:sz w:val="28"/>
          <w:szCs w:val="28"/>
          <w:lang w:val="uk-UA" w:eastAsia="uk-UA"/>
        </w:rPr>
        <w:t xml:space="preserve"> пропозицію у п.6.2 Програми - </w:t>
      </w:r>
      <w:r>
        <w:rPr>
          <w:sz w:val="28"/>
          <w:szCs w:val="28"/>
          <w:lang w:val="uk-UA"/>
        </w:rPr>
        <w:t>придбання спеціального транспортного засобу Державній екологічній інспекції Поліського округу – змінити джерело фінансування, а саме замість державного виділити гроші з обласного бюджету.</w:t>
      </w:r>
    </w:p>
    <w:p w:rsidR="00F85605" w:rsidRPr="00F85605" w:rsidRDefault="00F85605" w:rsidP="00AF2396">
      <w:pPr>
        <w:tabs>
          <w:tab w:val="left" w:pos="567"/>
        </w:tabs>
        <w:ind w:firstLine="567"/>
        <w:jc w:val="both"/>
        <w:rPr>
          <w:i/>
          <w:sz w:val="28"/>
          <w:szCs w:val="28"/>
          <w:lang w:val="uk-UA" w:eastAsia="uk-UA"/>
        </w:rPr>
      </w:pPr>
      <w:r w:rsidRPr="006545E0">
        <w:rPr>
          <w:i/>
          <w:sz w:val="28"/>
          <w:szCs w:val="28"/>
          <w:lang w:val="uk-UA"/>
        </w:rPr>
        <w:t>БІЛЯК Лідія Аркадіївна – директор департаменту фінансів облдержа</w:t>
      </w:r>
      <w:r w:rsidR="006545E0" w:rsidRPr="006545E0">
        <w:rPr>
          <w:i/>
          <w:sz w:val="28"/>
          <w:szCs w:val="28"/>
          <w:lang w:val="uk-UA"/>
        </w:rPr>
        <w:t>дміністрації,</w:t>
      </w:r>
      <w:r w:rsidR="006545E0">
        <w:rPr>
          <w:sz w:val="28"/>
          <w:szCs w:val="28"/>
          <w:lang w:val="uk-UA"/>
        </w:rPr>
        <w:t xml:space="preserve"> яка пояснила, що Державна екологічна інспекція Поліського округу – установа, що фінансується з державного бюджету. Єдиний механізм виділення коштів з обласного бюджету на придбання спеціального транспортного засобу Державній екологічній інспекції Поліського округу в межах чинного законодавства – це надання субвенції з обласного бюджету – державному, за рахунок вільного залишку бюджетних коштів заг</w:t>
      </w:r>
      <w:r w:rsidR="00AB3AAD">
        <w:rPr>
          <w:sz w:val="28"/>
          <w:szCs w:val="28"/>
          <w:lang w:val="uk-UA"/>
        </w:rPr>
        <w:t>ального фонду обласного бюджету (</w:t>
      </w:r>
      <w:r w:rsidR="006545E0">
        <w:rPr>
          <w:sz w:val="28"/>
          <w:szCs w:val="28"/>
          <w:lang w:val="uk-UA"/>
        </w:rPr>
        <w:t>природоохоронний фонд перебуває у спеціальному фонді обласного бюджету</w:t>
      </w:r>
      <w:r w:rsidR="00AB3AAD">
        <w:rPr>
          <w:sz w:val="28"/>
          <w:szCs w:val="28"/>
          <w:lang w:val="uk-UA"/>
        </w:rPr>
        <w:t>) або перевиконання дохідної частини загального фонду обласного бюджету.</w:t>
      </w:r>
    </w:p>
    <w:p w:rsidR="00AB3AAD" w:rsidRPr="00AB3AAD" w:rsidRDefault="00AB3AAD" w:rsidP="00AB3AAD">
      <w:pPr>
        <w:tabs>
          <w:tab w:val="left" w:pos="567"/>
        </w:tabs>
        <w:jc w:val="both"/>
        <w:rPr>
          <w:b/>
          <w:sz w:val="28"/>
          <w:szCs w:val="28"/>
          <w:lang w:val="uk-UA" w:eastAsia="uk-UA"/>
        </w:rPr>
      </w:pPr>
      <w:r w:rsidRPr="00AB3AAD">
        <w:rPr>
          <w:b/>
          <w:sz w:val="28"/>
          <w:szCs w:val="28"/>
          <w:lang w:val="uk-UA" w:eastAsia="uk-UA"/>
        </w:rPr>
        <w:t>В обговоренні питання взяли участь : К</w:t>
      </w:r>
      <w:r>
        <w:rPr>
          <w:b/>
          <w:sz w:val="28"/>
          <w:szCs w:val="28"/>
          <w:lang w:val="uk-UA" w:eastAsia="uk-UA"/>
        </w:rPr>
        <w:t>ОЛОДИЧ</w:t>
      </w:r>
      <w:r w:rsidRPr="00AB3AAD">
        <w:rPr>
          <w:b/>
          <w:sz w:val="28"/>
          <w:szCs w:val="28"/>
          <w:lang w:val="uk-UA" w:eastAsia="uk-UA"/>
        </w:rPr>
        <w:t xml:space="preserve"> П.Д., КАЛЮТА І.І.</w:t>
      </w:r>
      <w:r>
        <w:rPr>
          <w:b/>
          <w:sz w:val="28"/>
          <w:szCs w:val="28"/>
          <w:lang w:val="uk-UA" w:eastAsia="uk-UA"/>
        </w:rPr>
        <w:t>,         БІЛЯК Л.А., СУХОВИЧ В.М.</w:t>
      </w:r>
    </w:p>
    <w:p w:rsidR="003B5E0D" w:rsidRDefault="00F770DE" w:rsidP="00AF2396">
      <w:pPr>
        <w:tabs>
          <w:tab w:val="left" w:pos="567"/>
        </w:tabs>
        <w:ind w:firstLine="567"/>
        <w:jc w:val="both"/>
        <w:rPr>
          <w:sz w:val="28"/>
          <w:szCs w:val="28"/>
          <w:lang w:val="uk-UA" w:eastAsia="uk-UA"/>
        </w:rPr>
      </w:pPr>
      <w:r>
        <w:rPr>
          <w:i/>
          <w:caps/>
          <w:sz w:val="28"/>
          <w:szCs w:val="28"/>
          <w:lang w:val="uk-UA" w:eastAsia="uk-UA"/>
        </w:rPr>
        <w:t xml:space="preserve">КОРЕНЬ </w:t>
      </w:r>
      <w:r w:rsidRPr="00F770DE">
        <w:rPr>
          <w:i/>
          <w:sz w:val="28"/>
          <w:szCs w:val="28"/>
          <w:lang w:val="uk-UA" w:eastAsia="uk-UA"/>
        </w:rPr>
        <w:t>Олена Миколаївна</w:t>
      </w:r>
      <w:r w:rsidR="00AB3AAD">
        <w:rPr>
          <w:i/>
          <w:caps/>
          <w:sz w:val="28"/>
          <w:szCs w:val="28"/>
          <w:lang w:val="uk-UA" w:eastAsia="uk-UA"/>
        </w:rPr>
        <w:t xml:space="preserve"> </w:t>
      </w:r>
      <w:r>
        <w:rPr>
          <w:i/>
          <w:sz w:val="28"/>
          <w:szCs w:val="28"/>
          <w:lang w:val="uk-UA" w:eastAsia="uk-UA"/>
        </w:rPr>
        <w:t>– член постійної комісії</w:t>
      </w:r>
      <w:r w:rsidR="003B5E0D">
        <w:rPr>
          <w:i/>
          <w:sz w:val="28"/>
          <w:szCs w:val="28"/>
          <w:lang w:val="uk-UA" w:eastAsia="uk-UA"/>
        </w:rPr>
        <w:t xml:space="preserve">, </w:t>
      </w:r>
      <w:r w:rsidR="003B5E0D" w:rsidRPr="00626941">
        <w:rPr>
          <w:sz w:val="28"/>
          <w:szCs w:val="28"/>
          <w:lang w:val="uk-UA" w:eastAsia="uk-UA"/>
        </w:rPr>
        <w:t>як</w:t>
      </w:r>
      <w:r>
        <w:rPr>
          <w:sz w:val="28"/>
          <w:szCs w:val="28"/>
          <w:lang w:val="uk-UA" w:eastAsia="uk-UA"/>
        </w:rPr>
        <w:t>а</w:t>
      </w:r>
      <w:r w:rsidR="003B5E0D" w:rsidRPr="00626941">
        <w:rPr>
          <w:sz w:val="28"/>
          <w:szCs w:val="28"/>
          <w:lang w:val="uk-UA" w:eastAsia="uk-UA"/>
        </w:rPr>
        <w:t xml:space="preserve"> висл</w:t>
      </w:r>
      <w:r w:rsidR="003B5E0D">
        <w:rPr>
          <w:sz w:val="28"/>
          <w:szCs w:val="28"/>
          <w:lang w:val="uk-UA" w:eastAsia="uk-UA"/>
        </w:rPr>
        <w:t>ови</w:t>
      </w:r>
      <w:r>
        <w:rPr>
          <w:sz w:val="28"/>
          <w:szCs w:val="28"/>
          <w:lang w:val="uk-UA" w:eastAsia="uk-UA"/>
        </w:rPr>
        <w:t>ла</w:t>
      </w:r>
      <w:r w:rsidR="003B5E0D">
        <w:rPr>
          <w:sz w:val="28"/>
          <w:szCs w:val="28"/>
          <w:lang w:val="uk-UA" w:eastAsia="uk-UA"/>
        </w:rPr>
        <w:t xml:space="preserve"> думку </w:t>
      </w:r>
      <w:r w:rsidR="006545E0">
        <w:rPr>
          <w:sz w:val="28"/>
          <w:szCs w:val="28"/>
          <w:lang w:val="uk-UA" w:eastAsia="uk-UA"/>
        </w:rPr>
        <w:t xml:space="preserve">віднайти можливість та механізм </w:t>
      </w:r>
      <w:r w:rsidR="006545E0">
        <w:rPr>
          <w:sz w:val="28"/>
          <w:szCs w:val="28"/>
          <w:lang w:val="uk-UA"/>
        </w:rPr>
        <w:t xml:space="preserve">виділення коштів з обласного бюджету в сумі 600,00 </w:t>
      </w:r>
      <w:proofErr w:type="spellStart"/>
      <w:r w:rsidR="006545E0">
        <w:rPr>
          <w:sz w:val="28"/>
          <w:szCs w:val="28"/>
          <w:lang w:val="uk-UA"/>
        </w:rPr>
        <w:t>тис.грн</w:t>
      </w:r>
      <w:proofErr w:type="spellEnd"/>
      <w:r w:rsidR="006545E0">
        <w:rPr>
          <w:sz w:val="28"/>
          <w:szCs w:val="28"/>
          <w:lang w:val="uk-UA"/>
        </w:rPr>
        <w:t xml:space="preserve"> на придбання спеціального транспортного засобу Державній екологічній інспекції Поліського округу в межах чинного законодавства.</w:t>
      </w:r>
    </w:p>
    <w:p w:rsidR="00EB5429" w:rsidRPr="00626941" w:rsidRDefault="00EB5429" w:rsidP="00AF2396">
      <w:pPr>
        <w:tabs>
          <w:tab w:val="left" w:pos="567"/>
        </w:tabs>
        <w:jc w:val="both"/>
        <w:rPr>
          <w:i/>
          <w:caps/>
          <w:sz w:val="28"/>
          <w:szCs w:val="28"/>
          <w:lang w:val="uk-UA" w:eastAsia="uk-UA"/>
        </w:rPr>
      </w:pPr>
      <w:r>
        <w:rPr>
          <w:b/>
          <w:sz w:val="28"/>
          <w:szCs w:val="28"/>
          <w:lang w:val="uk-UA"/>
        </w:rPr>
        <w:t>ВИСТУПИЛИ:</w:t>
      </w:r>
    </w:p>
    <w:p w:rsidR="00EB5429" w:rsidRPr="00970479" w:rsidRDefault="00EB5429" w:rsidP="00AF2396">
      <w:pPr>
        <w:tabs>
          <w:tab w:val="left" w:pos="5103"/>
          <w:tab w:val="left" w:pos="10348"/>
        </w:tabs>
        <w:ind w:firstLine="567"/>
        <w:jc w:val="both"/>
        <w:rPr>
          <w:sz w:val="28"/>
          <w:szCs w:val="28"/>
          <w:lang w:val="uk-UA"/>
        </w:rPr>
      </w:pPr>
      <w:r>
        <w:rPr>
          <w:i/>
          <w:caps/>
          <w:sz w:val="28"/>
          <w:szCs w:val="28"/>
          <w:lang w:val="uk-UA"/>
        </w:rPr>
        <w:t xml:space="preserve">СУХОВИЧ </w:t>
      </w:r>
      <w:r w:rsidRPr="0052465D">
        <w:rPr>
          <w:i/>
          <w:sz w:val="28"/>
          <w:szCs w:val="28"/>
          <w:lang w:val="uk-UA"/>
        </w:rPr>
        <w:t>Віталій Миколайович</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Pr>
          <w:sz w:val="28"/>
          <w:szCs w:val="28"/>
          <w:lang w:val="uk-UA"/>
        </w:rPr>
        <w:t>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w:t>
      </w:r>
      <w:r>
        <w:rPr>
          <w:sz w:val="28"/>
          <w:szCs w:val="28"/>
          <w:lang w:val="uk-UA"/>
        </w:rPr>
        <w:t xml:space="preserve"> на розгляд сесії обласної ради, рекомендувати розробнику </w:t>
      </w:r>
      <w:proofErr w:type="spellStart"/>
      <w:r>
        <w:rPr>
          <w:sz w:val="28"/>
          <w:szCs w:val="28"/>
          <w:lang w:val="uk-UA"/>
        </w:rPr>
        <w:t>проєкту</w:t>
      </w:r>
      <w:proofErr w:type="spellEnd"/>
      <w:r>
        <w:rPr>
          <w:sz w:val="28"/>
          <w:szCs w:val="28"/>
          <w:lang w:val="uk-UA"/>
        </w:rPr>
        <w:t xml:space="preserve"> рішення вивчити питання щодо можливості виділення коштів з обласного бюджету в сумі </w:t>
      </w:r>
      <w:r w:rsidR="009C56AF">
        <w:rPr>
          <w:sz w:val="28"/>
          <w:szCs w:val="28"/>
          <w:lang w:val="uk-UA"/>
        </w:rPr>
        <w:t xml:space="preserve">          </w:t>
      </w:r>
      <w:r>
        <w:rPr>
          <w:sz w:val="28"/>
          <w:szCs w:val="28"/>
          <w:lang w:val="uk-UA"/>
        </w:rPr>
        <w:t xml:space="preserve">600,00 </w:t>
      </w:r>
      <w:proofErr w:type="spellStart"/>
      <w:r>
        <w:rPr>
          <w:sz w:val="28"/>
          <w:szCs w:val="28"/>
          <w:lang w:val="uk-UA"/>
        </w:rPr>
        <w:t>тис.грн</w:t>
      </w:r>
      <w:proofErr w:type="spellEnd"/>
      <w:r>
        <w:rPr>
          <w:sz w:val="28"/>
          <w:szCs w:val="28"/>
          <w:lang w:val="uk-UA"/>
        </w:rPr>
        <w:t xml:space="preserve"> на придбання спеціального транспортного засобу Державній екологічній інспекції Поліського округу в межах чинного законодавства та у встановленому порядку подати свої пропозиції на розгляд президії обласної ради у термін до 22.02.2022.</w:t>
      </w:r>
    </w:p>
    <w:p w:rsidR="009C56AF" w:rsidRDefault="009C56AF" w:rsidP="00AF2396">
      <w:pPr>
        <w:jc w:val="both"/>
        <w:rPr>
          <w:b/>
          <w:sz w:val="28"/>
          <w:szCs w:val="28"/>
          <w:lang w:val="uk-UA"/>
        </w:rPr>
      </w:pPr>
    </w:p>
    <w:p w:rsidR="00EB5429" w:rsidRPr="00E52729" w:rsidRDefault="00EB5429" w:rsidP="00AF2396">
      <w:pPr>
        <w:jc w:val="both"/>
        <w:rPr>
          <w:b/>
          <w:sz w:val="28"/>
          <w:szCs w:val="28"/>
          <w:lang w:val="uk-UA"/>
        </w:rPr>
      </w:pPr>
      <w:r w:rsidRPr="00E52729">
        <w:rPr>
          <w:b/>
          <w:sz w:val="28"/>
          <w:szCs w:val="28"/>
          <w:lang w:val="uk-UA"/>
        </w:rPr>
        <w:lastRenderedPageBreak/>
        <w:t>ВИРІШИЛИ:</w:t>
      </w:r>
    </w:p>
    <w:p w:rsidR="00EB5429" w:rsidRPr="00E52729" w:rsidRDefault="00EB5429" w:rsidP="00AF2396">
      <w:pPr>
        <w:ind w:firstLine="567"/>
        <w:jc w:val="both"/>
        <w:rPr>
          <w:sz w:val="28"/>
          <w:szCs w:val="28"/>
          <w:lang w:val="uk-UA"/>
        </w:rPr>
      </w:pPr>
      <w:r w:rsidRPr="00E52729">
        <w:rPr>
          <w:sz w:val="28"/>
          <w:szCs w:val="28"/>
          <w:lang w:val="uk-UA"/>
        </w:rPr>
        <w:t>1. Інформацію взяти до відома.</w:t>
      </w:r>
    </w:p>
    <w:p w:rsidR="00EB5429" w:rsidRPr="00970479" w:rsidRDefault="00EB5429" w:rsidP="00AF2396">
      <w:pPr>
        <w:tabs>
          <w:tab w:val="left" w:pos="5103"/>
          <w:tab w:val="left" w:pos="10348"/>
        </w:tabs>
        <w:ind w:firstLine="567"/>
        <w:jc w:val="both"/>
        <w:rPr>
          <w:b/>
          <w:sz w:val="28"/>
          <w:szCs w:val="28"/>
          <w:lang w:val="uk-UA"/>
        </w:rPr>
      </w:pPr>
      <w:r>
        <w:rPr>
          <w:sz w:val="28"/>
          <w:szCs w:val="28"/>
          <w:lang w:val="uk-UA" w:eastAsia="uk-UA"/>
        </w:rPr>
        <w:t xml:space="preserve">2. </w:t>
      </w:r>
      <w:r w:rsidRPr="00970479">
        <w:rPr>
          <w:sz w:val="28"/>
          <w:szCs w:val="28"/>
          <w:lang w:val="uk-UA"/>
        </w:rPr>
        <w:t xml:space="preserve">Рекомендувати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p>
    <w:p w:rsidR="00EB5429" w:rsidRPr="00970479" w:rsidRDefault="00EB5429" w:rsidP="00AF2396">
      <w:pPr>
        <w:ind w:firstLine="567"/>
        <w:jc w:val="both"/>
        <w:rPr>
          <w:sz w:val="28"/>
          <w:szCs w:val="28"/>
          <w:lang w:val="uk-UA"/>
        </w:rPr>
      </w:pPr>
      <w:r w:rsidRPr="00970479">
        <w:rPr>
          <w:sz w:val="28"/>
          <w:szCs w:val="28"/>
          <w:lang w:val="uk-UA"/>
        </w:rPr>
        <w:t xml:space="preserve">3. </w:t>
      </w:r>
      <w:r>
        <w:rPr>
          <w:sz w:val="28"/>
          <w:szCs w:val="28"/>
          <w:lang w:val="uk-UA"/>
        </w:rPr>
        <w:t xml:space="preserve">Рекомендувати розробнику </w:t>
      </w:r>
      <w:proofErr w:type="spellStart"/>
      <w:r>
        <w:rPr>
          <w:sz w:val="28"/>
          <w:szCs w:val="28"/>
          <w:lang w:val="uk-UA"/>
        </w:rPr>
        <w:t>проєкту</w:t>
      </w:r>
      <w:proofErr w:type="spellEnd"/>
      <w:r>
        <w:rPr>
          <w:sz w:val="28"/>
          <w:szCs w:val="28"/>
          <w:lang w:val="uk-UA"/>
        </w:rPr>
        <w:t xml:space="preserve"> рішення вивчити питання щодо можливості виділення коштів з обласного бюджету в сумі 600,00 </w:t>
      </w:r>
      <w:proofErr w:type="spellStart"/>
      <w:r>
        <w:rPr>
          <w:sz w:val="28"/>
          <w:szCs w:val="28"/>
          <w:lang w:val="uk-UA"/>
        </w:rPr>
        <w:t>тис.грн</w:t>
      </w:r>
      <w:proofErr w:type="spellEnd"/>
      <w:r>
        <w:rPr>
          <w:sz w:val="28"/>
          <w:szCs w:val="28"/>
          <w:lang w:val="uk-UA"/>
        </w:rPr>
        <w:t xml:space="preserve"> на придбання спеціального транспортного засобу Державній екологічній інспекції Поліського округу в межах чинного законодавства та у встановленому порядку подати свої пропозиції на розгляд президії обласної ради у термін до 22.02.2022.</w:t>
      </w:r>
    </w:p>
    <w:p w:rsidR="00EB5429" w:rsidRPr="00E52729" w:rsidRDefault="00EB5429"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EB5429" w:rsidRPr="00E52729" w:rsidRDefault="00EB5429" w:rsidP="00AF2396">
      <w:pPr>
        <w:ind w:firstLine="567"/>
        <w:jc w:val="both"/>
        <w:rPr>
          <w:i/>
          <w:sz w:val="28"/>
          <w:szCs w:val="28"/>
          <w:lang w:val="uk-UA"/>
        </w:rPr>
      </w:pPr>
      <w:r w:rsidRPr="00E52729">
        <w:rPr>
          <w:i/>
          <w:sz w:val="28"/>
          <w:szCs w:val="28"/>
          <w:lang w:val="uk-UA"/>
        </w:rPr>
        <w:t>Рекомендації прийнято.</w:t>
      </w:r>
    </w:p>
    <w:p w:rsidR="00EB5429" w:rsidRDefault="00EB5429" w:rsidP="00AF2396">
      <w:pPr>
        <w:pStyle w:val="a8"/>
        <w:tabs>
          <w:tab w:val="left" w:pos="142"/>
        </w:tabs>
        <w:ind w:left="0"/>
        <w:jc w:val="both"/>
        <w:rPr>
          <w:rFonts w:eastAsia="Calibri"/>
          <w:i/>
          <w:sz w:val="28"/>
          <w:szCs w:val="28"/>
          <w:lang w:val="uk-UA" w:eastAsia="en-US"/>
        </w:rPr>
      </w:pPr>
    </w:p>
    <w:p w:rsidR="00EB5429" w:rsidRPr="00BD1C02" w:rsidRDefault="00EB5429" w:rsidP="00AF2396">
      <w:pPr>
        <w:pStyle w:val="a8"/>
        <w:tabs>
          <w:tab w:val="left" w:pos="142"/>
        </w:tabs>
        <w:ind w:left="0"/>
        <w:jc w:val="both"/>
        <w:rPr>
          <w:b/>
          <w:sz w:val="28"/>
          <w:szCs w:val="28"/>
        </w:rPr>
      </w:pPr>
      <w:r>
        <w:rPr>
          <w:b/>
          <w:sz w:val="28"/>
          <w:szCs w:val="28"/>
          <w:lang w:val="uk-UA" w:eastAsia="uk-UA"/>
        </w:rPr>
        <w:t>5.</w:t>
      </w:r>
      <w:r w:rsidR="003B5E0D" w:rsidRPr="004C0775">
        <w:rPr>
          <w:b/>
          <w:sz w:val="28"/>
          <w:szCs w:val="28"/>
          <w:lang w:val="uk-UA" w:eastAsia="uk-UA"/>
        </w:rPr>
        <w:t xml:space="preserve"> Про </w:t>
      </w:r>
      <w:proofErr w:type="spellStart"/>
      <w:r w:rsidRPr="00BD1C02">
        <w:rPr>
          <w:b/>
          <w:spacing w:val="-4"/>
          <w:sz w:val="28"/>
          <w:szCs w:val="28"/>
        </w:rPr>
        <w:t>внесення</w:t>
      </w:r>
      <w:proofErr w:type="spellEnd"/>
      <w:r w:rsidRPr="00BD1C02">
        <w:rPr>
          <w:b/>
          <w:spacing w:val="-4"/>
          <w:sz w:val="28"/>
          <w:szCs w:val="28"/>
        </w:rPr>
        <w:t xml:space="preserve"> </w:t>
      </w:r>
      <w:proofErr w:type="spellStart"/>
      <w:r w:rsidRPr="00BD1C02">
        <w:rPr>
          <w:b/>
          <w:spacing w:val="-4"/>
          <w:sz w:val="28"/>
          <w:szCs w:val="28"/>
        </w:rPr>
        <w:t>змін</w:t>
      </w:r>
      <w:proofErr w:type="spellEnd"/>
      <w:r w:rsidRPr="00BD1C02">
        <w:rPr>
          <w:b/>
          <w:spacing w:val="-4"/>
          <w:sz w:val="28"/>
          <w:szCs w:val="28"/>
        </w:rPr>
        <w:t xml:space="preserve"> до </w:t>
      </w:r>
      <w:proofErr w:type="spellStart"/>
      <w:r w:rsidRPr="00BD1C02">
        <w:rPr>
          <w:b/>
          <w:spacing w:val="-4"/>
          <w:sz w:val="28"/>
          <w:szCs w:val="28"/>
        </w:rPr>
        <w:t>Програми</w:t>
      </w:r>
      <w:proofErr w:type="spellEnd"/>
      <w:r w:rsidRPr="00BD1C02">
        <w:rPr>
          <w:b/>
          <w:spacing w:val="-4"/>
          <w:sz w:val="28"/>
          <w:szCs w:val="28"/>
        </w:rPr>
        <w:t xml:space="preserve"> </w:t>
      </w:r>
      <w:proofErr w:type="spellStart"/>
      <w:r w:rsidRPr="00BD1C02">
        <w:rPr>
          <w:b/>
          <w:spacing w:val="-4"/>
          <w:sz w:val="28"/>
          <w:szCs w:val="28"/>
        </w:rPr>
        <w:t>реконструкції</w:t>
      </w:r>
      <w:proofErr w:type="spellEnd"/>
      <w:r w:rsidRPr="00BD1C02">
        <w:rPr>
          <w:b/>
          <w:spacing w:val="-4"/>
          <w:sz w:val="28"/>
          <w:szCs w:val="28"/>
        </w:rPr>
        <w:t xml:space="preserve">, </w:t>
      </w:r>
      <w:proofErr w:type="spellStart"/>
      <w:r w:rsidRPr="00BD1C02">
        <w:rPr>
          <w:b/>
          <w:spacing w:val="-4"/>
          <w:sz w:val="28"/>
          <w:szCs w:val="28"/>
        </w:rPr>
        <w:t>удосконалення</w:t>
      </w:r>
      <w:proofErr w:type="spellEnd"/>
      <w:r w:rsidRPr="00BD1C02">
        <w:rPr>
          <w:b/>
          <w:spacing w:val="-4"/>
          <w:sz w:val="28"/>
          <w:szCs w:val="28"/>
        </w:rPr>
        <w:t xml:space="preserve">, розвитку та </w:t>
      </w:r>
      <w:proofErr w:type="spellStart"/>
      <w:r w:rsidRPr="00BD1C02">
        <w:rPr>
          <w:b/>
          <w:spacing w:val="-4"/>
          <w:sz w:val="28"/>
          <w:szCs w:val="28"/>
        </w:rPr>
        <w:t>утримання</w:t>
      </w:r>
      <w:proofErr w:type="spellEnd"/>
      <w:r w:rsidRPr="00BD1C02">
        <w:rPr>
          <w:b/>
          <w:spacing w:val="-4"/>
          <w:sz w:val="28"/>
          <w:szCs w:val="28"/>
        </w:rPr>
        <w:t xml:space="preserve"> </w:t>
      </w:r>
      <w:proofErr w:type="spellStart"/>
      <w:r w:rsidRPr="00BD1C02">
        <w:rPr>
          <w:b/>
          <w:spacing w:val="-4"/>
          <w:sz w:val="28"/>
          <w:szCs w:val="28"/>
        </w:rPr>
        <w:t>територіальної</w:t>
      </w:r>
      <w:proofErr w:type="spellEnd"/>
      <w:r w:rsidRPr="00BD1C02">
        <w:rPr>
          <w:b/>
          <w:spacing w:val="-4"/>
          <w:sz w:val="28"/>
          <w:szCs w:val="28"/>
        </w:rPr>
        <w:t xml:space="preserve"> </w:t>
      </w:r>
      <w:proofErr w:type="spellStart"/>
      <w:r w:rsidRPr="00BD1C02">
        <w:rPr>
          <w:b/>
          <w:spacing w:val="-4"/>
          <w:sz w:val="28"/>
          <w:szCs w:val="28"/>
        </w:rPr>
        <w:t>автоматизованої</w:t>
      </w:r>
      <w:proofErr w:type="spellEnd"/>
      <w:r w:rsidRPr="00BD1C02">
        <w:rPr>
          <w:b/>
          <w:spacing w:val="-4"/>
          <w:sz w:val="28"/>
          <w:szCs w:val="28"/>
        </w:rPr>
        <w:t xml:space="preserve"> </w:t>
      </w:r>
      <w:proofErr w:type="spellStart"/>
      <w:r w:rsidRPr="00BD1C02">
        <w:rPr>
          <w:b/>
          <w:spacing w:val="-4"/>
          <w:sz w:val="28"/>
          <w:szCs w:val="28"/>
        </w:rPr>
        <w:t>системи</w:t>
      </w:r>
      <w:proofErr w:type="spellEnd"/>
      <w:r w:rsidRPr="00BD1C02">
        <w:rPr>
          <w:b/>
          <w:spacing w:val="-4"/>
          <w:sz w:val="28"/>
          <w:szCs w:val="28"/>
        </w:rPr>
        <w:t xml:space="preserve"> </w:t>
      </w:r>
      <w:proofErr w:type="spellStart"/>
      <w:r w:rsidRPr="00BD1C02">
        <w:rPr>
          <w:b/>
          <w:spacing w:val="-4"/>
          <w:sz w:val="28"/>
          <w:szCs w:val="28"/>
        </w:rPr>
        <w:t>централізованого</w:t>
      </w:r>
      <w:proofErr w:type="spellEnd"/>
      <w:r w:rsidRPr="00BD1C02">
        <w:rPr>
          <w:b/>
          <w:spacing w:val="-4"/>
          <w:sz w:val="28"/>
          <w:szCs w:val="28"/>
        </w:rPr>
        <w:t xml:space="preserve"> </w:t>
      </w:r>
      <w:proofErr w:type="spellStart"/>
      <w:r w:rsidRPr="00BD1C02">
        <w:rPr>
          <w:b/>
          <w:spacing w:val="-4"/>
          <w:sz w:val="28"/>
          <w:szCs w:val="28"/>
        </w:rPr>
        <w:t>оповіщення</w:t>
      </w:r>
      <w:proofErr w:type="spellEnd"/>
      <w:r w:rsidRPr="00BD1C02">
        <w:rPr>
          <w:b/>
          <w:spacing w:val="-4"/>
          <w:sz w:val="28"/>
          <w:szCs w:val="28"/>
        </w:rPr>
        <w:t xml:space="preserve"> </w:t>
      </w:r>
      <w:proofErr w:type="spellStart"/>
      <w:r w:rsidRPr="00BD1C02">
        <w:rPr>
          <w:b/>
          <w:spacing w:val="-4"/>
          <w:sz w:val="28"/>
          <w:szCs w:val="28"/>
        </w:rPr>
        <w:t>цивільного</w:t>
      </w:r>
      <w:proofErr w:type="spellEnd"/>
      <w:r w:rsidRPr="00BD1C02">
        <w:rPr>
          <w:b/>
          <w:spacing w:val="-4"/>
          <w:sz w:val="28"/>
          <w:szCs w:val="28"/>
        </w:rPr>
        <w:t xml:space="preserve"> </w:t>
      </w:r>
      <w:proofErr w:type="spellStart"/>
      <w:r w:rsidRPr="00BD1C02">
        <w:rPr>
          <w:b/>
          <w:spacing w:val="-4"/>
          <w:sz w:val="28"/>
          <w:szCs w:val="28"/>
        </w:rPr>
        <w:t>захисту</w:t>
      </w:r>
      <w:proofErr w:type="spellEnd"/>
      <w:r w:rsidRPr="00BD1C02">
        <w:rPr>
          <w:b/>
          <w:spacing w:val="-4"/>
          <w:sz w:val="28"/>
          <w:szCs w:val="28"/>
        </w:rPr>
        <w:t xml:space="preserve"> Рівненської області на 2018-2024 роки</w:t>
      </w:r>
    </w:p>
    <w:p w:rsidR="003B5E0D" w:rsidRPr="00E52729" w:rsidRDefault="003B5E0D" w:rsidP="00AF239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3B5E0D" w:rsidRDefault="00EB5429" w:rsidP="00AF2396">
      <w:pPr>
        <w:pStyle w:val="a8"/>
        <w:tabs>
          <w:tab w:val="left" w:pos="567"/>
        </w:tabs>
        <w:ind w:left="0" w:firstLine="567"/>
        <w:jc w:val="both"/>
        <w:rPr>
          <w:bCs/>
          <w:sz w:val="28"/>
          <w:szCs w:val="28"/>
          <w:lang w:val="uk-UA"/>
        </w:rPr>
      </w:pPr>
      <w:r>
        <w:rPr>
          <w:rStyle w:val="rvts23"/>
          <w:rFonts w:eastAsia="Calibri"/>
          <w:i/>
          <w:caps/>
          <w:sz w:val="28"/>
          <w:szCs w:val="28"/>
          <w:lang w:val="uk-UA"/>
        </w:rPr>
        <w:t xml:space="preserve">ДЕМИДОВА </w:t>
      </w:r>
      <w:r w:rsidRPr="004D3E86">
        <w:rPr>
          <w:rStyle w:val="rvts23"/>
          <w:rFonts w:eastAsia="Calibri"/>
          <w:i/>
          <w:sz w:val="28"/>
          <w:szCs w:val="28"/>
          <w:lang w:val="uk-UA"/>
        </w:rPr>
        <w:t>Віталі</w:t>
      </w:r>
      <w:r>
        <w:rPr>
          <w:rStyle w:val="rvts23"/>
          <w:rFonts w:eastAsia="Calibri"/>
          <w:i/>
          <w:sz w:val="28"/>
          <w:szCs w:val="28"/>
          <w:lang w:val="uk-UA"/>
        </w:rPr>
        <w:t>я</w:t>
      </w:r>
      <w:r w:rsidRPr="004D3E86">
        <w:rPr>
          <w:rStyle w:val="rvts23"/>
          <w:rFonts w:eastAsia="Calibri"/>
          <w:i/>
          <w:sz w:val="28"/>
          <w:szCs w:val="28"/>
          <w:lang w:val="uk-UA"/>
        </w:rPr>
        <w:t xml:space="preserve"> </w:t>
      </w:r>
      <w:proofErr w:type="spellStart"/>
      <w:r w:rsidRPr="004D3E86">
        <w:rPr>
          <w:rStyle w:val="rvts23"/>
          <w:rFonts w:eastAsia="Calibri"/>
          <w:i/>
          <w:sz w:val="28"/>
          <w:szCs w:val="28"/>
          <w:lang w:val="uk-UA"/>
        </w:rPr>
        <w:t>Сніжикович</w:t>
      </w:r>
      <w:r>
        <w:rPr>
          <w:rStyle w:val="rvts23"/>
          <w:rFonts w:eastAsia="Calibri"/>
          <w:i/>
          <w:sz w:val="28"/>
          <w:szCs w:val="28"/>
          <w:lang w:val="uk-UA"/>
        </w:rPr>
        <w:t>а</w:t>
      </w:r>
      <w:proofErr w:type="spellEnd"/>
      <w:r w:rsidRPr="00EB5429">
        <w:rPr>
          <w:rStyle w:val="rvts23"/>
          <w:rFonts w:eastAsia="Calibri"/>
          <w:i/>
          <w:sz w:val="28"/>
          <w:szCs w:val="28"/>
          <w:lang w:val="uk-UA"/>
        </w:rPr>
        <w:t xml:space="preserve"> – </w:t>
      </w:r>
      <w:r>
        <w:rPr>
          <w:rStyle w:val="rvts23"/>
          <w:rFonts w:eastAsia="Calibri"/>
          <w:i/>
          <w:sz w:val="28"/>
          <w:szCs w:val="28"/>
          <w:lang w:val="uk-UA"/>
        </w:rPr>
        <w:t xml:space="preserve">заступника </w:t>
      </w:r>
      <w:r w:rsidRPr="00EB5429">
        <w:rPr>
          <w:rStyle w:val="rvts23"/>
          <w:rFonts w:eastAsia="Calibri"/>
          <w:i/>
          <w:sz w:val="28"/>
          <w:szCs w:val="28"/>
          <w:lang w:val="uk-UA"/>
        </w:rPr>
        <w:t>директор</w:t>
      </w:r>
      <w:r>
        <w:rPr>
          <w:rStyle w:val="rvts23"/>
          <w:rFonts w:eastAsia="Calibri"/>
          <w:i/>
          <w:sz w:val="28"/>
          <w:szCs w:val="28"/>
          <w:lang w:val="uk-UA"/>
        </w:rPr>
        <w:t>а</w:t>
      </w:r>
      <w:r w:rsidRPr="00EB5429">
        <w:rPr>
          <w:rStyle w:val="rvts23"/>
          <w:rFonts w:eastAsia="Calibri"/>
          <w:i/>
          <w:sz w:val="28"/>
          <w:szCs w:val="28"/>
          <w:lang w:val="uk-UA"/>
        </w:rPr>
        <w:t xml:space="preserve"> департаменту цивільного захисту та охорони здоров’я Рівненської облдержадміністрації</w:t>
      </w:r>
      <w:r w:rsidR="003B5E0D">
        <w:rPr>
          <w:i/>
          <w:sz w:val="28"/>
          <w:szCs w:val="28"/>
          <w:lang w:val="uk-UA" w:eastAsia="uk-UA"/>
        </w:rPr>
        <w:t>,</w:t>
      </w:r>
      <w:r w:rsidR="003B5E0D" w:rsidRPr="00E52729">
        <w:rPr>
          <w:sz w:val="28"/>
          <w:szCs w:val="28"/>
          <w:lang w:val="uk-UA" w:eastAsia="uk-UA"/>
        </w:rPr>
        <w:t xml:space="preserve"> який</w:t>
      </w:r>
      <w:r w:rsidR="003B5E0D" w:rsidRPr="00E52729">
        <w:rPr>
          <w:i/>
          <w:sz w:val="28"/>
          <w:szCs w:val="28"/>
          <w:lang w:val="uk-UA" w:eastAsia="uk-UA"/>
        </w:rPr>
        <w:t xml:space="preserve"> </w:t>
      </w:r>
      <w:r w:rsidR="003B5E0D">
        <w:rPr>
          <w:sz w:val="28"/>
          <w:szCs w:val="28"/>
          <w:lang w:val="uk-UA"/>
        </w:rPr>
        <w:t>ознайомив</w:t>
      </w:r>
      <w:r w:rsidR="003B5E0D" w:rsidRPr="00E52729">
        <w:rPr>
          <w:sz w:val="28"/>
          <w:szCs w:val="28"/>
          <w:lang w:val="uk-UA"/>
        </w:rPr>
        <w:t xml:space="preserve"> присутніх </w:t>
      </w:r>
      <w:r w:rsidR="003B5E0D">
        <w:rPr>
          <w:sz w:val="28"/>
          <w:szCs w:val="28"/>
          <w:lang w:val="uk-UA" w:eastAsia="uk-UA"/>
        </w:rPr>
        <w:t>із суттю цього питання</w:t>
      </w:r>
      <w:r w:rsidR="003B5E0D" w:rsidRPr="00064D38">
        <w:rPr>
          <w:bCs/>
          <w:sz w:val="28"/>
          <w:szCs w:val="28"/>
          <w:lang w:val="uk-UA"/>
        </w:rPr>
        <w:t xml:space="preserve"> </w:t>
      </w:r>
      <w:r w:rsidR="003B5E0D" w:rsidRPr="00E52729">
        <w:rPr>
          <w:bCs/>
          <w:sz w:val="28"/>
          <w:szCs w:val="28"/>
          <w:lang w:val="uk-UA"/>
        </w:rPr>
        <w:t xml:space="preserve">(матеріали </w:t>
      </w:r>
      <w:r w:rsidR="003B5E0D">
        <w:rPr>
          <w:bCs/>
          <w:sz w:val="28"/>
          <w:szCs w:val="28"/>
          <w:lang w:val="uk-UA"/>
        </w:rPr>
        <w:t xml:space="preserve">та </w:t>
      </w:r>
      <w:proofErr w:type="spellStart"/>
      <w:r w:rsidR="003B5E0D">
        <w:rPr>
          <w:bCs/>
          <w:sz w:val="28"/>
          <w:szCs w:val="28"/>
          <w:lang w:val="uk-UA"/>
        </w:rPr>
        <w:t>проєкт</w:t>
      </w:r>
      <w:proofErr w:type="spellEnd"/>
      <w:r w:rsidR="003B5E0D">
        <w:rPr>
          <w:bCs/>
          <w:sz w:val="28"/>
          <w:szCs w:val="28"/>
          <w:lang w:val="uk-UA"/>
        </w:rPr>
        <w:t xml:space="preserve"> рішення </w:t>
      </w:r>
      <w:r w:rsidR="003B5E0D" w:rsidRPr="00E52729">
        <w:rPr>
          <w:bCs/>
          <w:sz w:val="28"/>
          <w:szCs w:val="28"/>
          <w:lang w:val="uk-UA"/>
        </w:rPr>
        <w:t>додаються).</w:t>
      </w:r>
      <w:r w:rsidR="003B5E0D">
        <w:rPr>
          <w:bCs/>
          <w:sz w:val="28"/>
          <w:szCs w:val="28"/>
          <w:lang w:val="uk-UA"/>
        </w:rPr>
        <w:t xml:space="preserve"> Повідомив, що </w:t>
      </w:r>
      <w:r w:rsidR="00F770DE">
        <w:rPr>
          <w:bCs/>
          <w:sz w:val="28"/>
          <w:szCs w:val="28"/>
          <w:lang w:val="uk-UA"/>
        </w:rPr>
        <w:t>пропону</w:t>
      </w:r>
      <w:r w:rsidR="00015519">
        <w:rPr>
          <w:bCs/>
          <w:sz w:val="28"/>
          <w:szCs w:val="28"/>
          <w:lang w:val="uk-UA"/>
        </w:rPr>
        <w:t>ю</w:t>
      </w:r>
      <w:r w:rsidR="00F770DE">
        <w:rPr>
          <w:bCs/>
          <w:sz w:val="28"/>
          <w:szCs w:val="28"/>
          <w:lang w:val="uk-UA"/>
        </w:rPr>
        <w:t xml:space="preserve">ться </w:t>
      </w:r>
      <w:proofErr w:type="spellStart"/>
      <w:r w:rsidR="00F770DE">
        <w:rPr>
          <w:bCs/>
          <w:sz w:val="28"/>
          <w:szCs w:val="28"/>
          <w:lang w:val="uk-UA"/>
        </w:rPr>
        <w:t>внести</w:t>
      </w:r>
      <w:proofErr w:type="spellEnd"/>
      <w:r w:rsidR="00F770DE">
        <w:rPr>
          <w:bCs/>
          <w:sz w:val="28"/>
          <w:szCs w:val="28"/>
          <w:lang w:val="uk-UA"/>
        </w:rPr>
        <w:t xml:space="preserve"> зміни до програми: виготовлення ПКД з </w:t>
      </w:r>
      <w:r w:rsidR="00F770DE">
        <w:rPr>
          <w:spacing w:val="-4"/>
          <w:sz w:val="28"/>
          <w:szCs w:val="28"/>
          <w:lang w:val="uk-UA"/>
        </w:rPr>
        <w:t xml:space="preserve">реконструкції та модернізації </w:t>
      </w:r>
      <w:r w:rsidR="00F770DE" w:rsidRPr="00F770DE">
        <w:rPr>
          <w:spacing w:val="-4"/>
          <w:sz w:val="28"/>
          <w:szCs w:val="28"/>
          <w:lang w:val="uk-UA"/>
        </w:rPr>
        <w:t>територіальної автоматизованої системи централізованого оповіщення цивільного захисту Рівненської області</w:t>
      </w:r>
      <w:r w:rsidR="00F770DE">
        <w:rPr>
          <w:spacing w:val="-4"/>
          <w:sz w:val="28"/>
          <w:szCs w:val="28"/>
          <w:lang w:val="uk-UA"/>
        </w:rPr>
        <w:t xml:space="preserve"> (500,00 </w:t>
      </w:r>
      <w:proofErr w:type="spellStart"/>
      <w:r w:rsidR="00F770DE">
        <w:rPr>
          <w:spacing w:val="-4"/>
          <w:sz w:val="28"/>
          <w:szCs w:val="28"/>
          <w:lang w:val="uk-UA"/>
        </w:rPr>
        <w:t>тис.грн</w:t>
      </w:r>
      <w:proofErr w:type="spellEnd"/>
      <w:r w:rsidR="00F770DE">
        <w:rPr>
          <w:spacing w:val="-4"/>
          <w:sz w:val="28"/>
          <w:szCs w:val="28"/>
          <w:lang w:val="uk-UA"/>
        </w:rPr>
        <w:t xml:space="preserve">) та проведення заходів з реконструкції та модернізації </w:t>
      </w:r>
      <w:r w:rsidR="00F770DE" w:rsidRPr="00F770DE">
        <w:rPr>
          <w:spacing w:val="-4"/>
          <w:sz w:val="28"/>
          <w:szCs w:val="28"/>
          <w:lang w:val="uk-UA"/>
        </w:rPr>
        <w:t>територіальної автоматизованої системи централізованого оповіщення цивільного захисту Рівненської області</w:t>
      </w:r>
      <w:r w:rsidR="00F770DE">
        <w:rPr>
          <w:spacing w:val="-4"/>
          <w:sz w:val="28"/>
          <w:szCs w:val="28"/>
          <w:lang w:val="uk-UA"/>
        </w:rPr>
        <w:t xml:space="preserve"> відповідно до ПКД (8800,00 </w:t>
      </w:r>
      <w:proofErr w:type="spellStart"/>
      <w:r w:rsidR="00F770DE">
        <w:rPr>
          <w:spacing w:val="-4"/>
          <w:sz w:val="28"/>
          <w:szCs w:val="28"/>
          <w:lang w:val="uk-UA"/>
        </w:rPr>
        <w:t>тис.грн</w:t>
      </w:r>
      <w:proofErr w:type="spellEnd"/>
      <w:r w:rsidR="00F770DE">
        <w:rPr>
          <w:spacing w:val="-4"/>
          <w:sz w:val="28"/>
          <w:szCs w:val="28"/>
          <w:lang w:val="uk-UA"/>
        </w:rPr>
        <w:t>) на 2022 рік.</w:t>
      </w:r>
    </w:p>
    <w:p w:rsidR="00EB5429" w:rsidRPr="00626941" w:rsidRDefault="00EB5429" w:rsidP="00AF2396">
      <w:pPr>
        <w:tabs>
          <w:tab w:val="left" w:pos="567"/>
        </w:tabs>
        <w:jc w:val="both"/>
        <w:rPr>
          <w:i/>
          <w:caps/>
          <w:sz w:val="28"/>
          <w:szCs w:val="28"/>
          <w:lang w:val="uk-UA" w:eastAsia="uk-UA"/>
        </w:rPr>
      </w:pPr>
      <w:r>
        <w:rPr>
          <w:b/>
          <w:sz w:val="28"/>
          <w:szCs w:val="28"/>
          <w:lang w:val="uk-UA"/>
        </w:rPr>
        <w:t>ВИСТУПИЛИ:</w:t>
      </w:r>
    </w:p>
    <w:p w:rsidR="00EB5429" w:rsidRPr="00970479" w:rsidRDefault="00EB5429" w:rsidP="00AF2396">
      <w:pPr>
        <w:tabs>
          <w:tab w:val="left" w:pos="5103"/>
          <w:tab w:val="left" w:pos="10348"/>
        </w:tabs>
        <w:ind w:firstLine="567"/>
        <w:jc w:val="both"/>
        <w:rPr>
          <w:sz w:val="28"/>
          <w:szCs w:val="28"/>
          <w:lang w:val="uk-UA"/>
        </w:rPr>
      </w:pPr>
      <w:r>
        <w:rPr>
          <w:i/>
          <w:caps/>
          <w:sz w:val="28"/>
          <w:szCs w:val="28"/>
          <w:lang w:val="uk-UA"/>
        </w:rPr>
        <w:t xml:space="preserve">СУХОВИЧ </w:t>
      </w:r>
      <w:r w:rsidRPr="0052465D">
        <w:rPr>
          <w:i/>
          <w:sz w:val="28"/>
          <w:szCs w:val="28"/>
          <w:lang w:val="uk-UA"/>
        </w:rPr>
        <w:t>Віталій Миколайович</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sidR="00D33BEF">
        <w:rPr>
          <w:sz w:val="28"/>
          <w:szCs w:val="28"/>
          <w:lang w:val="uk-UA"/>
        </w:rPr>
        <w:t>п</w:t>
      </w:r>
      <w:r w:rsidR="00D33BEF" w:rsidRPr="00970479">
        <w:rPr>
          <w:sz w:val="28"/>
          <w:szCs w:val="28"/>
          <w:lang w:val="uk-UA"/>
        </w:rPr>
        <w:t xml:space="preserve">огодитись з </w:t>
      </w:r>
      <w:proofErr w:type="spellStart"/>
      <w:r w:rsidR="00D33BEF" w:rsidRPr="00970479">
        <w:rPr>
          <w:sz w:val="28"/>
          <w:szCs w:val="28"/>
          <w:lang w:val="uk-UA"/>
        </w:rPr>
        <w:t>проєктом</w:t>
      </w:r>
      <w:proofErr w:type="spellEnd"/>
      <w:r w:rsidR="00D33BEF" w:rsidRPr="00970479">
        <w:rPr>
          <w:sz w:val="28"/>
          <w:szCs w:val="28"/>
          <w:lang w:val="uk-UA"/>
        </w:rPr>
        <w:t xml:space="preserve"> рішення з цього питання</w:t>
      </w:r>
      <w:r w:rsidR="00D33BEF">
        <w:rPr>
          <w:sz w:val="28"/>
          <w:szCs w:val="28"/>
          <w:lang w:val="uk-UA"/>
        </w:rPr>
        <w:t xml:space="preserve"> та </w:t>
      </w:r>
      <w:r>
        <w:rPr>
          <w:sz w:val="28"/>
          <w:szCs w:val="28"/>
          <w:lang w:val="uk-UA"/>
        </w:rPr>
        <w:t>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w:t>
      </w:r>
      <w:r>
        <w:rPr>
          <w:sz w:val="28"/>
          <w:szCs w:val="28"/>
          <w:lang w:val="uk-UA"/>
        </w:rPr>
        <w:t xml:space="preserve"> на розгляд сесії обласної ради</w:t>
      </w:r>
    </w:p>
    <w:p w:rsidR="00EB5429" w:rsidRPr="00E52729" w:rsidRDefault="00EB5429" w:rsidP="00AF2396">
      <w:pPr>
        <w:jc w:val="both"/>
        <w:rPr>
          <w:b/>
          <w:sz w:val="28"/>
          <w:szCs w:val="28"/>
          <w:lang w:val="uk-UA"/>
        </w:rPr>
      </w:pPr>
      <w:r w:rsidRPr="00E52729">
        <w:rPr>
          <w:b/>
          <w:sz w:val="28"/>
          <w:szCs w:val="28"/>
          <w:lang w:val="uk-UA"/>
        </w:rPr>
        <w:t>ВИРІШИЛИ:</w:t>
      </w:r>
    </w:p>
    <w:p w:rsidR="00EB5429" w:rsidRPr="00E52729" w:rsidRDefault="00EB5429" w:rsidP="00AF2396">
      <w:pPr>
        <w:ind w:firstLine="567"/>
        <w:jc w:val="both"/>
        <w:rPr>
          <w:sz w:val="28"/>
          <w:szCs w:val="28"/>
          <w:lang w:val="uk-UA"/>
        </w:rPr>
      </w:pPr>
      <w:r w:rsidRPr="00E52729">
        <w:rPr>
          <w:sz w:val="28"/>
          <w:szCs w:val="28"/>
          <w:lang w:val="uk-UA"/>
        </w:rPr>
        <w:t>1. Інформацію взяти до відома.</w:t>
      </w:r>
    </w:p>
    <w:p w:rsidR="00D33BEF" w:rsidRPr="00970479" w:rsidRDefault="00EB5429" w:rsidP="00AF2396">
      <w:pPr>
        <w:tabs>
          <w:tab w:val="left" w:pos="5103"/>
          <w:tab w:val="left" w:pos="10348"/>
        </w:tabs>
        <w:ind w:firstLine="567"/>
        <w:jc w:val="both"/>
        <w:rPr>
          <w:b/>
          <w:sz w:val="28"/>
          <w:szCs w:val="28"/>
          <w:lang w:val="uk-UA"/>
        </w:rPr>
      </w:pPr>
      <w:r>
        <w:rPr>
          <w:sz w:val="28"/>
          <w:szCs w:val="28"/>
          <w:lang w:val="uk-UA" w:eastAsia="uk-UA"/>
        </w:rPr>
        <w:t xml:space="preserve">2. </w:t>
      </w:r>
      <w:r w:rsidR="00D33BEF" w:rsidRPr="00970479">
        <w:rPr>
          <w:sz w:val="28"/>
          <w:szCs w:val="28"/>
          <w:lang w:val="uk-UA"/>
        </w:rPr>
        <w:t xml:space="preserve">Погодитись з </w:t>
      </w:r>
      <w:proofErr w:type="spellStart"/>
      <w:r w:rsidR="00D33BEF" w:rsidRPr="00970479">
        <w:rPr>
          <w:sz w:val="28"/>
          <w:szCs w:val="28"/>
          <w:lang w:val="uk-UA"/>
        </w:rPr>
        <w:t>проєктом</w:t>
      </w:r>
      <w:proofErr w:type="spellEnd"/>
      <w:r w:rsidR="00D33BEF" w:rsidRPr="00970479">
        <w:rPr>
          <w:sz w:val="28"/>
          <w:szCs w:val="28"/>
          <w:lang w:val="uk-UA"/>
        </w:rPr>
        <w:t xml:space="preserve"> рішення з цього питання.</w:t>
      </w:r>
    </w:p>
    <w:p w:rsidR="00D33BEF" w:rsidRPr="00970479" w:rsidRDefault="00D33BEF" w:rsidP="00AF2396">
      <w:pPr>
        <w:ind w:firstLine="567"/>
        <w:jc w:val="both"/>
        <w:rPr>
          <w:sz w:val="28"/>
          <w:szCs w:val="28"/>
          <w:u w:val="single"/>
          <w:lang w:val="uk-UA"/>
        </w:rPr>
      </w:pPr>
      <w:r w:rsidRPr="00970479">
        <w:rPr>
          <w:sz w:val="28"/>
          <w:szCs w:val="28"/>
          <w:lang w:val="uk-UA"/>
        </w:rPr>
        <w:t xml:space="preserve">3. Рекомендувати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p>
    <w:p w:rsidR="00D33BEF" w:rsidRPr="00E52729" w:rsidRDefault="00D33BEF"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EB5429" w:rsidRPr="00E52729" w:rsidRDefault="00EB5429" w:rsidP="00AF2396">
      <w:pPr>
        <w:ind w:firstLine="567"/>
        <w:jc w:val="both"/>
        <w:rPr>
          <w:i/>
          <w:sz w:val="28"/>
          <w:szCs w:val="28"/>
          <w:lang w:val="uk-UA"/>
        </w:rPr>
      </w:pPr>
      <w:r w:rsidRPr="00E52729">
        <w:rPr>
          <w:i/>
          <w:sz w:val="28"/>
          <w:szCs w:val="28"/>
          <w:lang w:val="uk-UA"/>
        </w:rPr>
        <w:t>Рекомендації прийнято.</w:t>
      </w:r>
    </w:p>
    <w:p w:rsidR="003B5E0D" w:rsidRDefault="003B5E0D" w:rsidP="00AF2396">
      <w:pPr>
        <w:tabs>
          <w:tab w:val="left" w:pos="284"/>
        </w:tabs>
        <w:jc w:val="both"/>
        <w:rPr>
          <w:b/>
          <w:sz w:val="28"/>
          <w:szCs w:val="28"/>
          <w:lang w:val="uk-UA"/>
        </w:rPr>
      </w:pPr>
    </w:p>
    <w:p w:rsidR="00D33BEF" w:rsidRPr="00BD1C02" w:rsidRDefault="00D33BEF" w:rsidP="00AF2396">
      <w:pPr>
        <w:pStyle w:val="a8"/>
        <w:tabs>
          <w:tab w:val="left" w:pos="142"/>
        </w:tabs>
        <w:ind w:left="0"/>
        <w:jc w:val="both"/>
        <w:rPr>
          <w:b/>
          <w:sz w:val="28"/>
          <w:szCs w:val="28"/>
          <w:lang w:val="uk-UA"/>
        </w:rPr>
      </w:pPr>
      <w:r>
        <w:rPr>
          <w:b/>
          <w:sz w:val="28"/>
          <w:szCs w:val="28"/>
          <w:lang w:val="uk-UA"/>
        </w:rPr>
        <w:t>6</w:t>
      </w:r>
      <w:r w:rsidR="003B5E0D" w:rsidRPr="00E14C88">
        <w:rPr>
          <w:b/>
          <w:sz w:val="28"/>
          <w:szCs w:val="28"/>
          <w:lang w:val="uk-UA"/>
        </w:rPr>
        <w:t xml:space="preserve">. Про </w:t>
      </w:r>
      <w:r w:rsidRPr="00BD1C02">
        <w:rPr>
          <w:b/>
          <w:sz w:val="28"/>
          <w:szCs w:val="28"/>
          <w:lang w:val="uk-UA"/>
        </w:rPr>
        <w:t>внесення змін до Регіональної цільової програми запобігання виникненню, ліквідації наслідків надзвичайних ситуацій та протидії пожежам у природних екосистемах Рівненської області на 2022-2024 роки</w:t>
      </w:r>
    </w:p>
    <w:p w:rsidR="003B5E0D" w:rsidRPr="00E52729" w:rsidRDefault="003B5E0D" w:rsidP="00AF239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3B5E0D" w:rsidRPr="00E52729" w:rsidRDefault="00D33BEF" w:rsidP="00AF2396">
      <w:pPr>
        <w:tabs>
          <w:tab w:val="left" w:pos="567"/>
          <w:tab w:val="left" w:pos="709"/>
        </w:tabs>
        <w:ind w:firstLine="567"/>
        <w:jc w:val="both"/>
        <w:rPr>
          <w:rFonts w:eastAsia="Times New Roman"/>
          <w:b/>
          <w:sz w:val="28"/>
          <w:szCs w:val="28"/>
          <w:lang w:val="uk-UA" w:eastAsia="uk-UA"/>
        </w:rPr>
      </w:pPr>
      <w:r w:rsidRPr="009C7A02">
        <w:rPr>
          <w:i/>
          <w:caps/>
          <w:sz w:val="28"/>
          <w:szCs w:val="28"/>
        </w:rPr>
        <w:t>Мохрик</w:t>
      </w:r>
      <w:r>
        <w:rPr>
          <w:i/>
          <w:caps/>
          <w:sz w:val="28"/>
          <w:szCs w:val="28"/>
          <w:lang w:val="uk-UA"/>
        </w:rPr>
        <w:t>А</w:t>
      </w:r>
      <w:r w:rsidRPr="00BD1C02">
        <w:rPr>
          <w:i/>
          <w:sz w:val="28"/>
          <w:szCs w:val="28"/>
        </w:rPr>
        <w:t xml:space="preserve"> Олександр</w:t>
      </w:r>
      <w:r>
        <w:rPr>
          <w:i/>
          <w:sz w:val="28"/>
          <w:szCs w:val="28"/>
          <w:lang w:val="uk-UA"/>
        </w:rPr>
        <w:t>а</w:t>
      </w:r>
      <w:r w:rsidRPr="00BD1C02">
        <w:rPr>
          <w:i/>
          <w:sz w:val="28"/>
          <w:szCs w:val="28"/>
        </w:rPr>
        <w:t xml:space="preserve"> Петрович</w:t>
      </w:r>
      <w:r>
        <w:rPr>
          <w:i/>
          <w:sz w:val="28"/>
          <w:szCs w:val="28"/>
          <w:lang w:val="uk-UA"/>
        </w:rPr>
        <w:t>а</w:t>
      </w:r>
      <w:r w:rsidRPr="00BD1C02">
        <w:rPr>
          <w:i/>
          <w:sz w:val="28"/>
          <w:szCs w:val="28"/>
        </w:rPr>
        <w:t xml:space="preserve"> – заступник</w:t>
      </w:r>
      <w:r>
        <w:rPr>
          <w:i/>
          <w:sz w:val="28"/>
          <w:szCs w:val="28"/>
          <w:lang w:val="uk-UA"/>
        </w:rPr>
        <w:t>а</w:t>
      </w:r>
      <w:r w:rsidRPr="00BD1C02">
        <w:rPr>
          <w:i/>
          <w:sz w:val="28"/>
          <w:szCs w:val="28"/>
        </w:rPr>
        <w:t xml:space="preserve"> начальника Головного </w:t>
      </w:r>
      <w:proofErr w:type="spellStart"/>
      <w:r w:rsidRPr="00BD1C02">
        <w:rPr>
          <w:i/>
          <w:sz w:val="28"/>
          <w:szCs w:val="28"/>
        </w:rPr>
        <w:t>управління</w:t>
      </w:r>
      <w:proofErr w:type="spellEnd"/>
      <w:r w:rsidRPr="00BD1C02">
        <w:rPr>
          <w:i/>
          <w:sz w:val="28"/>
          <w:szCs w:val="28"/>
        </w:rPr>
        <w:t xml:space="preserve"> ДСНС </w:t>
      </w:r>
      <w:proofErr w:type="spellStart"/>
      <w:r w:rsidRPr="00BD1C02">
        <w:rPr>
          <w:i/>
          <w:sz w:val="28"/>
          <w:szCs w:val="28"/>
        </w:rPr>
        <w:t>України</w:t>
      </w:r>
      <w:proofErr w:type="spellEnd"/>
      <w:r w:rsidRPr="00BD1C02">
        <w:rPr>
          <w:i/>
          <w:sz w:val="28"/>
          <w:szCs w:val="28"/>
        </w:rPr>
        <w:t xml:space="preserve"> у </w:t>
      </w:r>
      <w:proofErr w:type="spellStart"/>
      <w:proofErr w:type="gramStart"/>
      <w:r w:rsidRPr="00BD1C02">
        <w:rPr>
          <w:i/>
          <w:sz w:val="28"/>
          <w:szCs w:val="28"/>
        </w:rPr>
        <w:t>Р</w:t>
      </w:r>
      <w:proofErr w:type="gramEnd"/>
      <w:r w:rsidRPr="00BD1C02">
        <w:rPr>
          <w:i/>
          <w:sz w:val="28"/>
          <w:szCs w:val="28"/>
        </w:rPr>
        <w:t>івненській</w:t>
      </w:r>
      <w:proofErr w:type="spellEnd"/>
      <w:r w:rsidRPr="00BD1C02">
        <w:rPr>
          <w:i/>
          <w:sz w:val="28"/>
          <w:szCs w:val="28"/>
        </w:rPr>
        <w:t xml:space="preserve"> області</w:t>
      </w:r>
      <w:r w:rsidR="003B5E0D">
        <w:rPr>
          <w:rFonts w:eastAsia="Times New Roman"/>
          <w:i/>
          <w:sz w:val="28"/>
          <w:szCs w:val="28"/>
          <w:lang w:val="uk-UA" w:eastAsia="uk-UA"/>
        </w:rPr>
        <w:t>,</w:t>
      </w:r>
      <w:r w:rsidR="003B5E0D" w:rsidRPr="00E52729">
        <w:rPr>
          <w:rFonts w:eastAsia="Times New Roman"/>
          <w:sz w:val="28"/>
          <w:szCs w:val="28"/>
          <w:lang w:val="uk-UA" w:eastAsia="uk-UA"/>
        </w:rPr>
        <w:t xml:space="preserve"> як</w:t>
      </w:r>
      <w:r>
        <w:rPr>
          <w:rFonts w:eastAsia="Times New Roman"/>
          <w:sz w:val="28"/>
          <w:szCs w:val="28"/>
          <w:lang w:val="uk-UA" w:eastAsia="uk-UA"/>
        </w:rPr>
        <w:t>ий</w:t>
      </w:r>
      <w:r w:rsidR="003B5E0D" w:rsidRPr="00E52729">
        <w:rPr>
          <w:rFonts w:eastAsia="Times New Roman"/>
          <w:i/>
          <w:sz w:val="28"/>
          <w:szCs w:val="28"/>
          <w:lang w:val="uk-UA" w:eastAsia="uk-UA"/>
        </w:rPr>
        <w:t xml:space="preserve"> </w:t>
      </w:r>
      <w:r w:rsidR="003B5E0D">
        <w:rPr>
          <w:sz w:val="28"/>
          <w:szCs w:val="28"/>
          <w:lang w:val="uk-UA"/>
        </w:rPr>
        <w:t>ознайоми</w:t>
      </w:r>
      <w:r>
        <w:rPr>
          <w:sz w:val="28"/>
          <w:szCs w:val="28"/>
          <w:lang w:val="uk-UA"/>
        </w:rPr>
        <w:t>в</w:t>
      </w:r>
      <w:r w:rsidR="003B5E0D" w:rsidRPr="00E52729">
        <w:rPr>
          <w:sz w:val="28"/>
          <w:szCs w:val="28"/>
          <w:lang w:val="uk-UA"/>
        </w:rPr>
        <w:t xml:space="preserve"> присутніх із суттю даного питання</w:t>
      </w:r>
      <w:r w:rsidR="003B5E0D">
        <w:rPr>
          <w:sz w:val="28"/>
          <w:szCs w:val="28"/>
          <w:lang w:val="uk-UA"/>
        </w:rPr>
        <w:t xml:space="preserve"> </w:t>
      </w:r>
      <w:r w:rsidR="003B5E0D" w:rsidRPr="00E52729">
        <w:rPr>
          <w:bCs/>
          <w:sz w:val="28"/>
          <w:szCs w:val="28"/>
          <w:lang w:val="uk-UA"/>
        </w:rPr>
        <w:t>(матеріа</w:t>
      </w:r>
      <w:r w:rsidR="003B5E0D">
        <w:rPr>
          <w:bCs/>
          <w:sz w:val="28"/>
          <w:szCs w:val="28"/>
          <w:lang w:val="uk-UA"/>
        </w:rPr>
        <w:t xml:space="preserve">ли та </w:t>
      </w:r>
      <w:proofErr w:type="spellStart"/>
      <w:r w:rsidR="003B5E0D">
        <w:rPr>
          <w:bCs/>
          <w:sz w:val="28"/>
          <w:szCs w:val="28"/>
          <w:lang w:val="uk-UA"/>
        </w:rPr>
        <w:t>проєкт</w:t>
      </w:r>
      <w:proofErr w:type="spellEnd"/>
      <w:r w:rsidR="003B5E0D">
        <w:rPr>
          <w:bCs/>
          <w:sz w:val="28"/>
          <w:szCs w:val="28"/>
          <w:lang w:val="uk-UA"/>
        </w:rPr>
        <w:t xml:space="preserve"> рішення додаються)</w:t>
      </w:r>
      <w:r w:rsidR="003B5E0D">
        <w:rPr>
          <w:sz w:val="28"/>
          <w:szCs w:val="28"/>
          <w:lang w:val="uk-UA"/>
        </w:rPr>
        <w:t>. Зазначи</w:t>
      </w:r>
      <w:r>
        <w:rPr>
          <w:sz w:val="28"/>
          <w:szCs w:val="28"/>
          <w:lang w:val="uk-UA"/>
        </w:rPr>
        <w:t>в</w:t>
      </w:r>
      <w:r w:rsidR="00015519">
        <w:rPr>
          <w:sz w:val="28"/>
          <w:szCs w:val="28"/>
          <w:lang w:val="uk-UA"/>
        </w:rPr>
        <w:t xml:space="preserve">, що в державі створюється єдиний аеродинамічний простір, тому Рівненська область також отримує за рахунок державних коштів гелікоптер, для якого потрібно </w:t>
      </w:r>
      <w:r w:rsidR="00015519">
        <w:rPr>
          <w:sz w:val="28"/>
          <w:szCs w:val="28"/>
          <w:lang w:val="uk-UA"/>
        </w:rPr>
        <w:lastRenderedPageBreak/>
        <w:t>облаштувати приміщення</w:t>
      </w:r>
      <w:r w:rsidR="005141C0">
        <w:rPr>
          <w:sz w:val="28"/>
          <w:szCs w:val="28"/>
          <w:lang w:val="uk-UA"/>
        </w:rPr>
        <w:t xml:space="preserve"> в </w:t>
      </w:r>
      <w:proofErr w:type="spellStart"/>
      <w:r w:rsidR="005141C0">
        <w:rPr>
          <w:sz w:val="28"/>
          <w:szCs w:val="28"/>
          <w:lang w:val="uk-UA"/>
        </w:rPr>
        <w:t>с.Городище</w:t>
      </w:r>
      <w:proofErr w:type="spellEnd"/>
      <w:r w:rsidR="005141C0">
        <w:rPr>
          <w:sz w:val="28"/>
          <w:szCs w:val="28"/>
          <w:lang w:val="uk-UA"/>
        </w:rPr>
        <w:t xml:space="preserve"> Рівненського району (наразі </w:t>
      </w:r>
      <w:r w:rsidR="009C56AF">
        <w:rPr>
          <w:sz w:val="28"/>
          <w:szCs w:val="28"/>
          <w:lang w:val="uk-UA"/>
        </w:rPr>
        <w:t xml:space="preserve">вартість складає </w:t>
      </w:r>
      <w:r w:rsidR="005141C0">
        <w:rPr>
          <w:sz w:val="28"/>
          <w:szCs w:val="28"/>
          <w:lang w:val="uk-UA"/>
        </w:rPr>
        <w:t>1 млн. грн).</w:t>
      </w:r>
    </w:p>
    <w:p w:rsidR="003B5E0D" w:rsidRPr="00FD0C6F" w:rsidRDefault="003B5E0D" w:rsidP="00AF2396">
      <w:pPr>
        <w:tabs>
          <w:tab w:val="left" w:pos="567"/>
        </w:tabs>
        <w:jc w:val="both"/>
        <w:rPr>
          <w:sz w:val="28"/>
          <w:szCs w:val="28"/>
          <w:lang w:val="uk-UA"/>
        </w:rPr>
      </w:pPr>
      <w:r>
        <w:rPr>
          <w:b/>
          <w:sz w:val="28"/>
          <w:szCs w:val="28"/>
          <w:lang w:val="uk-UA"/>
        </w:rPr>
        <w:t xml:space="preserve">В обговоренні питання взяли участь: </w:t>
      </w:r>
      <w:r w:rsidR="005141C0">
        <w:rPr>
          <w:caps/>
          <w:sz w:val="28"/>
          <w:szCs w:val="28"/>
          <w:lang w:val="uk-UA"/>
        </w:rPr>
        <w:t>КАРАУШ А.П.</w:t>
      </w:r>
      <w:r w:rsidR="005141C0">
        <w:rPr>
          <w:sz w:val="28"/>
          <w:szCs w:val="28"/>
          <w:lang w:val="uk-UA"/>
        </w:rPr>
        <w:t xml:space="preserve">, КОРЕНЬ О.М., </w:t>
      </w:r>
      <w:r w:rsidR="00A00370">
        <w:rPr>
          <w:sz w:val="28"/>
          <w:szCs w:val="28"/>
          <w:lang w:val="uk-UA"/>
        </w:rPr>
        <w:t xml:space="preserve">         </w:t>
      </w:r>
      <w:r w:rsidR="005141C0">
        <w:rPr>
          <w:sz w:val="28"/>
          <w:szCs w:val="28"/>
          <w:lang w:val="uk-UA"/>
        </w:rPr>
        <w:t>БІЛЯК Л.А.</w:t>
      </w:r>
    </w:p>
    <w:p w:rsidR="00D33BEF" w:rsidRPr="00626941" w:rsidRDefault="00D33BEF" w:rsidP="00AF2396">
      <w:pPr>
        <w:tabs>
          <w:tab w:val="left" w:pos="567"/>
        </w:tabs>
        <w:jc w:val="both"/>
        <w:rPr>
          <w:i/>
          <w:caps/>
          <w:sz w:val="28"/>
          <w:szCs w:val="28"/>
          <w:lang w:val="uk-UA" w:eastAsia="uk-UA"/>
        </w:rPr>
      </w:pPr>
      <w:r>
        <w:rPr>
          <w:b/>
          <w:sz w:val="28"/>
          <w:szCs w:val="28"/>
          <w:lang w:val="uk-UA"/>
        </w:rPr>
        <w:t>ВИСТУПИЛИ:</w:t>
      </w:r>
    </w:p>
    <w:p w:rsidR="00D33BEF" w:rsidRPr="00970479" w:rsidRDefault="00D33BEF" w:rsidP="00AF2396">
      <w:pPr>
        <w:tabs>
          <w:tab w:val="left" w:pos="5103"/>
          <w:tab w:val="left" w:pos="10348"/>
        </w:tabs>
        <w:ind w:firstLine="567"/>
        <w:jc w:val="both"/>
        <w:rPr>
          <w:sz w:val="28"/>
          <w:szCs w:val="28"/>
          <w:lang w:val="uk-UA"/>
        </w:rPr>
      </w:pPr>
      <w:r>
        <w:rPr>
          <w:i/>
          <w:caps/>
          <w:sz w:val="28"/>
          <w:szCs w:val="28"/>
          <w:lang w:val="uk-UA"/>
        </w:rPr>
        <w:t xml:space="preserve">СУХОВИЧ </w:t>
      </w:r>
      <w:r w:rsidRPr="0052465D">
        <w:rPr>
          <w:i/>
          <w:sz w:val="28"/>
          <w:szCs w:val="28"/>
          <w:lang w:val="uk-UA"/>
        </w:rPr>
        <w:t>Віталій Миколайович</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проєктом</w:t>
      </w:r>
      <w:proofErr w:type="spellEnd"/>
      <w:r w:rsidRPr="00970479">
        <w:rPr>
          <w:sz w:val="28"/>
          <w:szCs w:val="28"/>
          <w:lang w:val="uk-UA"/>
        </w:rPr>
        <w:t xml:space="preserve"> рішення з цього питання</w:t>
      </w:r>
      <w:r>
        <w:rPr>
          <w:sz w:val="28"/>
          <w:szCs w:val="28"/>
          <w:lang w:val="uk-UA"/>
        </w:rPr>
        <w:t xml:space="preserve">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w:t>
      </w:r>
      <w:r>
        <w:rPr>
          <w:sz w:val="28"/>
          <w:szCs w:val="28"/>
          <w:lang w:val="uk-UA"/>
        </w:rPr>
        <w:t xml:space="preserve"> на розгляд сесії обласної ради</w:t>
      </w:r>
      <w:r w:rsidR="005141C0">
        <w:rPr>
          <w:sz w:val="28"/>
          <w:szCs w:val="28"/>
          <w:lang w:val="uk-UA"/>
        </w:rPr>
        <w:t>.</w:t>
      </w:r>
    </w:p>
    <w:p w:rsidR="00D33BEF" w:rsidRPr="00E52729" w:rsidRDefault="00D33BEF" w:rsidP="00AF2396">
      <w:pPr>
        <w:jc w:val="both"/>
        <w:rPr>
          <w:b/>
          <w:sz w:val="28"/>
          <w:szCs w:val="28"/>
          <w:lang w:val="uk-UA"/>
        </w:rPr>
      </w:pPr>
      <w:r w:rsidRPr="00E52729">
        <w:rPr>
          <w:b/>
          <w:sz w:val="28"/>
          <w:szCs w:val="28"/>
          <w:lang w:val="uk-UA"/>
        </w:rPr>
        <w:t>ВИРІШИЛИ:</w:t>
      </w:r>
    </w:p>
    <w:p w:rsidR="00D33BEF" w:rsidRPr="00E52729" w:rsidRDefault="00D33BEF" w:rsidP="00AF2396">
      <w:pPr>
        <w:ind w:firstLine="567"/>
        <w:jc w:val="both"/>
        <w:rPr>
          <w:sz w:val="28"/>
          <w:szCs w:val="28"/>
          <w:lang w:val="uk-UA"/>
        </w:rPr>
      </w:pPr>
      <w:r w:rsidRPr="00E52729">
        <w:rPr>
          <w:sz w:val="28"/>
          <w:szCs w:val="28"/>
          <w:lang w:val="uk-UA"/>
        </w:rPr>
        <w:t>1. Інформацію взяти до відома.</w:t>
      </w:r>
    </w:p>
    <w:p w:rsidR="00D33BEF" w:rsidRPr="00970479" w:rsidRDefault="00D33BEF" w:rsidP="00AF2396">
      <w:pPr>
        <w:tabs>
          <w:tab w:val="left" w:pos="5103"/>
          <w:tab w:val="left" w:pos="10348"/>
        </w:tabs>
        <w:ind w:firstLine="567"/>
        <w:jc w:val="both"/>
        <w:rPr>
          <w:b/>
          <w:sz w:val="28"/>
          <w:szCs w:val="28"/>
          <w:lang w:val="uk-UA"/>
        </w:rPr>
      </w:pPr>
      <w:r>
        <w:rPr>
          <w:sz w:val="28"/>
          <w:szCs w:val="28"/>
          <w:lang w:val="uk-UA" w:eastAsia="uk-UA"/>
        </w:rPr>
        <w:t xml:space="preserve">2. </w:t>
      </w:r>
      <w:r w:rsidRPr="00970479">
        <w:rPr>
          <w:sz w:val="28"/>
          <w:szCs w:val="28"/>
          <w:lang w:val="uk-UA"/>
        </w:rPr>
        <w:t xml:space="preserve">Погодитись з </w:t>
      </w:r>
      <w:proofErr w:type="spellStart"/>
      <w:r w:rsidRPr="00970479">
        <w:rPr>
          <w:sz w:val="28"/>
          <w:szCs w:val="28"/>
          <w:lang w:val="uk-UA"/>
        </w:rPr>
        <w:t>проєктом</w:t>
      </w:r>
      <w:proofErr w:type="spellEnd"/>
      <w:r w:rsidRPr="00970479">
        <w:rPr>
          <w:sz w:val="28"/>
          <w:szCs w:val="28"/>
          <w:lang w:val="uk-UA"/>
        </w:rPr>
        <w:t xml:space="preserve"> рішення з цього питання.</w:t>
      </w:r>
    </w:p>
    <w:p w:rsidR="00D33BEF" w:rsidRPr="00970479" w:rsidRDefault="00D33BEF" w:rsidP="00AF2396">
      <w:pPr>
        <w:ind w:firstLine="567"/>
        <w:jc w:val="both"/>
        <w:rPr>
          <w:sz w:val="28"/>
          <w:szCs w:val="28"/>
          <w:u w:val="single"/>
          <w:lang w:val="uk-UA"/>
        </w:rPr>
      </w:pPr>
      <w:r w:rsidRPr="00970479">
        <w:rPr>
          <w:sz w:val="28"/>
          <w:szCs w:val="28"/>
          <w:lang w:val="uk-UA"/>
        </w:rPr>
        <w:t xml:space="preserve">3. Рекомендувати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p>
    <w:p w:rsidR="00D33BEF" w:rsidRPr="00E52729" w:rsidRDefault="00D33BEF"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D33BEF" w:rsidRPr="00E52729" w:rsidRDefault="00D33BEF" w:rsidP="00AF2396">
      <w:pPr>
        <w:ind w:firstLine="567"/>
        <w:jc w:val="both"/>
        <w:rPr>
          <w:i/>
          <w:sz w:val="28"/>
          <w:szCs w:val="28"/>
          <w:lang w:val="uk-UA"/>
        </w:rPr>
      </w:pPr>
      <w:r w:rsidRPr="00E52729">
        <w:rPr>
          <w:i/>
          <w:sz w:val="28"/>
          <w:szCs w:val="28"/>
          <w:lang w:val="uk-UA"/>
        </w:rPr>
        <w:t>Рекомендації прийнято.</w:t>
      </w:r>
    </w:p>
    <w:p w:rsidR="003B5E0D" w:rsidRPr="00E52729" w:rsidRDefault="003B5E0D" w:rsidP="00AF2396">
      <w:pPr>
        <w:ind w:firstLine="567"/>
        <w:jc w:val="both"/>
        <w:rPr>
          <w:i/>
          <w:sz w:val="28"/>
          <w:szCs w:val="28"/>
          <w:lang w:val="uk-UA"/>
        </w:rPr>
      </w:pPr>
    </w:p>
    <w:p w:rsidR="00D33BEF" w:rsidRPr="00BD1C02" w:rsidRDefault="00D33BEF" w:rsidP="00AF2396">
      <w:pPr>
        <w:pStyle w:val="a8"/>
        <w:tabs>
          <w:tab w:val="left" w:pos="142"/>
        </w:tabs>
        <w:ind w:left="0"/>
        <w:jc w:val="both"/>
        <w:rPr>
          <w:b/>
          <w:sz w:val="28"/>
          <w:szCs w:val="28"/>
        </w:rPr>
      </w:pPr>
      <w:r>
        <w:rPr>
          <w:b/>
          <w:sz w:val="28"/>
          <w:szCs w:val="28"/>
          <w:lang w:val="uk-UA"/>
        </w:rPr>
        <w:t>7</w:t>
      </w:r>
      <w:r w:rsidR="003B5E0D">
        <w:rPr>
          <w:b/>
          <w:sz w:val="28"/>
          <w:szCs w:val="28"/>
          <w:lang w:val="uk-UA"/>
        </w:rPr>
        <w:t xml:space="preserve">. </w:t>
      </w:r>
      <w:r w:rsidR="003B5E0D" w:rsidRPr="00C16ED8">
        <w:rPr>
          <w:b/>
          <w:sz w:val="28"/>
          <w:szCs w:val="28"/>
          <w:lang w:val="uk-UA"/>
        </w:rPr>
        <w:t xml:space="preserve">Про </w:t>
      </w:r>
      <w:proofErr w:type="spellStart"/>
      <w:r w:rsidRPr="00BD1C02">
        <w:rPr>
          <w:b/>
          <w:sz w:val="28"/>
          <w:szCs w:val="28"/>
        </w:rPr>
        <w:t>внесення</w:t>
      </w:r>
      <w:proofErr w:type="spellEnd"/>
      <w:r w:rsidRPr="00BD1C02">
        <w:rPr>
          <w:b/>
          <w:sz w:val="28"/>
          <w:szCs w:val="28"/>
        </w:rPr>
        <w:t xml:space="preserve"> </w:t>
      </w:r>
      <w:proofErr w:type="spellStart"/>
      <w:r w:rsidRPr="00BD1C02">
        <w:rPr>
          <w:b/>
          <w:sz w:val="28"/>
          <w:szCs w:val="28"/>
        </w:rPr>
        <w:t>змін</w:t>
      </w:r>
      <w:proofErr w:type="spellEnd"/>
      <w:r w:rsidRPr="00BD1C02">
        <w:rPr>
          <w:b/>
          <w:sz w:val="28"/>
          <w:szCs w:val="28"/>
        </w:rPr>
        <w:t xml:space="preserve"> до </w:t>
      </w:r>
      <w:proofErr w:type="spellStart"/>
      <w:r w:rsidRPr="00BD1C02">
        <w:rPr>
          <w:b/>
          <w:sz w:val="28"/>
          <w:szCs w:val="28"/>
        </w:rPr>
        <w:t>Програми</w:t>
      </w:r>
      <w:proofErr w:type="spellEnd"/>
      <w:r w:rsidRPr="00BD1C02">
        <w:rPr>
          <w:b/>
          <w:sz w:val="28"/>
          <w:szCs w:val="28"/>
        </w:rPr>
        <w:t xml:space="preserve"> економічного та </w:t>
      </w:r>
      <w:proofErr w:type="spellStart"/>
      <w:r w:rsidRPr="00BD1C02">
        <w:rPr>
          <w:b/>
          <w:sz w:val="28"/>
          <w:szCs w:val="28"/>
        </w:rPr>
        <w:t>соціального</w:t>
      </w:r>
      <w:proofErr w:type="spellEnd"/>
      <w:r w:rsidRPr="00BD1C02">
        <w:rPr>
          <w:b/>
          <w:sz w:val="28"/>
          <w:szCs w:val="28"/>
        </w:rPr>
        <w:t xml:space="preserve"> розвитку Рівненської області на 2022 </w:t>
      </w:r>
      <w:proofErr w:type="spellStart"/>
      <w:r w:rsidRPr="00BD1C02">
        <w:rPr>
          <w:b/>
          <w:sz w:val="28"/>
          <w:szCs w:val="28"/>
        </w:rPr>
        <w:t>рік</w:t>
      </w:r>
      <w:proofErr w:type="spellEnd"/>
    </w:p>
    <w:p w:rsidR="003B5E0D" w:rsidRPr="00E52729" w:rsidRDefault="003B5E0D" w:rsidP="00AF239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5141C0" w:rsidRPr="00F62278" w:rsidRDefault="00D33BEF" w:rsidP="005141C0">
      <w:pPr>
        <w:ind w:firstLine="567"/>
        <w:jc w:val="both"/>
        <w:rPr>
          <w:sz w:val="28"/>
          <w:szCs w:val="28"/>
          <w:lang w:val="uk-UA"/>
        </w:rPr>
      </w:pPr>
      <w:r w:rsidRPr="00D33BEF">
        <w:rPr>
          <w:i/>
          <w:caps/>
          <w:sz w:val="28"/>
          <w:szCs w:val="28"/>
          <w:lang w:val="uk-UA"/>
        </w:rPr>
        <w:t>Мокляк</w:t>
      </w:r>
      <w:r>
        <w:rPr>
          <w:i/>
          <w:caps/>
          <w:sz w:val="28"/>
          <w:szCs w:val="28"/>
          <w:lang w:val="uk-UA"/>
        </w:rPr>
        <w:t>А</w:t>
      </w:r>
      <w:r w:rsidRPr="00D33BEF">
        <w:rPr>
          <w:i/>
          <w:sz w:val="28"/>
          <w:szCs w:val="28"/>
          <w:lang w:val="uk-UA"/>
        </w:rPr>
        <w:t xml:space="preserve"> Костянтин</w:t>
      </w:r>
      <w:r>
        <w:rPr>
          <w:i/>
          <w:sz w:val="28"/>
          <w:szCs w:val="28"/>
          <w:lang w:val="uk-UA"/>
        </w:rPr>
        <w:t>а</w:t>
      </w:r>
      <w:r w:rsidRPr="00D33BEF">
        <w:rPr>
          <w:i/>
          <w:sz w:val="28"/>
          <w:szCs w:val="28"/>
          <w:lang w:val="uk-UA"/>
        </w:rPr>
        <w:t xml:space="preserve"> Васильович</w:t>
      </w:r>
      <w:r>
        <w:rPr>
          <w:i/>
          <w:sz w:val="28"/>
          <w:szCs w:val="28"/>
          <w:lang w:val="uk-UA"/>
        </w:rPr>
        <w:t>а</w:t>
      </w:r>
      <w:r w:rsidRPr="00D33BEF">
        <w:rPr>
          <w:i/>
          <w:sz w:val="28"/>
          <w:szCs w:val="28"/>
          <w:lang w:val="uk-UA"/>
        </w:rPr>
        <w:t xml:space="preserve"> – директор</w:t>
      </w:r>
      <w:r>
        <w:rPr>
          <w:i/>
          <w:sz w:val="28"/>
          <w:szCs w:val="28"/>
          <w:lang w:val="uk-UA"/>
        </w:rPr>
        <w:t>а</w:t>
      </w:r>
      <w:r w:rsidRPr="00D33BEF">
        <w:rPr>
          <w:sz w:val="28"/>
          <w:szCs w:val="28"/>
          <w:lang w:val="uk-UA"/>
        </w:rPr>
        <w:t xml:space="preserve"> </w:t>
      </w:r>
      <w:r w:rsidRPr="00D33BEF">
        <w:rPr>
          <w:i/>
          <w:sz w:val="28"/>
          <w:szCs w:val="28"/>
          <w:lang w:val="uk-UA"/>
        </w:rPr>
        <w:t>департаменту економічного розвитку і торгівлі Рівненської облдержадміністрації</w:t>
      </w:r>
      <w:r w:rsidR="003B5E0D">
        <w:rPr>
          <w:i/>
          <w:sz w:val="28"/>
          <w:szCs w:val="28"/>
          <w:lang w:val="uk-UA" w:eastAsia="uk-UA"/>
        </w:rPr>
        <w:t>,</w:t>
      </w:r>
      <w:r w:rsidR="003B5E0D" w:rsidRPr="00E52729">
        <w:rPr>
          <w:rFonts w:eastAsia="Times New Roman"/>
          <w:sz w:val="28"/>
          <w:szCs w:val="28"/>
          <w:lang w:val="uk-UA" w:eastAsia="uk-UA"/>
        </w:rPr>
        <w:t xml:space="preserve"> як</w:t>
      </w:r>
      <w:r w:rsidR="003B5E0D">
        <w:rPr>
          <w:rFonts w:eastAsia="Times New Roman"/>
          <w:sz w:val="28"/>
          <w:szCs w:val="28"/>
          <w:lang w:val="uk-UA" w:eastAsia="uk-UA"/>
        </w:rPr>
        <w:t>ий</w:t>
      </w:r>
      <w:r w:rsidR="003B5E0D" w:rsidRPr="00E52729">
        <w:rPr>
          <w:rFonts w:eastAsia="Times New Roman"/>
          <w:i/>
          <w:sz w:val="28"/>
          <w:szCs w:val="28"/>
          <w:lang w:val="uk-UA" w:eastAsia="uk-UA"/>
        </w:rPr>
        <w:t xml:space="preserve"> </w:t>
      </w:r>
      <w:r w:rsidR="003B5E0D">
        <w:rPr>
          <w:sz w:val="28"/>
          <w:szCs w:val="28"/>
          <w:lang w:val="uk-UA"/>
        </w:rPr>
        <w:t>ознайомив</w:t>
      </w:r>
      <w:r w:rsidR="003B5E0D" w:rsidRPr="00E52729">
        <w:rPr>
          <w:sz w:val="28"/>
          <w:szCs w:val="28"/>
          <w:lang w:val="uk-UA"/>
        </w:rPr>
        <w:t xml:space="preserve"> присутніх із суттю даного питання</w:t>
      </w:r>
      <w:r w:rsidR="003B5E0D">
        <w:rPr>
          <w:sz w:val="28"/>
          <w:szCs w:val="28"/>
          <w:lang w:val="uk-UA"/>
        </w:rPr>
        <w:t xml:space="preserve"> </w:t>
      </w:r>
      <w:r w:rsidR="003B5E0D" w:rsidRPr="00E52729">
        <w:rPr>
          <w:bCs/>
          <w:sz w:val="28"/>
          <w:szCs w:val="28"/>
          <w:lang w:val="uk-UA"/>
        </w:rPr>
        <w:t xml:space="preserve">(матеріали та </w:t>
      </w:r>
      <w:proofErr w:type="spellStart"/>
      <w:r w:rsidR="003B5E0D" w:rsidRPr="00E52729">
        <w:rPr>
          <w:bCs/>
          <w:sz w:val="28"/>
          <w:szCs w:val="28"/>
          <w:lang w:val="uk-UA"/>
        </w:rPr>
        <w:t>проєкт</w:t>
      </w:r>
      <w:proofErr w:type="spellEnd"/>
      <w:r w:rsidR="003B5E0D" w:rsidRPr="00E52729">
        <w:rPr>
          <w:bCs/>
          <w:sz w:val="28"/>
          <w:szCs w:val="28"/>
          <w:lang w:val="uk-UA"/>
        </w:rPr>
        <w:t xml:space="preserve"> рішення додаються).</w:t>
      </w:r>
      <w:r w:rsidR="003B5E0D">
        <w:rPr>
          <w:bCs/>
          <w:sz w:val="28"/>
          <w:szCs w:val="28"/>
          <w:lang w:val="uk-UA"/>
        </w:rPr>
        <w:t xml:space="preserve"> Зазначив, що </w:t>
      </w:r>
      <w:r w:rsidR="005141C0">
        <w:rPr>
          <w:bCs/>
          <w:sz w:val="28"/>
          <w:szCs w:val="28"/>
          <w:lang w:val="uk-UA"/>
        </w:rPr>
        <w:t xml:space="preserve">потрібно </w:t>
      </w:r>
      <w:r w:rsidR="005141C0">
        <w:rPr>
          <w:sz w:val="28"/>
          <w:szCs w:val="28"/>
          <w:lang w:val="uk-UA"/>
        </w:rPr>
        <w:t>в</w:t>
      </w:r>
      <w:r w:rsidR="005141C0" w:rsidRPr="00F62278">
        <w:rPr>
          <w:sz w:val="28"/>
          <w:szCs w:val="28"/>
          <w:lang w:val="uk-UA"/>
        </w:rPr>
        <w:t xml:space="preserve">ключити до переліку інвестиційних </w:t>
      </w:r>
      <w:proofErr w:type="spellStart"/>
      <w:r w:rsidR="005141C0" w:rsidRPr="00F62278">
        <w:rPr>
          <w:sz w:val="28"/>
          <w:szCs w:val="28"/>
          <w:lang w:val="uk-UA"/>
        </w:rPr>
        <w:t>проєктів</w:t>
      </w:r>
      <w:proofErr w:type="spellEnd"/>
      <w:r w:rsidR="005141C0" w:rsidRPr="00F62278">
        <w:rPr>
          <w:sz w:val="28"/>
          <w:szCs w:val="28"/>
          <w:lang w:val="uk-UA"/>
        </w:rPr>
        <w:t xml:space="preserve"> та програм регіонального розвитку, реалізація яких потребує залучення бюджетних коштів, Програми економічного та соціального розвитку Рівненської області на 2022 рік наступні об’єкти:</w:t>
      </w:r>
    </w:p>
    <w:p w:rsidR="005141C0" w:rsidRPr="00F62278" w:rsidRDefault="005141C0" w:rsidP="005141C0">
      <w:pPr>
        <w:ind w:firstLine="851"/>
        <w:jc w:val="both"/>
        <w:rPr>
          <w:sz w:val="28"/>
          <w:szCs w:val="28"/>
          <w:lang w:val="uk-UA"/>
        </w:rPr>
      </w:pPr>
      <w:r w:rsidRPr="00F62278">
        <w:rPr>
          <w:sz w:val="28"/>
          <w:szCs w:val="28"/>
          <w:lang w:val="uk-UA"/>
        </w:rPr>
        <w:t>- «Капітальний</w:t>
      </w:r>
      <w:r>
        <w:rPr>
          <w:sz w:val="28"/>
          <w:szCs w:val="28"/>
          <w:lang w:val="uk-UA"/>
        </w:rPr>
        <w:t xml:space="preserve"> ремонт будівлі їдальні по вул.1 Грудня,</w:t>
      </w:r>
      <w:r w:rsidRPr="00F62278">
        <w:rPr>
          <w:sz w:val="28"/>
          <w:szCs w:val="28"/>
          <w:lang w:val="uk-UA"/>
        </w:rPr>
        <w:t>19 у смт Зарічне</w:t>
      </w:r>
      <w:r w:rsidRPr="00F62278">
        <w:rPr>
          <w:sz w:val="28"/>
          <w:szCs w:val="28"/>
          <w:lang w:val="uk-UA"/>
        </w:rPr>
        <w:br/>
        <w:t xml:space="preserve">(у </w:t>
      </w:r>
      <w:proofErr w:type="spellStart"/>
      <w:r w:rsidRPr="00F62278">
        <w:rPr>
          <w:sz w:val="28"/>
          <w:szCs w:val="28"/>
          <w:lang w:val="uk-UA"/>
        </w:rPr>
        <w:t>т.ч</w:t>
      </w:r>
      <w:proofErr w:type="spellEnd"/>
      <w:r w:rsidRPr="00F62278">
        <w:rPr>
          <w:sz w:val="28"/>
          <w:szCs w:val="28"/>
          <w:lang w:val="uk-UA"/>
        </w:rPr>
        <w:t xml:space="preserve">. виготовлення </w:t>
      </w:r>
      <w:proofErr w:type="spellStart"/>
      <w:r w:rsidRPr="00F62278">
        <w:rPr>
          <w:sz w:val="28"/>
          <w:szCs w:val="28"/>
          <w:lang w:val="uk-UA"/>
        </w:rPr>
        <w:t>проєктної</w:t>
      </w:r>
      <w:proofErr w:type="spellEnd"/>
      <w:r w:rsidRPr="00F62278">
        <w:rPr>
          <w:sz w:val="28"/>
          <w:szCs w:val="28"/>
          <w:lang w:val="uk-UA"/>
        </w:rPr>
        <w:t xml:space="preserve"> документації)»;</w:t>
      </w:r>
    </w:p>
    <w:p w:rsidR="005141C0" w:rsidRPr="00F62278" w:rsidRDefault="005141C0" w:rsidP="005141C0">
      <w:pPr>
        <w:ind w:firstLine="851"/>
        <w:jc w:val="both"/>
        <w:rPr>
          <w:sz w:val="28"/>
          <w:szCs w:val="28"/>
          <w:lang w:val="uk-UA"/>
        </w:rPr>
      </w:pPr>
      <w:r w:rsidRPr="00F62278">
        <w:rPr>
          <w:sz w:val="28"/>
          <w:szCs w:val="28"/>
          <w:lang w:val="uk-UA"/>
        </w:rPr>
        <w:t>- «Капітальний рем</w:t>
      </w:r>
      <w:r>
        <w:rPr>
          <w:sz w:val="28"/>
          <w:szCs w:val="28"/>
          <w:lang w:val="uk-UA"/>
        </w:rPr>
        <w:t>онт будівлі Дубенського ліцею №</w:t>
      </w:r>
      <w:r w:rsidRPr="00F62278">
        <w:rPr>
          <w:sz w:val="28"/>
          <w:szCs w:val="28"/>
          <w:lang w:val="uk-UA"/>
        </w:rPr>
        <w:t>8 по</w:t>
      </w:r>
      <w:r w:rsidRPr="00F62278">
        <w:rPr>
          <w:sz w:val="28"/>
          <w:szCs w:val="28"/>
          <w:lang w:val="uk-UA"/>
        </w:rPr>
        <w:br/>
      </w:r>
      <w:proofErr w:type="spellStart"/>
      <w:r w:rsidRPr="00F62278">
        <w:rPr>
          <w:sz w:val="28"/>
          <w:szCs w:val="28"/>
          <w:lang w:val="uk-UA"/>
        </w:rPr>
        <w:t>вул</w:t>
      </w:r>
      <w:r>
        <w:rPr>
          <w:sz w:val="28"/>
          <w:szCs w:val="28"/>
          <w:lang w:val="uk-UA"/>
        </w:rPr>
        <w:t>.Морозенка</w:t>
      </w:r>
      <w:proofErr w:type="spellEnd"/>
      <w:r>
        <w:rPr>
          <w:sz w:val="28"/>
          <w:szCs w:val="28"/>
          <w:lang w:val="uk-UA"/>
        </w:rPr>
        <w:t xml:space="preserve"> Станіслава,34 у </w:t>
      </w:r>
      <w:proofErr w:type="spellStart"/>
      <w:r>
        <w:rPr>
          <w:sz w:val="28"/>
          <w:szCs w:val="28"/>
          <w:lang w:val="uk-UA"/>
        </w:rPr>
        <w:t>м.</w:t>
      </w:r>
      <w:r w:rsidRPr="00F62278">
        <w:rPr>
          <w:sz w:val="28"/>
          <w:szCs w:val="28"/>
          <w:lang w:val="uk-UA"/>
        </w:rPr>
        <w:t>Дубно</w:t>
      </w:r>
      <w:proofErr w:type="spellEnd"/>
      <w:r w:rsidRPr="00F62278">
        <w:rPr>
          <w:sz w:val="28"/>
          <w:szCs w:val="28"/>
          <w:lang w:val="uk-UA"/>
        </w:rPr>
        <w:t xml:space="preserve"> (ремонт приміщень їдальні)</w:t>
      </w:r>
      <w:r w:rsidRPr="00F62278">
        <w:rPr>
          <w:sz w:val="28"/>
          <w:szCs w:val="28"/>
          <w:lang w:val="uk-UA"/>
        </w:rPr>
        <w:br/>
        <w:t xml:space="preserve">(у </w:t>
      </w:r>
      <w:proofErr w:type="spellStart"/>
      <w:r w:rsidRPr="00F62278">
        <w:rPr>
          <w:sz w:val="28"/>
          <w:szCs w:val="28"/>
          <w:lang w:val="uk-UA"/>
        </w:rPr>
        <w:t>т.ч</w:t>
      </w:r>
      <w:proofErr w:type="spellEnd"/>
      <w:r w:rsidRPr="00F62278">
        <w:rPr>
          <w:sz w:val="28"/>
          <w:szCs w:val="28"/>
          <w:lang w:val="uk-UA"/>
        </w:rPr>
        <w:t xml:space="preserve">. виготовлення </w:t>
      </w:r>
      <w:proofErr w:type="spellStart"/>
      <w:r w:rsidRPr="00F62278">
        <w:rPr>
          <w:sz w:val="28"/>
          <w:szCs w:val="28"/>
          <w:lang w:val="uk-UA"/>
        </w:rPr>
        <w:t>проєктної</w:t>
      </w:r>
      <w:proofErr w:type="spellEnd"/>
      <w:r w:rsidRPr="00F62278">
        <w:rPr>
          <w:sz w:val="28"/>
          <w:szCs w:val="28"/>
          <w:lang w:val="uk-UA"/>
        </w:rPr>
        <w:t xml:space="preserve"> документації)»;</w:t>
      </w:r>
    </w:p>
    <w:p w:rsidR="005141C0" w:rsidRPr="00F62278" w:rsidRDefault="005141C0" w:rsidP="005141C0">
      <w:pPr>
        <w:ind w:firstLine="851"/>
        <w:jc w:val="both"/>
        <w:rPr>
          <w:sz w:val="28"/>
          <w:szCs w:val="28"/>
          <w:lang w:val="uk-UA"/>
        </w:rPr>
      </w:pPr>
      <w:r w:rsidRPr="00F62278">
        <w:rPr>
          <w:sz w:val="28"/>
          <w:szCs w:val="28"/>
          <w:lang w:val="uk-UA"/>
        </w:rPr>
        <w:t>- «Капітальний ремонт б</w:t>
      </w:r>
      <w:r>
        <w:rPr>
          <w:sz w:val="28"/>
          <w:szCs w:val="28"/>
          <w:lang w:val="uk-UA"/>
        </w:rPr>
        <w:t xml:space="preserve">удівлі школи з підвалом по </w:t>
      </w:r>
      <w:proofErr w:type="spellStart"/>
      <w:r>
        <w:rPr>
          <w:sz w:val="28"/>
          <w:szCs w:val="28"/>
          <w:lang w:val="uk-UA"/>
        </w:rPr>
        <w:t>вул.</w:t>
      </w:r>
      <w:r w:rsidRPr="00F62278">
        <w:rPr>
          <w:sz w:val="28"/>
          <w:szCs w:val="28"/>
          <w:lang w:val="uk-UA"/>
        </w:rPr>
        <w:t>Грушевського</w:t>
      </w:r>
      <w:proofErr w:type="spellEnd"/>
      <w:r w:rsidRPr="00F62278">
        <w:rPr>
          <w:sz w:val="28"/>
          <w:szCs w:val="28"/>
          <w:lang w:val="uk-UA"/>
        </w:rPr>
        <w:t xml:space="preserve">, 39 у </w:t>
      </w:r>
      <w:proofErr w:type="spellStart"/>
      <w:r w:rsidRPr="00F62278">
        <w:rPr>
          <w:sz w:val="28"/>
          <w:szCs w:val="28"/>
          <w:lang w:val="uk-UA"/>
        </w:rPr>
        <w:t>м.Радивилів</w:t>
      </w:r>
      <w:proofErr w:type="spellEnd"/>
      <w:r w:rsidRPr="00F62278">
        <w:rPr>
          <w:sz w:val="28"/>
          <w:szCs w:val="28"/>
          <w:lang w:val="uk-UA"/>
        </w:rPr>
        <w:t xml:space="preserve"> (ремонт приміщень їдальні) (у </w:t>
      </w:r>
      <w:proofErr w:type="spellStart"/>
      <w:r w:rsidRPr="00F62278">
        <w:rPr>
          <w:sz w:val="28"/>
          <w:szCs w:val="28"/>
          <w:lang w:val="uk-UA"/>
        </w:rPr>
        <w:t>т.ч</w:t>
      </w:r>
      <w:proofErr w:type="spellEnd"/>
      <w:r w:rsidRPr="00F62278">
        <w:rPr>
          <w:sz w:val="28"/>
          <w:szCs w:val="28"/>
          <w:lang w:val="uk-UA"/>
        </w:rPr>
        <w:t xml:space="preserve">. виготовлення </w:t>
      </w:r>
      <w:proofErr w:type="spellStart"/>
      <w:r w:rsidRPr="00F62278">
        <w:rPr>
          <w:sz w:val="28"/>
          <w:szCs w:val="28"/>
          <w:lang w:val="uk-UA"/>
        </w:rPr>
        <w:t>проєктної</w:t>
      </w:r>
      <w:proofErr w:type="spellEnd"/>
      <w:r w:rsidRPr="00F62278">
        <w:rPr>
          <w:sz w:val="28"/>
          <w:szCs w:val="28"/>
          <w:lang w:val="uk-UA"/>
        </w:rPr>
        <w:t xml:space="preserve"> документації)»;</w:t>
      </w:r>
    </w:p>
    <w:p w:rsidR="005141C0" w:rsidRPr="00F62278" w:rsidRDefault="005141C0" w:rsidP="005141C0">
      <w:pPr>
        <w:ind w:firstLine="851"/>
        <w:jc w:val="both"/>
        <w:rPr>
          <w:b/>
          <w:sz w:val="28"/>
          <w:szCs w:val="28"/>
          <w:lang w:val="uk-UA"/>
        </w:rPr>
      </w:pPr>
      <w:r w:rsidRPr="00F62278">
        <w:rPr>
          <w:sz w:val="28"/>
          <w:szCs w:val="28"/>
          <w:lang w:val="uk-UA"/>
        </w:rPr>
        <w:t>- «Капітальн</w:t>
      </w:r>
      <w:r>
        <w:rPr>
          <w:sz w:val="28"/>
          <w:szCs w:val="28"/>
          <w:lang w:val="uk-UA"/>
        </w:rPr>
        <w:t xml:space="preserve">ий ремонт будівлі школи по вул.Шкільна,5-А у </w:t>
      </w:r>
      <w:proofErr w:type="spellStart"/>
      <w:r>
        <w:rPr>
          <w:sz w:val="28"/>
          <w:szCs w:val="28"/>
          <w:lang w:val="uk-UA"/>
        </w:rPr>
        <w:t>с.</w:t>
      </w:r>
      <w:r w:rsidRPr="00F62278">
        <w:rPr>
          <w:sz w:val="28"/>
          <w:szCs w:val="28"/>
          <w:lang w:val="uk-UA"/>
        </w:rPr>
        <w:t>Оженин</w:t>
      </w:r>
      <w:proofErr w:type="spellEnd"/>
      <w:r w:rsidRPr="00F62278">
        <w:rPr>
          <w:sz w:val="28"/>
          <w:szCs w:val="28"/>
          <w:lang w:val="uk-UA"/>
        </w:rPr>
        <w:t xml:space="preserve"> (ремонт приміщень їдальні) (у </w:t>
      </w:r>
      <w:proofErr w:type="spellStart"/>
      <w:r w:rsidRPr="00F62278">
        <w:rPr>
          <w:sz w:val="28"/>
          <w:szCs w:val="28"/>
          <w:lang w:val="uk-UA"/>
        </w:rPr>
        <w:t>т.ч</w:t>
      </w:r>
      <w:proofErr w:type="spellEnd"/>
      <w:r w:rsidRPr="00F62278">
        <w:rPr>
          <w:sz w:val="28"/>
          <w:szCs w:val="28"/>
          <w:lang w:val="uk-UA"/>
        </w:rPr>
        <w:t xml:space="preserve">. виготовлення </w:t>
      </w:r>
      <w:proofErr w:type="spellStart"/>
      <w:r w:rsidRPr="00F62278">
        <w:rPr>
          <w:sz w:val="28"/>
          <w:szCs w:val="28"/>
          <w:lang w:val="uk-UA"/>
        </w:rPr>
        <w:t>проєктної</w:t>
      </w:r>
      <w:proofErr w:type="spellEnd"/>
      <w:r w:rsidRPr="00F62278">
        <w:rPr>
          <w:sz w:val="28"/>
          <w:szCs w:val="28"/>
          <w:lang w:val="uk-UA"/>
        </w:rPr>
        <w:t xml:space="preserve"> документації)».</w:t>
      </w:r>
    </w:p>
    <w:p w:rsidR="00D33BEF" w:rsidRPr="00626941" w:rsidRDefault="00D33BEF" w:rsidP="00AF2396">
      <w:pPr>
        <w:tabs>
          <w:tab w:val="left" w:pos="567"/>
        </w:tabs>
        <w:jc w:val="both"/>
        <w:rPr>
          <w:i/>
          <w:caps/>
          <w:sz w:val="28"/>
          <w:szCs w:val="28"/>
          <w:lang w:val="uk-UA" w:eastAsia="uk-UA"/>
        </w:rPr>
      </w:pPr>
      <w:r>
        <w:rPr>
          <w:b/>
          <w:sz w:val="28"/>
          <w:szCs w:val="28"/>
          <w:lang w:val="uk-UA"/>
        </w:rPr>
        <w:t>ВИСТУПИЛИ:</w:t>
      </w:r>
    </w:p>
    <w:p w:rsidR="00D33BEF" w:rsidRPr="00F62278" w:rsidRDefault="00D33BEF" w:rsidP="00AF2396">
      <w:pPr>
        <w:ind w:firstLine="567"/>
        <w:jc w:val="both"/>
        <w:rPr>
          <w:sz w:val="28"/>
          <w:szCs w:val="28"/>
          <w:u w:val="single"/>
          <w:lang w:val="uk-UA"/>
        </w:rPr>
      </w:pPr>
      <w:r>
        <w:rPr>
          <w:i/>
          <w:caps/>
          <w:sz w:val="28"/>
          <w:szCs w:val="28"/>
          <w:lang w:val="uk-UA"/>
        </w:rPr>
        <w:t xml:space="preserve">СУХОВИЧ </w:t>
      </w:r>
      <w:r w:rsidRPr="0052465D">
        <w:rPr>
          <w:i/>
          <w:sz w:val="28"/>
          <w:szCs w:val="28"/>
          <w:lang w:val="uk-UA"/>
        </w:rPr>
        <w:t>Віталій Миколайович</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Pr>
          <w:sz w:val="28"/>
          <w:szCs w:val="28"/>
          <w:lang w:val="uk-UA"/>
        </w:rPr>
        <w:t>п</w:t>
      </w:r>
      <w:r w:rsidRPr="00F62278">
        <w:rPr>
          <w:sz w:val="28"/>
          <w:szCs w:val="28"/>
          <w:lang w:val="uk-UA"/>
        </w:rPr>
        <w:t xml:space="preserve">огодитись з </w:t>
      </w:r>
      <w:proofErr w:type="spellStart"/>
      <w:r w:rsidRPr="00F62278">
        <w:rPr>
          <w:sz w:val="28"/>
          <w:szCs w:val="28"/>
          <w:lang w:val="uk-UA"/>
        </w:rPr>
        <w:t>проєктом</w:t>
      </w:r>
      <w:proofErr w:type="spellEnd"/>
      <w:r w:rsidRPr="00F62278">
        <w:rPr>
          <w:sz w:val="28"/>
          <w:szCs w:val="28"/>
          <w:lang w:val="uk-UA"/>
        </w:rPr>
        <w:t xml:space="preserve"> рішення з цього питання з урахуванням </w:t>
      </w:r>
      <w:r>
        <w:rPr>
          <w:sz w:val="28"/>
          <w:szCs w:val="28"/>
          <w:lang w:val="uk-UA"/>
        </w:rPr>
        <w:t xml:space="preserve">озвучених </w:t>
      </w:r>
      <w:r w:rsidRPr="00F62278">
        <w:rPr>
          <w:sz w:val="28"/>
          <w:szCs w:val="28"/>
          <w:lang w:val="uk-UA"/>
        </w:rPr>
        <w:t>доповнень</w:t>
      </w:r>
      <w:r>
        <w:rPr>
          <w:sz w:val="28"/>
          <w:szCs w:val="28"/>
          <w:lang w:val="uk-UA"/>
        </w:rPr>
        <w:t xml:space="preserve"> та р</w:t>
      </w:r>
      <w:r w:rsidRPr="00F62278">
        <w:rPr>
          <w:sz w:val="28"/>
          <w:szCs w:val="28"/>
          <w:lang w:val="uk-UA"/>
        </w:rPr>
        <w:t xml:space="preserve">екомендувати голові обласної ради </w:t>
      </w:r>
      <w:proofErr w:type="spellStart"/>
      <w:r w:rsidRPr="00F62278">
        <w:rPr>
          <w:sz w:val="28"/>
          <w:szCs w:val="28"/>
          <w:lang w:val="uk-UA"/>
        </w:rPr>
        <w:t>внести</w:t>
      </w:r>
      <w:proofErr w:type="spellEnd"/>
      <w:r w:rsidRPr="00F62278">
        <w:rPr>
          <w:sz w:val="28"/>
          <w:szCs w:val="28"/>
          <w:lang w:val="uk-UA"/>
        </w:rPr>
        <w:t xml:space="preserve"> доопрацьований </w:t>
      </w:r>
      <w:proofErr w:type="spellStart"/>
      <w:r w:rsidRPr="00F62278">
        <w:rPr>
          <w:sz w:val="28"/>
          <w:szCs w:val="28"/>
          <w:lang w:val="uk-UA"/>
        </w:rPr>
        <w:t>проєкт</w:t>
      </w:r>
      <w:proofErr w:type="spellEnd"/>
      <w:r w:rsidRPr="00F62278">
        <w:rPr>
          <w:sz w:val="28"/>
          <w:szCs w:val="28"/>
          <w:lang w:val="uk-UA"/>
        </w:rPr>
        <w:t xml:space="preserve"> рішення на розгляд сесії обласної ради.</w:t>
      </w:r>
    </w:p>
    <w:p w:rsidR="00D33BEF" w:rsidRPr="00E52729" w:rsidRDefault="00D33BEF" w:rsidP="00AF2396">
      <w:pPr>
        <w:jc w:val="both"/>
        <w:rPr>
          <w:b/>
          <w:sz w:val="28"/>
          <w:szCs w:val="28"/>
          <w:lang w:val="uk-UA"/>
        </w:rPr>
      </w:pPr>
      <w:r w:rsidRPr="00E52729">
        <w:rPr>
          <w:b/>
          <w:sz w:val="28"/>
          <w:szCs w:val="28"/>
          <w:lang w:val="uk-UA"/>
        </w:rPr>
        <w:t>ВИРІШИЛИ:</w:t>
      </w:r>
    </w:p>
    <w:p w:rsidR="00D33BEF" w:rsidRPr="00E52729" w:rsidRDefault="00D33BEF" w:rsidP="00AF2396">
      <w:pPr>
        <w:ind w:firstLine="567"/>
        <w:jc w:val="both"/>
        <w:rPr>
          <w:sz w:val="28"/>
          <w:szCs w:val="28"/>
          <w:lang w:val="uk-UA"/>
        </w:rPr>
      </w:pPr>
      <w:r w:rsidRPr="00E52729">
        <w:rPr>
          <w:sz w:val="28"/>
          <w:szCs w:val="28"/>
          <w:lang w:val="uk-UA"/>
        </w:rPr>
        <w:t>1. Інформацію взяти до відома.</w:t>
      </w:r>
    </w:p>
    <w:p w:rsidR="00D33BEF" w:rsidRPr="00F62278" w:rsidRDefault="00D33BEF" w:rsidP="00AF2396">
      <w:pPr>
        <w:ind w:firstLine="567"/>
        <w:jc w:val="both"/>
        <w:rPr>
          <w:sz w:val="28"/>
          <w:szCs w:val="28"/>
          <w:lang w:val="uk-UA"/>
        </w:rPr>
      </w:pPr>
      <w:r>
        <w:rPr>
          <w:sz w:val="28"/>
          <w:szCs w:val="28"/>
          <w:lang w:val="uk-UA" w:eastAsia="uk-UA"/>
        </w:rPr>
        <w:t xml:space="preserve">2. </w:t>
      </w:r>
      <w:r w:rsidRPr="00F62278">
        <w:rPr>
          <w:sz w:val="28"/>
          <w:szCs w:val="28"/>
          <w:lang w:val="uk-UA"/>
        </w:rPr>
        <w:t xml:space="preserve">Включити до переліку інвестиційних </w:t>
      </w:r>
      <w:proofErr w:type="spellStart"/>
      <w:r w:rsidRPr="00F62278">
        <w:rPr>
          <w:sz w:val="28"/>
          <w:szCs w:val="28"/>
          <w:lang w:val="uk-UA"/>
        </w:rPr>
        <w:t>проєктів</w:t>
      </w:r>
      <w:proofErr w:type="spellEnd"/>
      <w:r w:rsidRPr="00F62278">
        <w:rPr>
          <w:sz w:val="28"/>
          <w:szCs w:val="28"/>
          <w:lang w:val="uk-UA"/>
        </w:rPr>
        <w:t xml:space="preserve"> та програм регіонального розвитку, реалізація яких потребує залучення бюджетних коштів, Програми економічного та соціального розвитку Рівненської області на 2022 рік наступні об’єкти:</w:t>
      </w:r>
    </w:p>
    <w:p w:rsidR="00D33BEF" w:rsidRPr="00F62278" w:rsidRDefault="00D33BEF" w:rsidP="00AF2396">
      <w:pPr>
        <w:ind w:firstLine="851"/>
        <w:jc w:val="both"/>
        <w:rPr>
          <w:sz w:val="28"/>
          <w:szCs w:val="28"/>
          <w:lang w:val="uk-UA"/>
        </w:rPr>
      </w:pPr>
      <w:r w:rsidRPr="00F62278">
        <w:rPr>
          <w:sz w:val="28"/>
          <w:szCs w:val="28"/>
          <w:lang w:val="uk-UA"/>
        </w:rPr>
        <w:lastRenderedPageBreak/>
        <w:t>- «Капітальний</w:t>
      </w:r>
      <w:r>
        <w:rPr>
          <w:sz w:val="28"/>
          <w:szCs w:val="28"/>
          <w:lang w:val="uk-UA"/>
        </w:rPr>
        <w:t xml:space="preserve"> ремонт будівлі їдальні по вул.1 Грудня,</w:t>
      </w:r>
      <w:r w:rsidRPr="00F62278">
        <w:rPr>
          <w:sz w:val="28"/>
          <w:szCs w:val="28"/>
          <w:lang w:val="uk-UA"/>
        </w:rPr>
        <w:t>19 у смт Зарічне</w:t>
      </w:r>
      <w:r w:rsidRPr="00F62278">
        <w:rPr>
          <w:sz w:val="28"/>
          <w:szCs w:val="28"/>
          <w:lang w:val="uk-UA"/>
        </w:rPr>
        <w:br/>
        <w:t xml:space="preserve">(у </w:t>
      </w:r>
      <w:proofErr w:type="spellStart"/>
      <w:r w:rsidRPr="00F62278">
        <w:rPr>
          <w:sz w:val="28"/>
          <w:szCs w:val="28"/>
          <w:lang w:val="uk-UA"/>
        </w:rPr>
        <w:t>т.ч</w:t>
      </w:r>
      <w:proofErr w:type="spellEnd"/>
      <w:r w:rsidRPr="00F62278">
        <w:rPr>
          <w:sz w:val="28"/>
          <w:szCs w:val="28"/>
          <w:lang w:val="uk-UA"/>
        </w:rPr>
        <w:t xml:space="preserve">. виготовлення </w:t>
      </w:r>
      <w:proofErr w:type="spellStart"/>
      <w:r w:rsidRPr="00F62278">
        <w:rPr>
          <w:sz w:val="28"/>
          <w:szCs w:val="28"/>
          <w:lang w:val="uk-UA"/>
        </w:rPr>
        <w:t>проєктної</w:t>
      </w:r>
      <w:proofErr w:type="spellEnd"/>
      <w:r w:rsidRPr="00F62278">
        <w:rPr>
          <w:sz w:val="28"/>
          <w:szCs w:val="28"/>
          <w:lang w:val="uk-UA"/>
        </w:rPr>
        <w:t xml:space="preserve"> документації)»;</w:t>
      </w:r>
    </w:p>
    <w:p w:rsidR="00D33BEF" w:rsidRPr="00F62278" w:rsidRDefault="00D33BEF" w:rsidP="00AF2396">
      <w:pPr>
        <w:ind w:firstLine="851"/>
        <w:jc w:val="both"/>
        <w:rPr>
          <w:sz w:val="28"/>
          <w:szCs w:val="28"/>
          <w:lang w:val="uk-UA"/>
        </w:rPr>
      </w:pPr>
      <w:r w:rsidRPr="00F62278">
        <w:rPr>
          <w:sz w:val="28"/>
          <w:szCs w:val="28"/>
          <w:lang w:val="uk-UA"/>
        </w:rPr>
        <w:t>- «Капітальний рем</w:t>
      </w:r>
      <w:r>
        <w:rPr>
          <w:sz w:val="28"/>
          <w:szCs w:val="28"/>
          <w:lang w:val="uk-UA"/>
        </w:rPr>
        <w:t>онт будівлі Дубенського ліцею №</w:t>
      </w:r>
      <w:r w:rsidRPr="00F62278">
        <w:rPr>
          <w:sz w:val="28"/>
          <w:szCs w:val="28"/>
          <w:lang w:val="uk-UA"/>
        </w:rPr>
        <w:t>8 по</w:t>
      </w:r>
      <w:r w:rsidRPr="00F62278">
        <w:rPr>
          <w:sz w:val="28"/>
          <w:szCs w:val="28"/>
          <w:lang w:val="uk-UA"/>
        </w:rPr>
        <w:br/>
      </w:r>
      <w:proofErr w:type="spellStart"/>
      <w:r w:rsidRPr="00F62278">
        <w:rPr>
          <w:sz w:val="28"/>
          <w:szCs w:val="28"/>
          <w:lang w:val="uk-UA"/>
        </w:rPr>
        <w:t>вул</w:t>
      </w:r>
      <w:r>
        <w:rPr>
          <w:sz w:val="28"/>
          <w:szCs w:val="28"/>
          <w:lang w:val="uk-UA"/>
        </w:rPr>
        <w:t>.Морозенка</w:t>
      </w:r>
      <w:proofErr w:type="spellEnd"/>
      <w:r>
        <w:rPr>
          <w:sz w:val="28"/>
          <w:szCs w:val="28"/>
          <w:lang w:val="uk-UA"/>
        </w:rPr>
        <w:t xml:space="preserve"> Станіслава,34 у </w:t>
      </w:r>
      <w:proofErr w:type="spellStart"/>
      <w:r>
        <w:rPr>
          <w:sz w:val="28"/>
          <w:szCs w:val="28"/>
          <w:lang w:val="uk-UA"/>
        </w:rPr>
        <w:t>м.</w:t>
      </w:r>
      <w:r w:rsidRPr="00F62278">
        <w:rPr>
          <w:sz w:val="28"/>
          <w:szCs w:val="28"/>
          <w:lang w:val="uk-UA"/>
        </w:rPr>
        <w:t>Дубно</w:t>
      </w:r>
      <w:proofErr w:type="spellEnd"/>
      <w:r w:rsidRPr="00F62278">
        <w:rPr>
          <w:sz w:val="28"/>
          <w:szCs w:val="28"/>
          <w:lang w:val="uk-UA"/>
        </w:rPr>
        <w:t xml:space="preserve"> (ремонт приміщень їдальні)</w:t>
      </w:r>
      <w:r w:rsidRPr="00F62278">
        <w:rPr>
          <w:sz w:val="28"/>
          <w:szCs w:val="28"/>
          <w:lang w:val="uk-UA"/>
        </w:rPr>
        <w:br/>
        <w:t xml:space="preserve">(у </w:t>
      </w:r>
      <w:proofErr w:type="spellStart"/>
      <w:r w:rsidRPr="00F62278">
        <w:rPr>
          <w:sz w:val="28"/>
          <w:szCs w:val="28"/>
          <w:lang w:val="uk-UA"/>
        </w:rPr>
        <w:t>т.ч</w:t>
      </w:r>
      <w:proofErr w:type="spellEnd"/>
      <w:r w:rsidRPr="00F62278">
        <w:rPr>
          <w:sz w:val="28"/>
          <w:szCs w:val="28"/>
          <w:lang w:val="uk-UA"/>
        </w:rPr>
        <w:t xml:space="preserve">. виготовлення </w:t>
      </w:r>
      <w:proofErr w:type="spellStart"/>
      <w:r w:rsidRPr="00F62278">
        <w:rPr>
          <w:sz w:val="28"/>
          <w:szCs w:val="28"/>
          <w:lang w:val="uk-UA"/>
        </w:rPr>
        <w:t>проєктної</w:t>
      </w:r>
      <w:proofErr w:type="spellEnd"/>
      <w:r w:rsidRPr="00F62278">
        <w:rPr>
          <w:sz w:val="28"/>
          <w:szCs w:val="28"/>
          <w:lang w:val="uk-UA"/>
        </w:rPr>
        <w:t xml:space="preserve"> документації)»;</w:t>
      </w:r>
    </w:p>
    <w:p w:rsidR="00D33BEF" w:rsidRPr="00F62278" w:rsidRDefault="00D33BEF" w:rsidP="00AF2396">
      <w:pPr>
        <w:ind w:firstLine="851"/>
        <w:jc w:val="both"/>
        <w:rPr>
          <w:sz w:val="28"/>
          <w:szCs w:val="28"/>
          <w:lang w:val="uk-UA"/>
        </w:rPr>
      </w:pPr>
      <w:r w:rsidRPr="00F62278">
        <w:rPr>
          <w:sz w:val="28"/>
          <w:szCs w:val="28"/>
          <w:lang w:val="uk-UA"/>
        </w:rPr>
        <w:t>- «Капітальний ремонт б</w:t>
      </w:r>
      <w:r>
        <w:rPr>
          <w:sz w:val="28"/>
          <w:szCs w:val="28"/>
          <w:lang w:val="uk-UA"/>
        </w:rPr>
        <w:t xml:space="preserve">удівлі школи з підвалом по </w:t>
      </w:r>
      <w:proofErr w:type="spellStart"/>
      <w:r>
        <w:rPr>
          <w:sz w:val="28"/>
          <w:szCs w:val="28"/>
          <w:lang w:val="uk-UA"/>
        </w:rPr>
        <w:t>вул.</w:t>
      </w:r>
      <w:r w:rsidRPr="00F62278">
        <w:rPr>
          <w:sz w:val="28"/>
          <w:szCs w:val="28"/>
          <w:lang w:val="uk-UA"/>
        </w:rPr>
        <w:t>Грушевського</w:t>
      </w:r>
      <w:proofErr w:type="spellEnd"/>
      <w:r w:rsidRPr="00F62278">
        <w:rPr>
          <w:sz w:val="28"/>
          <w:szCs w:val="28"/>
          <w:lang w:val="uk-UA"/>
        </w:rPr>
        <w:t xml:space="preserve">, 39 у </w:t>
      </w:r>
      <w:proofErr w:type="spellStart"/>
      <w:r w:rsidRPr="00F62278">
        <w:rPr>
          <w:sz w:val="28"/>
          <w:szCs w:val="28"/>
          <w:lang w:val="uk-UA"/>
        </w:rPr>
        <w:t>м.Радивилів</w:t>
      </w:r>
      <w:proofErr w:type="spellEnd"/>
      <w:r w:rsidRPr="00F62278">
        <w:rPr>
          <w:sz w:val="28"/>
          <w:szCs w:val="28"/>
          <w:lang w:val="uk-UA"/>
        </w:rPr>
        <w:t xml:space="preserve"> (ремонт приміщень їдальні) (у </w:t>
      </w:r>
      <w:proofErr w:type="spellStart"/>
      <w:r w:rsidRPr="00F62278">
        <w:rPr>
          <w:sz w:val="28"/>
          <w:szCs w:val="28"/>
          <w:lang w:val="uk-UA"/>
        </w:rPr>
        <w:t>т.ч</w:t>
      </w:r>
      <w:proofErr w:type="spellEnd"/>
      <w:r w:rsidRPr="00F62278">
        <w:rPr>
          <w:sz w:val="28"/>
          <w:szCs w:val="28"/>
          <w:lang w:val="uk-UA"/>
        </w:rPr>
        <w:t xml:space="preserve">. виготовлення </w:t>
      </w:r>
      <w:proofErr w:type="spellStart"/>
      <w:r w:rsidRPr="00F62278">
        <w:rPr>
          <w:sz w:val="28"/>
          <w:szCs w:val="28"/>
          <w:lang w:val="uk-UA"/>
        </w:rPr>
        <w:t>проєктної</w:t>
      </w:r>
      <w:proofErr w:type="spellEnd"/>
      <w:r w:rsidRPr="00F62278">
        <w:rPr>
          <w:sz w:val="28"/>
          <w:szCs w:val="28"/>
          <w:lang w:val="uk-UA"/>
        </w:rPr>
        <w:t xml:space="preserve"> документації)»;</w:t>
      </w:r>
    </w:p>
    <w:p w:rsidR="00D33BEF" w:rsidRPr="00F62278" w:rsidRDefault="00D33BEF" w:rsidP="00AF2396">
      <w:pPr>
        <w:ind w:firstLine="851"/>
        <w:jc w:val="both"/>
        <w:rPr>
          <w:b/>
          <w:sz w:val="28"/>
          <w:szCs w:val="28"/>
          <w:lang w:val="uk-UA"/>
        </w:rPr>
      </w:pPr>
      <w:r w:rsidRPr="00F62278">
        <w:rPr>
          <w:sz w:val="28"/>
          <w:szCs w:val="28"/>
          <w:lang w:val="uk-UA"/>
        </w:rPr>
        <w:t>- «Капітальн</w:t>
      </w:r>
      <w:r>
        <w:rPr>
          <w:sz w:val="28"/>
          <w:szCs w:val="28"/>
          <w:lang w:val="uk-UA"/>
        </w:rPr>
        <w:t xml:space="preserve">ий ремонт будівлі школи по вул.Шкільна,5-А у </w:t>
      </w:r>
      <w:proofErr w:type="spellStart"/>
      <w:r>
        <w:rPr>
          <w:sz w:val="28"/>
          <w:szCs w:val="28"/>
          <w:lang w:val="uk-UA"/>
        </w:rPr>
        <w:t>с.</w:t>
      </w:r>
      <w:r w:rsidRPr="00F62278">
        <w:rPr>
          <w:sz w:val="28"/>
          <w:szCs w:val="28"/>
          <w:lang w:val="uk-UA"/>
        </w:rPr>
        <w:t>Оженин</w:t>
      </w:r>
      <w:proofErr w:type="spellEnd"/>
      <w:r w:rsidRPr="00F62278">
        <w:rPr>
          <w:sz w:val="28"/>
          <w:szCs w:val="28"/>
          <w:lang w:val="uk-UA"/>
        </w:rPr>
        <w:t xml:space="preserve"> (ремонт приміщень їдальні) (у </w:t>
      </w:r>
      <w:proofErr w:type="spellStart"/>
      <w:r w:rsidRPr="00F62278">
        <w:rPr>
          <w:sz w:val="28"/>
          <w:szCs w:val="28"/>
          <w:lang w:val="uk-UA"/>
        </w:rPr>
        <w:t>т.ч</w:t>
      </w:r>
      <w:proofErr w:type="spellEnd"/>
      <w:r w:rsidRPr="00F62278">
        <w:rPr>
          <w:sz w:val="28"/>
          <w:szCs w:val="28"/>
          <w:lang w:val="uk-UA"/>
        </w:rPr>
        <w:t xml:space="preserve">. виготовлення </w:t>
      </w:r>
      <w:proofErr w:type="spellStart"/>
      <w:r w:rsidRPr="00F62278">
        <w:rPr>
          <w:sz w:val="28"/>
          <w:szCs w:val="28"/>
          <w:lang w:val="uk-UA"/>
        </w:rPr>
        <w:t>проєктної</w:t>
      </w:r>
      <w:proofErr w:type="spellEnd"/>
      <w:r w:rsidRPr="00F62278">
        <w:rPr>
          <w:sz w:val="28"/>
          <w:szCs w:val="28"/>
          <w:lang w:val="uk-UA"/>
        </w:rPr>
        <w:t xml:space="preserve"> документації)».</w:t>
      </w:r>
    </w:p>
    <w:p w:rsidR="00F63941" w:rsidRDefault="00D33BEF" w:rsidP="00AF2396">
      <w:pPr>
        <w:ind w:firstLine="567"/>
        <w:jc w:val="both"/>
        <w:rPr>
          <w:sz w:val="28"/>
          <w:szCs w:val="28"/>
          <w:lang w:val="uk-UA"/>
        </w:rPr>
      </w:pPr>
      <w:r w:rsidRPr="00F62278">
        <w:rPr>
          <w:sz w:val="28"/>
          <w:szCs w:val="28"/>
          <w:lang w:val="uk-UA"/>
        </w:rPr>
        <w:t xml:space="preserve">3. </w:t>
      </w:r>
      <w:r w:rsidR="00F63941">
        <w:rPr>
          <w:sz w:val="28"/>
          <w:szCs w:val="28"/>
          <w:lang w:val="uk-UA"/>
        </w:rPr>
        <w:t xml:space="preserve">Погодитись </w:t>
      </w:r>
      <w:r w:rsidR="00F63941" w:rsidRPr="00970479">
        <w:rPr>
          <w:sz w:val="28"/>
          <w:szCs w:val="28"/>
          <w:lang w:val="uk-UA"/>
        </w:rPr>
        <w:t xml:space="preserve">з </w:t>
      </w:r>
      <w:proofErr w:type="spellStart"/>
      <w:r w:rsidR="00F63941" w:rsidRPr="00970479">
        <w:rPr>
          <w:sz w:val="28"/>
          <w:szCs w:val="28"/>
          <w:lang w:val="uk-UA"/>
        </w:rPr>
        <w:t>проєктом</w:t>
      </w:r>
      <w:proofErr w:type="spellEnd"/>
      <w:r w:rsidR="00F63941" w:rsidRPr="00970479">
        <w:rPr>
          <w:sz w:val="28"/>
          <w:szCs w:val="28"/>
          <w:lang w:val="uk-UA"/>
        </w:rPr>
        <w:t xml:space="preserve"> рішення з цього питання</w:t>
      </w:r>
      <w:r w:rsidR="00F63941">
        <w:rPr>
          <w:sz w:val="28"/>
          <w:szCs w:val="28"/>
          <w:lang w:val="uk-UA"/>
        </w:rPr>
        <w:t xml:space="preserve"> з урахуванням доповнень.</w:t>
      </w:r>
    </w:p>
    <w:p w:rsidR="00D33BEF" w:rsidRPr="00F62278" w:rsidRDefault="00F63941" w:rsidP="00AF2396">
      <w:pPr>
        <w:ind w:firstLine="567"/>
        <w:jc w:val="both"/>
        <w:rPr>
          <w:sz w:val="28"/>
          <w:szCs w:val="28"/>
          <w:u w:val="single"/>
          <w:lang w:val="uk-UA"/>
        </w:rPr>
      </w:pPr>
      <w:r>
        <w:rPr>
          <w:sz w:val="28"/>
          <w:szCs w:val="28"/>
          <w:lang w:val="uk-UA"/>
        </w:rPr>
        <w:t xml:space="preserve">4. </w:t>
      </w:r>
      <w:r w:rsidR="00D33BEF" w:rsidRPr="00F62278">
        <w:rPr>
          <w:sz w:val="28"/>
          <w:szCs w:val="28"/>
          <w:lang w:val="uk-UA"/>
        </w:rPr>
        <w:t xml:space="preserve">Рекомендувати голові обласної ради </w:t>
      </w:r>
      <w:proofErr w:type="spellStart"/>
      <w:r w:rsidR="00D33BEF" w:rsidRPr="00F62278">
        <w:rPr>
          <w:sz w:val="28"/>
          <w:szCs w:val="28"/>
          <w:lang w:val="uk-UA"/>
        </w:rPr>
        <w:t>внести</w:t>
      </w:r>
      <w:proofErr w:type="spellEnd"/>
      <w:r w:rsidR="00D33BEF" w:rsidRPr="00F62278">
        <w:rPr>
          <w:sz w:val="28"/>
          <w:szCs w:val="28"/>
          <w:lang w:val="uk-UA"/>
        </w:rPr>
        <w:t xml:space="preserve"> доопрацьований </w:t>
      </w:r>
      <w:proofErr w:type="spellStart"/>
      <w:r w:rsidR="00D33BEF" w:rsidRPr="00F62278">
        <w:rPr>
          <w:sz w:val="28"/>
          <w:szCs w:val="28"/>
          <w:lang w:val="uk-UA"/>
        </w:rPr>
        <w:t>проєкт</w:t>
      </w:r>
      <w:proofErr w:type="spellEnd"/>
      <w:r w:rsidR="00D33BEF" w:rsidRPr="00F62278">
        <w:rPr>
          <w:sz w:val="28"/>
          <w:szCs w:val="28"/>
          <w:lang w:val="uk-UA"/>
        </w:rPr>
        <w:t xml:space="preserve"> рішення на розгляд сесії обласної ради.</w:t>
      </w:r>
    </w:p>
    <w:p w:rsidR="00D33BEF" w:rsidRPr="00D33BEF" w:rsidRDefault="00D33BEF" w:rsidP="00AF2396">
      <w:pPr>
        <w:tabs>
          <w:tab w:val="left" w:pos="5103"/>
          <w:tab w:val="left" w:pos="10348"/>
        </w:tabs>
        <w:jc w:val="both"/>
        <w:rPr>
          <w:i/>
          <w:sz w:val="28"/>
          <w:szCs w:val="28"/>
        </w:rPr>
      </w:pPr>
      <w:r w:rsidRPr="00D33BEF">
        <w:rPr>
          <w:b/>
          <w:sz w:val="28"/>
          <w:szCs w:val="28"/>
        </w:rPr>
        <w:t>ГОЛОСУВАЛИ:</w:t>
      </w:r>
      <w:r w:rsidRPr="00D33BEF">
        <w:rPr>
          <w:sz w:val="28"/>
          <w:szCs w:val="28"/>
        </w:rPr>
        <w:t xml:space="preserve"> </w:t>
      </w:r>
      <w:r w:rsidRPr="00D33BEF">
        <w:rPr>
          <w:i/>
          <w:sz w:val="28"/>
          <w:szCs w:val="28"/>
        </w:rPr>
        <w:t xml:space="preserve">“за” – 6 </w:t>
      </w:r>
      <w:proofErr w:type="spellStart"/>
      <w:r w:rsidRPr="00D33BEF">
        <w:rPr>
          <w:i/>
          <w:sz w:val="28"/>
          <w:szCs w:val="28"/>
        </w:rPr>
        <w:t>чол</w:t>
      </w:r>
      <w:proofErr w:type="spellEnd"/>
      <w:r w:rsidRPr="00D33BEF">
        <w:rPr>
          <w:i/>
          <w:sz w:val="28"/>
          <w:szCs w:val="28"/>
        </w:rPr>
        <w:t>., “</w:t>
      </w:r>
      <w:proofErr w:type="spellStart"/>
      <w:r w:rsidRPr="00D33BEF">
        <w:rPr>
          <w:i/>
          <w:sz w:val="28"/>
          <w:szCs w:val="28"/>
        </w:rPr>
        <w:t>проти</w:t>
      </w:r>
      <w:proofErr w:type="spellEnd"/>
      <w:r w:rsidRPr="00D33BEF">
        <w:rPr>
          <w:i/>
          <w:sz w:val="28"/>
          <w:szCs w:val="28"/>
        </w:rPr>
        <w:t xml:space="preserve">” – 0 </w:t>
      </w:r>
      <w:proofErr w:type="spellStart"/>
      <w:r w:rsidRPr="00D33BEF">
        <w:rPr>
          <w:i/>
          <w:sz w:val="28"/>
          <w:szCs w:val="28"/>
        </w:rPr>
        <w:t>чол</w:t>
      </w:r>
      <w:proofErr w:type="spellEnd"/>
      <w:r w:rsidRPr="00D33BEF">
        <w:rPr>
          <w:i/>
          <w:sz w:val="28"/>
          <w:szCs w:val="28"/>
        </w:rPr>
        <w:t>., “</w:t>
      </w:r>
      <w:proofErr w:type="spellStart"/>
      <w:r w:rsidRPr="00D33BEF">
        <w:rPr>
          <w:i/>
          <w:sz w:val="28"/>
          <w:szCs w:val="28"/>
        </w:rPr>
        <w:t>утримались</w:t>
      </w:r>
      <w:proofErr w:type="spellEnd"/>
      <w:r w:rsidRPr="00D33BEF">
        <w:rPr>
          <w:i/>
          <w:sz w:val="28"/>
          <w:szCs w:val="28"/>
        </w:rPr>
        <w:t xml:space="preserve">” – 0 </w:t>
      </w:r>
      <w:proofErr w:type="spellStart"/>
      <w:r w:rsidRPr="00D33BEF">
        <w:rPr>
          <w:i/>
          <w:sz w:val="28"/>
          <w:szCs w:val="28"/>
        </w:rPr>
        <w:t>чол</w:t>
      </w:r>
      <w:proofErr w:type="spellEnd"/>
      <w:r w:rsidRPr="00D33BEF">
        <w:rPr>
          <w:i/>
          <w:sz w:val="28"/>
          <w:szCs w:val="28"/>
        </w:rPr>
        <w:t>.</w:t>
      </w:r>
    </w:p>
    <w:p w:rsidR="00D33BEF" w:rsidRPr="00E52729" w:rsidRDefault="00D33BEF" w:rsidP="00AF2396">
      <w:pPr>
        <w:ind w:firstLine="567"/>
        <w:jc w:val="both"/>
        <w:rPr>
          <w:i/>
          <w:sz w:val="28"/>
          <w:szCs w:val="28"/>
          <w:lang w:val="uk-UA"/>
        </w:rPr>
      </w:pPr>
      <w:r w:rsidRPr="00E52729">
        <w:rPr>
          <w:i/>
          <w:sz w:val="28"/>
          <w:szCs w:val="28"/>
          <w:lang w:val="uk-UA"/>
        </w:rPr>
        <w:t>Рекомендації прийнято.</w:t>
      </w:r>
    </w:p>
    <w:p w:rsidR="00D33BEF" w:rsidRDefault="00D33BEF" w:rsidP="00AF2396">
      <w:pPr>
        <w:tabs>
          <w:tab w:val="left" w:pos="284"/>
        </w:tabs>
        <w:jc w:val="both"/>
        <w:rPr>
          <w:b/>
          <w:sz w:val="28"/>
          <w:szCs w:val="28"/>
          <w:lang w:val="uk-UA"/>
        </w:rPr>
      </w:pPr>
    </w:p>
    <w:p w:rsidR="00D33BEF" w:rsidRPr="00BD1C02" w:rsidRDefault="00D33BEF" w:rsidP="00AF2396">
      <w:pPr>
        <w:pStyle w:val="a8"/>
        <w:tabs>
          <w:tab w:val="left" w:pos="142"/>
        </w:tabs>
        <w:ind w:left="0"/>
        <w:jc w:val="both"/>
        <w:rPr>
          <w:b/>
          <w:sz w:val="28"/>
          <w:szCs w:val="28"/>
        </w:rPr>
      </w:pPr>
      <w:r>
        <w:rPr>
          <w:b/>
          <w:sz w:val="28"/>
          <w:szCs w:val="28"/>
          <w:lang w:val="uk-UA"/>
        </w:rPr>
        <w:t>8</w:t>
      </w:r>
      <w:r w:rsidRPr="00E66CC6">
        <w:rPr>
          <w:b/>
          <w:sz w:val="28"/>
          <w:szCs w:val="28"/>
          <w:lang w:val="uk-UA"/>
        </w:rPr>
        <w:t xml:space="preserve">. Про </w:t>
      </w:r>
      <w:proofErr w:type="spellStart"/>
      <w:r w:rsidRPr="00BD1C02">
        <w:rPr>
          <w:b/>
          <w:bCs/>
          <w:sz w:val="28"/>
          <w:szCs w:val="28"/>
        </w:rPr>
        <w:t>звіт</w:t>
      </w:r>
      <w:proofErr w:type="spellEnd"/>
      <w:r w:rsidRPr="00BD1C02">
        <w:rPr>
          <w:b/>
          <w:bCs/>
          <w:sz w:val="28"/>
          <w:szCs w:val="28"/>
        </w:rPr>
        <w:t xml:space="preserve"> </w:t>
      </w:r>
      <w:proofErr w:type="spellStart"/>
      <w:r w:rsidRPr="00BD1C02">
        <w:rPr>
          <w:b/>
          <w:bCs/>
          <w:sz w:val="28"/>
          <w:szCs w:val="28"/>
        </w:rPr>
        <w:t>щодо</w:t>
      </w:r>
      <w:proofErr w:type="spellEnd"/>
      <w:r w:rsidRPr="00BD1C02">
        <w:rPr>
          <w:b/>
          <w:bCs/>
          <w:sz w:val="28"/>
          <w:szCs w:val="28"/>
        </w:rPr>
        <w:t xml:space="preserve"> </w:t>
      </w:r>
      <w:proofErr w:type="spellStart"/>
      <w:r w:rsidRPr="00BD1C02">
        <w:rPr>
          <w:b/>
          <w:bCs/>
          <w:sz w:val="28"/>
          <w:szCs w:val="28"/>
        </w:rPr>
        <w:t>виконання</w:t>
      </w:r>
      <w:proofErr w:type="spellEnd"/>
      <w:r w:rsidRPr="00BD1C02">
        <w:rPr>
          <w:b/>
          <w:bCs/>
          <w:sz w:val="28"/>
          <w:szCs w:val="28"/>
        </w:rPr>
        <w:t xml:space="preserve"> </w:t>
      </w:r>
      <w:proofErr w:type="spellStart"/>
      <w:r w:rsidRPr="00BD1C02">
        <w:rPr>
          <w:b/>
          <w:bCs/>
          <w:sz w:val="28"/>
          <w:szCs w:val="28"/>
        </w:rPr>
        <w:t>обласного</w:t>
      </w:r>
      <w:proofErr w:type="spellEnd"/>
      <w:r w:rsidRPr="00BD1C02">
        <w:rPr>
          <w:b/>
          <w:bCs/>
          <w:sz w:val="28"/>
          <w:szCs w:val="28"/>
        </w:rPr>
        <w:t xml:space="preserve"> бюджету Рівненської області за 2021 </w:t>
      </w:r>
      <w:proofErr w:type="spellStart"/>
      <w:r w:rsidRPr="00BD1C02">
        <w:rPr>
          <w:b/>
          <w:bCs/>
          <w:sz w:val="28"/>
          <w:szCs w:val="28"/>
        </w:rPr>
        <w:t>рік</w:t>
      </w:r>
      <w:proofErr w:type="spellEnd"/>
    </w:p>
    <w:p w:rsidR="00D33BEF" w:rsidRPr="00E52729" w:rsidRDefault="00D33BEF" w:rsidP="00AF239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5141C0" w:rsidRPr="00A41BC2" w:rsidRDefault="00D33BEF" w:rsidP="005141C0">
      <w:pPr>
        <w:ind w:firstLine="720"/>
        <w:jc w:val="both"/>
        <w:rPr>
          <w:szCs w:val="28"/>
          <w:lang w:val="uk-UA"/>
        </w:rPr>
      </w:pPr>
      <w:r w:rsidRPr="00F03F53">
        <w:rPr>
          <w:i/>
          <w:caps/>
          <w:sz w:val="28"/>
          <w:szCs w:val="28"/>
          <w:lang w:val="uk-UA" w:eastAsia="uk-UA"/>
        </w:rPr>
        <w:t xml:space="preserve">Біляк </w:t>
      </w:r>
      <w:r w:rsidRPr="009E1A9B">
        <w:rPr>
          <w:i/>
          <w:sz w:val="28"/>
          <w:szCs w:val="28"/>
          <w:lang w:val="uk-UA" w:eastAsia="uk-UA"/>
        </w:rPr>
        <w:t>Лідію Аркадіївну – директора департаменту фінансів Рівненської облдержадміністрації,</w:t>
      </w:r>
      <w:r w:rsidRPr="009E1A9B">
        <w:rPr>
          <w:sz w:val="28"/>
          <w:szCs w:val="28"/>
          <w:lang w:val="uk-UA" w:eastAsia="uk-UA"/>
        </w:rPr>
        <w:t xml:space="preserve"> яка</w:t>
      </w:r>
      <w:r w:rsidRPr="009E1A9B">
        <w:rPr>
          <w:i/>
          <w:sz w:val="28"/>
          <w:szCs w:val="28"/>
          <w:lang w:val="uk-UA" w:eastAsia="uk-UA"/>
        </w:rPr>
        <w:t xml:space="preserve"> </w:t>
      </w:r>
      <w:r w:rsidRPr="009E1A9B">
        <w:rPr>
          <w:sz w:val="28"/>
          <w:szCs w:val="28"/>
          <w:lang w:val="uk-UA"/>
        </w:rPr>
        <w:t>ознайомила присутніх із суттю даного питання</w:t>
      </w:r>
      <w:r w:rsidRPr="009E1A9B">
        <w:rPr>
          <w:bCs/>
          <w:sz w:val="28"/>
          <w:szCs w:val="28"/>
          <w:lang w:val="uk-UA"/>
        </w:rPr>
        <w:t xml:space="preserve"> (матеріали та </w:t>
      </w:r>
      <w:proofErr w:type="spellStart"/>
      <w:r w:rsidRPr="009E1A9B">
        <w:rPr>
          <w:bCs/>
          <w:sz w:val="28"/>
          <w:szCs w:val="28"/>
          <w:lang w:val="uk-UA"/>
        </w:rPr>
        <w:t>проєкт</w:t>
      </w:r>
      <w:proofErr w:type="spellEnd"/>
      <w:r w:rsidRPr="009E1A9B">
        <w:rPr>
          <w:bCs/>
          <w:sz w:val="28"/>
          <w:szCs w:val="28"/>
          <w:lang w:val="uk-UA"/>
        </w:rPr>
        <w:t xml:space="preserve"> рішення додаються).</w:t>
      </w:r>
      <w:r>
        <w:rPr>
          <w:bCs/>
          <w:sz w:val="28"/>
          <w:szCs w:val="28"/>
          <w:lang w:val="uk-UA"/>
        </w:rPr>
        <w:t xml:space="preserve"> </w:t>
      </w:r>
      <w:r w:rsidRPr="00DA4CB5">
        <w:rPr>
          <w:sz w:val="28"/>
          <w:szCs w:val="28"/>
          <w:lang w:val="uk-UA"/>
        </w:rPr>
        <w:t>Зазначила, що</w:t>
      </w:r>
      <w:r w:rsidR="005141C0" w:rsidRPr="005141C0">
        <w:rPr>
          <w:sz w:val="28"/>
          <w:szCs w:val="28"/>
          <w:lang w:val="uk-UA"/>
        </w:rPr>
        <w:t xml:space="preserve"> з</w:t>
      </w:r>
      <w:proofErr w:type="spellStart"/>
      <w:r w:rsidR="005141C0" w:rsidRPr="005141C0">
        <w:rPr>
          <w:sz w:val="28"/>
          <w:szCs w:val="28"/>
        </w:rPr>
        <w:t>атверджений</w:t>
      </w:r>
      <w:proofErr w:type="spellEnd"/>
      <w:r w:rsidR="005141C0" w:rsidRPr="005141C0">
        <w:rPr>
          <w:sz w:val="28"/>
          <w:szCs w:val="28"/>
        </w:rPr>
        <w:t xml:space="preserve"> </w:t>
      </w:r>
      <w:proofErr w:type="spellStart"/>
      <w:r w:rsidR="005141C0" w:rsidRPr="005141C0">
        <w:rPr>
          <w:sz w:val="28"/>
          <w:szCs w:val="28"/>
        </w:rPr>
        <w:t>із</w:t>
      </w:r>
      <w:proofErr w:type="spellEnd"/>
      <w:r w:rsidR="005141C0" w:rsidRPr="005141C0">
        <w:rPr>
          <w:sz w:val="28"/>
          <w:szCs w:val="28"/>
        </w:rPr>
        <w:t xml:space="preserve"> </w:t>
      </w:r>
      <w:proofErr w:type="spellStart"/>
      <w:r w:rsidR="005141C0" w:rsidRPr="005141C0">
        <w:rPr>
          <w:sz w:val="28"/>
          <w:szCs w:val="28"/>
        </w:rPr>
        <w:t>змінами</w:t>
      </w:r>
      <w:proofErr w:type="spellEnd"/>
      <w:r w:rsidR="005141C0" w:rsidRPr="005141C0">
        <w:rPr>
          <w:sz w:val="28"/>
          <w:szCs w:val="28"/>
        </w:rPr>
        <w:t xml:space="preserve"> на </w:t>
      </w:r>
      <w:proofErr w:type="spellStart"/>
      <w:r w:rsidR="005141C0" w:rsidRPr="005141C0">
        <w:rPr>
          <w:sz w:val="28"/>
          <w:szCs w:val="28"/>
        </w:rPr>
        <w:t>звітний</w:t>
      </w:r>
      <w:proofErr w:type="spellEnd"/>
      <w:r w:rsidR="005141C0" w:rsidRPr="005141C0">
        <w:rPr>
          <w:sz w:val="28"/>
          <w:szCs w:val="28"/>
        </w:rPr>
        <w:t xml:space="preserve"> </w:t>
      </w:r>
      <w:proofErr w:type="spellStart"/>
      <w:r w:rsidR="005141C0" w:rsidRPr="005141C0">
        <w:rPr>
          <w:sz w:val="28"/>
          <w:szCs w:val="28"/>
        </w:rPr>
        <w:t>рік</w:t>
      </w:r>
      <w:proofErr w:type="spellEnd"/>
      <w:r w:rsidR="005141C0" w:rsidRPr="005141C0">
        <w:rPr>
          <w:sz w:val="28"/>
          <w:szCs w:val="28"/>
        </w:rPr>
        <w:t xml:space="preserve"> план </w:t>
      </w:r>
      <w:proofErr w:type="spellStart"/>
      <w:r w:rsidR="005141C0" w:rsidRPr="005141C0">
        <w:rPr>
          <w:sz w:val="28"/>
          <w:szCs w:val="28"/>
        </w:rPr>
        <w:t>виконаний</w:t>
      </w:r>
      <w:proofErr w:type="spellEnd"/>
      <w:r w:rsidR="005141C0" w:rsidRPr="005141C0">
        <w:rPr>
          <w:sz w:val="28"/>
          <w:szCs w:val="28"/>
        </w:rPr>
        <w:t xml:space="preserve"> н</w:t>
      </w:r>
      <w:r w:rsidR="005141C0" w:rsidRPr="005141C0">
        <w:rPr>
          <w:sz w:val="28"/>
          <w:szCs w:val="28"/>
          <w:lang w:val="uk-UA"/>
        </w:rPr>
        <w:t>а</w:t>
      </w:r>
      <w:r w:rsidR="005141C0" w:rsidRPr="005141C0">
        <w:rPr>
          <w:sz w:val="28"/>
          <w:szCs w:val="28"/>
        </w:rPr>
        <w:t xml:space="preserve"> 105,7 </w:t>
      </w:r>
      <w:proofErr w:type="spellStart"/>
      <w:r w:rsidR="005141C0" w:rsidRPr="005141C0">
        <w:rPr>
          <w:sz w:val="28"/>
          <w:szCs w:val="28"/>
        </w:rPr>
        <w:t>відсотка</w:t>
      </w:r>
      <w:proofErr w:type="spellEnd"/>
      <w:r w:rsidR="005141C0" w:rsidRPr="005141C0">
        <w:rPr>
          <w:sz w:val="28"/>
          <w:szCs w:val="28"/>
        </w:rPr>
        <w:t xml:space="preserve"> </w:t>
      </w:r>
      <w:proofErr w:type="spellStart"/>
      <w:r w:rsidR="005141C0" w:rsidRPr="005141C0">
        <w:rPr>
          <w:sz w:val="28"/>
          <w:szCs w:val="28"/>
        </w:rPr>
        <w:t>або</w:t>
      </w:r>
      <w:proofErr w:type="spellEnd"/>
      <w:r w:rsidR="005141C0" w:rsidRPr="005141C0">
        <w:rPr>
          <w:sz w:val="28"/>
          <w:szCs w:val="28"/>
          <w:lang w:val="uk-UA"/>
        </w:rPr>
        <w:t xml:space="preserve"> </w:t>
      </w:r>
      <w:r w:rsidR="005141C0" w:rsidRPr="005141C0">
        <w:rPr>
          <w:sz w:val="28"/>
          <w:szCs w:val="28"/>
        </w:rPr>
        <w:t xml:space="preserve">сума </w:t>
      </w:r>
      <w:proofErr w:type="spellStart"/>
      <w:r w:rsidR="005141C0" w:rsidRPr="005141C0">
        <w:rPr>
          <w:sz w:val="28"/>
          <w:szCs w:val="28"/>
        </w:rPr>
        <w:t>доходів</w:t>
      </w:r>
      <w:proofErr w:type="spellEnd"/>
      <w:r w:rsidR="005141C0" w:rsidRPr="005141C0">
        <w:rPr>
          <w:sz w:val="28"/>
          <w:szCs w:val="28"/>
        </w:rPr>
        <w:t xml:space="preserve"> </w:t>
      </w:r>
      <w:proofErr w:type="spellStart"/>
      <w:r w:rsidR="005141C0" w:rsidRPr="005141C0">
        <w:rPr>
          <w:sz w:val="28"/>
          <w:szCs w:val="28"/>
        </w:rPr>
        <w:t>понад</w:t>
      </w:r>
      <w:proofErr w:type="spellEnd"/>
      <w:r w:rsidR="005141C0" w:rsidRPr="005141C0">
        <w:rPr>
          <w:sz w:val="28"/>
          <w:szCs w:val="28"/>
        </w:rPr>
        <w:t xml:space="preserve"> </w:t>
      </w:r>
      <w:proofErr w:type="spellStart"/>
      <w:r w:rsidR="005141C0" w:rsidRPr="005141C0">
        <w:rPr>
          <w:sz w:val="28"/>
          <w:szCs w:val="28"/>
        </w:rPr>
        <w:t>призначення</w:t>
      </w:r>
      <w:proofErr w:type="spellEnd"/>
      <w:r w:rsidR="005141C0" w:rsidRPr="005141C0">
        <w:rPr>
          <w:sz w:val="28"/>
          <w:szCs w:val="28"/>
        </w:rPr>
        <w:t xml:space="preserve"> </w:t>
      </w:r>
      <w:proofErr w:type="spellStart"/>
      <w:r w:rsidR="005141C0" w:rsidRPr="005141C0">
        <w:rPr>
          <w:sz w:val="28"/>
          <w:szCs w:val="28"/>
        </w:rPr>
        <w:t>склала</w:t>
      </w:r>
      <w:proofErr w:type="spellEnd"/>
      <w:r w:rsidR="005141C0" w:rsidRPr="005141C0">
        <w:rPr>
          <w:sz w:val="28"/>
          <w:szCs w:val="28"/>
        </w:rPr>
        <w:t xml:space="preserve"> 59 708,9 тис. </w:t>
      </w:r>
      <w:proofErr w:type="spellStart"/>
      <w:r w:rsidR="005141C0" w:rsidRPr="005141C0">
        <w:rPr>
          <w:sz w:val="28"/>
          <w:szCs w:val="28"/>
        </w:rPr>
        <w:t>гривень</w:t>
      </w:r>
      <w:proofErr w:type="spellEnd"/>
      <w:r w:rsidR="005141C0" w:rsidRPr="005141C0">
        <w:rPr>
          <w:sz w:val="28"/>
          <w:szCs w:val="28"/>
          <w:lang w:val="uk-UA"/>
        </w:rPr>
        <w:t xml:space="preserve"> (вільний залишок).</w:t>
      </w:r>
      <w:r w:rsidR="005141C0" w:rsidRPr="005141C0">
        <w:rPr>
          <w:sz w:val="28"/>
          <w:szCs w:val="28"/>
        </w:rPr>
        <w:t xml:space="preserve"> </w:t>
      </w:r>
      <w:proofErr w:type="spellStart"/>
      <w:r w:rsidR="005141C0" w:rsidRPr="005141C0">
        <w:rPr>
          <w:sz w:val="28"/>
          <w:szCs w:val="28"/>
        </w:rPr>
        <w:t>Основним</w:t>
      </w:r>
      <w:proofErr w:type="spellEnd"/>
      <w:r w:rsidR="005141C0" w:rsidRPr="005141C0">
        <w:rPr>
          <w:sz w:val="28"/>
          <w:szCs w:val="28"/>
        </w:rPr>
        <w:t xml:space="preserve"> </w:t>
      </w:r>
      <w:proofErr w:type="spellStart"/>
      <w:r w:rsidR="005141C0" w:rsidRPr="005141C0">
        <w:rPr>
          <w:sz w:val="28"/>
          <w:szCs w:val="28"/>
        </w:rPr>
        <w:t>бюджетоутворюючим</w:t>
      </w:r>
      <w:proofErr w:type="spellEnd"/>
      <w:r w:rsidR="005141C0" w:rsidRPr="005141C0">
        <w:rPr>
          <w:sz w:val="28"/>
          <w:szCs w:val="28"/>
        </w:rPr>
        <w:t xml:space="preserve"> </w:t>
      </w:r>
      <w:proofErr w:type="spellStart"/>
      <w:r w:rsidR="005141C0" w:rsidRPr="005141C0">
        <w:rPr>
          <w:sz w:val="28"/>
          <w:szCs w:val="28"/>
        </w:rPr>
        <w:t>джерелом</w:t>
      </w:r>
      <w:proofErr w:type="spellEnd"/>
      <w:r w:rsidR="005141C0" w:rsidRPr="005141C0">
        <w:rPr>
          <w:sz w:val="28"/>
          <w:szCs w:val="28"/>
        </w:rPr>
        <w:t xml:space="preserve"> (968 142,0 тис</w:t>
      </w:r>
      <w:proofErr w:type="gramStart"/>
      <w:r w:rsidR="005141C0" w:rsidRPr="005141C0">
        <w:rPr>
          <w:sz w:val="28"/>
          <w:szCs w:val="28"/>
        </w:rPr>
        <w:t>.</w:t>
      </w:r>
      <w:proofErr w:type="gramEnd"/>
      <w:r w:rsidR="005141C0" w:rsidRPr="005141C0">
        <w:rPr>
          <w:sz w:val="28"/>
          <w:szCs w:val="28"/>
        </w:rPr>
        <w:t xml:space="preserve"> </w:t>
      </w:r>
      <w:proofErr w:type="spellStart"/>
      <w:proofErr w:type="gramStart"/>
      <w:r w:rsidR="005141C0" w:rsidRPr="005141C0">
        <w:rPr>
          <w:sz w:val="28"/>
          <w:szCs w:val="28"/>
        </w:rPr>
        <w:t>г</w:t>
      </w:r>
      <w:proofErr w:type="gramEnd"/>
      <w:r w:rsidR="005141C0" w:rsidRPr="005141C0">
        <w:rPr>
          <w:sz w:val="28"/>
          <w:szCs w:val="28"/>
        </w:rPr>
        <w:t>рн</w:t>
      </w:r>
      <w:proofErr w:type="spellEnd"/>
      <w:r w:rsidR="005141C0" w:rsidRPr="005141C0">
        <w:rPr>
          <w:sz w:val="28"/>
          <w:szCs w:val="28"/>
        </w:rPr>
        <w:t xml:space="preserve"> </w:t>
      </w:r>
      <w:proofErr w:type="spellStart"/>
      <w:r w:rsidR="005141C0" w:rsidRPr="005141C0">
        <w:rPr>
          <w:sz w:val="28"/>
          <w:szCs w:val="28"/>
        </w:rPr>
        <w:t>або</w:t>
      </w:r>
      <w:proofErr w:type="spellEnd"/>
      <w:r w:rsidR="005141C0" w:rsidRPr="005141C0">
        <w:rPr>
          <w:sz w:val="28"/>
          <w:szCs w:val="28"/>
        </w:rPr>
        <w:t xml:space="preserve"> 87,0 </w:t>
      </w:r>
      <w:proofErr w:type="spellStart"/>
      <w:r w:rsidR="005141C0" w:rsidRPr="005141C0">
        <w:rPr>
          <w:sz w:val="28"/>
          <w:szCs w:val="28"/>
        </w:rPr>
        <w:t>відсотка</w:t>
      </w:r>
      <w:proofErr w:type="spellEnd"/>
      <w:r w:rsidR="005141C0" w:rsidRPr="005141C0">
        <w:rPr>
          <w:sz w:val="28"/>
          <w:szCs w:val="28"/>
        </w:rPr>
        <w:t xml:space="preserve"> </w:t>
      </w:r>
      <w:proofErr w:type="spellStart"/>
      <w:r w:rsidR="005141C0" w:rsidRPr="005141C0">
        <w:rPr>
          <w:sz w:val="28"/>
          <w:szCs w:val="28"/>
        </w:rPr>
        <w:t>загального</w:t>
      </w:r>
      <w:proofErr w:type="spellEnd"/>
      <w:r w:rsidR="005141C0" w:rsidRPr="005141C0">
        <w:rPr>
          <w:sz w:val="28"/>
          <w:szCs w:val="28"/>
        </w:rPr>
        <w:t xml:space="preserve"> </w:t>
      </w:r>
      <w:proofErr w:type="spellStart"/>
      <w:r w:rsidR="005141C0" w:rsidRPr="005141C0">
        <w:rPr>
          <w:sz w:val="28"/>
          <w:szCs w:val="28"/>
        </w:rPr>
        <w:t>обсягу</w:t>
      </w:r>
      <w:proofErr w:type="spellEnd"/>
      <w:r w:rsidR="005141C0" w:rsidRPr="005141C0">
        <w:rPr>
          <w:sz w:val="28"/>
          <w:szCs w:val="28"/>
        </w:rPr>
        <w:t xml:space="preserve"> </w:t>
      </w:r>
      <w:proofErr w:type="spellStart"/>
      <w:r w:rsidR="005141C0" w:rsidRPr="005141C0">
        <w:rPr>
          <w:sz w:val="28"/>
          <w:szCs w:val="28"/>
        </w:rPr>
        <w:t>власних</w:t>
      </w:r>
      <w:proofErr w:type="spellEnd"/>
      <w:r w:rsidR="005141C0" w:rsidRPr="005141C0">
        <w:rPr>
          <w:sz w:val="28"/>
          <w:szCs w:val="28"/>
        </w:rPr>
        <w:t xml:space="preserve"> </w:t>
      </w:r>
      <w:proofErr w:type="spellStart"/>
      <w:r w:rsidR="005141C0" w:rsidRPr="005141C0">
        <w:rPr>
          <w:sz w:val="28"/>
          <w:szCs w:val="28"/>
        </w:rPr>
        <w:t>доходів</w:t>
      </w:r>
      <w:proofErr w:type="spellEnd"/>
      <w:r w:rsidR="005141C0" w:rsidRPr="005141C0">
        <w:rPr>
          <w:sz w:val="28"/>
          <w:szCs w:val="28"/>
        </w:rPr>
        <w:t xml:space="preserve">) </w:t>
      </w:r>
      <w:proofErr w:type="spellStart"/>
      <w:r w:rsidR="005141C0" w:rsidRPr="005141C0">
        <w:rPr>
          <w:sz w:val="28"/>
          <w:szCs w:val="28"/>
        </w:rPr>
        <w:t>залишаються</w:t>
      </w:r>
      <w:proofErr w:type="spellEnd"/>
      <w:r w:rsidR="005141C0" w:rsidRPr="005141C0">
        <w:rPr>
          <w:sz w:val="28"/>
          <w:szCs w:val="28"/>
        </w:rPr>
        <w:t xml:space="preserve"> </w:t>
      </w:r>
      <w:proofErr w:type="spellStart"/>
      <w:r w:rsidR="005141C0" w:rsidRPr="005141C0">
        <w:rPr>
          <w:sz w:val="28"/>
          <w:szCs w:val="28"/>
        </w:rPr>
        <w:t>надходження</w:t>
      </w:r>
      <w:proofErr w:type="spellEnd"/>
      <w:r w:rsidR="005141C0" w:rsidRPr="005141C0">
        <w:rPr>
          <w:sz w:val="28"/>
          <w:szCs w:val="28"/>
        </w:rPr>
        <w:t xml:space="preserve"> </w:t>
      </w:r>
      <w:proofErr w:type="spellStart"/>
      <w:r w:rsidR="005141C0" w:rsidRPr="005141C0">
        <w:rPr>
          <w:sz w:val="28"/>
          <w:szCs w:val="28"/>
        </w:rPr>
        <w:t>податку</w:t>
      </w:r>
      <w:proofErr w:type="spellEnd"/>
      <w:r w:rsidR="005141C0" w:rsidRPr="005141C0">
        <w:rPr>
          <w:sz w:val="28"/>
          <w:szCs w:val="28"/>
        </w:rPr>
        <w:t xml:space="preserve"> на доходи </w:t>
      </w:r>
      <w:proofErr w:type="spellStart"/>
      <w:r w:rsidR="005141C0" w:rsidRPr="005141C0">
        <w:rPr>
          <w:sz w:val="28"/>
          <w:szCs w:val="28"/>
        </w:rPr>
        <w:t>фізичних</w:t>
      </w:r>
      <w:proofErr w:type="spellEnd"/>
      <w:r w:rsidR="005141C0" w:rsidRPr="005141C0">
        <w:rPr>
          <w:sz w:val="28"/>
          <w:szCs w:val="28"/>
        </w:rPr>
        <w:t xml:space="preserve"> </w:t>
      </w:r>
      <w:proofErr w:type="spellStart"/>
      <w:r w:rsidR="005141C0" w:rsidRPr="005141C0">
        <w:rPr>
          <w:sz w:val="28"/>
          <w:szCs w:val="28"/>
        </w:rPr>
        <w:t>осіб</w:t>
      </w:r>
      <w:proofErr w:type="spellEnd"/>
      <w:r w:rsidR="005141C0" w:rsidRPr="005141C0">
        <w:rPr>
          <w:sz w:val="28"/>
          <w:szCs w:val="28"/>
        </w:rPr>
        <w:t xml:space="preserve">, </w:t>
      </w:r>
      <w:proofErr w:type="spellStart"/>
      <w:r w:rsidR="005141C0" w:rsidRPr="005141C0">
        <w:rPr>
          <w:sz w:val="28"/>
          <w:szCs w:val="28"/>
        </w:rPr>
        <w:t>що</w:t>
      </w:r>
      <w:proofErr w:type="spellEnd"/>
      <w:r w:rsidR="005141C0" w:rsidRPr="005141C0">
        <w:rPr>
          <w:sz w:val="28"/>
          <w:szCs w:val="28"/>
        </w:rPr>
        <w:t xml:space="preserve"> </w:t>
      </w:r>
      <w:proofErr w:type="spellStart"/>
      <w:r w:rsidR="005141C0" w:rsidRPr="005141C0">
        <w:rPr>
          <w:sz w:val="28"/>
          <w:szCs w:val="28"/>
        </w:rPr>
        <w:t>справляється</w:t>
      </w:r>
      <w:proofErr w:type="spellEnd"/>
      <w:r w:rsidR="005141C0" w:rsidRPr="005141C0">
        <w:rPr>
          <w:sz w:val="28"/>
          <w:szCs w:val="28"/>
        </w:rPr>
        <w:t xml:space="preserve"> на </w:t>
      </w:r>
      <w:proofErr w:type="spellStart"/>
      <w:r w:rsidR="005141C0" w:rsidRPr="005141C0">
        <w:rPr>
          <w:sz w:val="28"/>
          <w:szCs w:val="28"/>
        </w:rPr>
        <w:t>території</w:t>
      </w:r>
      <w:proofErr w:type="spellEnd"/>
      <w:r w:rsidR="005141C0" w:rsidRPr="005141C0">
        <w:rPr>
          <w:sz w:val="28"/>
          <w:szCs w:val="28"/>
        </w:rPr>
        <w:t xml:space="preserve"> області</w:t>
      </w:r>
      <w:r w:rsidR="005141C0" w:rsidRPr="005141C0">
        <w:rPr>
          <w:sz w:val="28"/>
          <w:szCs w:val="28"/>
          <w:lang w:val="uk-UA"/>
        </w:rPr>
        <w:t xml:space="preserve"> тощо.</w:t>
      </w:r>
    </w:p>
    <w:p w:rsidR="00D33BEF" w:rsidRPr="00626941" w:rsidRDefault="00D33BEF" w:rsidP="00AF2396">
      <w:pPr>
        <w:tabs>
          <w:tab w:val="left" w:pos="567"/>
        </w:tabs>
        <w:jc w:val="both"/>
        <w:rPr>
          <w:i/>
          <w:caps/>
          <w:sz w:val="28"/>
          <w:szCs w:val="28"/>
          <w:lang w:val="uk-UA" w:eastAsia="uk-UA"/>
        </w:rPr>
      </w:pPr>
      <w:r>
        <w:rPr>
          <w:b/>
          <w:sz w:val="28"/>
          <w:szCs w:val="28"/>
          <w:lang w:val="uk-UA"/>
        </w:rPr>
        <w:t>ВИСТУПИЛИ:</w:t>
      </w:r>
    </w:p>
    <w:p w:rsidR="00D33BEF" w:rsidRPr="00970479" w:rsidRDefault="00D33BEF" w:rsidP="00AF2396">
      <w:pPr>
        <w:tabs>
          <w:tab w:val="left" w:pos="5103"/>
          <w:tab w:val="left" w:pos="10348"/>
        </w:tabs>
        <w:ind w:firstLine="567"/>
        <w:jc w:val="both"/>
        <w:rPr>
          <w:sz w:val="28"/>
          <w:szCs w:val="28"/>
          <w:lang w:val="uk-UA"/>
        </w:rPr>
      </w:pPr>
      <w:r>
        <w:rPr>
          <w:i/>
          <w:caps/>
          <w:sz w:val="28"/>
          <w:szCs w:val="28"/>
          <w:lang w:val="uk-UA"/>
        </w:rPr>
        <w:t xml:space="preserve">СУХОВИЧ </w:t>
      </w:r>
      <w:r w:rsidRPr="0052465D">
        <w:rPr>
          <w:i/>
          <w:sz w:val="28"/>
          <w:szCs w:val="28"/>
          <w:lang w:val="uk-UA"/>
        </w:rPr>
        <w:t>Віталій Миколайович</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проєктом</w:t>
      </w:r>
      <w:proofErr w:type="spellEnd"/>
      <w:r w:rsidRPr="00970479">
        <w:rPr>
          <w:sz w:val="28"/>
          <w:szCs w:val="28"/>
          <w:lang w:val="uk-UA"/>
        </w:rPr>
        <w:t xml:space="preserve"> рішення з цього питання</w:t>
      </w:r>
      <w:r>
        <w:rPr>
          <w:sz w:val="28"/>
          <w:szCs w:val="28"/>
          <w:lang w:val="uk-UA"/>
        </w:rPr>
        <w:t xml:space="preserve">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w:t>
      </w:r>
      <w:r>
        <w:rPr>
          <w:sz w:val="28"/>
          <w:szCs w:val="28"/>
          <w:lang w:val="uk-UA"/>
        </w:rPr>
        <w:t xml:space="preserve"> на розгляд сесії обласної ради</w:t>
      </w:r>
      <w:r w:rsidR="005141C0">
        <w:rPr>
          <w:sz w:val="28"/>
          <w:szCs w:val="28"/>
          <w:lang w:val="uk-UA"/>
        </w:rPr>
        <w:t>.</w:t>
      </w:r>
    </w:p>
    <w:p w:rsidR="00D33BEF" w:rsidRPr="00E52729" w:rsidRDefault="00D33BEF" w:rsidP="00AF2396">
      <w:pPr>
        <w:jc w:val="both"/>
        <w:rPr>
          <w:b/>
          <w:sz w:val="28"/>
          <w:szCs w:val="28"/>
          <w:lang w:val="uk-UA"/>
        </w:rPr>
      </w:pPr>
      <w:r w:rsidRPr="00E52729">
        <w:rPr>
          <w:b/>
          <w:sz w:val="28"/>
          <w:szCs w:val="28"/>
          <w:lang w:val="uk-UA"/>
        </w:rPr>
        <w:t>ВИРІШИЛИ:</w:t>
      </w:r>
    </w:p>
    <w:p w:rsidR="00D33BEF" w:rsidRPr="00E52729" w:rsidRDefault="00D33BEF" w:rsidP="00AF2396">
      <w:pPr>
        <w:ind w:firstLine="567"/>
        <w:jc w:val="both"/>
        <w:rPr>
          <w:sz w:val="28"/>
          <w:szCs w:val="28"/>
          <w:lang w:val="uk-UA"/>
        </w:rPr>
      </w:pPr>
      <w:r w:rsidRPr="00E52729">
        <w:rPr>
          <w:sz w:val="28"/>
          <w:szCs w:val="28"/>
          <w:lang w:val="uk-UA"/>
        </w:rPr>
        <w:t>1. Інформацію взяти до відома.</w:t>
      </w:r>
    </w:p>
    <w:p w:rsidR="00D33BEF" w:rsidRPr="00970479" w:rsidRDefault="00D33BEF" w:rsidP="00AF2396">
      <w:pPr>
        <w:tabs>
          <w:tab w:val="left" w:pos="5103"/>
          <w:tab w:val="left" w:pos="10348"/>
        </w:tabs>
        <w:ind w:firstLine="567"/>
        <w:jc w:val="both"/>
        <w:rPr>
          <w:b/>
          <w:sz w:val="28"/>
          <w:szCs w:val="28"/>
          <w:lang w:val="uk-UA"/>
        </w:rPr>
      </w:pPr>
      <w:r>
        <w:rPr>
          <w:sz w:val="28"/>
          <w:szCs w:val="28"/>
          <w:lang w:val="uk-UA" w:eastAsia="uk-UA"/>
        </w:rPr>
        <w:t xml:space="preserve">2. </w:t>
      </w:r>
      <w:r w:rsidRPr="00970479">
        <w:rPr>
          <w:sz w:val="28"/>
          <w:szCs w:val="28"/>
          <w:lang w:val="uk-UA"/>
        </w:rPr>
        <w:t xml:space="preserve">Погодитись з </w:t>
      </w:r>
      <w:proofErr w:type="spellStart"/>
      <w:r w:rsidRPr="00970479">
        <w:rPr>
          <w:sz w:val="28"/>
          <w:szCs w:val="28"/>
          <w:lang w:val="uk-UA"/>
        </w:rPr>
        <w:t>проєктом</w:t>
      </w:r>
      <w:proofErr w:type="spellEnd"/>
      <w:r w:rsidRPr="00970479">
        <w:rPr>
          <w:sz w:val="28"/>
          <w:szCs w:val="28"/>
          <w:lang w:val="uk-UA"/>
        </w:rPr>
        <w:t xml:space="preserve"> рішення з цього питання.</w:t>
      </w:r>
    </w:p>
    <w:p w:rsidR="00D33BEF" w:rsidRPr="00970479" w:rsidRDefault="00D33BEF" w:rsidP="00AF2396">
      <w:pPr>
        <w:ind w:firstLine="567"/>
        <w:jc w:val="both"/>
        <w:rPr>
          <w:sz w:val="28"/>
          <w:szCs w:val="28"/>
          <w:u w:val="single"/>
          <w:lang w:val="uk-UA"/>
        </w:rPr>
      </w:pPr>
      <w:r w:rsidRPr="00970479">
        <w:rPr>
          <w:sz w:val="28"/>
          <w:szCs w:val="28"/>
          <w:lang w:val="uk-UA"/>
        </w:rPr>
        <w:t xml:space="preserve">3. Рекомендувати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p>
    <w:p w:rsidR="00D33BEF" w:rsidRPr="00E52729" w:rsidRDefault="00D33BEF"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D33BEF" w:rsidRPr="00E52729" w:rsidRDefault="00D33BEF" w:rsidP="00AF2396">
      <w:pPr>
        <w:ind w:firstLine="567"/>
        <w:jc w:val="both"/>
        <w:rPr>
          <w:i/>
          <w:sz w:val="28"/>
          <w:szCs w:val="28"/>
          <w:lang w:val="uk-UA"/>
        </w:rPr>
      </w:pPr>
      <w:r w:rsidRPr="00E52729">
        <w:rPr>
          <w:i/>
          <w:sz w:val="28"/>
          <w:szCs w:val="28"/>
          <w:lang w:val="uk-UA"/>
        </w:rPr>
        <w:t>Рекомендації прийнято.</w:t>
      </w:r>
    </w:p>
    <w:p w:rsidR="003B5E0D" w:rsidRDefault="003B5E0D" w:rsidP="00AF2396">
      <w:pPr>
        <w:tabs>
          <w:tab w:val="left" w:pos="284"/>
        </w:tabs>
        <w:jc w:val="both"/>
        <w:rPr>
          <w:b/>
          <w:sz w:val="28"/>
          <w:szCs w:val="28"/>
          <w:lang w:val="uk-UA"/>
        </w:rPr>
      </w:pPr>
    </w:p>
    <w:p w:rsidR="003B5E0D" w:rsidRPr="00E66CC6" w:rsidRDefault="00D33BEF" w:rsidP="00AF2396">
      <w:pPr>
        <w:tabs>
          <w:tab w:val="left" w:pos="284"/>
        </w:tabs>
        <w:jc w:val="both"/>
        <w:rPr>
          <w:i/>
          <w:sz w:val="28"/>
          <w:szCs w:val="28"/>
          <w:lang w:val="uk-UA" w:eastAsia="uk-UA"/>
        </w:rPr>
      </w:pPr>
      <w:r>
        <w:rPr>
          <w:b/>
          <w:sz w:val="28"/>
          <w:szCs w:val="28"/>
          <w:lang w:val="uk-UA"/>
        </w:rPr>
        <w:t>9</w:t>
      </w:r>
      <w:r w:rsidR="003B5E0D" w:rsidRPr="00E66CC6">
        <w:rPr>
          <w:b/>
          <w:sz w:val="28"/>
          <w:szCs w:val="28"/>
          <w:lang w:val="uk-UA"/>
        </w:rPr>
        <w:t xml:space="preserve">. Про </w:t>
      </w:r>
      <w:r w:rsidR="003B5E0D">
        <w:rPr>
          <w:b/>
          <w:bCs/>
          <w:sz w:val="28"/>
          <w:szCs w:val="28"/>
          <w:lang w:val="uk-UA" w:eastAsia="uk-UA"/>
        </w:rPr>
        <w:t>внесення змін до обласного бюджету Рівненської області на 202</w:t>
      </w:r>
      <w:r>
        <w:rPr>
          <w:b/>
          <w:bCs/>
          <w:sz w:val="28"/>
          <w:szCs w:val="28"/>
          <w:lang w:val="uk-UA" w:eastAsia="uk-UA"/>
        </w:rPr>
        <w:t>2</w:t>
      </w:r>
      <w:r w:rsidR="003B5E0D">
        <w:rPr>
          <w:b/>
          <w:bCs/>
          <w:sz w:val="28"/>
          <w:szCs w:val="28"/>
          <w:lang w:val="uk-UA" w:eastAsia="uk-UA"/>
        </w:rPr>
        <w:t xml:space="preserve"> рік</w:t>
      </w:r>
    </w:p>
    <w:p w:rsidR="003B5E0D" w:rsidRPr="00E52729" w:rsidRDefault="003B5E0D" w:rsidP="00AF239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5141C0" w:rsidRPr="005141C0" w:rsidRDefault="003B5E0D" w:rsidP="005141C0">
      <w:pPr>
        <w:tabs>
          <w:tab w:val="left" w:pos="567"/>
          <w:tab w:val="left" w:pos="709"/>
        </w:tabs>
        <w:ind w:firstLine="567"/>
        <w:jc w:val="both"/>
        <w:rPr>
          <w:rFonts w:eastAsia="Times New Roman"/>
          <w:sz w:val="28"/>
          <w:szCs w:val="28"/>
          <w:lang w:val="uk-UA"/>
        </w:rPr>
      </w:pPr>
      <w:r w:rsidRPr="00F03F53">
        <w:rPr>
          <w:i/>
          <w:caps/>
          <w:sz w:val="28"/>
          <w:szCs w:val="28"/>
          <w:lang w:val="uk-UA" w:eastAsia="uk-UA"/>
        </w:rPr>
        <w:t xml:space="preserve">Біляк </w:t>
      </w:r>
      <w:r w:rsidRPr="009E1A9B">
        <w:rPr>
          <w:i/>
          <w:sz w:val="28"/>
          <w:szCs w:val="28"/>
          <w:lang w:val="uk-UA" w:eastAsia="uk-UA"/>
        </w:rPr>
        <w:t>Лідію Аркадіївну – директора департаменту фінансів Рівненської облдержадміністрації,</w:t>
      </w:r>
      <w:r w:rsidRPr="009E1A9B">
        <w:rPr>
          <w:sz w:val="28"/>
          <w:szCs w:val="28"/>
          <w:lang w:val="uk-UA" w:eastAsia="uk-UA"/>
        </w:rPr>
        <w:t xml:space="preserve"> яка</w:t>
      </w:r>
      <w:r w:rsidRPr="009E1A9B">
        <w:rPr>
          <w:i/>
          <w:sz w:val="28"/>
          <w:szCs w:val="28"/>
          <w:lang w:val="uk-UA" w:eastAsia="uk-UA"/>
        </w:rPr>
        <w:t xml:space="preserve"> </w:t>
      </w:r>
      <w:r w:rsidRPr="009E1A9B">
        <w:rPr>
          <w:sz w:val="28"/>
          <w:szCs w:val="28"/>
          <w:lang w:val="uk-UA"/>
        </w:rPr>
        <w:t xml:space="preserve">ознайомила присутніх із суттю даного питання, вказала, які зміни пропонується </w:t>
      </w:r>
      <w:proofErr w:type="spellStart"/>
      <w:r w:rsidRPr="009E1A9B">
        <w:rPr>
          <w:sz w:val="28"/>
          <w:szCs w:val="28"/>
          <w:lang w:val="uk-UA"/>
        </w:rPr>
        <w:t>внести</w:t>
      </w:r>
      <w:proofErr w:type="spellEnd"/>
      <w:r w:rsidRPr="009E1A9B">
        <w:rPr>
          <w:sz w:val="28"/>
          <w:szCs w:val="28"/>
          <w:lang w:val="uk-UA"/>
        </w:rPr>
        <w:t xml:space="preserve">  </w:t>
      </w:r>
      <w:r w:rsidRPr="009E1A9B">
        <w:rPr>
          <w:bCs/>
          <w:sz w:val="28"/>
          <w:szCs w:val="28"/>
          <w:lang w:val="uk-UA" w:eastAsia="uk-UA"/>
        </w:rPr>
        <w:t>до обласного бюджету Рівненської області на 202</w:t>
      </w:r>
      <w:r w:rsidR="005141C0">
        <w:rPr>
          <w:bCs/>
          <w:sz w:val="28"/>
          <w:szCs w:val="28"/>
          <w:lang w:val="uk-UA" w:eastAsia="uk-UA"/>
        </w:rPr>
        <w:t>2</w:t>
      </w:r>
      <w:r w:rsidRPr="009E1A9B">
        <w:rPr>
          <w:bCs/>
          <w:sz w:val="28"/>
          <w:szCs w:val="28"/>
          <w:lang w:val="uk-UA" w:eastAsia="uk-UA"/>
        </w:rPr>
        <w:t xml:space="preserve"> рік</w:t>
      </w:r>
      <w:r w:rsidRPr="009E1A9B">
        <w:rPr>
          <w:bCs/>
          <w:sz w:val="28"/>
          <w:szCs w:val="28"/>
          <w:lang w:val="uk-UA"/>
        </w:rPr>
        <w:t xml:space="preserve"> за різними галузями (матеріали та </w:t>
      </w:r>
      <w:proofErr w:type="spellStart"/>
      <w:r w:rsidRPr="009E1A9B">
        <w:rPr>
          <w:bCs/>
          <w:sz w:val="28"/>
          <w:szCs w:val="28"/>
          <w:lang w:val="uk-UA"/>
        </w:rPr>
        <w:t>проєкт</w:t>
      </w:r>
      <w:proofErr w:type="spellEnd"/>
      <w:r w:rsidRPr="009E1A9B">
        <w:rPr>
          <w:bCs/>
          <w:sz w:val="28"/>
          <w:szCs w:val="28"/>
          <w:lang w:val="uk-UA"/>
        </w:rPr>
        <w:t xml:space="preserve"> рішення додаються).</w:t>
      </w:r>
      <w:r>
        <w:rPr>
          <w:bCs/>
          <w:sz w:val="28"/>
          <w:szCs w:val="28"/>
          <w:lang w:val="uk-UA"/>
        </w:rPr>
        <w:t xml:space="preserve"> </w:t>
      </w:r>
      <w:r w:rsidRPr="00DA4CB5">
        <w:rPr>
          <w:sz w:val="28"/>
          <w:szCs w:val="28"/>
          <w:lang w:val="uk-UA"/>
        </w:rPr>
        <w:t xml:space="preserve">Зазначила, що </w:t>
      </w:r>
      <w:r w:rsidR="005141C0" w:rsidRPr="005141C0">
        <w:rPr>
          <w:iCs/>
          <w:sz w:val="28"/>
          <w:szCs w:val="28"/>
          <w:lang w:val="uk-UA"/>
        </w:rPr>
        <w:t>збільшуються доходи загального фонду обласного бюджету за рахунок міжбюджетних трансфертів місцевих бюджетів на суму 2</w:t>
      </w:r>
      <w:r w:rsidR="005141C0" w:rsidRPr="005141C0">
        <w:rPr>
          <w:iCs/>
          <w:sz w:val="28"/>
          <w:szCs w:val="28"/>
        </w:rPr>
        <w:t> </w:t>
      </w:r>
      <w:r w:rsidR="005141C0" w:rsidRPr="005141C0">
        <w:rPr>
          <w:iCs/>
          <w:sz w:val="28"/>
          <w:szCs w:val="28"/>
          <w:lang w:val="uk-UA"/>
        </w:rPr>
        <w:t xml:space="preserve">157,2 </w:t>
      </w:r>
      <w:r w:rsidR="005141C0" w:rsidRPr="005141C0">
        <w:rPr>
          <w:bCs/>
          <w:iCs/>
          <w:sz w:val="28"/>
          <w:szCs w:val="28"/>
          <w:lang w:val="uk-UA"/>
        </w:rPr>
        <w:t>тис грн,</w:t>
      </w:r>
      <w:r w:rsidR="005141C0" w:rsidRPr="005141C0">
        <w:rPr>
          <w:b/>
          <w:bCs/>
          <w:iCs/>
          <w:sz w:val="28"/>
          <w:szCs w:val="28"/>
          <w:lang w:val="uk-UA"/>
        </w:rPr>
        <w:t xml:space="preserve"> </w:t>
      </w:r>
      <w:r w:rsidR="005141C0" w:rsidRPr="005141C0">
        <w:rPr>
          <w:sz w:val="28"/>
          <w:szCs w:val="28"/>
          <w:lang w:val="uk-UA"/>
        </w:rPr>
        <w:t xml:space="preserve">збільшуються доходи </w:t>
      </w:r>
      <w:r w:rsidR="005141C0" w:rsidRPr="005141C0">
        <w:rPr>
          <w:bCs/>
          <w:sz w:val="28"/>
          <w:szCs w:val="28"/>
          <w:lang w:val="uk-UA"/>
        </w:rPr>
        <w:t>спеціального фонду</w:t>
      </w:r>
      <w:r w:rsidR="005141C0" w:rsidRPr="005141C0">
        <w:rPr>
          <w:sz w:val="28"/>
          <w:szCs w:val="28"/>
          <w:lang w:val="uk-UA"/>
        </w:rPr>
        <w:t xml:space="preserve"> обласного бюджету </w:t>
      </w:r>
      <w:r w:rsidR="005141C0" w:rsidRPr="005141C0">
        <w:rPr>
          <w:bCs/>
          <w:sz w:val="28"/>
          <w:szCs w:val="28"/>
          <w:lang w:val="uk-UA"/>
        </w:rPr>
        <w:t xml:space="preserve">за рахунок інших </w:t>
      </w:r>
      <w:r w:rsidR="005141C0" w:rsidRPr="005141C0">
        <w:rPr>
          <w:bCs/>
          <w:sz w:val="28"/>
          <w:szCs w:val="28"/>
          <w:lang w:val="uk-UA"/>
        </w:rPr>
        <w:lastRenderedPageBreak/>
        <w:t xml:space="preserve">субвенцій з місцевих бюджетів на </w:t>
      </w:r>
      <w:r w:rsidR="005141C0" w:rsidRPr="005141C0">
        <w:rPr>
          <w:sz w:val="28"/>
          <w:szCs w:val="28"/>
          <w:lang w:val="uk-UA"/>
        </w:rPr>
        <w:t xml:space="preserve">суму 1947,0 </w:t>
      </w:r>
      <w:proofErr w:type="spellStart"/>
      <w:r w:rsidR="005141C0" w:rsidRPr="005141C0">
        <w:rPr>
          <w:sz w:val="28"/>
          <w:szCs w:val="28"/>
          <w:lang w:val="uk-UA"/>
        </w:rPr>
        <w:t>тис.грн</w:t>
      </w:r>
      <w:proofErr w:type="spellEnd"/>
      <w:r w:rsidR="005141C0" w:rsidRPr="005141C0">
        <w:rPr>
          <w:sz w:val="28"/>
          <w:szCs w:val="28"/>
          <w:lang w:val="uk-UA"/>
        </w:rPr>
        <w:t xml:space="preserve">. Повідомила, як планується </w:t>
      </w:r>
      <w:r w:rsidR="005141C0" w:rsidRPr="005141C0">
        <w:rPr>
          <w:bCs/>
          <w:iCs/>
          <w:sz w:val="28"/>
          <w:szCs w:val="28"/>
          <w:lang w:val="uk-UA"/>
        </w:rPr>
        <w:t>розподілити</w:t>
      </w:r>
      <w:r w:rsidR="005141C0" w:rsidRPr="005141C0">
        <w:rPr>
          <w:iCs/>
          <w:sz w:val="28"/>
          <w:szCs w:val="28"/>
          <w:lang w:val="uk-UA"/>
        </w:rPr>
        <w:t xml:space="preserve"> залишки коштів різних субвенцій за поданням головних розпорядників коштів тощо.</w:t>
      </w:r>
    </w:p>
    <w:p w:rsidR="003B5E0D" w:rsidRPr="00A242ED" w:rsidRDefault="003B5E0D" w:rsidP="00AF2396">
      <w:pPr>
        <w:jc w:val="both"/>
        <w:rPr>
          <w:sz w:val="28"/>
          <w:szCs w:val="28"/>
          <w:lang w:val="uk-UA"/>
        </w:rPr>
      </w:pPr>
      <w:r w:rsidRPr="00A242ED">
        <w:rPr>
          <w:b/>
          <w:sz w:val="28"/>
          <w:szCs w:val="28"/>
          <w:lang w:val="uk-UA"/>
        </w:rPr>
        <w:t>В обговоренні питання взяли участь:</w:t>
      </w:r>
      <w:r>
        <w:rPr>
          <w:b/>
          <w:sz w:val="28"/>
          <w:szCs w:val="28"/>
          <w:lang w:val="uk-UA"/>
        </w:rPr>
        <w:t xml:space="preserve"> </w:t>
      </w:r>
      <w:r w:rsidRPr="00F03F53">
        <w:rPr>
          <w:caps/>
          <w:sz w:val="28"/>
          <w:szCs w:val="28"/>
          <w:lang w:val="uk-UA"/>
        </w:rPr>
        <w:t>Кондрачук</w:t>
      </w:r>
      <w:r w:rsidR="0052064A">
        <w:rPr>
          <w:sz w:val="28"/>
          <w:szCs w:val="28"/>
          <w:lang w:val="uk-UA"/>
        </w:rPr>
        <w:t xml:space="preserve"> С.Ю., КОРЕНЬ О.М.</w:t>
      </w:r>
    </w:p>
    <w:p w:rsidR="00D33BEF" w:rsidRPr="00626941" w:rsidRDefault="00D33BEF" w:rsidP="00AF2396">
      <w:pPr>
        <w:tabs>
          <w:tab w:val="left" w:pos="567"/>
        </w:tabs>
        <w:jc w:val="both"/>
        <w:rPr>
          <w:i/>
          <w:caps/>
          <w:sz w:val="28"/>
          <w:szCs w:val="28"/>
          <w:lang w:val="uk-UA" w:eastAsia="uk-UA"/>
        </w:rPr>
      </w:pPr>
      <w:r>
        <w:rPr>
          <w:b/>
          <w:sz w:val="28"/>
          <w:szCs w:val="28"/>
          <w:lang w:val="uk-UA"/>
        </w:rPr>
        <w:t>ВИСТУПИЛИ:</w:t>
      </w:r>
    </w:p>
    <w:p w:rsidR="00D33BEF" w:rsidRPr="00970479" w:rsidRDefault="00D33BEF" w:rsidP="00AF2396">
      <w:pPr>
        <w:tabs>
          <w:tab w:val="left" w:pos="5103"/>
          <w:tab w:val="left" w:pos="10348"/>
        </w:tabs>
        <w:ind w:firstLine="567"/>
        <w:jc w:val="both"/>
        <w:rPr>
          <w:sz w:val="28"/>
          <w:szCs w:val="28"/>
          <w:lang w:val="uk-UA"/>
        </w:rPr>
      </w:pPr>
      <w:r>
        <w:rPr>
          <w:i/>
          <w:caps/>
          <w:sz w:val="28"/>
          <w:szCs w:val="28"/>
          <w:lang w:val="uk-UA"/>
        </w:rPr>
        <w:t xml:space="preserve">СУХОВИЧ </w:t>
      </w:r>
      <w:r w:rsidRPr="0052465D">
        <w:rPr>
          <w:i/>
          <w:sz w:val="28"/>
          <w:szCs w:val="28"/>
          <w:lang w:val="uk-UA"/>
        </w:rPr>
        <w:t>Віталій Миколайович</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проєктом</w:t>
      </w:r>
      <w:proofErr w:type="spellEnd"/>
      <w:r w:rsidRPr="00970479">
        <w:rPr>
          <w:sz w:val="28"/>
          <w:szCs w:val="28"/>
          <w:lang w:val="uk-UA"/>
        </w:rPr>
        <w:t xml:space="preserve"> рішення з цього питання</w:t>
      </w:r>
      <w:r>
        <w:rPr>
          <w:sz w:val="28"/>
          <w:szCs w:val="28"/>
          <w:lang w:val="uk-UA"/>
        </w:rPr>
        <w:t xml:space="preserve">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w:t>
      </w:r>
      <w:r>
        <w:rPr>
          <w:sz w:val="28"/>
          <w:szCs w:val="28"/>
          <w:lang w:val="uk-UA"/>
        </w:rPr>
        <w:t xml:space="preserve"> на розгляд сесії обласної ради</w:t>
      </w:r>
      <w:r w:rsidR="005141C0">
        <w:rPr>
          <w:sz w:val="28"/>
          <w:szCs w:val="28"/>
          <w:lang w:val="uk-UA"/>
        </w:rPr>
        <w:t>.</w:t>
      </w:r>
    </w:p>
    <w:p w:rsidR="00D33BEF" w:rsidRPr="00E52729" w:rsidRDefault="00D33BEF" w:rsidP="00AF2396">
      <w:pPr>
        <w:jc w:val="both"/>
        <w:rPr>
          <w:b/>
          <w:sz w:val="28"/>
          <w:szCs w:val="28"/>
          <w:lang w:val="uk-UA"/>
        </w:rPr>
      </w:pPr>
      <w:r w:rsidRPr="00E52729">
        <w:rPr>
          <w:b/>
          <w:sz w:val="28"/>
          <w:szCs w:val="28"/>
          <w:lang w:val="uk-UA"/>
        </w:rPr>
        <w:t>ВИРІШИЛИ:</w:t>
      </w:r>
    </w:p>
    <w:p w:rsidR="00D33BEF" w:rsidRPr="00E52729" w:rsidRDefault="00D33BEF" w:rsidP="00AF2396">
      <w:pPr>
        <w:ind w:firstLine="567"/>
        <w:jc w:val="both"/>
        <w:rPr>
          <w:sz w:val="28"/>
          <w:szCs w:val="28"/>
          <w:lang w:val="uk-UA"/>
        </w:rPr>
      </w:pPr>
      <w:r w:rsidRPr="00E52729">
        <w:rPr>
          <w:sz w:val="28"/>
          <w:szCs w:val="28"/>
          <w:lang w:val="uk-UA"/>
        </w:rPr>
        <w:t>1. Інформацію взяти до відома.</w:t>
      </w:r>
    </w:p>
    <w:p w:rsidR="00D33BEF" w:rsidRPr="00970479" w:rsidRDefault="00D33BEF" w:rsidP="00AF2396">
      <w:pPr>
        <w:tabs>
          <w:tab w:val="left" w:pos="5103"/>
          <w:tab w:val="left" w:pos="10348"/>
        </w:tabs>
        <w:ind w:firstLine="567"/>
        <w:jc w:val="both"/>
        <w:rPr>
          <w:b/>
          <w:sz w:val="28"/>
          <w:szCs w:val="28"/>
          <w:lang w:val="uk-UA"/>
        </w:rPr>
      </w:pPr>
      <w:r>
        <w:rPr>
          <w:sz w:val="28"/>
          <w:szCs w:val="28"/>
          <w:lang w:val="uk-UA" w:eastAsia="uk-UA"/>
        </w:rPr>
        <w:t xml:space="preserve">2. </w:t>
      </w:r>
      <w:r w:rsidRPr="00970479">
        <w:rPr>
          <w:sz w:val="28"/>
          <w:szCs w:val="28"/>
          <w:lang w:val="uk-UA"/>
        </w:rPr>
        <w:t xml:space="preserve">Погодитись з </w:t>
      </w:r>
      <w:proofErr w:type="spellStart"/>
      <w:r w:rsidRPr="00970479">
        <w:rPr>
          <w:sz w:val="28"/>
          <w:szCs w:val="28"/>
          <w:lang w:val="uk-UA"/>
        </w:rPr>
        <w:t>проєктом</w:t>
      </w:r>
      <w:proofErr w:type="spellEnd"/>
      <w:r w:rsidRPr="00970479">
        <w:rPr>
          <w:sz w:val="28"/>
          <w:szCs w:val="28"/>
          <w:lang w:val="uk-UA"/>
        </w:rPr>
        <w:t xml:space="preserve"> рішення з цього питання.</w:t>
      </w:r>
    </w:p>
    <w:p w:rsidR="00D33BEF" w:rsidRPr="00970479" w:rsidRDefault="00D33BEF" w:rsidP="00AF2396">
      <w:pPr>
        <w:ind w:firstLine="567"/>
        <w:jc w:val="both"/>
        <w:rPr>
          <w:sz w:val="28"/>
          <w:szCs w:val="28"/>
          <w:u w:val="single"/>
          <w:lang w:val="uk-UA"/>
        </w:rPr>
      </w:pPr>
      <w:r w:rsidRPr="00970479">
        <w:rPr>
          <w:sz w:val="28"/>
          <w:szCs w:val="28"/>
          <w:lang w:val="uk-UA"/>
        </w:rPr>
        <w:t xml:space="preserve">3. Рекомендувати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p>
    <w:p w:rsidR="00D33BEF" w:rsidRPr="00E52729" w:rsidRDefault="00D33BEF"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D33BEF" w:rsidRPr="00E52729" w:rsidRDefault="00D33BEF" w:rsidP="00AF2396">
      <w:pPr>
        <w:ind w:firstLine="567"/>
        <w:jc w:val="both"/>
        <w:rPr>
          <w:i/>
          <w:sz w:val="28"/>
          <w:szCs w:val="28"/>
          <w:lang w:val="uk-UA"/>
        </w:rPr>
      </w:pPr>
      <w:r w:rsidRPr="00E52729">
        <w:rPr>
          <w:i/>
          <w:sz w:val="28"/>
          <w:szCs w:val="28"/>
          <w:lang w:val="uk-UA"/>
        </w:rPr>
        <w:t>Рекомендації прийнято.</w:t>
      </w:r>
    </w:p>
    <w:p w:rsidR="003B5E0D" w:rsidRPr="00E52729" w:rsidRDefault="003B5E0D" w:rsidP="00AF2396">
      <w:pPr>
        <w:ind w:firstLine="567"/>
        <w:jc w:val="both"/>
        <w:rPr>
          <w:i/>
          <w:sz w:val="28"/>
          <w:szCs w:val="28"/>
          <w:lang w:val="uk-UA"/>
        </w:rPr>
      </w:pPr>
    </w:p>
    <w:p w:rsidR="00D33BEF" w:rsidRPr="00BD1C02" w:rsidRDefault="003B5E0D" w:rsidP="00AF2396">
      <w:pPr>
        <w:pStyle w:val="a8"/>
        <w:tabs>
          <w:tab w:val="left" w:pos="142"/>
        </w:tabs>
        <w:ind w:left="0"/>
        <w:jc w:val="both"/>
        <w:rPr>
          <w:rStyle w:val="rvts23"/>
          <w:rFonts w:eastAsia="Calibri"/>
          <w:b/>
          <w:sz w:val="28"/>
          <w:szCs w:val="28"/>
        </w:rPr>
      </w:pPr>
      <w:r w:rsidRPr="00C16ED8">
        <w:rPr>
          <w:b/>
          <w:sz w:val="28"/>
          <w:szCs w:val="28"/>
          <w:lang w:val="uk-UA" w:eastAsia="uk-UA"/>
        </w:rPr>
        <w:t>1</w:t>
      </w:r>
      <w:r w:rsidR="00D33BEF">
        <w:rPr>
          <w:b/>
          <w:sz w:val="28"/>
          <w:szCs w:val="28"/>
          <w:lang w:val="uk-UA" w:eastAsia="uk-UA"/>
        </w:rPr>
        <w:t>0</w:t>
      </w:r>
      <w:r w:rsidRPr="00C16ED8">
        <w:rPr>
          <w:b/>
          <w:sz w:val="28"/>
          <w:szCs w:val="28"/>
          <w:lang w:val="uk-UA" w:eastAsia="uk-UA"/>
        </w:rPr>
        <w:t xml:space="preserve">. Про </w:t>
      </w:r>
      <w:proofErr w:type="spellStart"/>
      <w:r w:rsidR="00D33BEF" w:rsidRPr="00BD1C02">
        <w:rPr>
          <w:rStyle w:val="rvts23"/>
          <w:rFonts w:eastAsia="Calibri"/>
          <w:b/>
          <w:sz w:val="28"/>
          <w:szCs w:val="28"/>
        </w:rPr>
        <w:t>внесення</w:t>
      </w:r>
      <w:proofErr w:type="spellEnd"/>
      <w:r w:rsidR="00D33BEF" w:rsidRPr="00BD1C02">
        <w:rPr>
          <w:rStyle w:val="rvts23"/>
          <w:rFonts w:eastAsia="Calibri"/>
          <w:b/>
          <w:sz w:val="28"/>
          <w:szCs w:val="28"/>
        </w:rPr>
        <w:t xml:space="preserve"> </w:t>
      </w:r>
      <w:proofErr w:type="spellStart"/>
      <w:r w:rsidR="00D33BEF" w:rsidRPr="00BD1C02">
        <w:rPr>
          <w:rStyle w:val="rvts23"/>
          <w:rFonts w:eastAsia="Calibri"/>
          <w:b/>
          <w:sz w:val="28"/>
          <w:szCs w:val="28"/>
        </w:rPr>
        <w:t>змін</w:t>
      </w:r>
      <w:proofErr w:type="spellEnd"/>
      <w:r w:rsidR="00D33BEF" w:rsidRPr="00BD1C02">
        <w:rPr>
          <w:rStyle w:val="rvts23"/>
          <w:rFonts w:eastAsia="Calibri"/>
          <w:b/>
          <w:sz w:val="28"/>
          <w:szCs w:val="28"/>
        </w:rPr>
        <w:t xml:space="preserve"> до Статуту </w:t>
      </w:r>
      <w:proofErr w:type="spellStart"/>
      <w:r w:rsidR="00D33BEF" w:rsidRPr="00BD1C02">
        <w:rPr>
          <w:rStyle w:val="rvts23"/>
          <w:rFonts w:eastAsia="Calibri"/>
          <w:b/>
          <w:sz w:val="28"/>
          <w:szCs w:val="28"/>
        </w:rPr>
        <w:t>Рівненського</w:t>
      </w:r>
      <w:proofErr w:type="spellEnd"/>
      <w:r w:rsidR="00D33BEF" w:rsidRPr="00BD1C02">
        <w:rPr>
          <w:rStyle w:val="rvts23"/>
          <w:rFonts w:eastAsia="Calibri"/>
          <w:b/>
          <w:sz w:val="28"/>
          <w:szCs w:val="28"/>
        </w:rPr>
        <w:t xml:space="preserve"> </w:t>
      </w:r>
      <w:proofErr w:type="spellStart"/>
      <w:r w:rsidR="00D33BEF" w:rsidRPr="00BD1C02">
        <w:rPr>
          <w:rStyle w:val="rvts23"/>
          <w:rFonts w:eastAsia="Calibri"/>
          <w:b/>
          <w:sz w:val="28"/>
          <w:szCs w:val="28"/>
        </w:rPr>
        <w:t>обласного</w:t>
      </w:r>
      <w:proofErr w:type="spellEnd"/>
      <w:r w:rsidR="00D33BEF" w:rsidRPr="00BD1C02">
        <w:rPr>
          <w:rStyle w:val="rvts23"/>
          <w:rFonts w:eastAsia="Calibri"/>
          <w:b/>
          <w:sz w:val="28"/>
          <w:szCs w:val="28"/>
        </w:rPr>
        <w:t xml:space="preserve"> </w:t>
      </w:r>
      <w:proofErr w:type="spellStart"/>
      <w:r w:rsidR="00D33BEF" w:rsidRPr="00BD1C02">
        <w:rPr>
          <w:rStyle w:val="rvts23"/>
          <w:rFonts w:eastAsia="Calibri"/>
          <w:b/>
          <w:sz w:val="28"/>
          <w:szCs w:val="28"/>
        </w:rPr>
        <w:t>виробничого</w:t>
      </w:r>
      <w:proofErr w:type="spellEnd"/>
      <w:r w:rsidR="00D33BEF" w:rsidRPr="00BD1C02">
        <w:rPr>
          <w:rStyle w:val="rvts23"/>
          <w:rFonts w:eastAsia="Calibri"/>
          <w:b/>
          <w:sz w:val="28"/>
          <w:szCs w:val="28"/>
        </w:rPr>
        <w:t xml:space="preserve"> </w:t>
      </w:r>
      <w:proofErr w:type="spellStart"/>
      <w:r w:rsidR="00D33BEF" w:rsidRPr="00BD1C02">
        <w:rPr>
          <w:rStyle w:val="rvts23"/>
          <w:rFonts w:eastAsia="Calibri"/>
          <w:b/>
          <w:sz w:val="28"/>
          <w:szCs w:val="28"/>
        </w:rPr>
        <w:t>комунального</w:t>
      </w:r>
      <w:proofErr w:type="spellEnd"/>
      <w:r w:rsidR="00D33BEF" w:rsidRPr="00BD1C02">
        <w:rPr>
          <w:rStyle w:val="rvts23"/>
          <w:rFonts w:eastAsia="Calibri"/>
          <w:b/>
          <w:sz w:val="28"/>
          <w:szCs w:val="28"/>
        </w:rPr>
        <w:t xml:space="preserve"> </w:t>
      </w:r>
      <w:proofErr w:type="spellStart"/>
      <w:r w:rsidR="00D33BEF" w:rsidRPr="00BD1C02">
        <w:rPr>
          <w:rStyle w:val="rvts23"/>
          <w:rFonts w:eastAsia="Calibri"/>
          <w:b/>
          <w:sz w:val="28"/>
          <w:szCs w:val="28"/>
        </w:rPr>
        <w:t>підприємства</w:t>
      </w:r>
      <w:proofErr w:type="spellEnd"/>
      <w:r w:rsidR="00D33BEF" w:rsidRPr="00BD1C02">
        <w:rPr>
          <w:rStyle w:val="rvts23"/>
          <w:rFonts w:eastAsia="Calibri"/>
          <w:b/>
          <w:sz w:val="28"/>
          <w:szCs w:val="28"/>
        </w:rPr>
        <w:t xml:space="preserve"> </w:t>
      </w:r>
      <w:proofErr w:type="spellStart"/>
      <w:r w:rsidR="00D33BEF" w:rsidRPr="00BD1C02">
        <w:rPr>
          <w:rStyle w:val="rvts23"/>
          <w:rFonts w:eastAsia="Calibri"/>
          <w:b/>
          <w:sz w:val="28"/>
          <w:szCs w:val="28"/>
        </w:rPr>
        <w:t>водопровідно-каналізаційного</w:t>
      </w:r>
      <w:proofErr w:type="spellEnd"/>
      <w:r w:rsidR="00D33BEF" w:rsidRPr="00BD1C02">
        <w:rPr>
          <w:rStyle w:val="rvts23"/>
          <w:rFonts w:eastAsia="Calibri"/>
          <w:b/>
          <w:sz w:val="28"/>
          <w:szCs w:val="28"/>
        </w:rPr>
        <w:t xml:space="preserve"> </w:t>
      </w:r>
      <w:proofErr w:type="spellStart"/>
      <w:r w:rsidR="00D33BEF" w:rsidRPr="00BD1C02">
        <w:rPr>
          <w:rStyle w:val="rvts23"/>
          <w:rFonts w:eastAsia="Calibri"/>
          <w:b/>
          <w:sz w:val="28"/>
          <w:szCs w:val="28"/>
        </w:rPr>
        <w:t>господарства</w:t>
      </w:r>
      <w:proofErr w:type="spellEnd"/>
      <w:r w:rsidR="00D33BEF" w:rsidRPr="00BD1C02">
        <w:rPr>
          <w:rStyle w:val="rvts23"/>
          <w:rFonts w:eastAsia="Calibri"/>
          <w:b/>
          <w:sz w:val="28"/>
          <w:szCs w:val="28"/>
        </w:rPr>
        <w:t xml:space="preserve"> «</w:t>
      </w:r>
      <w:proofErr w:type="spellStart"/>
      <w:r w:rsidR="00D33BEF" w:rsidRPr="00BD1C02">
        <w:rPr>
          <w:rStyle w:val="rvts23"/>
          <w:rFonts w:eastAsia="Calibri"/>
          <w:b/>
          <w:sz w:val="28"/>
          <w:szCs w:val="28"/>
        </w:rPr>
        <w:t>Рівнеоблводоканал</w:t>
      </w:r>
      <w:proofErr w:type="spellEnd"/>
      <w:r w:rsidR="00D33BEF" w:rsidRPr="00BD1C02">
        <w:rPr>
          <w:rStyle w:val="rvts23"/>
          <w:rFonts w:eastAsia="Calibri"/>
          <w:b/>
          <w:sz w:val="28"/>
          <w:szCs w:val="28"/>
        </w:rPr>
        <w:t>»</w:t>
      </w:r>
    </w:p>
    <w:p w:rsidR="003B5E0D" w:rsidRPr="00E52729" w:rsidRDefault="003B5E0D" w:rsidP="00AF239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52064A" w:rsidRPr="0052064A" w:rsidRDefault="003B5E0D" w:rsidP="0052064A">
      <w:pPr>
        <w:shd w:val="clear" w:color="auto" w:fill="FFFFFF"/>
        <w:ind w:firstLine="851"/>
        <w:jc w:val="both"/>
        <w:rPr>
          <w:rFonts w:eastAsia="Times New Roman"/>
          <w:sz w:val="28"/>
          <w:szCs w:val="28"/>
          <w:lang w:eastAsia="uk-UA"/>
        </w:rPr>
      </w:pPr>
      <w:r w:rsidRPr="00AC21C4">
        <w:rPr>
          <w:i/>
          <w:caps/>
          <w:sz w:val="28"/>
          <w:szCs w:val="28"/>
          <w:lang w:val="uk-UA" w:eastAsia="uk-UA"/>
        </w:rPr>
        <w:t>Карауш</w:t>
      </w:r>
      <w:r>
        <w:rPr>
          <w:i/>
          <w:caps/>
          <w:sz w:val="28"/>
          <w:szCs w:val="28"/>
          <w:lang w:val="uk-UA" w:eastAsia="uk-UA"/>
        </w:rPr>
        <w:t>А</w:t>
      </w:r>
      <w:r w:rsidRPr="0015083F">
        <w:rPr>
          <w:i/>
          <w:sz w:val="28"/>
          <w:szCs w:val="28"/>
          <w:lang w:val="uk-UA" w:eastAsia="uk-UA"/>
        </w:rPr>
        <w:t xml:space="preserve"> Андрі</w:t>
      </w:r>
      <w:r>
        <w:rPr>
          <w:i/>
          <w:sz w:val="28"/>
          <w:szCs w:val="28"/>
          <w:lang w:val="uk-UA" w:eastAsia="uk-UA"/>
        </w:rPr>
        <w:t>я</w:t>
      </w:r>
      <w:r w:rsidRPr="0015083F">
        <w:rPr>
          <w:i/>
          <w:sz w:val="28"/>
          <w:szCs w:val="28"/>
          <w:lang w:val="uk-UA" w:eastAsia="uk-UA"/>
        </w:rPr>
        <w:t xml:space="preserve"> Петрович</w:t>
      </w:r>
      <w:r>
        <w:rPr>
          <w:i/>
          <w:sz w:val="28"/>
          <w:szCs w:val="28"/>
          <w:lang w:val="uk-UA" w:eastAsia="uk-UA"/>
        </w:rPr>
        <w:t>а</w:t>
      </w:r>
      <w:r w:rsidRPr="0015083F">
        <w:rPr>
          <w:i/>
          <w:sz w:val="28"/>
          <w:szCs w:val="28"/>
          <w:lang w:val="uk-UA" w:eastAsia="uk-UA"/>
        </w:rPr>
        <w:t xml:space="preserve"> – директор</w:t>
      </w:r>
      <w:r>
        <w:rPr>
          <w:i/>
          <w:sz w:val="28"/>
          <w:szCs w:val="28"/>
          <w:lang w:val="uk-UA" w:eastAsia="uk-UA"/>
        </w:rPr>
        <w:t>а</w:t>
      </w:r>
      <w:r w:rsidRPr="0015083F">
        <w:rPr>
          <w:i/>
          <w:sz w:val="28"/>
          <w:szCs w:val="28"/>
          <w:lang w:val="uk-UA" w:eastAsia="uk-UA"/>
        </w:rPr>
        <w:t xml:space="preserve"> Рівненського обласного виробничого комунального підприємства водопровідно-каналізаційного господарства «</w:t>
      </w:r>
      <w:proofErr w:type="spellStart"/>
      <w:r w:rsidRPr="0015083F">
        <w:rPr>
          <w:i/>
          <w:sz w:val="28"/>
          <w:szCs w:val="28"/>
          <w:lang w:val="uk-UA" w:eastAsia="uk-UA"/>
        </w:rPr>
        <w:t>Рівнеоблводоканал</w:t>
      </w:r>
      <w:proofErr w:type="spellEnd"/>
      <w:r w:rsidRPr="0015083F">
        <w:rPr>
          <w:i/>
          <w:sz w:val="28"/>
          <w:szCs w:val="28"/>
          <w:lang w:val="uk-UA" w:eastAsia="uk-UA"/>
        </w:rPr>
        <w:t>»</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eastAsia="uk-UA"/>
        </w:rPr>
        <w:t>із суттю цього питання</w:t>
      </w:r>
      <w:r w:rsidRPr="00064D38">
        <w:rPr>
          <w:bCs/>
          <w:sz w:val="28"/>
          <w:szCs w:val="28"/>
          <w:lang w:val="uk-UA"/>
        </w:rPr>
        <w:t xml:space="preserve">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Зазначив, що </w:t>
      </w:r>
      <w:r w:rsidR="0052064A">
        <w:rPr>
          <w:rFonts w:eastAsia="Times New Roman"/>
          <w:sz w:val="28"/>
          <w:szCs w:val="28"/>
          <w:lang w:val="uk-UA" w:eastAsia="uk-UA"/>
        </w:rPr>
        <w:t>п</w:t>
      </w:r>
      <w:proofErr w:type="spellStart"/>
      <w:r w:rsidR="005141C0" w:rsidRPr="0052064A">
        <w:rPr>
          <w:rFonts w:eastAsia="Times New Roman"/>
          <w:sz w:val="28"/>
          <w:szCs w:val="28"/>
          <w:lang w:eastAsia="uk-UA"/>
        </w:rPr>
        <w:t>ротягом</w:t>
      </w:r>
      <w:proofErr w:type="spellEnd"/>
      <w:r w:rsidR="005141C0" w:rsidRPr="0052064A">
        <w:rPr>
          <w:rFonts w:eastAsia="Times New Roman"/>
          <w:sz w:val="28"/>
          <w:szCs w:val="28"/>
          <w:lang w:eastAsia="uk-UA"/>
        </w:rPr>
        <w:t xml:space="preserve"> 2020-2021 </w:t>
      </w:r>
      <w:proofErr w:type="spellStart"/>
      <w:r w:rsidR="005141C0" w:rsidRPr="0052064A">
        <w:rPr>
          <w:rFonts w:eastAsia="Times New Roman"/>
          <w:sz w:val="28"/>
          <w:szCs w:val="28"/>
          <w:lang w:eastAsia="uk-UA"/>
        </w:rPr>
        <w:t>років</w:t>
      </w:r>
      <w:proofErr w:type="spellEnd"/>
      <w:r w:rsidR="005141C0" w:rsidRPr="0052064A">
        <w:rPr>
          <w:rFonts w:eastAsia="Times New Roman"/>
          <w:sz w:val="28"/>
          <w:szCs w:val="28"/>
          <w:lang w:eastAsia="uk-UA"/>
        </w:rPr>
        <w:t xml:space="preserve"> на РОВКП ВКГ «</w:t>
      </w:r>
      <w:proofErr w:type="spellStart"/>
      <w:r w:rsidR="005141C0" w:rsidRPr="0052064A">
        <w:rPr>
          <w:rFonts w:eastAsia="Times New Roman"/>
          <w:sz w:val="28"/>
          <w:szCs w:val="28"/>
          <w:lang w:eastAsia="uk-UA"/>
        </w:rPr>
        <w:t>Рівнеоблводоканал</w:t>
      </w:r>
      <w:proofErr w:type="spellEnd"/>
      <w:r w:rsidR="005141C0" w:rsidRPr="0052064A">
        <w:rPr>
          <w:rFonts w:eastAsia="Times New Roman"/>
          <w:sz w:val="28"/>
          <w:szCs w:val="28"/>
          <w:lang w:eastAsia="uk-UA"/>
        </w:rPr>
        <w:t xml:space="preserve">» </w:t>
      </w:r>
      <w:proofErr w:type="spellStart"/>
      <w:r w:rsidR="005141C0" w:rsidRPr="0052064A">
        <w:rPr>
          <w:rFonts w:eastAsia="Times New Roman"/>
          <w:sz w:val="28"/>
          <w:szCs w:val="28"/>
          <w:lang w:eastAsia="uk-UA"/>
        </w:rPr>
        <w:t>виділялись</w:t>
      </w:r>
      <w:proofErr w:type="spellEnd"/>
      <w:r w:rsidR="005141C0" w:rsidRPr="0052064A">
        <w:rPr>
          <w:rFonts w:eastAsia="Times New Roman"/>
          <w:sz w:val="28"/>
          <w:szCs w:val="28"/>
          <w:lang w:eastAsia="uk-UA"/>
        </w:rPr>
        <w:t xml:space="preserve"> </w:t>
      </w:r>
      <w:proofErr w:type="spellStart"/>
      <w:r w:rsidR="005141C0" w:rsidRPr="0052064A">
        <w:rPr>
          <w:rFonts w:eastAsia="Times New Roman"/>
          <w:sz w:val="28"/>
          <w:szCs w:val="28"/>
          <w:lang w:eastAsia="uk-UA"/>
        </w:rPr>
        <w:t>кошти</w:t>
      </w:r>
      <w:proofErr w:type="spellEnd"/>
      <w:r w:rsidR="005141C0" w:rsidRPr="0052064A">
        <w:rPr>
          <w:rFonts w:eastAsia="Times New Roman"/>
          <w:sz w:val="28"/>
          <w:szCs w:val="28"/>
          <w:lang w:eastAsia="uk-UA"/>
        </w:rPr>
        <w:t xml:space="preserve"> з </w:t>
      </w:r>
      <w:proofErr w:type="spellStart"/>
      <w:r w:rsidR="005141C0" w:rsidRPr="0052064A">
        <w:rPr>
          <w:rFonts w:eastAsia="Times New Roman"/>
          <w:sz w:val="28"/>
          <w:szCs w:val="28"/>
          <w:lang w:eastAsia="uk-UA"/>
        </w:rPr>
        <w:t>обласного</w:t>
      </w:r>
      <w:proofErr w:type="spellEnd"/>
      <w:r w:rsidR="005141C0" w:rsidRPr="0052064A">
        <w:rPr>
          <w:rFonts w:eastAsia="Times New Roman"/>
          <w:sz w:val="28"/>
          <w:szCs w:val="28"/>
          <w:lang w:eastAsia="uk-UA"/>
        </w:rPr>
        <w:t xml:space="preserve"> бюджету на </w:t>
      </w:r>
      <w:proofErr w:type="spellStart"/>
      <w:r w:rsidR="005141C0" w:rsidRPr="0052064A">
        <w:rPr>
          <w:rFonts w:eastAsia="Times New Roman"/>
          <w:sz w:val="28"/>
          <w:szCs w:val="28"/>
          <w:lang w:eastAsia="uk-UA"/>
        </w:rPr>
        <w:t>поповнення</w:t>
      </w:r>
      <w:proofErr w:type="spellEnd"/>
      <w:r w:rsidR="005141C0" w:rsidRPr="0052064A">
        <w:rPr>
          <w:rFonts w:eastAsia="Times New Roman"/>
          <w:sz w:val="28"/>
          <w:szCs w:val="28"/>
          <w:lang w:eastAsia="uk-UA"/>
        </w:rPr>
        <w:t xml:space="preserve"> статутного фонду н</w:t>
      </w:r>
      <w:r w:rsidR="0052064A">
        <w:rPr>
          <w:rFonts w:eastAsia="Times New Roman"/>
          <w:sz w:val="28"/>
          <w:szCs w:val="28"/>
          <w:lang w:eastAsia="uk-UA"/>
        </w:rPr>
        <w:t xml:space="preserve">а </w:t>
      </w:r>
      <w:proofErr w:type="spellStart"/>
      <w:r w:rsidR="0052064A">
        <w:rPr>
          <w:rFonts w:eastAsia="Times New Roman"/>
          <w:sz w:val="28"/>
          <w:szCs w:val="28"/>
          <w:lang w:eastAsia="uk-UA"/>
        </w:rPr>
        <w:t>загальну</w:t>
      </w:r>
      <w:proofErr w:type="spellEnd"/>
      <w:r w:rsidR="0052064A">
        <w:rPr>
          <w:rFonts w:eastAsia="Times New Roman"/>
          <w:sz w:val="28"/>
          <w:szCs w:val="28"/>
          <w:lang w:eastAsia="uk-UA"/>
        </w:rPr>
        <w:t xml:space="preserve"> суму 15 683 340,17 </w:t>
      </w:r>
      <w:r w:rsidR="0052064A">
        <w:rPr>
          <w:rFonts w:eastAsia="Times New Roman"/>
          <w:sz w:val="28"/>
          <w:szCs w:val="28"/>
          <w:lang w:val="uk-UA" w:eastAsia="uk-UA"/>
        </w:rPr>
        <w:t>грн. та н</w:t>
      </w:r>
      <w:proofErr w:type="spellStart"/>
      <w:r w:rsidR="0052064A">
        <w:rPr>
          <w:rFonts w:eastAsia="Times New Roman"/>
          <w:sz w:val="28"/>
          <w:szCs w:val="28"/>
          <w:lang w:eastAsia="uk-UA"/>
        </w:rPr>
        <w:t>еобхідно</w:t>
      </w:r>
      <w:proofErr w:type="spellEnd"/>
      <w:r w:rsidR="0052064A">
        <w:rPr>
          <w:rFonts w:eastAsia="Times New Roman"/>
          <w:sz w:val="28"/>
          <w:szCs w:val="28"/>
          <w:lang w:eastAsia="uk-UA"/>
        </w:rPr>
        <w:t xml:space="preserve"> внести </w:t>
      </w:r>
      <w:proofErr w:type="spellStart"/>
      <w:r w:rsidR="0052064A">
        <w:rPr>
          <w:rFonts w:eastAsia="Times New Roman"/>
          <w:sz w:val="28"/>
          <w:szCs w:val="28"/>
          <w:lang w:eastAsia="uk-UA"/>
        </w:rPr>
        <w:t>зміни</w:t>
      </w:r>
      <w:proofErr w:type="spellEnd"/>
      <w:r w:rsidR="0052064A">
        <w:rPr>
          <w:rFonts w:eastAsia="Times New Roman"/>
          <w:sz w:val="28"/>
          <w:szCs w:val="28"/>
          <w:lang w:eastAsia="uk-UA"/>
        </w:rPr>
        <w:t xml:space="preserve"> до п.</w:t>
      </w:r>
      <w:r w:rsidR="0052064A" w:rsidRPr="0052064A">
        <w:rPr>
          <w:rFonts w:eastAsia="Times New Roman"/>
          <w:sz w:val="28"/>
          <w:szCs w:val="28"/>
          <w:lang w:eastAsia="uk-UA"/>
        </w:rPr>
        <w:t>3.1 Статуту</w:t>
      </w:r>
      <w:r w:rsidR="0052064A">
        <w:rPr>
          <w:rFonts w:eastAsia="Times New Roman"/>
          <w:sz w:val="28"/>
          <w:szCs w:val="28"/>
          <w:lang w:eastAsia="uk-UA"/>
        </w:rPr>
        <w:t xml:space="preserve"> РОВКП ВКГ «</w:t>
      </w:r>
      <w:proofErr w:type="spellStart"/>
      <w:r w:rsidR="0052064A">
        <w:rPr>
          <w:rFonts w:eastAsia="Times New Roman"/>
          <w:sz w:val="28"/>
          <w:szCs w:val="28"/>
          <w:lang w:eastAsia="uk-UA"/>
        </w:rPr>
        <w:t>Рівнеоблводоканал</w:t>
      </w:r>
      <w:proofErr w:type="spellEnd"/>
      <w:r w:rsidR="0052064A">
        <w:rPr>
          <w:rFonts w:eastAsia="Times New Roman"/>
          <w:sz w:val="28"/>
          <w:szCs w:val="28"/>
          <w:lang w:eastAsia="uk-UA"/>
        </w:rPr>
        <w:t xml:space="preserve">» </w:t>
      </w:r>
      <w:r w:rsidR="0052064A" w:rsidRPr="0052064A">
        <w:rPr>
          <w:rFonts w:eastAsia="Times New Roman"/>
          <w:sz w:val="28"/>
          <w:szCs w:val="28"/>
          <w:lang w:eastAsia="uk-UA"/>
        </w:rPr>
        <w:t xml:space="preserve">в </w:t>
      </w:r>
      <w:proofErr w:type="spellStart"/>
      <w:r w:rsidR="0052064A" w:rsidRPr="0052064A">
        <w:rPr>
          <w:rFonts w:eastAsia="Times New Roman"/>
          <w:sz w:val="28"/>
          <w:szCs w:val="28"/>
          <w:lang w:eastAsia="uk-UA"/>
        </w:rPr>
        <w:t>частині</w:t>
      </w:r>
      <w:proofErr w:type="spellEnd"/>
      <w:r w:rsidR="0052064A" w:rsidRPr="0052064A">
        <w:rPr>
          <w:rFonts w:eastAsia="Times New Roman"/>
          <w:sz w:val="28"/>
          <w:szCs w:val="28"/>
          <w:lang w:eastAsia="uk-UA"/>
        </w:rPr>
        <w:t xml:space="preserve"> </w:t>
      </w:r>
      <w:proofErr w:type="spellStart"/>
      <w:r w:rsidR="0052064A" w:rsidRPr="0052064A">
        <w:rPr>
          <w:rFonts w:eastAsia="Times New Roman"/>
          <w:sz w:val="28"/>
          <w:szCs w:val="28"/>
          <w:lang w:eastAsia="uk-UA"/>
        </w:rPr>
        <w:t>збільшення</w:t>
      </w:r>
      <w:proofErr w:type="spellEnd"/>
      <w:r w:rsidR="0052064A" w:rsidRPr="0052064A">
        <w:rPr>
          <w:rFonts w:eastAsia="Times New Roman"/>
          <w:sz w:val="28"/>
          <w:szCs w:val="28"/>
          <w:lang w:eastAsia="uk-UA"/>
        </w:rPr>
        <w:t xml:space="preserve"> статутного </w:t>
      </w:r>
      <w:proofErr w:type="spellStart"/>
      <w:r w:rsidR="0052064A" w:rsidRPr="0052064A">
        <w:rPr>
          <w:rFonts w:eastAsia="Times New Roman"/>
          <w:sz w:val="28"/>
          <w:szCs w:val="28"/>
          <w:lang w:eastAsia="uk-UA"/>
        </w:rPr>
        <w:t>капіталу</w:t>
      </w:r>
      <w:proofErr w:type="spellEnd"/>
      <w:r w:rsidR="0052064A" w:rsidRPr="0052064A">
        <w:rPr>
          <w:rFonts w:eastAsia="Times New Roman"/>
          <w:sz w:val="28"/>
          <w:szCs w:val="28"/>
          <w:lang w:eastAsia="uk-UA"/>
        </w:rPr>
        <w:t xml:space="preserve"> на суму 15 683 340,17 грн.</w:t>
      </w:r>
    </w:p>
    <w:p w:rsidR="003B5E0D" w:rsidRPr="00E52729" w:rsidRDefault="003B5E0D" w:rsidP="0052064A">
      <w:pPr>
        <w:tabs>
          <w:tab w:val="left" w:pos="567"/>
        </w:tabs>
        <w:jc w:val="both"/>
        <w:rPr>
          <w:i/>
          <w:sz w:val="28"/>
          <w:szCs w:val="28"/>
          <w:lang w:val="uk-UA"/>
        </w:rPr>
      </w:pPr>
      <w:r>
        <w:rPr>
          <w:b/>
          <w:sz w:val="28"/>
          <w:szCs w:val="28"/>
          <w:lang w:val="uk-UA"/>
        </w:rPr>
        <w:t>ВИСТУПИЛИ:</w:t>
      </w:r>
    </w:p>
    <w:p w:rsidR="00D33BEF" w:rsidRPr="00970479" w:rsidRDefault="00D33BEF" w:rsidP="0052064A">
      <w:pPr>
        <w:tabs>
          <w:tab w:val="left" w:pos="5103"/>
          <w:tab w:val="left" w:pos="10348"/>
        </w:tabs>
        <w:ind w:firstLine="567"/>
        <w:jc w:val="both"/>
        <w:rPr>
          <w:sz w:val="28"/>
          <w:szCs w:val="28"/>
          <w:lang w:val="uk-UA"/>
        </w:rPr>
      </w:pPr>
      <w:r>
        <w:rPr>
          <w:i/>
          <w:caps/>
          <w:sz w:val="28"/>
          <w:szCs w:val="28"/>
          <w:lang w:val="uk-UA"/>
        </w:rPr>
        <w:t xml:space="preserve">СУХОВИЧ </w:t>
      </w:r>
      <w:r w:rsidRPr="0052465D">
        <w:rPr>
          <w:i/>
          <w:sz w:val="28"/>
          <w:szCs w:val="28"/>
          <w:lang w:val="uk-UA"/>
        </w:rPr>
        <w:t>Віталій Миколайович</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проєктом</w:t>
      </w:r>
      <w:proofErr w:type="spellEnd"/>
      <w:r w:rsidRPr="00970479">
        <w:rPr>
          <w:sz w:val="28"/>
          <w:szCs w:val="28"/>
          <w:lang w:val="uk-UA"/>
        </w:rPr>
        <w:t xml:space="preserve"> рішення з цього питання</w:t>
      </w:r>
      <w:r>
        <w:rPr>
          <w:sz w:val="28"/>
          <w:szCs w:val="28"/>
          <w:lang w:val="uk-UA"/>
        </w:rPr>
        <w:t xml:space="preserve">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w:t>
      </w:r>
      <w:r>
        <w:rPr>
          <w:sz w:val="28"/>
          <w:szCs w:val="28"/>
          <w:lang w:val="uk-UA"/>
        </w:rPr>
        <w:t xml:space="preserve"> на розгляд сесії обласної ради</w:t>
      </w:r>
      <w:r w:rsidR="0052064A">
        <w:rPr>
          <w:sz w:val="28"/>
          <w:szCs w:val="28"/>
          <w:lang w:val="uk-UA"/>
        </w:rPr>
        <w:t>.</w:t>
      </w:r>
    </w:p>
    <w:p w:rsidR="00D33BEF" w:rsidRPr="00E52729" w:rsidRDefault="00D33BEF" w:rsidP="00AF2396">
      <w:pPr>
        <w:jc w:val="both"/>
        <w:rPr>
          <w:b/>
          <w:sz w:val="28"/>
          <w:szCs w:val="28"/>
          <w:lang w:val="uk-UA"/>
        </w:rPr>
      </w:pPr>
      <w:r w:rsidRPr="00E52729">
        <w:rPr>
          <w:b/>
          <w:sz w:val="28"/>
          <w:szCs w:val="28"/>
          <w:lang w:val="uk-UA"/>
        </w:rPr>
        <w:t>ВИРІШИЛИ:</w:t>
      </w:r>
    </w:p>
    <w:p w:rsidR="00D33BEF" w:rsidRPr="00E52729" w:rsidRDefault="00D33BEF" w:rsidP="00AF2396">
      <w:pPr>
        <w:ind w:firstLine="567"/>
        <w:jc w:val="both"/>
        <w:rPr>
          <w:sz w:val="28"/>
          <w:szCs w:val="28"/>
          <w:lang w:val="uk-UA"/>
        </w:rPr>
      </w:pPr>
      <w:r w:rsidRPr="00E52729">
        <w:rPr>
          <w:sz w:val="28"/>
          <w:szCs w:val="28"/>
          <w:lang w:val="uk-UA"/>
        </w:rPr>
        <w:t>1. Інформацію взяти до відома.</w:t>
      </w:r>
    </w:p>
    <w:p w:rsidR="00D33BEF" w:rsidRPr="00970479" w:rsidRDefault="00D33BEF" w:rsidP="00AF2396">
      <w:pPr>
        <w:tabs>
          <w:tab w:val="left" w:pos="5103"/>
          <w:tab w:val="left" w:pos="10348"/>
        </w:tabs>
        <w:ind w:firstLine="567"/>
        <w:jc w:val="both"/>
        <w:rPr>
          <w:b/>
          <w:sz w:val="28"/>
          <w:szCs w:val="28"/>
          <w:lang w:val="uk-UA"/>
        </w:rPr>
      </w:pPr>
      <w:r>
        <w:rPr>
          <w:sz w:val="28"/>
          <w:szCs w:val="28"/>
          <w:lang w:val="uk-UA" w:eastAsia="uk-UA"/>
        </w:rPr>
        <w:t xml:space="preserve">2. </w:t>
      </w:r>
      <w:r w:rsidRPr="00970479">
        <w:rPr>
          <w:sz w:val="28"/>
          <w:szCs w:val="28"/>
          <w:lang w:val="uk-UA"/>
        </w:rPr>
        <w:t xml:space="preserve">Погодитись з </w:t>
      </w:r>
      <w:proofErr w:type="spellStart"/>
      <w:r w:rsidRPr="00970479">
        <w:rPr>
          <w:sz w:val="28"/>
          <w:szCs w:val="28"/>
          <w:lang w:val="uk-UA"/>
        </w:rPr>
        <w:t>проєктом</w:t>
      </w:r>
      <w:proofErr w:type="spellEnd"/>
      <w:r w:rsidRPr="00970479">
        <w:rPr>
          <w:sz w:val="28"/>
          <w:szCs w:val="28"/>
          <w:lang w:val="uk-UA"/>
        </w:rPr>
        <w:t xml:space="preserve"> рішення з цього питання.</w:t>
      </w:r>
    </w:p>
    <w:p w:rsidR="00D33BEF" w:rsidRPr="00970479" w:rsidRDefault="00D33BEF" w:rsidP="00AF2396">
      <w:pPr>
        <w:ind w:firstLine="567"/>
        <w:jc w:val="both"/>
        <w:rPr>
          <w:sz w:val="28"/>
          <w:szCs w:val="28"/>
          <w:u w:val="single"/>
          <w:lang w:val="uk-UA"/>
        </w:rPr>
      </w:pPr>
      <w:r w:rsidRPr="00970479">
        <w:rPr>
          <w:sz w:val="28"/>
          <w:szCs w:val="28"/>
          <w:lang w:val="uk-UA"/>
        </w:rPr>
        <w:t xml:space="preserve">3. Рекомендувати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p>
    <w:p w:rsidR="00D33BEF" w:rsidRPr="00E52729" w:rsidRDefault="00D33BEF"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D33BEF" w:rsidRPr="00E52729" w:rsidRDefault="00D33BEF" w:rsidP="00AF2396">
      <w:pPr>
        <w:ind w:firstLine="567"/>
        <w:jc w:val="both"/>
        <w:rPr>
          <w:i/>
          <w:sz w:val="28"/>
          <w:szCs w:val="28"/>
          <w:lang w:val="uk-UA"/>
        </w:rPr>
      </w:pPr>
      <w:r w:rsidRPr="00E52729">
        <w:rPr>
          <w:i/>
          <w:sz w:val="28"/>
          <w:szCs w:val="28"/>
          <w:lang w:val="uk-UA"/>
        </w:rPr>
        <w:t>Рекомендації прийнято.</w:t>
      </w:r>
    </w:p>
    <w:p w:rsidR="00525B4A" w:rsidRDefault="00525B4A" w:rsidP="00AF2396">
      <w:pPr>
        <w:pStyle w:val="a8"/>
        <w:tabs>
          <w:tab w:val="left" w:pos="142"/>
        </w:tabs>
        <w:ind w:left="0"/>
        <w:jc w:val="both"/>
        <w:rPr>
          <w:rFonts w:eastAsia="Calibri"/>
          <w:b/>
          <w:sz w:val="28"/>
          <w:szCs w:val="28"/>
          <w:lang w:val="uk-UA" w:eastAsia="uk-UA"/>
        </w:rPr>
      </w:pPr>
    </w:p>
    <w:p w:rsidR="00525B4A" w:rsidRPr="00BD1C02" w:rsidRDefault="003B5E0D" w:rsidP="00AF2396">
      <w:pPr>
        <w:pStyle w:val="a8"/>
        <w:tabs>
          <w:tab w:val="left" w:pos="142"/>
        </w:tabs>
        <w:ind w:left="0"/>
        <w:jc w:val="both"/>
        <w:rPr>
          <w:rStyle w:val="rvts23"/>
          <w:rFonts w:eastAsia="Calibri"/>
          <w:b/>
          <w:sz w:val="28"/>
          <w:szCs w:val="28"/>
        </w:rPr>
      </w:pPr>
      <w:r w:rsidRPr="00C16ED8">
        <w:rPr>
          <w:b/>
          <w:sz w:val="28"/>
          <w:szCs w:val="28"/>
          <w:lang w:val="uk-UA" w:eastAsia="uk-UA"/>
        </w:rPr>
        <w:t>1</w:t>
      </w:r>
      <w:r w:rsidR="00D33BEF">
        <w:rPr>
          <w:b/>
          <w:sz w:val="28"/>
          <w:szCs w:val="28"/>
          <w:lang w:val="uk-UA" w:eastAsia="uk-UA"/>
        </w:rPr>
        <w:t>1</w:t>
      </w:r>
      <w:r w:rsidRPr="00C16ED8">
        <w:rPr>
          <w:b/>
          <w:sz w:val="28"/>
          <w:szCs w:val="28"/>
          <w:lang w:val="uk-UA" w:eastAsia="uk-UA"/>
        </w:rPr>
        <w:t xml:space="preserve">. Про </w:t>
      </w:r>
      <w:proofErr w:type="spellStart"/>
      <w:r w:rsidR="00525B4A" w:rsidRPr="00BD1C02">
        <w:rPr>
          <w:rStyle w:val="rvts23"/>
          <w:rFonts w:eastAsia="Calibri"/>
          <w:b/>
          <w:sz w:val="28"/>
          <w:szCs w:val="28"/>
        </w:rPr>
        <w:t>приватизацію</w:t>
      </w:r>
      <w:proofErr w:type="spellEnd"/>
      <w:r w:rsidR="00525B4A" w:rsidRPr="00BD1C02">
        <w:rPr>
          <w:rStyle w:val="rvts23"/>
          <w:rFonts w:eastAsia="Calibri"/>
          <w:b/>
          <w:sz w:val="28"/>
          <w:szCs w:val="28"/>
        </w:rPr>
        <w:t xml:space="preserve"> (</w:t>
      </w:r>
      <w:proofErr w:type="spellStart"/>
      <w:r w:rsidR="00525B4A" w:rsidRPr="00BD1C02">
        <w:rPr>
          <w:rStyle w:val="rvts23"/>
          <w:rFonts w:eastAsia="Calibri"/>
          <w:b/>
          <w:sz w:val="28"/>
          <w:szCs w:val="28"/>
        </w:rPr>
        <w:t>відчуження</w:t>
      </w:r>
      <w:proofErr w:type="spellEnd"/>
      <w:r w:rsidR="00525B4A" w:rsidRPr="00BD1C02">
        <w:rPr>
          <w:rStyle w:val="rvts23"/>
          <w:rFonts w:eastAsia="Calibri"/>
          <w:b/>
          <w:sz w:val="28"/>
          <w:szCs w:val="28"/>
        </w:rPr>
        <w:t xml:space="preserve">) майна </w:t>
      </w:r>
      <w:proofErr w:type="spellStart"/>
      <w:r w:rsidR="00525B4A" w:rsidRPr="00BD1C02">
        <w:rPr>
          <w:rStyle w:val="rvts23"/>
          <w:rFonts w:eastAsia="Calibri"/>
          <w:b/>
          <w:sz w:val="28"/>
          <w:szCs w:val="28"/>
        </w:rPr>
        <w:t>Рівненського</w:t>
      </w:r>
      <w:proofErr w:type="spellEnd"/>
      <w:r w:rsidR="00525B4A" w:rsidRPr="00BD1C02">
        <w:rPr>
          <w:rStyle w:val="rvts23"/>
          <w:rFonts w:eastAsia="Calibri"/>
          <w:b/>
          <w:sz w:val="28"/>
          <w:szCs w:val="28"/>
        </w:rPr>
        <w:t xml:space="preserve"> </w:t>
      </w:r>
      <w:proofErr w:type="spellStart"/>
      <w:r w:rsidR="00525B4A" w:rsidRPr="00BD1C02">
        <w:rPr>
          <w:rStyle w:val="rvts23"/>
          <w:rFonts w:eastAsia="Calibri"/>
          <w:b/>
          <w:sz w:val="28"/>
          <w:szCs w:val="28"/>
        </w:rPr>
        <w:t>обласного</w:t>
      </w:r>
      <w:proofErr w:type="spellEnd"/>
      <w:r w:rsidR="00525B4A" w:rsidRPr="00BD1C02">
        <w:rPr>
          <w:rStyle w:val="rvts23"/>
          <w:rFonts w:eastAsia="Calibri"/>
          <w:b/>
          <w:sz w:val="28"/>
          <w:szCs w:val="28"/>
        </w:rPr>
        <w:t xml:space="preserve"> </w:t>
      </w:r>
      <w:proofErr w:type="spellStart"/>
      <w:r w:rsidR="00525B4A" w:rsidRPr="00BD1C02">
        <w:rPr>
          <w:rStyle w:val="rvts23"/>
          <w:rFonts w:eastAsia="Calibri"/>
          <w:b/>
          <w:sz w:val="28"/>
          <w:szCs w:val="28"/>
        </w:rPr>
        <w:t>виробничого</w:t>
      </w:r>
      <w:proofErr w:type="spellEnd"/>
      <w:r w:rsidR="00525B4A" w:rsidRPr="00BD1C02">
        <w:rPr>
          <w:rStyle w:val="rvts23"/>
          <w:rFonts w:eastAsia="Calibri"/>
          <w:b/>
          <w:sz w:val="28"/>
          <w:szCs w:val="28"/>
        </w:rPr>
        <w:t xml:space="preserve"> </w:t>
      </w:r>
      <w:proofErr w:type="spellStart"/>
      <w:r w:rsidR="00525B4A" w:rsidRPr="00BD1C02">
        <w:rPr>
          <w:rStyle w:val="rvts23"/>
          <w:rFonts w:eastAsia="Calibri"/>
          <w:b/>
          <w:sz w:val="28"/>
          <w:szCs w:val="28"/>
        </w:rPr>
        <w:t>комунального</w:t>
      </w:r>
      <w:proofErr w:type="spellEnd"/>
      <w:r w:rsidR="00525B4A" w:rsidRPr="00BD1C02">
        <w:rPr>
          <w:rStyle w:val="rvts23"/>
          <w:rFonts w:eastAsia="Calibri"/>
          <w:b/>
          <w:sz w:val="28"/>
          <w:szCs w:val="28"/>
        </w:rPr>
        <w:t xml:space="preserve"> </w:t>
      </w:r>
      <w:proofErr w:type="spellStart"/>
      <w:r w:rsidR="00525B4A" w:rsidRPr="00BD1C02">
        <w:rPr>
          <w:rStyle w:val="rvts23"/>
          <w:rFonts w:eastAsia="Calibri"/>
          <w:b/>
          <w:sz w:val="28"/>
          <w:szCs w:val="28"/>
        </w:rPr>
        <w:t>підприємства</w:t>
      </w:r>
      <w:proofErr w:type="spellEnd"/>
      <w:r w:rsidR="00525B4A" w:rsidRPr="00BD1C02">
        <w:rPr>
          <w:rStyle w:val="rvts23"/>
          <w:rFonts w:eastAsia="Calibri"/>
          <w:b/>
          <w:sz w:val="28"/>
          <w:szCs w:val="28"/>
        </w:rPr>
        <w:t xml:space="preserve"> </w:t>
      </w:r>
      <w:proofErr w:type="spellStart"/>
      <w:r w:rsidR="00525B4A" w:rsidRPr="00BD1C02">
        <w:rPr>
          <w:rStyle w:val="rvts23"/>
          <w:rFonts w:eastAsia="Calibri"/>
          <w:b/>
          <w:sz w:val="28"/>
          <w:szCs w:val="28"/>
        </w:rPr>
        <w:t>водопровідно-каналізаційного</w:t>
      </w:r>
      <w:proofErr w:type="spellEnd"/>
      <w:r w:rsidR="00525B4A" w:rsidRPr="00BD1C02">
        <w:rPr>
          <w:rStyle w:val="rvts23"/>
          <w:rFonts w:eastAsia="Calibri"/>
          <w:b/>
          <w:sz w:val="28"/>
          <w:szCs w:val="28"/>
        </w:rPr>
        <w:t xml:space="preserve"> </w:t>
      </w:r>
      <w:proofErr w:type="spellStart"/>
      <w:r w:rsidR="00525B4A" w:rsidRPr="00BD1C02">
        <w:rPr>
          <w:rStyle w:val="rvts23"/>
          <w:rFonts w:eastAsia="Calibri"/>
          <w:b/>
          <w:sz w:val="28"/>
          <w:szCs w:val="28"/>
        </w:rPr>
        <w:t>господарства</w:t>
      </w:r>
      <w:proofErr w:type="spellEnd"/>
      <w:r w:rsidR="00525B4A" w:rsidRPr="00BD1C02">
        <w:rPr>
          <w:rStyle w:val="rvts23"/>
          <w:rFonts w:eastAsia="Calibri"/>
          <w:b/>
          <w:sz w:val="28"/>
          <w:szCs w:val="28"/>
        </w:rPr>
        <w:t xml:space="preserve"> «</w:t>
      </w:r>
      <w:proofErr w:type="spellStart"/>
      <w:r w:rsidR="00525B4A" w:rsidRPr="00BD1C02">
        <w:rPr>
          <w:rStyle w:val="rvts23"/>
          <w:rFonts w:eastAsia="Calibri"/>
          <w:b/>
          <w:sz w:val="28"/>
          <w:szCs w:val="28"/>
        </w:rPr>
        <w:t>Рівнеоблводоканал</w:t>
      </w:r>
      <w:proofErr w:type="spellEnd"/>
      <w:r w:rsidR="00525B4A" w:rsidRPr="00BD1C02">
        <w:rPr>
          <w:rStyle w:val="rvts23"/>
          <w:rFonts w:eastAsia="Calibri"/>
          <w:b/>
          <w:sz w:val="28"/>
          <w:szCs w:val="28"/>
        </w:rPr>
        <w:t>»</w:t>
      </w:r>
    </w:p>
    <w:p w:rsidR="003B5E0D" w:rsidRPr="00E52729" w:rsidRDefault="003B5E0D" w:rsidP="00AF239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D33BEF" w:rsidRDefault="00D33BEF" w:rsidP="00AF2396">
      <w:pPr>
        <w:pStyle w:val="ac"/>
        <w:ind w:firstLine="709"/>
        <w:jc w:val="both"/>
        <w:rPr>
          <w:sz w:val="28"/>
          <w:szCs w:val="28"/>
          <w:lang w:val="uk-UA"/>
        </w:rPr>
      </w:pPr>
      <w:r w:rsidRPr="00AC21C4">
        <w:rPr>
          <w:i/>
          <w:caps/>
          <w:sz w:val="28"/>
          <w:szCs w:val="28"/>
          <w:lang w:val="uk-UA" w:eastAsia="uk-UA"/>
        </w:rPr>
        <w:t>Карауш</w:t>
      </w:r>
      <w:r>
        <w:rPr>
          <w:i/>
          <w:caps/>
          <w:sz w:val="28"/>
          <w:szCs w:val="28"/>
          <w:lang w:val="uk-UA" w:eastAsia="uk-UA"/>
        </w:rPr>
        <w:t>А</w:t>
      </w:r>
      <w:r w:rsidRPr="0015083F">
        <w:rPr>
          <w:i/>
          <w:sz w:val="28"/>
          <w:szCs w:val="28"/>
          <w:lang w:val="uk-UA" w:eastAsia="uk-UA"/>
        </w:rPr>
        <w:t xml:space="preserve"> Андрі</w:t>
      </w:r>
      <w:r>
        <w:rPr>
          <w:i/>
          <w:sz w:val="28"/>
          <w:szCs w:val="28"/>
          <w:lang w:val="uk-UA" w:eastAsia="uk-UA"/>
        </w:rPr>
        <w:t>я</w:t>
      </w:r>
      <w:r w:rsidRPr="0015083F">
        <w:rPr>
          <w:i/>
          <w:sz w:val="28"/>
          <w:szCs w:val="28"/>
          <w:lang w:val="uk-UA" w:eastAsia="uk-UA"/>
        </w:rPr>
        <w:t xml:space="preserve"> Петрович</w:t>
      </w:r>
      <w:r>
        <w:rPr>
          <w:i/>
          <w:sz w:val="28"/>
          <w:szCs w:val="28"/>
          <w:lang w:val="uk-UA" w:eastAsia="uk-UA"/>
        </w:rPr>
        <w:t>а</w:t>
      </w:r>
      <w:r w:rsidRPr="0015083F">
        <w:rPr>
          <w:i/>
          <w:sz w:val="28"/>
          <w:szCs w:val="28"/>
          <w:lang w:val="uk-UA" w:eastAsia="uk-UA"/>
        </w:rPr>
        <w:t xml:space="preserve"> – директор</w:t>
      </w:r>
      <w:r>
        <w:rPr>
          <w:i/>
          <w:sz w:val="28"/>
          <w:szCs w:val="28"/>
          <w:lang w:val="uk-UA" w:eastAsia="uk-UA"/>
        </w:rPr>
        <w:t>а</w:t>
      </w:r>
      <w:r w:rsidRPr="0015083F">
        <w:rPr>
          <w:i/>
          <w:sz w:val="28"/>
          <w:szCs w:val="28"/>
          <w:lang w:val="uk-UA" w:eastAsia="uk-UA"/>
        </w:rPr>
        <w:t xml:space="preserve"> Рівненського обласного виробничого комунального підприємства водопровідно-каналізаційного господарства «</w:t>
      </w:r>
      <w:proofErr w:type="spellStart"/>
      <w:r w:rsidRPr="0015083F">
        <w:rPr>
          <w:i/>
          <w:sz w:val="28"/>
          <w:szCs w:val="28"/>
          <w:lang w:val="uk-UA" w:eastAsia="uk-UA"/>
        </w:rPr>
        <w:t>Рівнеоблводоканал</w:t>
      </w:r>
      <w:proofErr w:type="spellEnd"/>
      <w:r w:rsidRPr="0015083F">
        <w:rPr>
          <w:i/>
          <w:sz w:val="28"/>
          <w:szCs w:val="28"/>
          <w:lang w:val="uk-UA" w:eastAsia="uk-UA"/>
        </w:rPr>
        <w:t>»</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eastAsia="uk-UA"/>
        </w:rPr>
        <w:t xml:space="preserve">із суттю цього </w:t>
      </w:r>
      <w:r>
        <w:rPr>
          <w:sz w:val="28"/>
          <w:szCs w:val="28"/>
          <w:lang w:val="uk-UA" w:eastAsia="uk-UA"/>
        </w:rPr>
        <w:lastRenderedPageBreak/>
        <w:t>питання</w:t>
      </w:r>
      <w:r w:rsidRPr="00064D38">
        <w:rPr>
          <w:bCs/>
          <w:sz w:val="28"/>
          <w:szCs w:val="28"/>
          <w:lang w:val="uk-UA"/>
        </w:rPr>
        <w:t xml:space="preserve">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Зазначив, що </w:t>
      </w:r>
      <w:r w:rsidR="0052064A">
        <w:rPr>
          <w:bCs/>
          <w:sz w:val="28"/>
          <w:szCs w:val="28"/>
          <w:lang w:val="uk-UA"/>
        </w:rPr>
        <w:t xml:space="preserve">для зменшення податкового навантаження на підприємство, в </w:t>
      </w:r>
      <w:proofErr w:type="spellStart"/>
      <w:r w:rsidR="0052064A">
        <w:rPr>
          <w:bCs/>
          <w:sz w:val="28"/>
          <w:szCs w:val="28"/>
          <w:lang w:val="uk-UA"/>
        </w:rPr>
        <w:t>т.ч</w:t>
      </w:r>
      <w:proofErr w:type="spellEnd"/>
      <w:r w:rsidR="0052064A">
        <w:rPr>
          <w:bCs/>
          <w:sz w:val="28"/>
          <w:szCs w:val="28"/>
          <w:lang w:val="uk-UA"/>
        </w:rPr>
        <w:t>. при сплаті земельного податку, для зменшення обсягів робіт, а відповідно і витрат на повторну оцінку запасів питних підземних вод, оптимізації експлуатаційних витрат, майно, експлуатація якого є економічно недоцільною і яке не пов’язане з постачанням споживачами води, підлягає приватизації (відчуженню) майна шляхом продажу</w:t>
      </w:r>
      <w:r w:rsidR="0005079F">
        <w:rPr>
          <w:bCs/>
          <w:sz w:val="28"/>
          <w:szCs w:val="28"/>
          <w:lang w:val="uk-UA"/>
        </w:rPr>
        <w:t xml:space="preserve"> на аукціоні.</w:t>
      </w:r>
    </w:p>
    <w:p w:rsidR="00D33BEF" w:rsidRPr="00E52729" w:rsidRDefault="00D33BEF" w:rsidP="00AF2396">
      <w:pPr>
        <w:tabs>
          <w:tab w:val="left" w:pos="567"/>
        </w:tabs>
        <w:jc w:val="both"/>
        <w:rPr>
          <w:i/>
          <w:sz w:val="28"/>
          <w:szCs w:val="28"/>
          <w:lang w:val="uk-UA"/>
        </w:rPr>
      </w:pPr>
      <w:r>
        <w:rPr>
          <w:b/>
          <w:sz w:val="28"/>
          <w:szCs w:val="28"/>
          <w:lang w:val="uk-UA"/>
        </w:rPr>
        <w:t>ВИСТУПИЛИ:</w:t>
      </w:r>
    </w:p>
    <w:p w:rsidR="00D33BEF" w:rsidRPr="00970479" w:rsidRDefault="00D33BEF" w:rsidP="00AF2396">
      <w:pPr>
        <w:tabs>
          <w:tab w:val="left" w:pos="5103"/>
          <w:tab w:val="left" w:pos="10348"/>
        </w:tabs>
        <w:ind w:firstLine="567"/>
        <w:jc w:val="both"/>
        <w:rPr>
          <w:sz w:val="28"/>
          <w:szCs w:val="28"/>
          <w:lang w:val="uk-UA"/>
        </w:rPr>
      </w:pPr>
      <w:r>
        <w:rPr>
          <w:i/>
          <w:caps/>
          <w:sz w:val="28"/>
          <w:szCs w:val="28"/>
          <w:lang w:val="uk-UA"/>
        </w:rPr>
        <w:t xml:space="preserve">СУХОВИЧ </w:t>
      </w:r>
      <w:r w:rsidRPr="0052465D">
        <w:rPr>
          <w:i/>
          <w:sz w:val="28"/>
          <w:szCs w:val="28"/>
          <w:lang w:val="uk-UA"/>
        </w:rPr>
        <w:t>Віталій Миколайович</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проєктом</w:t>
      </w:r>
      <w:proofErr w:type="spellEnd"/>
      <w:r w:rsidRPr="00970479">
        <w:rPr>
          <w:sz w:val="28"/>
          <w:szCs w:val="28"/>
          <w:lang w:val="uk-UA"/>
        </w:rPr>
        <w:t xml:space="preserve"> рішення з цього питання</w:t>
      </w:r>
      <w:r>
        <w:rPr>
          <w:sz w:val="28"/>
          <w:szCs w:val="28"/>
          <w:lang w:val="uk-UA"/>
        </w:rPr>
        <w:t xml:space="preserve">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w:t>
      </w:r>
      <w:r>
        <w:rPr>
          <w:sz w:val="28"/>
          <w:szCs w:val="28"/>
          <w:lang w:val="uk-UA"/>
        </w:rPr>
        <w:t xml:space="preserve"> на розгляд сесії обласної ради</w:t>
      </w:r>
      <w:r w:rsidR="00F63941">
        <w:rPr>
          <w:sz w:val="28"/>
          <w:szCs w:val="28"/>
          <w:lang w:val="uk-UA"/>
        </w:rPr>
        <w:t>.</w:t>
      </w:r>
    </w:p>
    <w:p w:rsidR="00D33BEF" w:rsidRPr="00E52729" w:rsidRDefault="00D33BEF" w:rsidP="00AF2396">
      <w:pPr>
        <w:jc w:val="both"/>
        <w:rPr>
          <w:b/>
          <w:sz w:val="28"/>
          <w:szCs w:val="28"/>
          <w:lang w:val="uk-UA"/>
        </w:rPr>
      </w:pPr>
      <w:r w:rsidRPr="00E52729">
        <w:rPr>
          <w:b/>
          <w:sz w:val="28"/>
          <w:szCs w:val="28"/>
          <w:lang w:val="uk-UA"/>
        </w:rPr>
        <w:t>ВИРІШИЛИ:</w:t>
      </w:r>
    </w:p>
    <w:p w:rsidR="00D33BEF" w:rsidRPr="00E52729" w:rsidRDefault="00D33BEF" w:rsidP="00AF2396">
      <w:pPr>
        <w:ind w:firstLine="567"/>
        <w:jc w:val="both"/>
        <w:rPr>
          <w:sz w:val="28"/>
          <w:szCs w:val="28"/>
          <w:lang w:val="uk-UA"/>
        </w:rPr>
      </w:pPr>
      <w:r w:rsidRPr="00E52729">
        <w:rPr>
          <w:sz w:val="28"/>
          <w:szCs w:val="28"/>
          <w:lang w:val="uk-UA"/>
        </w:rPr>
        <w:t>1. Інформацію взяти до відома.</w:t>
      </w:r>
    </w:p>
    <w:p w:rsidR="00D33BEF" w:rsidRPr="00970479" w:rsidRDefault="00D33BEF" w:rsidP="00AF2396">
      <w:pPr>
        <w:tabs>
          <w:tab w:val="left" w:pos="5103"/>
          <w:tab w:val="left" w:pos="10348"/>
        </w:tabs>
        <w:ind w:firstLine="567"/>
        <w:jc w:val="both"/>
        <w:rPr>
          <w:b/>
          <w:sz w:val="28"/>
          <w:szCs w:val="28"/>
          <w:lang w:val="uk-UA"/>
        </w:rPr>
      </w:pPr>
      <w:r>
        <w:rPr>
          <w:sz w:val="28"/>
          <w:szCs w:val="28"/>
          <w:lang w:val="uk-UA" w:eastAsia="uk-UA"/>
        </w:rPr>
        <w:t xml:space="preserve">2. </w:t>
      </w:r>
      <w:r w:rsidRPr="00970479">
        <w:rPr>
          <w:sz w:val="28"/>
          <w:szCs w:val="28"/>
          <w:lang w:val="uk-UA"/>
        </w:rPr>
        <w:t xml:space="preserve">Погодитись з </w:t>
      </w:r>
      <w:proofErr w:type="spellStart"/>
      <w:r w:rsidRPr="00970479">
        <w:rPr>
          <w:sz w:val="28"/>
          <w:szCs w:val="28"/>
          <w:lang w:val="uk-UA"/>
        </w:rPr>
        <w:t>проєктом</w:t>
      </w:r>
      <w:proofErr w:type="spellEnd"/>
      <w:r w:rsidRPr="00970479">
        <w:rPr>
          <w:sz w:val="28"/>
          <w:szCs w:val="28"/>
          <w:lang w:val="uk-UA"/>
        </w:rPr>
        <w:t xml:space="preserve"> рішення з цього питання.</w:t>
      </w:r>
    </w:p>
    <w:p w:rsidR="00D33BEF" w:rsidRPr="00970479" w:rsidRDefault="00D33BEF" w:rsidP="00AF2396">
      <w:pPr>
        <w:ind w:firstLine="567"/>
        <w:jc w:val="both"/>
        <w:rPr>
          <w:sz w:val="28"/>
          <w:szCs w:val="28"/>
          <w:u w:val="single"/>
          <w:lang w:val="uk-UA"/>
        </w:rPr>
      </w:pPr>
      <w:r w:rsidRPr="00970479">
        <w:rPr>
          <w:sz w:val="28"/>
          <w:szCs w:val="28"/>
          <w:lang w:val="uk-UA"/>
        </w:rPr>
        <w:t xml:space="preserve">3. Рекомендувати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p>
    <w:p w:rsidR="00D33BEF" w:rsidRPr="00E52729" w:rsidRDefault="00D33BEF"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D33BEF" w:rsidRPr="00E52729" w:rsidRDefault="00D33BEF" w:rsidP="00AF2396">
      <w:pPr>
        <w:ind w:firstLine="567"/>
        <w:jc w:val="both"/>
        <w:rPr>
          <w:i/>
          <w:sz w:val="28"/>
          <w:szCs w:val="28"/>
          <w:lang w:val="uk-UA"/>
        </w:rPr>
      </w:pPr>
      <w:r w:rsidRPr="00E52729">
        <w:rPr>
          <w:i/>
          <w:sz w:val="28"/>
          <w:szCs w:val="28"/>
          <w:lang w:val="uk-UA"/>
        </w:rPr>
        <w:t>Рекомендації прийнято.</w:t>
      </w:r>
    </w:p>
    <w:p w:rsidR="003B5E0D" w:rsidRPr="00E52729" w:rsidRDefault="003B5E0D" w:rsidP="00AF2396">
      <w:pPr>
        <w:ind w:firstLine="567"/>
        <w:jc w:val="both"/>
        <w:rPr>
          <w:i/>
          <w:sz w:val="28"/>
          <w:szCs w:val="28"/>
          <w:lang w:val="uk-UA"/>
        </w:rPr>
      </w:pPr>
    </w:p>
    <w:p w:rsidR="00525B4A" w:rsidRPr="00BD1C02" w:rsidRDefault="003B5E0D" w:rsidP="00AF2396">
      <w:pPr>
        <w:pStyle w:val="a8"/>
        <w:tabs>
          <w:tab w:val="left" w:pos="142"/>
        </w:tabs>
        <w:ind w:left="0"/>
        <w:jc w:val="both"/>
        <w:rPr>
          <w:rStyle w:val="rvts23"/>
          <w:rFonts w:eastAsia="Calibri"/>
          <w:b/>
          <w:sz w:val="28"/>
          <w:szCs w:val="28"/>
        </w:rPr>
      </w:pPr>
      <w:r w:rsidRPr="00802166">
        <w:rPr>
          <w:b/>
          <w:sz w:val="28"/>
          <w:szCs w:val="28"/>
          <w:lang w:val="uk-UA" w:eastAsia="uk-UA"/>
        </w:rPr>
        <w:t>1</w:t>
      </w:r>
      <w:r w:rsidR="00525B4A">
        <w:rPr>
          <w:b/>
          <w:sz w:val="28"/>
          <w:szCs w:val="28"/>
          <w:lang w:val="uk-UA" w:eastAsia="uk-UA"/>
        </w:rPr>
        <w:t>2</w:t>
      </w:r>
      <w:r w:rsidRPr="00802166">
        <w:rPr>
          <w:b/>
          <w:sz w:val="28"/>
          <w:szCs w:val="28"/>
          <w:lang w:val="uk-UA" w:eastAsia="uk-UA"/>
        </w:rPr>
        <w:t xml:space="preserve">. Про </w:t>
      </w:r>
      <w:proofErr w:type="spellStart"/>
      <w:r w:rsidR="00525B4A" w:rsidRPr="00BD1C02">
        <w:rPr>
          <w:rStyle w:val="rvts23"/>
          <w:rFonts w:eastAsia="Calibri"/>
          <w:b/>
          <w:sz w:val="28"/>
          <w:szCs w:val="28"/>
        </w:rPr>
        <w:t>надання</w:t>
      </w:r>
      <w:proofErr w:type="spellEnd"/>
      <w:r w:rsidR="00525B4A" w:rsidRPr="00BD1C02">
        <w:rPr>
          <w:rStyle w:val="rvts23"/>
          <w:rFonts w:eastAsia="Calibri"/>
          <w:b/>
          <w:sz w:val="28"/>
          <w:szCs w:val="28"/>
        </w:rPr>
        <w:t xml:space="preserve"> </w:t>
      </w:r>
      <w:proofErr w:type="spellStart"/>
      <w:r w:rsidR="00525B4A" w:rsidRPr="00BD1C02">
        <w:rPr>
          <w:rStyle w:val="rvts23"/>
          <w:rFonts w:eastAsia="Calibri"/>
          <w:b/>
          <w:sz w:val="28"/>
          <w:szCs w:val="28"/>
        </w:rPr>
        <w:t>дозволу</w:t>
      </w:r>
      <w:proofErr w:type="spellEnd"/>
      <w:r w:rsidR="00525B4A" w:rsidRPr="00BD1C02">
        <w:rPr>
          <w:rStyle w:val="rvts23"/>
          <w:rFonts w:eastAsia="Calibri"/>
          <w:b/>
          <w:sz w:val="28"/>
          <w:szCs w:val="28"/>
        </w:rPr>
        <w:t xml:space="preserve"> на </w:t>
      </w:r>
      <w:proofErr w:type="spellStart"/>
      <w:r w:rsidR="00525B4A" w:rsidRPr="00BD1C02">
        <w:rPr>
          <w:rStyle w:val="rvts23"/>
          <w:rFonts w:eastAsia="Calibri"/>
          <w:b/>
          <w:sz w:val="28"/>
          <w:szCs w:val="28"/>
        </w:rPr>
        <w:t>списання</w:t>
      </w:r>
      <w:proofErr w:type="spellEnd"/>
      <w:r w:rsidR="00525B4A" w:rsidRPr="00BD1C02">
        <w:rPr>
          <w:rStyle w:val="rvts23"/>
          <w:rFonts w:eastAsia="Calibri"/>
          <w:b/>
          <w:sz w:val="28"/>
          <w:szCs w:val="28"/>
        </w:rPr>
        <w:t xml:space="preserve"> </w:t>
      </w:r>
      <w:proofErr w:type="spellStart"/>
      <w:r w:rsidR="00525B4A" w:rsidRPr="00BD1C02">
        <w:rPr>
          <w:rStyle w:val="rvts23"/>
          <w:rFonts w:eastAsia="Calibri"/>
          <w:b/>
          <w:sz w:val="28"/>
          <w:szCs w:val="28"/>
        </w:rPr>
        <w:t>проєктно-кошторисної</w:t>
      </w:r>
      <w:proofErr w:type="spellEnd"/>
      <w:r w:rsidR="00525B4A" w:rsidRPr="00BD1C02">
        <w:rPr>
          <w:rStyle w:val="rvts23"/>
          <w:rFonts w:eastAsia="Calibri"/>
          <w:b/>
          <w:sz w:val="28"/>
          <w:szCs w:val="28"/>
        </w:rPr>
        <w:t xml:space="preserve"> </w:t>
      </w:r>
      <w:proofErr w:type="spellStart"/>
      <w:r w:rsidR="00525B4A" w:rsidRPr="00BD1C02">
        <w:rPr>
          <w:rStyle w:val="rvts23"/>
          <w:rFonts w:eastAsia="Calibri"/>
          <w:b/>
          <w:sz w:val="28"/>
          <w:szCs w:val="28"/>
        </w:rPr>
        <w:t>документації</w:t>
      </w:r>
      <w:proofErr w:type="spellEnd"/>
    </w:p>
    <w:p w:rsidR="003B5E0D" w:rsidRPr="00E52729" w:rsidRDefault="003B5E0D" w:rsidP="00AF239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F63941" w:rsidRPr="00F63941" w:rsidRDefault="00525B4A" w:rsidP="00F63941">
      <w:pPr>
        <w:ind w:firstLine="540"/>
        <w:jc w:val="both"/>
        <w:rPr>
          <w:sz w:val="28"/>
          <w:szCs w:val="28"/>
          <w:lang w:val="uk-UA"/>
        </w:rPr>
      </w:pPr>
      <w:r w:rsidRPr="00AC21C4">
        <w:rPr>
          <w:i/>
          <w:caps/>
          <w:sz w:val="28"/>
          <w:szCs w:val="28"/>
          <w:lang w:val="uk-UA" w:eastAsia="uk-UA"/>
        </w:rPr>
        <w:t>Карауш</w:t>
      </w:r>
      <w:r>
        <w:rPr>
          <w:i/>
          <w:caps/>
          <w:sz w:val="28"/>
          <w:szCs w:val="28"/>
          <w:lang w:val="uk-UA" w:eastAsia="uk-UA"/>
        </w:rPr>
        <w:t>А</w:t>
      </w:r>
      <w:r w:rsidRPr="0015083F">
        <w:rPr>
          <w:i/>
          <w:sz w:val="28"/>
          <w:szCs w:val="28"/>
          <w:lang w:val="uk-UA" w:eastAsia="uk-UA"/>
        </w:rPr>
        <w:t xml:space="preserve"> Андрі</w:t>
      </w:r>
      <w:r>
        <w:rPr>
          <w:i/>
          <w:sz w:val="28"/>
          <w:szCs w:val="28"/>
          <w:lang w:val="uk-UA" w:eastAsia="uk-UA"/>
        </w:rPr>
        <w:t>я</w:t>
      </w:r>
      <w:r w:rsidRPr="0015083F">
        <w:rPr>
          <w:i/>
          <w:sz w:val="28"/>
          <w:szCs w:val="28"/>
          <w:lang w:val="uk-UA" w:eastAsia="uk-UA"/>
        </w:rPr>
        <w:t xml:space="preserve"> Петрович</w:t>
      </w:r>
      <w:r>
        <w:rPr>
          <w:i/>
          <w:sz w:val="28"/>
          <w:szCs w:val="28"/>
          <w:lang w:val="uk-UA" w:eastAsia="uk-UA"/>
        </w:rPr>
        <w:t>а</w:t>
      </w:r>
      <w:r w:rsidRPr="0015083F">
        <w:rPr>
          <w:i/>
          <w:sz w:val="28"/>
          <w:szCs w:val="28"/>
          <w:lang w:val="uk-UA" w:eastAsia="uk-UA"/>
        </w:rPr>
        <w:t xml:space="preserve"> – директор</w:t>
      </w:r>
      <w:r>
        <w:rPr>
          <w:i/>
          <w:sz w:val="28"/>
          <w:szCs w:val="28"/>
          <w:lang w:val="uk-UA" w:eastAsia="uk-UA"/>
        </w:rPr>
        <w:t>а</w:t>
      </w:r>
      <w:r w:rsidRPr="0015083F">
        <w:rPr>
          <w:i/>
          <w:sz w:val="28"/>
          <w:szCs w:val="28"/>
          <w:lang w:val="uk-UA" w:eastAsia="uk-UA"/>
        </w:rPr>
        <w:t xml:space="preserve"> Рівненського обласного виробничого комунального підприємства водопровідно-каналізаційного господарства «</w:t>
      </w:r>
      <w:proofErr w:type="spellStart"/>
      <w:r w:rsidRPr="0015083F">
        <w:rPr>
          <w:i/>
          <w:sz w:val="28"/>
          <w:szCs w:val="28"/>
          <w:lang w:val="uk-UA" w:eastAsia="uk-UA"/>
        </w:rPr>
        <w:t>Рівнеоблводоканал</w:t>
      </w:r>
      <w:proofErr w:type="spellEnd"/>
      <w:r w:rsidRPr="0015083F">
        <w:rPr>
          <w:i/>
          <w:sz w:val="28"/>
          <w:szCs w:val="28"/>
          <w:lang w:val="uk-UA" w:eastAsia="uk-UA"/>
        </w:rPr>
        <w:t>»</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eastAsia="uk-UA"/>
        </w:rPr>
        <w:t>із суттю цього питання</w:t>
      </w:r>
      <w:r w:rsidRPr="00064D38">
        <w:rPr>
          <w:bCs/>
          <w:sz w:val="28"/>
          <w:szCs w:val="28"/>
          <w:lang w:val="uk-UA"/>
        </w:rPr>
        <w:t xml:space="preserve">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Зазначив, що </w:t>
      </w:r>
      <w:r w:rsidR="00F63941">
        <w:rPr>
          <w:sz w:val="28"/>
          <w:szCs w:val="28"/>
          <w:lang w:val="uk-UA"/>
        </w:rPr>
        <w:t>н</w:t>
      </w:r>
      <w:r w:rsidR="00F63941" w:rsidRPr="00F63941">
        <w:rPr>
          <w:sz w:val="28"/>
          <w:szCs w:val="28"/>
          <w:lang w:val="uk-UA"/>
        </w:rPr>
        <w:t xml:space="preserve">а виконання рекомендацій Управління Західного офісу </w:t>
      </w:r>
      <w:proofErr w:type="spellStart"/>
      <w:r w:rsidR="00F63941" w:rsidRPr="00F63941">
        <w:rPr>
          <w:sz w:val="28"/>
          <w:szCs w:val="28"/>
          <w:lang w:val="uk-UA"/>
        </w:rPr>
        <w:t>Держаудитслужби</w:t>
      </w:r>
      <w:proofErr w:type="spellEnd"/>
      <w:r w:rsidR="00F63941" w:rsidRPr="00F63941">
        <w:rPr>
          <w:sz w:val="28"/>
          <w:szCs w:val="28"/>
          <w:lang w:val="uk-UA"/>
        </w:rPr>
        <w:t xml:space="preserve"> в Рівненській області за результатами проведеного державного фінансового аудиту </w:t>
      </w:r>
      <w:r w:rsidR="0018457A">
        <w:rPr>
          <w:sz w:val="28"/>
          <w:szCs w:val="28"/>
          <w:lang w:val="uk-UA"/>
        </w:rPr>
        <w:t>пропонується отримати</w:t>
      </w:r>
      <w:r w:rsidR="00F63941" w:rsidRPr="00F63941">
        <w:rPr>
          <w:sz w:val="28"/>
          <w:szCs w:val="28"/>
          <w:lang w:val="uk-UA"/>
        </w:rPr>
        <w:t xml:space="preserve"> дозвіл на списання з балансу Рівненського обласного виробничого комунального підприємства водопровідно-каналізаційного господарства «</w:t>
      </w:r>
      <w:proofErr w:type="spellStart"/>
      <w:r w:rsidR="00F63941" w:rsidRPr="00F63941">
        <w:rPr>
          <w:sz w:val="28"/>
          <w:szCs w:val="28"/>
          <w:lang w:val="uk-UA"/>
        </w:rPr>
        <w:t>Рівнеоблводоканал</w:t>
      </w:r>
      <w:proofErr w:type="spellEnd"/>
      <w:r w:rsidR="00F63941" w:rsidRPr="00F63941">
        <w:rPr>
          <w:sz w:val="28"/>
          <w:szCs w:val="28"/>
          <w:lang w:val="uk-UA"/>
        </w:rPr>
        <w:t xml:space="preserve">» </w:t>
      </w:r>
      <w:proofErr w:type="spellStart"/>
      <w:r w:rsidR="00F63941" w:rsidRPr="00F63941">
        <w:rPr>
          <w:sz w:val="28"/>
          <w:szCs w:val="28"/>
          <w:lang w:val="uk-UA"/>
        </w:rPr>
        <w:t>проєктно</w:t>
      </w:r>
      <w:proofErr w:type="spellEnd"/>
      <w:r w:rsidR="00F63941" w:rsidRPr="00F63941">
        <w:rPr>
          <w:sz w:val="28"/>
          <w:szCs w:val="28"/>
          <w:lang w:val="uk-UA"/>
        </w:rPr>
        <w:t>-кошторисної документації, по об’єктам, які не розпочаті будівництвом, в зв’язку з тим, що вона на теперішній час є морально застаріла та не відповідає сучасним будівельним нормам.</w:t>
      </w:r>
    </w:p>
    <w:p w:rsidR="00525B4A" w:rsidRPr="00E52729" w:rsidRDefault="00525B4A" w:rsidP="00AF2396">
      <w:pPr>
        <w:tabs>
          <w:tab w:val="left" w:pos="567"/>
        </w:tabs>
        <w:jc w:val="both"/>
        <w:rPr>
          <w:i/>
          <w:sz w:val="28"/>
          <w:szCs w:val="28"/>
          <w:lang w:val="uk-UA"/>
        </w:rPr>
      </w:pPr>
      <w:r>
        <w:rPr>
          <w:b/>
          <w:sz w:val="28"/>
          <w:szCs w:val="28"/>
          <w:lang w:val="uk-UA"/>
        </w:rPr>
        <w:t>ВИСТУПИЛИ:</w:t>
      </w:r>
    </w:p>
    <w:p w:rsidR="00525B4A" w:rsidRPr="00970479" w:rsidRDefault="00525B4A" w:rsidP="00AF2396">
      <w:pPr>
        <w:tabs>
          <w:tab w:val="left" w:pos="5103"/>
          <w:tab w:val="left" w:pos="10348"/>
        </w:tabs>
        <w:ind w:firstLine="567"/>
        <w:jc w:val="both"/>
        <w:rPr>
          <w:sz w:val="28"/>
          <w:szCs w:val="28"/>
          <w:lang w:val="uk-UA"/>
        </w:rPr>
      </w:pPr>
      <w:r>
        <w:rPr>
          <w:i/>
          <w:caps/>
          <w:sz w:val="28"/>
          <w:szCs w:val="28"/>
          <w:lang w:val="uk-UA"/>
        </w:rPr>
        <w:t xml:space="preserve">СУХОВИЧ </w:t>
      </w:r>
      <w:r w:rsidRPr="0052465D">
        <w:rPr>
          <w:i/>
          <w:sz w:val="28"/>
          <w:szCs w:val="28"/>
          <w:lang w:val="uk-UA"/>
        </w:rPr>
        <w:t>Віталій Миколайович</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проєктом</w:t>
      </w:r>
      <w:proofErr w:type="spellEnd"/>
      <w:r w:rsidRPr="00970479">
        <w:rPr>
          <w:sz w:val="28"/>
          <w:szCs w:val="28"/>
          <w:lang w:val="uk-UA"/>
        </w:rPr>
        <w:t xml:space="preserve"> рішення з цього питання</w:t>
      </w:r>
      <w:r>
        <w:rPr>
          <w:sz w:val="28"/>
          <w:szCs w:val="28"/>
          <w:lang w:val="uk-UA"/>
        </w:rPr>
        <w:t xml:space="preserve">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w:t>
      </w:r>
      <w:r>
        <w:rPr>
          <w:sz w:val="28"/>
          <w:szCs w:val="28"/>
          <w:lang w:val="uk-UA"/>
        </w:rPr>
        <w:t xml:space="preserve"> на розгляд сесії обласної ради</w:t>
      </w:r>
      <w:r w:rsidR="0018457A">
        <w:rPr>
          <w:sz w:val="28"/>
          <w:szCs w:val="28"/>
          <w:lang w:val="uk-UA"/>
        </w:rPr>
        <w:t>.</w:t>
      </w:r>
    </w:p>
    <w:p w:rsidR="00525B4A" w:rsidRPr="00E52729" w:rsidRDefault="00525B4A" w:rsidP="00AF2396">
      <w:pPr>
        <w:jc w:val="both"/>
        <w:rPr>
          <w:b/>
          <w:sz w:val="28"/>
          <w:szCs w:val="28"/>
          <w:lang w:val="uk-UA"/>
        </w:rPr>
      </w:pPr>
      <w:r w:rsidRPr="00E52729">
        <w:rPr>
          <w:b/>
          <w:sz w:val="28"/>
          <w:szCs w:val="28"/>
          <w:lang w:val="uk-UA"/>
        </w:rPr>
        <w:t>ВИРІШИЛИ:</w:t>
      </w:r>
    </w:p>
    <w:p w:rsidR="00525B4A" w:rsidRPr="00E52729" w:rsidRDefault="00525B4A" w:rsidP="00AF2396">
      <w:pPr>
        <w:ind w:firstLine="567"/>
        <w:jc w:val="both"/>
        <w:rPr>
          <w:sz w:val="28"/>
          <w:szCs w:val="28"/>
          <w:lang w:val="uk-UA"/>
        </w:rPr>
      </w:pPr>
      <w:r w:rsidRPr="00E52729">
        <w:rPr>
          <w:sz w:val="28"/>
          <w:szCs w:val="28"/>
          <w:lang w:val="uk-UA"/>
        </w:rPr>
        <w:t>1. Інформацію взяти до відома.</w:t>
      </w:r>
    </w:p>
    <w:p w:rsidR="00525B4A" w:rsidRPr="00970479" w:rsidRDefault="00525B4A" w:rsidP="00AF2396">
      <w:pPr>
        <w:tabs>
          <w:tab w:val="left" w:pos="5103"/>
          <w:tab w:val="left" w:pos="10348"/>
        </w:tabs>
        <w:ind w:firstLine="567"/>
        <w:jc w:val="both"/>
        <w:rPr>
          <w:b/>
          <w:sz w:val="28"/>
          <w:szCs w:val="28"/>
          <w:lang w:val="uk-UA"/>
        </w:rPr>
      </w:pPr>
      <w:r>
        <w:rPr>
          <w:sz w:val="28"/>
          <w:szCs w:val="28"/>
          <w:lang w:val="uk-UA" w:eastAsia="uk-UA"/>
        </w:rPr>
        <w:t xml:space="preserve">2. </w:t>
      </w:r>
      <w:r w:rsidRPr="00970479">
        <w:rPr>
          <w:sz w:val="28"/>
          <w:szCs w:val="28"/>
          <w:lang w:val="uk-UA"/>
        </w:rPr>
        <w:t xml:space="preserve">Погодитись з </w:t>
      </w:r>
      <w:proofErr w:type="spellStart"/>
      <w:r w:rsidRPr="00970479">
        <w:rPr>
          <w:sz w:val="28"/>
          <w:szCs w:val="28"/>
          <w:lang w:val="uk-UA"/>
        </w:rPr>
        <w:t>проєктом</w:t>
      </w:r>
      <w:proofErr w:type="spellEnd"/>
      <w:r w:rsidRPr="00970479">
        <w:rPr>
          <w:sz w:val="28"/>
          <w:szCs w:val="28"/>
          <w:lang w:val="uk-UA"/>
        </w:rPr>
        <w:t xml:space="preserve"> рішення з цього питання.</w:t>
      </w:r>
    </w:p>
    <w:p w:rsidR="00525B4A" w:rsidRPr="00970479" w:rsidRDefault="00525B4A" w:rsidP="00AF2396">
      <w:pPr>
        <w:ind w:firstLine="567"/>
        <w:jc w:val="both"/>
        <w:rPr>
          <w:sz w:val="28"/>
          <w:szCs w:val="28"/>
          <w:u w:val="single"/>
          <w:lang w:val="uk-UA"/>
        </w:rPr>
      </w:pPr>
      <w:r w:rsidRPr="00970479">
        <w:rPr>
          <w:sz w:val="28"/>
          <w:szCs w:val="28"/>
          <w:lang w:val="uk-UA"/>
        </w:rPr>
        <w:t xml:space="preserve">3. Рекомендувати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p>
    <w:p w:rsidR="00525B4A" w:rsidRPr="00E52729" w:rsidRDefault="00525B4A"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525B4A" w:rsidRPr="00E52729" w:rsidRDefault="00525B4A" w:rsidP="00AF2396">
      <w:pPr>
        <w:ind w:firstLine="567"/>
        <w:jc w:val="both"/>
        <w:rPr>
          <w:i/>
          <w:sz w:val="28"/>
          <w:szCs w:val="28"/>
          <w:lang w:val="uk-UA"/>
        </w:rPr>
      </w:pPr>
      <w:r w:rsidRPr="00E52729">
        <w:rPr>
          <w:i/>
          <w:sz w:val="28"/>
          <w:szCs w:val="28"/>
          <w:lang w:val="uk-UA"/>
        </w:rPr>
        <w:t>Рекомендації прийнято.</w:t>
      </w:r>
    </w:p>
    <w:p w:rsidR="003B5E0D" w:rsidRDefault="003B5E0D" w:rsidP="00AF2396">
      <w:pPr>
        <w:tabs>
          <w:tab w:val="left" w:pos="284"/>
        </w:tabs>
        <w:jc w:val="both"/>
        <w:rPr>
          <w:b/>
          <w:sz w:val="28"/>
          <w:szCs w:val="28"/>
          <w:lang w:val="uk-UA" w:eastAsia="uk-UA"/>
        </w:rPr>
      </w:pPr>
    </w:p>
    <w:p w:rsidR="00525B4A" w:rsidRPr="00BD1C02" w:rsidRDefault="003B5E0D" w:rsidP="00AF2396">
      <w:pPr>
        <w:pStyle w:val="a8"/>
        <w:tabs>
          <w:tab w:val="left" w:pos="142"/>
        </w:tabs>
        <w:ind w:left="0"/>
        <w:jc w:val="both"/>
        <w:rPr>
          <w:b/>
          <w:sz w:val="28"/>
          <w:szCs w:val="28"/>
        </w:rPr>
      </w:pPr>
      <w:r w:rsidRPr="00802166">
        <w:rPr>
          <w:b/>
          <w:sz w:val="28"/>
          <w:szCs w:val="28"/>
          <w:lang w:val="uk-UA" w:eastAsia="uk-UA"/>
        </w:rPr>
        <w:t>1</w:t>
      </w:r>
      <w:r w:rsidR="00525B4A">
        <w:rPr>
          <w:b/>
          <w:sz w:val="28"/>
          <w:szCs w:val="28"/>
          <w:lang w:val="uk-UA" w:eastAsia="uk-UA"/>
        </w:rPr>
        <w:t>3</w:t>
      </w:r>
      <w:r w:rsidRPr="00802166">
        <w:rPr>
          <w:b/>
          <w:sz w:val="28"/>
          <w:szCs w:val="28"/>
          <w:lang w:val="uk-UA" w:eastAsia="uk-UA"/>
        </w:rPr>
        <w:t xml:space="preserve">. Про </w:t>
      </w:r>
      <w:proofErr w:type="spellStart"/>
      <w:r w:rsidR="00525B4A" w:rsidRPr="00BD1C02">
        <w:rPr>
          <w:b/>
          <w:bCs/>
          <w:sz w:val="28"/>
          <w:szCs w:val="28"/>
        </w:rPr>
        <w:t>надання</w:t>
      </w:r>
      <w:proofErr w:type="spellEnd"/>
      <w:r w:rsidR="00525B4A" w:rsidRPr="00BD1C02">
        <w:rPr>
          <w:b/>
          <w:bCs/>
          <w:sz w:val="28"/>
          <w:szCs w:val="28"/>
        </w:rPr>
        <w:t xml:space="preserve"> </w:t>
      </w:r>
      <w:proofErr w:type="spellStart"/>
      <w:r w:rsidR="00525B4A" w:rsidRPr="00BD1C02">
        <w:rPr>
          <w:b/>
          <w:bCs/>
          <w:sz w:val="28"/>
          <w:szCs w:val="28"/>
        </w:rPr>
        <w:t>дозволу</w:t>
      </w:r>
      <w:proofErr w:type="spellEnd"/>
      <w:r w:rsidR="00525B4A" w:rsidRPr="00BD1C02">
        <w:rPr>
          <w:b/>
          <w:bCs/>
          <w:sz w:val="28"/>
          <w:szCs w:val="28"/>
        </w:rPr>
        <w:t xml:space="preserve"> на </w:t>
      </w:r>
      <w:proofErr w:type="spellStart"/>
      <w:r w:rsidR="00525B4A" w:rsidRPr="00BD1C02">
        <w:rPr>
          <w:b/>
          <w:bCs/>
          <w:sz w:val="28"/>
          <w:szCs w:val="28"/>
        </w:rPr>
        <w:t>списання</w:t>
      </w:r>
      <w:proofErr w:type="spellEnd"/>
      <w:r w:rsidR="00525B4A" w:rsidRPr="00BD1C02">
        <w:rPr>
          <w:b/>
          <w:bCs/>
          <w:sz w:val="28"/>
          <w:szCs w:val="28"/>
        </w:rPr>
        <w:t xml:space="preserve"> </w:t>
      </w:r>
      <w:proofErr w:type="spellStart"/>
      <w:r w:rsidR="00525B4A" w:rsidRPr="00BD1C02">
        <w:rPr>
          <w:b/>
          <w:bCs/>
          <w:sz w:val="28"/>
          <w:szCs w:val="28"/>
        </w:rPr>
        <w:t>основних</w:t>
      </w:r>
      <w:proofErr w:type="spellEnd"/>
      <w:r w:rsidR="00525B4A" w:rsidRPr="00BD1C02">
        <w:rPr>
          <w:b/>
          <w:bCs/>
          <w:sz w:val="28"/>
          <w:szCs w:val="28"/>
        </w:rPr>
        <w:t xml:space="preserve"> </w:t>
      </w:r>
      <w:proofErr w:type="spellStart"/>
      <w:r w:rsidR="00525B4A" w:rsidRPr="00BD1C02">
        <w:rPr>
          <w:b/>
          <w:bCs/>
          <w:sz w:val="28"/>
          <w:szCs w:val="28"/>
        </w:rPr>
        <w:t>засобів</w:t>
      </w:r>
      <w:proofErr w:type="spellEnd"/>
      <w:r w:rsidR="00525B4A" w:rsidRPr="00BD1C02">
        <w:rPr>
          <w:b/>
          <w:bCs/>
          <w:sz w:val="28"/>
          <w:szCs w:val="28"/>
        </w:rPr>
        <w:t xml:space="preserve"> </w:t>
      </w:r>
      <w:proofErr w:type="spellStart"/>
      <w:r w:rsidR="00525B4A" w:rsidRPr="00BD1C02">
        <w:rPr>
          <w:b/>
          <w:bCs/>
          <w:sz w:val="28"/>
          <w:szCs w:val="28"/>
        </w:rPr>
        <w:t>Рівненського</w:t>
      </w:r>
      <w:proofErr w:type="spellEnd"/>
      <w:r w:rsidR="00525B4A" w:rsidRPr="00BD1C02">
        <w:rPr>
          <w:b/>
          <w:bCs/>
          <w:sz w:val="28"/>
          <w:szCs w:val="28"/>
        </w:rPr>
        <w:t xml:space="preserve"> </w:t>
      </w:r>
      <w:proofErr w:type="spellStart"/>
      <w:r w:rsidR="00525B4A" w:rsidRPr="00BD1C02">
        <w:rPr>
          <w:b/>
          <w:bCs/>
          <w:sz w:val="28"/>
          <w:szCs w:val="28"/>
        </w:rPr>
        <w:t>обласного</w:t>
      </w:r>
      <w:proofErr w:type="spellEnd"/>
      <w:r w:rsidR="00525B4A" w:rsidRPr="00BD1C02">
        <w:rPr>
          <w:b/>
          <w:bCs/>
          <w:sz w:val="28"/>
          <w:szCs w:val="28"/>
        </w:rPr>
        <w:t xml:space="preserve"> </w:t>
      </w:r>
      <w:proofErr w:type="spellStart"/>
      <w:r w:rsidR="00525B4A" w:rsidRPr="00BD1C02">
        <w:rPr>
          <w:b/>
          <w:bCs/>
          <w:sz w:val="28"/>
          <w:szCs w:val="28"/>
        </w:rPr>
        <w:t>виробничого</w:t>
      </w:r>
      <w:proofErr w:type="spellEnd"/>
      <w:r w:rsidR="00525B4A" w:rsidRPr="00BD1C02">
        <w:rPr>
          <w:b/>
          <w:bCs/>
          <w:sz w:val="28"/>
          <w:szCs w:val="28"/>
        </w:rPr>
        <w:t xml:space="preserve"> </w:t>
      </w:r>
      <w:proofErr w:type="spellStart"/>
      <w:r w:rsidR="00525B4A" w:rsidRPr="00BD1C02">
        <w:rPr>
          <w:b/>
          <w:bCs/>
          <w:sz w:val="28"/>
          <w:szCs w:val="28"/>
        </w:rPr>
        <w:t>комунального</w:t>
      </w:r>
      <w:proofErr w:type="spellEnd"/>
      <w:r w:rsidR="00525B4A" w:rsidRPr="00BD1C02">
        <w:rPr>
          <w:b/>
          <w:bCs/>
          <w:sz w:val="28"/>
          <w:szCs w:val="28"/>
        </w:rPr>
        <w:t xml:space="preserve"> </w:t>
      </w:r>
      <w:proofErr w:type="spellStart"/>
      <w:r w:rsidR="00525B4A" w:rsidRPr="00BD1C02">
        <w:rPr>
          <w:b/>
          <w:bCs/>
          <w:sz w:val="28"/>
          <w:szCs w:val="28"/>
        </w:rPr>
        <w:t>підприємства</w:t>
      </w:r>
      <w:proofErr w:type="spellEnd"/>
      <w:r w:rsidR="00525B4A" w:rsidRPr="00BD1C02">
        <w:rPr>
          <w:b/>
          <w:bCs/>
          <w:sz w:val="28"/>
          <w:szCs w:val="28"/>
        </w:rPr>
        <w:t xml:space="preserve"> </w:t>
      </w:r>
      <w:proofErr w:type="spellStart"/>
      <w:r w:rsidR="00525B4A" w:rsidRPr="00BD1C02">
        <w:rPr>
          <w:b/>
          <w:bCs/>
          <w:sz w:val="28"/>
          <w:szCs w:val="28"/>
        </w:rPr>
        <w:t>водопровідно-каналізаційного</w:t>
      </w:r>
      <w:proofErr w:type="spellEnd"/>
      <w:r w:rsidR="00525B4A" w:rsidRPr="00BD1C02">
        <w:rPr>
          <w:b/>
          <w:bCs/>
          <w:sz w:val="28"/>
          <w:szCs w:val="28"/>
        </w:rPr>
        <w:t xml:space="preserve"> </w:t>
      </w:r>
      <w:proofErr w:type="spellStart"/>
      <w:r w:rsidR="00525B4A" w:rsidRPr="00BD1C02">
        <w:rPr>
          <w:b/>
          <w:bCs/>
          <w:sz w:val="28"/>
          <w:szCs w:val="28"/>
        </w:rPr>
        <w:t>господарства</w:t>
      </w:r>
      <w:proofErr w:type="spellEnd"/>
      <w:r w:rsidR="00525B4A" w:rsidRPr="00BD1C02">
        <w:rPr>
          <w:b/>
          <w:bCs/>
          <w:sz w:val="28"/>
          <w:szCs w:val="28"/>
        </w:rPr>
        <w:t xml:space="preserve"> «</w:t>
      </w:r>
      <w:proofErr w:type="spellStart"/>
      <w:r w:rsidR="00525B4A" w:rsidRPr="00BD1C02">
        <w:rPr>
          <w:b/>
          <w:bCs/>
          <w:sz w:val="28"/>
          <w:szCs w:val="28"/>
        </w:rPr>
        <w:t>Рівнеоблводоканал</w:t>
      </w:r>
      <w:proofErr w:type="spellEnd"/>
      <w:r w:rsidR="00525B4A" w:rsidRPr="00BD1C02">
        <w:rPr>
          <w:b/>
          <w:bCs/>
          <w:sz w:val="28"/>
          <w:szCs w:val="28"/>
        </w:rPr>
        <w:t>»</w:t>
      </w:r>
    </w:p>
    <w:p w:rsidR="0018457A" w:rsidRDefault="003B5E0D" w:rsidP="00A00370">
      <w:pPr>
        <w:pStyle w:val="a8"/>
        <w:tabs>
          <w:tab w:val="left" w:pos="426"/>
        </w:tabs>
        <w:ind w:left="0"/>
        <w:jc w:val="both"/>
        <w:rPr>
          <w:bCs/>
          <w:sz w:val="28"/>
          <w:szCs w:val="28"/>
          <w:lang w:val="uk-UA"/>
        </w:rPr>
      </w:pPr>
      <w:r w:rsidRPr="00E52729">
        <w:rPr>
          <w:b/>
          <w:sz w:val="28"/>
          <w:szCs w:val="28"/>
          <w:lang w:val="uk-UA"/>
        </w:rPr>
        <w:lastRenderedPageBreak/>
        <w:t>СЛУХАЛИ:</w:t>
      </w:r>
      <w:r w:rsidRPr="00E52729">
        <w:rPr>
          <w:bCs/>
          <w:i/>
          <w:sz w:val="28"/>
          <w:szCs w:val="28"/>
          <w:bdr w:val="none" w:sz="0" w:space="0" w:color="auto" w:frame="1"/>
          <w:lang w:val="uk-UA"/>
        </w:rPr>
        <w:t xml:space="preserve"> </w:t>
      </w:r>
      <w:r w:rsidR="00525B4A" w:rsidRPr="00AC21C4">
        <w:rPr>
          <w:i/>
          <w:caps/>
          <w:sz w:val="28"/>
          <w:szCs w:val="28"/>
          <w:lang w:val="uk-UA" w:eastAsia="uk-UA"/>
        </w:rPr>
        <w:t>Карауш</w:t>
      </w:r>
      <w:r w:rsidR="00525B4A">
        <w:rPr>
          <w:i/>
          <w:caps/>
          <w:sz w:val="28"/>
          <w:szCs w:val="28"/>
          <w:lang w:val="uk-UA" w:eastAsia="uk-UA"/>
        </w:rPr>
        <w:t>А</w:t>
      </w:r>
      <w:r w:rsidR="00525B4A" w:rsidRPr="0015083F">
        <w:rPr>
          <w:i/>
          <w:sz w:val="28"/>
          <w:szCs w:val="28"/>
          <w:lang w:val="uk-UA" w:eastAsia="uk-UA"/>
        </w:rPr>
        <w:t xml:space="preserve"> Андрі</w:t>
      </w:r>
      <w:r w:rsidR="00525B4A">
        <w:rPr>
          <w:i/>
          <w:sz w:val="28"/>
          <w:szCs w:val="28"/>
          <w:lang w:val="uk-UA" w:eastAsia="uk-UA"/>
        </w:rPr>
        <w:t>я</w:t>
      </w:r>
      <w:r w:rsidR="00525B4A" w:rsidRPr="0015083F">
        <w:rPr>
          <w:i/>
          <w:sz w:val="28"/>
          <w:szCs w:val="28"/>
          <w:lang w:val="uk-UA" w:eastAsia="uk-UA"/>
        </w:rPr>
        <w:t xml:space="preserve"> Петрович</w:t>
      </w:r>
      <w:r w:rsidR="00525B4A">
        <w:rPr>
          <w:i/>
          <w:sz w:val="28"/>
          <w:szCs w:val="28"/>
          <w:lang w:val="uk-UA" w:eastAsia="uk-UA"/>
        </w:rPr>
        <w:t>а</w:t>
      </w:r>
      <w:r w:rsidR="00525B4A" w:rsidRPr="0015083F">
        <w:rPr>
          <w:i/>
          <w:sz w:val="28"/>
          <w:szCs w:val="28"/>
          <w:lang w:val="uk-UA" w:eastAsia="uk-UA"/>
        </w:rPr>
        <w:t xml:space="preserve"> – директор</w:t>
      </w:r>
      <w:r w:rsidR="00525B4A">
        <w:rPr>
          <w:i/>
          <w:sz w:val="28"/>
          <w:szCs w:val="28"/>
          <w:lang w:val="uk-UA" w:eastAsia="uk-UA"/>
        </w:rPr>
        <w:t>а</w:t>
      </w:r>
      <w:r w:rsidR="00525B4A" w:rsidRPr="0015083F">
        <w:rPr>
          <w:i/>
          <w:sz w:val="28"/>
          <w:szCs w:val="28"/>
          <w:lang w:val="uk-UA" w:eastAsia="uk-UA"/>
        </w:rPr>
        <w:t xml:space="preserve"> Рівненського обласного виробничого комунального підприємства водопровідно-каналізаційного господарства «</w:t>
      </w:r>
      <w:proofErr w:type="spellStart"/>
      <w:r w:rsidR="00525B4A" w:rsidRPr="0015083F">
        <w:rPr>
          <w:i/>
          <w:sz w:val="28"/>
          <w:szCs w:val="28"/>
          <w:lang w:val="uk-UA" w:eastAsia="uk-UA"/>
        </w:rPr>
        <w:t>Рівнеоблводоканал</w:t>
      </w:r>
      <w:proofErr w:type="spellEnd"/>
      <w:r w:rsidR="00525B4A" w:rsidRPr="0015083F">
        <w:rPr>
          <w:i/>
          <w:sz w:val="28"/>
          <w:szCs w:val="28"/>
          <w:lang w:val="uk-UA" w:eastAsia="uk-UA"/>
        </w:rPr>
        <w:t>»</w:t>
      </w:r>
      <w:r w:rsidR="00525B4A">
        <w:rPr>
          <w:i/>
          <w:sz w:val="28"/>
          <w:szCs w:val="28"/>
          <w:lang w:val="uk-UA" w:eastAsia="uk-UA"/>
        </w:rPr>
        <w:t>,</w:t>
      </w:r>
      <w:r w:rsidR="00525B4A" w:rsidRPr="00E52729">
        <w:rPr>
          <w:sz w:val="28"/>
          <w:szCs w:val="28"/>
          <w:lang w:val="uk-UA" w:eastAsia="uk-UA"/>
        </w:rPr>
        <w:t xml:space="preserve"> який</w:t>
      </w:r>
      <w:r w:rsidR="00525B4A" w:rsidRPr="00E52729">
        <w:rPr>
          <w:i/>
          <w:sz w:val="28"/>
          <w:szCs w:val="28"/>
          <w:lang w:val="uk-UA" w:eastAsia="uk-UA"/>
        </w:rPr>
        <w:t xml:space="preserve"> </w:t>
      </w:r>
      <w:r w:rsidR="00525B4A">
        <w:rPr>
          <w:sz w:val="28"/>
          <w:szCs w:val="28"/>
          <w:lang w:val="uk-UA"/>
        </w:rPr>
        <w:t>ознайомив</w:t>
      </w:r>
      <w:r w:rsidR="00525B4A" w:rsidRPr="00E52729">
        <w:rPr>
          <w:sz w:val="28"/>
          <w:szCs w:val="28"/>
          <w:lang w:val="uk-UA"/>
        </w:rPr>
        <w:t xml:space="preserve"> присутніх </w:t>
      </w:r>
      <w:r w:rsidR="00525B4A">
        <w:rPr>
          <w:sz w:val="28"/>
          <w:szCs w:val="28"/>
          <w:lang w:val="uk-UA" w:eastAsia="uk-UA"/>
        </w:rPr>
        <w:t>із суттю цього питання</w:t>
      </w:r>
      <w:r w:rsidR="00525B4A" w:rsidRPr="00064D38">
        <w:rPr>
          <w:bCs/>
          <w:sz w:val="28"/>
          <w:szCs w:val="28"/>
          <w:lang w:val="uk-UA"/>
        </w:rPr>
        <w:t xml:space="preserve"> </w:t>
      </w:r>
      <w:r w:rsidR="00525B4A" w:rsidRPr="00E52729">
        <w:rPr>
          <w:bCs/>
          <w:sz w:val="28"/>
          <w:szCs w:val="28"/>
          <w:lang w:val="uk-UA"/>
        </w:rPr>
        <w:t xml:space="preserve">(матеріали </w:t>
      </w:r>
      <w:r w:rsidR="00525B4A">
        <w:rPr>
          <w:bCs/>
          <w:sz w:val="28"/>
          <w:szCs w:val="28"/>
          <w:lang w:val="uk-UA"/>
        </w:rPr>
        <w:t xml:space="preserve">та </w:t>
      </w:r>
      <w:proofErr w:type="spellStart"/>
      <w:r w:rsidR="00525B4A">
        <w:rPr>
          <w:bCs/>
          <w:sz w:val="28"/>
          <w:szCs w:val="28"/>
          <w:lang w:val="uk-UA"/>
        </w:rPr>
        <w:t>проєкт</w:t>
      </w:r>
      <w:proofErr w:type="spellEnd"/>
      <w:r w:rsidR="00525B4A">
        <w:rPr>
          <w:bCs/>
          <w:sz w:val="28"/>
          <w:szCs w:val="28"/>
          <w:lang w:val="uk-UA"/>
        </w:rPr>
        <w:t xml:space="preserve"> рішення </w:t>
      </w:r>
      <w:r w:rsidR="00525B4A" w:rsidRPr="00E52729">
        <w:rPr>
          <w:bCs/>
          <w:sz w:val="28"/>
          <w:szCs w:val="28"/>
          <w:lang w:val="uk-UA"/>
        </w:rPr>
        <w:t>додаються).</w:t>
      </w:r>
      <w:r w:rsidR="00525B4A">
        <w:rPr>
          <w:bCs/>
          <w:sz w:val="28"/>
          <w:szCs w:val="28"/>
          <w:lang w:val="uk-UA"/>
        </w:rPr>
        <w:t xml:space="preserve"> Зазначив, що </w:t>
      </w:r>
      <w:r w:rsidR="0018457A">
        <w:rPr>
          <w:bCs/>
          <w:sz w:val="28"/>
          <w:szCs w:val="28"/>
          <w:lang w:val="uk-UA"/>
        </w:rPr>
        <w:t xml:space="preserve">для зменшення податкового навантаження на підприємство, в </w:t>
      </w:r>
      <w:proofErr w:type="spellStart"/>
      <w:r w:rsidR="0018457A">
        <w:rPr>
          <w:bCs/>
          <w:sz w:val="28"/>
          <w:szCs w:val="28"/>
          <w:lang w:val="uk-UA"/>
        </w:rPr>
        <w:t>т.ч</w:t>
      </w:r>
      <w:proofErr w:type="spellEnd"/>
      <w:r w:rsidR="0018457A">
        <w:rPr>
          <w:bCs/>
          <w:sz w:val="28"/>
          <w:szCs w:val="28"/>
          <w:lang w:val="uk-UA"/>
        </w:rPr>
        <w:t xml:space="preserve">. при сплаті земельного податку, для зменшення обсягів робіт, а відповідно і витрат на повторну оцінку запасів питних підземних вод, оптимізації експлуатаційних витрат, виникла необхідність списання свердловин, наведених у додатку, подальша експлуатація яких є економічно невигідною. Дані об’єкти мають значний фізичний знос і відновлення їх нормальної роботи є економічно недоцільним. Водонапірні башти та резервуар також непридатні для подальшого використання та через свій технічний стан не використовуються за своїм прямим призначенням. Вони мають значний фізичний знос і відновлення їх нормальної роботи є економічно недоцільним. Об’єкти і споруди станції технічної води, які знаходяться в м. Рівне по вул. Будівельників, 22 не експлуатуються з 90- х років минулого століття, оскільки собівартість 1 куб м. технічної води перевищувала вартість питної. На даний час виникла необхідність їх списання та демонтажу у зв’язку з запланованою реконструкцією каналізаційних очисних споруд м. Рівне. Територія споруд технічної води буде задіяна під будівництво об’єктів очисних споруд. Реконструкція каналізаційних очисних споруд м. Рівне буде виконуватися в рамках </w:t>
      </w:r>
      <w:r w:rsidR="0018457A">
        <w:rPr>
          <w:sz w:val="28"/>
          <w:szCs w:val="28"/>
          <w:lang w:val="uk-UA"/>
        </w:rPr>
        <w:t>спільної з Європейським інвестиційним банком «Програми розвитку муніципальної інфраструктури України». Даною Програмою передбачається залучення кредитних коштів на реалізацію заходів проекту «Комплексна модернізації систем централізованого водопостачання та водовідведення Рівненської області в межах балансової належності РОВКП ВКГ «</w:t>
      </w:r>
      <w:proofErr w:type="spellStart"/>
      <w:r w:rsidR="0018457A">
        <w:rPr>
          <w:sz w:val="28"/>
          <w:szCs w:val="28"/>
          <w:lang w:val="uk-UA"/>
        </w:rPr>
        <w:t>Рівнеоблводоканал</w:t>
      </w:r>
      <w:proofErr w:type="spellEnd"/>
      <w:r w:rsidR="0018457A">
        <w:rPr>
          <w:sz w:val="28"/>
          <w:szCs w:val="28"/>
          <w:lang w:val="uk-UA"/>
        </w:rPr>
        <w:t xml:space="preserve">». </w:t>
      </w:r>
      <w:proofErr w:type="spellStart"/>
      <w:r w:rsidR="0018457A">
        <w:rPr>
          <w:bCs/>
          <w:sz w:val="28"/>
          <w:szCs w:val="28"/>
        </w:rPr>
        <w:t>Прийняття</w:t>
      </w:r>
      <w:proofErr w:type="spellEnd"/>
      <w:r w:rsidR="0018457A">
        <w:rPr>
          <w:bCs/>
          <w:sz w:val="28"/>
          <w:szCs w:val="28"/>
        </w:rPr>
        <w:t xml:space="preserve"> та </w:t>
      </w:r>
      <w:proofErr w:type="spellStart"/>
      <w:r w:rsidR="0018457A">
        <w:rPr>
          <w:bCs/>
          <w:sz w:val="28"/>
          <w:szCs w:val="28"/>
        </w:rPr>
        <w:t>виконання</w:t>
      </w:r>
      <w:proofErr w:type="spellEnd"/>
      <w:r w:rsidR="0018457A">
        <w:rPr>
          <w:bCs/>
          <w:sz w:val="28"/>
          <w:szCs w:val="28"/>
        </w:rPr>
        <w:t xml:space="preserve"> </w:t>
      </w:r>
      <w:proofErr w:type="spellStart"/>
      <w:r w:rsidR="0018457A">
        <w:rPr>
          <w:bCs/>
          <w:sz w:val="28"/>
          <w:szCs w:val="28"/>
        </w:rPr>
        <w:t>даного</w:t>
      </w:r>
      <w:proofErr w:type="spellEnd"/>
      <w:r w:rsidR="0018457A">
        <w:rPr>
          <w:bCs/>
          <w:sz w:val="28"/>
          <w:szCs w:val="28"/>
        </w:rPr>
        <w:t xml:space="preserve"> </w:t>
      </w:r>
      <w:proofErr w:type="spellStart"/>
      <w:proofErr w:type="gramStart"/>
      <w:r w:rsidR="0018457A">
        <w:rPr>
          <w:bCs/>
          <w:sz w:val="28"/>
          <w:szCs w:val="28"/>
        </w:rPr>
        <w:t>р</w:t>
      </w:r>
      <w:proofErr w:type="gramEnd"/>
      <w:r w:rsidR="0018457A">
        <w:rPr>
          <w:bCs/>
          <w:sz w:val="28"/>
          <w:szCs w:val="28"/>
        </w:rPr>
        <w:t>ішення</w:t>
      </w:r>
      <w:proofErr w:type="spellEnd"/>
      <w:r w:rsidR="0018457A">
        <w:rPr>
          <w:bCs/>
          <w:sz w:val="28"/>
          <w:szCs w:val="28"/>
        </w:rPr>
        <w:t xml:space="preserve"> </w:t>
      </w:r>
      <w:proofErr w:type="spellStart"/>
      <w:r w:rsidR="0018457A">
        <w:rPr>
          <w:bCs/>
          <w:sz w:val="28"/>
          <w:szCs w:val="28"/>
        </w:rPr>
        <w:t>сприятиме</w:t>
      </w:r>
      <w:proofErr w:type="spellEnd"/>
      <w:r w:rsidR="0018457A">
        <w:rPr>
          <w:bCs/>
          <w:sz w:val="28"/>
          <w:szCs w:val="28"/>
        </w:rPr>
        <w:t xml:space="preserve"> </w:t>
      </w:r>
      <w:proofErr w:type="spellStart"/>
      <w:r w:rsidR="0018457A">
        <w:rPr>
          <w:bCs/>
          <w:sz w:val="28"/>
          <w:szCs w:val="28"/>
        </w:rPr>
        <w:t>ефективному</w:t>
      </w:r>
      <w:proofErr w:type="spellEnd"/>
      <w:r w:rsidR="0018457A">
        <w:rPr>
          <w:bCs/>
          <w:sz w:val="28"/>
          <w:szCs w:val="28"/>
        </w:rPr>
        <w:t xml:space="preserve"> </w:t>
      </w:r>
      <w:proofErr w:type="spellStart"/>
      <w:r w:rsidR="0018457A">
        <w:rPr>
          <w:bCs/>
          <w:sz w:val="28"/>
          <w:szCs w:val="28"/>
        </w:rPr>
        <w:t>використанню</w:t>
      </w:r>
      <w:proofErr w:type="spellEnd"/>
      <w:r w:rsidR="0018457A">
        <w:rPr>
          <w:bCs/>
          <w:sz w:val="28"/>
          <w:szCs w:val="28"/>
        </w:rPr>
        <w:t xml:space="preserve"> майна та </w:t>
      </w:r>
      <w:proofErr w:type="spellStart"/>
      <w:r w:rsidR="0018457A">
        <w:rPr>
          <w:bCs/>
          <w:sz w:val="28"/>
          <w:szCs w:val="28"/>
        </w:rPr>
        <w:t>здійснення</w:t>
      </w:r>
      <w:proofErr w:type="spellEnd"/>
      <w:r w:rsidR="0018457A">
        <w:rPr>
          <w:bCs/>
          <w:sz w:val="28"/>
          <w:szCs w:val="28"/>
        </w:rPr>
        <w:t xml:space="preserve"> </w:t>
      </w:r>
      <w:proofErr w:type="spellStart"/>
      <w:r w:rsidR="0018457A">
        <w:rPr>
          <w:bCs/>
          <w:sz w:val="28"/>
          <w:szCs w:val="28"/>
        </w:rPr>
        <w:t>належного</w:t>
      </w:r>
      <w:proofErr w:type="spellEnd"/>
      <w:r w:rsidR="0018457A">
        <w:rPr>
          <w:bCs/>
          <w:sz w:val="28"/>
          <w:szCs w:val="28"/>
        </w:rPr>
        <w:t xml:space="preserve"> контролю за </w:t>
      </w:r>
      <w:proofErr w:type="spellStart"/>
      <w:r w:rsidR="0018457A">
        <w:rPr>
          <w:bCs/>
          <w:sz w:val="28"/>
          <w:szCs w:val="28"/>
        </w:rPr>
        <w:t>списанням</w:t>
      </w:r>
      <w:proofErr w:type="spellEnd"/>
      <w:r w:rsidR="0018457A">
        <w:rPr>
          <w:bCs/>
          <w:sz w:val="28"/>
          <w:szCs w:val="28"/>
        </w:rPr>
        <w:t xml:space="preserve"> </w:t>
      </w:r>
      <w:proofErr w:type="spellStart"/>
      <w:r w:rsidR="0018457A">
        <w:rPr>
          <w:bCs/>
          <w:sz w:val="28"/>
          <w:szCs w:val="28"/>
        </w:rPr>
        <w:t>основних</w:t>
      </w:r>
      <w:proofErr w:type="spellEnd"/>
      <w:r w:rsidR="0018457A">
        <w:rPr>
          <w:bCs/>
          <w:sz w:val="28"/>
          <w:szCs w:val="28"/>
        </w:rPr>
        <w:t xml:space="preserve"> </w:t>
      </w:r>
      <w:proofErr w:type="spellStart"/>
      <w:r w:rsidR="0018457A">
        <w:rPr>
          <w:bCs/>
          <w:sz w:val="28"/>
          <w:szCs w:val="28"/>
        </w:rPr>
        <w:t>засобів</w:t>
      </w:r>
      <w:proofErr w:type="spellEnd"/>
      <w:r w:rsidR="0018457A">
        <w:rPr>
          <w:bCs/>
          <w:sz w:val="28"/>
          <w:szCs w:val="28"/>
        </w:rPr>
        <w:t xml:space="preserve"> з балансу </w:t>
      </w:r>
      <w:proofErr w:type="spellStart"/>
      <w:r w:rsidR="0018457A">
        <w:rPr>
          <w:bCs/>
          <w:sz w:val="28"/>
          <w:szCs w:val="28"/>
        </w:rPr>
        <w:t>комунальних</w:t>
      </w:r>
      <w:proofErr w:type="spellEnd"/>
      <w:r w:rsidR="0018457A">
        <w:rPr>
          <w:bCs/>
          <w:sz w:val="28"/>
          <w:szCs w:val="28"/>
        </w:rPr>
        <w:t xml:space="preserve"> </w:t>
      </w:r>
      <w:proofErr w:type="spellStart"/>
      <w:r w:rsidR="0018457A">
        <w:rPr>
          <w:bCs/>
          <w:sz w:val="28"/>
          <w:szCs w:val="28"/>
        </w:rPr>
        <w:t>підприємств</w:t>
      </w:r>
      <w:proofErr w:type="spellEnd"/>
      <w:r w:rsidR="0018457A">
        <w:rPr>
          <w:bCs/>
          <w:sz w:val="28"/>
          <w:szCs w:val="28"/>
        </w:rPr>
        <w:t>.</w:t>
      </w:r>
    </w:p>
    <w:p w:rsidR="00525B4A" w:rsidRDefault="0018457A" w:rsidP="00AF2396">
      <w:pPr>
        <w:pStyle w:val="ac"/>
        <w:ind w:firstLine="709"/>
        <w:jc w:val="both"/>
        <w:rPr>
          <w:sz w:val="28"/>
          <w:szCs w:val="28"/>
          <w:lang w:val="uk-UA"/>
        </w:rPr>
      </w:pPr>
      <w:r>
        <w:rPr>
          <w:i/>
          <w:sz w:val="28"/>
          <w:szCs w:val="28"/>
          <w:lang w:val="uk-UA"/>
        </w:rPr>
        <w:t>СОЛОГУБ Богдан Євстафійович</w:t>
      </w:r>
      <w:r w:rsidRPr="0018457A">
        <w:rPr>
          <w:i/>
          <w:sz w:val="28"/>
          <w:szCs w:val="28"/>
          <w:lang w:val="uk-UA"/>
        </w:rPr>
        <w:t xml:space="preserve"> – керуючий справами виконавчого </w:t>
      </w:r>
      <w:r w:rsidR="00A00370">
        <w:rPr>
          <w:i/>
          <w:sz w:val="28"/>
          <w:szCs w:val="28"/>
          <w:lang w:val="uk-UA"/>
        </w:rPr>
        <w:t xml:space="preserve">   </w:t>
      </w:r>
      <w:r w:rsidRPr="0018457A">
        <w:rPr>
          <w:i/>
          <w:sz w:val="28"/>
          <w:szCs w:val="28"/>
          <w:lang w:val="uk-UA"/>
        </w:rPr>
        <w:t>апарату – керівник секретаріату</w:t>
      </w:r>
      <w:r>
        <w:rPr>
          <w:sz w:val="28"/>
          <w:szCs w:val="28"/>
          <w:lang w:val="uk-UA"/>
        </w:rPr>
        <w:t xml:space="preserve">, який </w:t>
      </w:r>
      <w:proofErr w:type="spellStart"/>
      <w:r>
        <w:rPr>
          <w:sz w:val="28"/>
          <w:szCs w:val="28"/>
          <w:lang w:val="uk-UA"/>
        </w:rPr>
        <w:t>вніс</w:t>
      </w:r>
      <w:proofErr w:type="spellEnd"/>
      <w:r>
        <w:rPr>
          <w:sz w:val="28"/>
          <w:szCs w:val="28"/>
          <w:lang w:val="uk-UA"/>
        </w:rPr>
        <w:t xml:space="preserve"> пропозицію врахувати </w:t>
      </w:r>
      <w:r w:rsidRPr="00D6750E">
        <w:rPr>
          <w:sz w:val="28"/>
          <w:szCs w:val="28"/>
          <w:lang w:val="uk-UA"/>
        </w:rPr>
        <w:t>рекомендації постійної комісії з економічних питань та комунальної власності</w:t>
      </w:r>
      <w:r>
        <w:rPr>
          <w:sz w:val="28"/>
          <w:szCs w:val="28"/>
          <w:lang w:val="uk-UA"/>
        </w:rPr>
        <w:t xml:space="preserve"> від 15.02.2022</w:t>
      </w:r>
      <w:r w:rsidRPr="00D6750E">
        <w:rPr>
          <w:sz w:val="28"/>
          <w:szCs w:val="28"/>
          <w:lang w:val="uk-UA"/>
        </w:rPr>
        <w:t xml:space="preserve"> №27</w:t>
      </w:r>
      <w:r>
        <w:rPr>
          <w:sz w:val="28"/>
          <w:szCs w:val="28"/>
          <w:lang w:val="uk-UA"/>
        </w:rPr>
        <w:t xml:space="preserve"> та включити до переліку ще п’ять об’єктів (за поданням РОВКП ВКГ «</w:t>
      </w:r>
      <w:proofErr w:type="spellStart"/>
      <w:r>
        <w:rPr>
          <w:sz w:val="28"/>
          <w:szCs w:val="28"/>
          <w:lang w:val="uk-UA"/>
        </w:rPr>
        <w:t>Рівнеоблводоканал</w:t>
      </w:r>
      <w:proofErr w:type="spellEnd"/>
      <w:r>
        <w:rPr>
          <w:sz w:val="28"/>
          <w:szCs w:val="28"/>
          <w:lang w:val="uk-UA"/>
        </w:rPr>
        <w:t>»)</w:t>
      </w:r>
    </w:p>
    <w:p w:rsidR="00525B4A" w:rsidRPr="00E52729" w:rsidRDefault="00525B4A" w:rsidP="00AF2396">
      <w:pPr>
        <w:tabs>
          <w:tab w:val="left" w:pos="567"/>
        </w:tabs>
        <w:jc w:val="both"/>
        <w:rPr>
          <w:i/>
          <w:sz w:val="28"/>
          <w:szCs w:val="28"/>
          <w:lang w:val="uk-UA"/>
        </w:rPr>
      </w:pPr>
      <w:r>
        <w:rPr>
          <w:b/>
          <w:sz w:val="28"/>
          <w:szCs w:val="28"/>
          <w:lang w:val="uk-UA"/>
        </w:rPr>
        <w:t>ВИСТУПИЛИ:</w:t>
      </w:r>
    </w:p>
    <w:p w:rsidR="00525B4A" w:rsidRPr="00970479" w:rsidRDefault="00525B4A" w:rsidP="00AF2396">
      <w:pPr>
        <w:tabs>
          <w:tab w:val="left" w:pos="5103"/>
          <w:tab w:val="left" w:pos="10348"/>
        </w:tabs>
        <w:ind w:firstLine="567"/>
        <w:jc w:val="both"/>
        <w:rPr>
          <w:sz w:val="28"/>
          <w:szCs w:val="28"/>
          <w:lang w:val="uk-UA"/>
        </w:rPr>
      </w:pPr>
      <w:r>
        <w:rPr>
          <w:i/>
          <w:caps/>
          <w:sz w:val="28"/>
          <w:szCs w:val="28"/>
          <w:lang w:val="uk-UA"/>
        </w:rPr>
        <w:t xml:space="preserve">СУХОВИЧ </w:t>
      </w:r>
      <w:r w:rsidRPr="0052465D">
        <w:rPr>
          <w:i/>
          <w:sz w:val="28"/>
          <w:szCs w:val="28"/>
          <w:lang w:val="uk-UA"/>
        </w:rPr>
        <w:t>Віталій Миколайович</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Pr>
          <w:sz w:val="28"/>
          <w:szCs w:val="28"/>
          <w:lang w:val="uk-UA"/>
        </w:rPr>
        <w:t>п</w:t>
      </w:r>
      <w:r w:rsidRPr="00D6750E">
        <w:rPr>
          <w:sz w:val="28"/>
          <w:szCs w:val="28"/>
          <w:lang w:val="uk-UA"/>
        </w:rPr>
        <w:t xml:space="preserve">огодитись з </w:t>
      </w:r>
      <w:proofErr w:type="spellStart"/>
      <w:r w:rsidRPr="00D6750E">
        <w:rPr>
          <w:sz w:val="28"/>
          <w:szCs w:val="28"/>
          <w:lang w:val="uk-UA"/>
        </w:rPr>
        <w:t>проєктом</w:t>
      </w:r>
      <w:proofErr w:type="spellEnd"/>
      <w:r w:rsidRPr="00D6750E">
        <w:rPr>
          <w:sz w:val="28"/>
          <w:szCs w:val="28"/>
          <w:lang w:val="uk-UA"/>
        </w:rPr>
        <w:t xml:space="preserve"> рішення з цього питання з урахуванням рекомендації постійної комісії з економічних питань та комунальної власності</w:t>
      </w:r>
      <w:r>
        <w:rPr>
          <w:sz w:val="28"/>
          <w:szCs w:val="28"/>
          <w:lang w:val="uk-UA"/>
        </w:rPr>
        <w:t xml:space="preserve"> від 15.02.2022</w:t>
      </w:r>
      <w:r w:rsidRPr="00D6750E">
        <w:rPr>
          <w:sz w:val="28"/>
          <w:szCs w:val="28"/>
          <w:lang w:val="uk-UA"/>
        </w:rPr>
        <w:t xml:space="preserve"> №27</w:t>
      </w:r>
      <w:r>
        <w:rPr>
          <w:sz w:val="28"/>
          <w:szCs w:val="28"/>
          <w:lang w:val="uk-UA"/>
        </w:rPr>
        <w:t xml:space="preserve"> (додається)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w:t>
      </w:r>
      <w:r>
        <w:rPr>
          <w:sz w:val="28"/>
          <w:szCs w:val="28"/>
          <w:lang w:val="uk-UA"/>
        </w:rPr>
        <w:t xml:space="preserve"> на розгляд сесії обласної ради</w:t>
      </w:r>
    </w:p>
    <w:p w:rsidR="00525B4A" w:rsidRPr="00E52729" w:rsidRDefault="00525B4A" w:rsidP="00AF2396">
      <w:pPr>
        <w:jc w:val="both"/>
        <w:rPr>
          <w:b/>
          <w:sz w:val="28"/>
          <w:szCs w:val="28"/>
          <w:lang w:val="uk-UA"/>
        </w:rPr>
      </w:pPr>
      <w:r w:rsidRPr="00E52729">
        <w:rPr>
          <w:b/>
          <w:sz w:val="28"/>
          <w:szCs w:val="28"/>
          <w:lang w:val="uk-UA"/>
        </w:rPr>
        <w:t>ВИРІШИЛИ:</w:t>
      </w:r>
    </w:p>
    <w:p w:rsidR="00525B4A" w:rsidRPr="00E52729" w:rsidRDefault="00525B4A" w:rsidP="00AF2396">
      <w:pPr>
        <w:ind w:firstLine="567"/>
        <w:jc w:val="both"/>
        <w:rPr>
          <w:sz w:val="28"/>
          <w:szCs w:val="28"/>
          <w:lang w:val="uk-UA"/>
        </w:rPr>
      </w:pPr>
      <w:r w:rsidRPr="00E52729">
        <w:rPr>
          <w:sz w:val="28"/>
          <w:szCs w:val="28"/>
          <w:lang w:val="uk-UA"/>
        </w:rPr>
        <w:t>1. Інформацію взяти до відома.</w:t>
      </w:r>
    </w:p>
    <w:p w:rsidR="00525B4A" w:rsidRPr="00D6750E" w:rsidRDefault="00525B4A" w:rsidP="00AF2396">
      <w:pPr>
        <w:tabs>
          <w:tab w:val="left" w:pos="5103"/>
          <w:tab w:val="left" w:pos="10348"/>
        </w:tabs>
        <w:ind w:firstLine="567"/>
        <w:jc w:val="both"/>
        <w:rPr>
          <w:b/>
          <w:sz w:val="28"/>
          <w:szCs w:val="28"/>
          <w:lang w:val="uk-UA"/>
        </w:rPr>
      </w:pPr>
      <w:r>
        <w:rPr>
          <w:sz w:val="28"/>
          <w:szCs w:val="28"/>
          <w:lang w:val="uk-UA" w:eastAsia="uk-UA"/>
        </w:rPr>
        <w:t xml:space="preserve">2. </w:t>
      </w:r>
      <w:r w:rsidRPr="00D6750E">
        <w:rPr>
          <w:sz w:val="28"/>
          <w:szCs w:val="28"/>
          <w:lang w:val="uk-UA"/>
        </w:rPr>
        <w:t xml:space="preserve">Погодитись з </w:t>
      </w:r>
      <w:proofErr w:type="spellStart"/>
      <w:r w:rsidRPr="00D6750E">
        <w:rPr>
          <w:sz w:val="28"/>
          <w:szCs w:val="28"/>
          <w:lang w:val="uk-UA"/>
        </w:rPr>
        <w:t>проєктом</w:t>
      </w:r>
      <w:proofErr w:type="spellEnd"/>
      <w:r w:rsidRPr="00D6750E">
        <w:rPr>
          <w:sz w:val="28"/>
          <w:szCs w:val="28"/>
          <w:lang w:val="uk-UA"/>
        </w:rPr>
        <w:t xml:space="preserve"> рішення з цього питання з урахуванням рекомендації постійної комісії з економічних питань та комунальної власності</w:t>
      </w:r>
      <w:r>
        <w:rPr>
          <w:sz w:val="28"/>
          <w:szCs w:val="28"/>
          <w:lang w:val="uk-UA"/>
        </w:rPr>
        <w:t xml:space="preserve"> від 15.02.2022</w:t>
      </w:r>
      <w:r w:rsidRPr="00D6750E">
        <w:rPr>
          <w:sz w:val="28"/>
          <w:szCs w:val="28"/>
          <w:lang w:val="uk-UA"/>
        </w:rPr>
        <w:t xml:space="preserve"> №27</w:t>
      </w:r>
      <w:r>
        <w:rPr>
          <w:sz w:val="28"/>
          <w:szCs w:val="28"/>
          <w:lang w:val="uk-UA"/>
        </w:rPr>
        <w:t xml:space="preserve"> (додається)</w:t>
      </w:r>
      <w:r w:rsidRPr="00D6750E">
        <w:rPr>
          <w:sz w:val="28"/>
          <w:szCs w:val="28"/>
          <w:lang w:val="uk-UA"/>
        </w:rPr>
        <w:t>.</w:t>
      </w:r>
    </w:p>
    <w:p w:rsidR="00525B4A" w:rsidRPr="00970479" w:rsidRDefault="00525B4A" w:rsidP="00AF2396">
      <w:pPr>
        <w:ind w:firstLine="567"/>
        <w:jc w:val="both"/>
        <w:rPr>
          <w:sz w:val="28"/>
          <w:szCs w:val="28"/>
          <w:u w:val="single"/>
          <w:lang w:val="uk-UA"/>
        </w:rPr>
      </w:pPr>
      <w:r w:rsidRPr="00970479">
        <w:rPr>
          <w:sz w:val="28"/>
          <w:szCs w:val="28"/>
          <w:lang w:val="uk-UA"/>
        </w:rPr>
        <w:t xml:space="preserve">3. Рекомендувати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p>
    <w:p w:rsidR="00525B4A" w:rsidRPr="00E52729" w:rsidRDefault="00525B4A"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525B4A" w:rsidRPr="00E52729" w:rsidRDefault="00525B4A" w:rsidP="00AF2396">
      <w:pPr>
        <w:ind w:firstLine="567"/>
        <w:jc w:val="both"/>
        <w:rPr>
          <w:i/>
          <w:sz w:val="28"/>
          <w:szCs w:val="28"/>
          <w:lang w:val="uk-UA"/>
        </w:rPr>
      </w:pPr>
      <w:r w:rsidRPr="00E52729">
        <w:rPr>
          <w:i/>
          <w:sz w:val="28"/>
          <w:szCs w:val="28"/>
          <w:lang w:val="uk-UA"/>
        </w:rPr>
        <w:t>Рекомендації прийнято.</w:t>
      </w:r>
    </w:p>
    <w:p w:rsidR="003B5E0D" w:rsidRPr="00E52729" w:rsidRDefault="003B5E0D" w:rsidP="00AF2396">
      <w:pPr>
        <w:tabs>
          <w:tab w:val="left" w:pos="426"/>
        </w:tabs>
        <w:contextualSpacing/>
        <w:jc w:val="both"/>
        <w:rPr>
          <w:i/>
          <w:sz w:val="28"/>
          <w:szCs w:val="28"/>
          <w:lang w:val="uk-UA"/>
        </w:rPr>
      </w:pPr>
    </w:p>
    <w:p w:rsidR="00A00370" w:rsidRDefault="00A00370" w:rsidP="00AF2396">
      <w:pPr>
        <w:pStyle w:val="a8"/>
        <w:tabs>
          <w:tab w:val="left" w:pos="142"/>
        </w:tabs>
        <w:ind w:left="0"/>
        <w:jc w:val="both"/>
        <w:rPr>
          <w:b/>
          <w:sz w:val="28"/>
          <w:szCs w:val="28"/>
          <w:lang w:val="uk-UA" w:eastAsia="uk-UA"/>
        </w:rPr>
      </w:pPr>
    </w:p>
    <w:p w:rsidR="00525B4A" w:rsidRPr="00BD1C02" w:rsidRDefault="003B5E0D" w:rsidP="00AF2396">
      <w:pPr>
        <w:pStyle w:val="a8"/>
        <w:tabs>
          <w:tab w:val="left" w:pos="142"/>
        </w:tabs>
        <w:ind w:left="0"/>
        <w:jc w:val="both"/>
        <w:rPr>
          <w:rStyle w:val="rvts23"/>
          <w:rFonts w:eastAsia="Calibri"/>
          <w:b/>
          <w:sz w:val="28"/>
          <w:szCs w:val="28"/>
        </w:rPr>
      </w:pPr>
      <w:r w:rsidRPr="00802166">
        <w:rPr>
          <w:b/>
          <w:sz w:val="28"/>
          <w:szCs w:val="28"/>
          <w:lang w:val="uk-UA" w:eastAsia="uk-UA"/>
        </w:rPr>
        <w:t>1</w:t>
      </w:r>
      <w:r w:rsidR="00525B4A">
        <w:rPr>
          <w:b/>
          <w:sz w:val="28"/>
          <w:szCs w:val="28"/>
          <w:lang w:val="uk-UA" w:eastAsia="uk-UA"/>
        </w:rPr>
        <w:t>4</w:t>
      </w:r>
      <w:r w:rsidRPr="00802166">
        <w:rPr>
          <w:b/>
          <w:sz w:val="28"/>
          <w:szCs w:val="28"/>
          <w:lang w:val="uk-UA" w:eastAsia="uk-UA"/>
        </w:rPr>
        <w:t xml:space="preserve">. Про </w:t>
      </w:r>
      <w:proofErr w:type="spellStart"/>
      <w:r w:rsidR="00525B4A" w:rsidRPr="00BD1C02">
        <w:rPr>
          <w:rStyle w:val="rvts23"/>
          <w:rFonts w:eastAsia="Calibri"/>
          <w:b/>
          <w:sz w:val="28"/>
          <w:szCs w:val="28"/>
        </w:rPr>
        <w:t>створення</w:t>
      </w:r>
      <w:proofErr w:type="spellEnd"/>
      <w:r w:rsidR="00525B4A" w:rsidRPr="00BD1C02">
        <w:rPr>
          <w:rStyle w:val="rvts23"/>
          <w:rFonts w:eastAsia="Calibri"/>
          <w:b/>
          <w:sz w:val="28"/>
          <w:szCs w:val="28"/>
        </w:rPr>
        <w:t xml:space="preserve"> </w:t>
      </w:r>
      <w:proofErr w:type="spellStart"/>
      <w:r w:rsidR="00525B4A" w:rsidRPr="00BD1C02">
        <w:rPr>
          <w:rStyle w:val="rvts23"/>
          <w:rFonts w:eastAsia="Calibri"/>
          <w:b/>
          <w:sz w:val="28"/>
          <w:szCs w:val="28"/>
        </w:rPr>
        <w:t>пралісових</w:t>
      </w:r>
      <w:proofErr w:type="spellEnd"/>
      <w:r w:rsidR="00525B4A" w:rsidRPr="00BD1C02">
        <w:rPr>
          <w:rStyle w:val="rvts23"/>
          <w:rFonts w:eastAsia="Calibri"/>
          <w:b/>
          <w:sz w:val="28"/>
          <w:szCs w:val="28"/>
        </w:rPr>
        <w:t xml:space="preserve"> </w:t>
      </w:r>
      <w:proofErr w:type="spellStart"/>
      <w:r w:rsidR="00525B4A" w:rsidRPr="00BD1C02">
        <w:rPr>
          <w:rStyle w:val="rvts23"/>
          <w:rFonts w:eastAsia="Calibri"/>
          <w:b/>
          <w:sz w:val="28"/>
          <w:szCs w:val="28"/>
        </w:rPr>
        <w:t>пам'яток</w:t>
      </w:r>
      <w:proofErr w:type="spellEnd"/>
      <w:r w:rsidR="00525B4A" w:rsidRPr="00BD1C02">
        <w:rPr>
          <w:rStyle w:val="rvts23"/>
          <w:rFonts w:eastAsia="Calibri"/>
          <w:b/>
          <w:sz w:val="28"/>
          <w:szCs w:val="28"/>
        </w:rPr>
        <w:t xml:space="preserve"> </w:t>
      </w:r>
      <w:proofErr w:type="spellStart"/>
      <w:r w:rsidR="00525B4A" w:rsidRPr="00BD1C02">
        <w:rPr>
          <w:rStyle w:val="rvts23"/>
          <w:rFonts w:eastAsia="Calibri"/>
          <w:b/>
          <w:sz w:val="28"/>
          <w:szCs w:val="28"/>
        </w:rPr>
        <w:t>природи</w:t>
      </w:r>
      <w:proofErr w:type="spellEnd"/>
      <w:r w:rsidR="00525B4A" w:rsidRPr="00BD1C02">
        <w:rPr>
          <w:rStyle w:val="rvts23"/>
          <w:rFonts w:eastAsia="Calibri"/>
          <w:b/>
          <w:sz w:val="28"/>
          <w:szCs w:val="28"/>
        </w:rPr>
        <w:t xml:space="preserve"> </w:t>
      </w:r>
      <w:proofErr w:type="spellStart"/>
      <w:r w:rsidR="00525B4A" w:rsidRPr="00BD1C02">
        <w:rPr>
          <w:rStyle w:val="rvts23"/>
          <w:rFonts w:eastAsia="Calibri"/>
          <w:b/>
          <w:sz w:val="28"/>
          <w:szCs w:val="28"/>
        </w:rPr>
        <w:t>місцевого</w:t>
      </w:r>
      <w:proofErr w:type="spellEnd"/>
      <w:r w:rsidR="00525B4A" w:rsidRPr="00BD1C02">
        <w:rPr>
          <w:rStyle w:val="rvts23"/>
          <w:rFonts w:eastAsia="Calibri"/>
          <w:b/>
          <w:sz w:val="28"/>
          <w:szCs w:val="28"/>
        </w:rPr>
        <w:t xml:space="preserve"> </w:t>
      </w:r>
      <w:proofErr w:type="spellStart"/>
      <w:r w:rsidR="00525B4A" w:rsidRPr="00BD1C02">
        <w:rPr>
          <w:rStyle w:val="rvts23"/>
          <w:rFonts w:eastAsia="Calibri"/>
          <w:b/>
          <w:sz w:val="28"/>
          <w:szCs w:val="28"/>
        </w:rPr>
        <w:t>значення</w:t>
      </w:r>
      <w:proofErr w:type="spellEnd"/>
    </w:p>
    <w:p w:rsidR="003B5E0D" w:rsidRPr="00E52729" w:rsidRDefault="003B5E0D" w:rsidP="00AF239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3B5E0D" w:rsidRPr="00A3254F" w:rsidRDefault="00525B4A" w:rsidP="00A3254F">
      <w:pPr>
        <w:ind w:firstLine="708"/>
        <w:jc w:val="both"/>
        <w:rPr>
          <w:sz w:val="28"/>
          <w:szCs w:val="28"/>
          <w:lang w:val="uk-UA"/>
        </w:rPr>
      </w:pPr>
      <w:r w:rsidRPr="00525B4A">
        <w:rPr>
          <w:i/>
          <w:caps/>
          <w:sz w:val="28"/>
          <w:szCs w:val="28"/>
          <w:lang w:val="uk-UA"/>
        </w:rPr>
        <w:t>Захарчук</w:t>
      </w:r>
      <w:r>
        <w:rPr>
          <w:i/>
          <w:caps/>
          <w:sz w:val="28"/>
          <w:szCs w:val="28"/>
          <w:lang w:val="uk-UA"/>
        </w:rPr>
        <w:t>А</w:t>
      </w:r>
      <w:r w:rsidRPr="00525B4A">
        <w:rPr>
          <w:i/>
          <w:sz w:val="28"/>
          <w:szCs w:val="28"/>
          <w:lang w:val="uk-UA"/>
        </w:rPr>
        <w:t xml:space="preserve"> Володимир</w:t>
      </w:r>
      <w:r>
        <w:rPr>
          <w:i/>
          <w:sz w:val="28"/>
          <w:szCs w:val="28"/>
          <w:lang w:val="uk-UA"/>
        </w:rPr>
        <w:t>а</w:t>
      </w:r>
      <w:r w:rsidRPr="00525B4A">
        <w:rPr>
          <w:i/>
          <w:sz w:val="28"/>
          <w:szCs w:val="28"/>
          <w:lang w:val="uk-UA"/>
        </w:rPr>
        <w:t xml:space="preserve"> Васильович</w:t>
      </w:r>
      <w:r>
        <w:rPr>
          <w:i/>
          <w:sz w:val="28"/>
          <w:szCs w:val="28"/>
          <w:lang w:val="uk-UA"/>
        </w:rPr>
        <w:t>а</w:t>
      </w:r>
      <w:r w:rsidRPr="00525B4A">
        <w:rPr>
          <w:i/>
          <w:sz w:val="28"/>
          <w:szCs w:val="28"/>
          <w:lang w:val="uk-UA"/>
        </w:rPr>
        <w:t xml:space="preserve"> – директор</w:t>
      </w:r>
      <w:r>
        <w:rPr>
          <w:i/>
          <w:sz w:val="28"/>
          <w:szCs w:val="28"/>
          <w:lang w:val="uk-UA"/>
        </w:rPr>
        <w:t>а</w:t>
      </w:r>
      <w:r w:rsidRPr="00525B4A">
        <w:rPr>
          <w:i/>
          <w:sz w:val="28"/>
          <w:szCs w:val="28"/>
          <w:lang w:val="uk-UA"/>
        </w:rPr>
        <w:t xml:space="preserve"> департаменту екології та природних ресурсів Рівненської облдержадміністрації</w:t>
      </w:r>
      <w:r w:rsidR="003B5E0D">
        <w:rPr>
          <w:rFonts w:eastAsia="Times New Roman"/>
          <w:i/>
          <w:sz w:val="28"/>
          <w:szCs w:val="28"/>
          <w:lang w:val="uk-UA" w:eastAsia="uk-UA"/>
        </w:rPr>
        <w:t>,</w:t>
      </w:r>
      <w:r w:rsidR="003B5E0D" w:rsidRPr="00E52729">
        <w:rPr>
          <w:rFonts w:eastAsia="Times New Roman"/>
          <w:sz w:val="28"/>
          <w:szCs w:val="28"/>
          <w:lang w:val="uk-UA" w:eastAsia="uk-UA"/>
        </w:rPr>
        <w:t xml:space="preserve"> який</w:t>
      </w:r>
      <w:r w:rsidR="003B5E0D" w:rsidRPr="00E52729">
        <w:rPr>
          <w:rFonts w:eastAsia="Times New Roman"/>
          <w:i/>
          <w:sz w:val="28"/>
          <w:szCs w:val="28"/>
          <w:lang w:val="uk-UA" w:eastAsia="uk-UA"/>
        </w:rPr>
        <w:t xml:space="preserve"> </w:t>
      </w:r>
      <w:r w:rsidR="003B5E0D">
        <w:rPr>
          <w:sz w:val="28"/>
          <w:szCs w:val="28"/>
          <w:lang w:val="uk-UA"/>
        </w:rPr>
        <w:t>ознайомив</w:t>
      </w:r>
      <w:r w:rsidR="003B5E0D" w:rsidRPr="00E52729">
        <w:rPr>
          <w:sz w:val="28"/>
          <w:szCs w:val="28"/>
          <w:lang w:val="uk-UA"/>
        </w:rPr>
        <w:t xml:space="preserve"> присутніх </w:t>
      </w:r>
      <w:r w:rsidR="003B5E0D">
        <w:rPr>
          <w:sz w:val="28"/>
          <w:szCs w:val="28"/>
          <w:lang w:val="uk-UA" w:eastAsia="uk-UA"/>
        </w:rPr>
        <w:t xml:space="preserve">з </w:t>
      </w:r>
      <w:proofErr w:type="spellStart"/>
      <w:r w:rsidR="003B5E0D">
        <w:rPr>
          <w:sz w:val="28"/>
          <w:szCs w:val="28"/>
          <w:lang w:val="uk-UA" w:eastAsia="uk-UA"/>
        </w:rPr>
        <w:t>проєктом</w:t>
      </w:r>
      <w:proofErr w:type="spellEnd"/>
      <w:r w:rsidR="003B5E0D">
        <w:rPr>
          <w:sz w:val="28"/>
          <w:szCs w:val="28"/>
          <w:lang w:val="uk-UA" w:eastAsia="uk-UA"/>
        </w:rPr>
        <w:t xml:space="preserve"> рішення </w:t>
      </w:r>
      <w:r w:rsidR="003B5E0D" w:rsidRPr="00E52729">
        <w:rPr>
          <w:bCs/>
          <w:sz w:val="28"/>
          <w:szCs w:val="28"/>
          <w:lang w:val="uk-UA"/>
        </w:rPr>
        <w:t xml:space="preserve">(матеріали </w:t>
      </w:r>
      <w:r w:rsidR="003B5E0D">
        <w:rPr>
          <w:bCs/>
          <w:sz w:val="28"/>
          <w:szCs w:val="28"/>
          <w:lang w:val="uk-UA"/>
        </w:rPr>
        <w:t xml:space="preserve">та </w:t>
      </w:r>
      <w:proofErr w:type="spellStart"/>
      <w:r w:rsidR="003B5E0D">
        <w:rPr>
          <w:bCs/>
          <w:sz w:val="28"/>
          <w:szCs w:val="28"/>
          <w:lang w:val="uk-UA"/>
        </w:rPr>
        <w:t>проєкт</w:t>
      </w:r>
      <w:proofErr w:type="spellEnd"/>
      <w:r w:rsidR="003B5E0D">
        <w:rPr>
          <w:bCs/>
          <w:sz w:val="28"/>
          <w:szCs w:val="28"/>
          <w:lang w:val="uk-UA"/>
        </w:rPr>
        <w:t xml:space="preserve"> рішення </w:t>
      </w:r>
      <w:r w:rsidR="003B5E0D" w:rsidRPr="00E52729">
        <w:rPr>
          <w:bCs/>
          <w:sz w:val="28"/>
          <w:szCs w:val="28"/>
          <w:lang w:val="uk-UA"/>
        </w:rPr>
        <w:t>додаються).</w:t>
      </w:r>
      <w:r w:rsidR="003B5E0D">
        <w:rPr>
          <w:bCs/>
          <w:sz w:val="28"/>
          <w:szCs w:val="28"/>
          <w:lang w:val="uk-UA"/>
        </w:rPr>
        <w:t xml:space="preserve"> </w:t>
      </w:r>
      <w:r w:rsidR="0018457A">
        <w:rPr>
          <w:bCs/>
          <w:sz w:val="28"/>
          <w:szCs w:val="28"/>
          <w:lang w:val="uk-UA"/>
        </w:rPr>
        <w:t>Повідомив, що г</w:t>
      </w:r>
      <w:r w:rsidR="0018457A">
        <w:rPr>
          <w:sz w:val="28"/>
          <w:szCs w:val="28"/>
          <w:lang w:val="uk-UA"/>
        </w:rPr>
        <w:t xml:space="preserve">ромадська організація „Українське товариство охорони птахів”, партнер міжнародної природоохоронної асоціації </w:t>
      </w:r>
      <w:proofErr w:type="spellStart"/>
      <w:r w:rsidR="0018457A">
        <w:rPr>
          <w:sz w:val="28"/>
          <w:szCs w:val="28"/>
          <w:lang w:val="en-US"/>
        </w:rPr>
        <w:t>BirdLife</w:t>
      </w:r>
      <w:proofErr w:type="spellEnd"/>
      <w:r w:rsidR="0018457A">
        <w:rPr>
          <w:sz w:val="28"/>
          <w:szCs w:val="28"/>
          <w:lang w:val="uk-UA"/>
        </w:rPr>
        <w:t xml:space="preserve"> </w:t>
      </w:r>
      <w:r w:rsidR="0018457A">
        <w:rPr>
          <w:sz w:val="28"/>
          <w:szCs w:val="28"/>
          <w:lang w:val="en-US"/>
        </w:rPr>
        <w:t>International</w:t>
      </w:r>
      <w:r w:rsidR="0018457A">
        <w:rPr>
          <w:sz w:val="28"/>
          <w:szCs w:val="28"/>
          <w:lang w:val="uk-UA"/>
        </w:rPr>
        <w:t xml:space="preserve"> в Україні, в рамках реалізації </w:t>
      </w:r>
      <w:proofErr w:type="spellStart"/>
      <w:r w:rsidR="0018457A">
        <w:rPr>
          <w:sz w:val="28"/>
          <w:szCs w:val="28"/>
          <w:lang w:val="uk-UA"/>
        </w:rPr>
        <w:t>проєкту</w:t>
      </w:r>
      <w:proofErr w:type="spellEnd"/>
      <w:r w:rsidR="0018457A">
        <w:rPr>
          <w:sz w:val="28"/>
          <w:szCs w:val="28"/>
          <w:lang w:val="uk-UA"/>
        </w:rPr>
        <w:t xml:space="preserve"> „Полісся-дика природа без кордонів: збереження одного із найбільших у Європі природних регіонів” відповідно до Методики визначення належності лісових територій до  пралісів, </w:t>
      </w:r>
      <w:proofErr w:type="spellStart"/>
      <w:r w:rsidR="0018457A">
        <w:rPr>
          <w:sz w:val="28"/>
          <w:szCs w:val="28"/>
          <w:lang w:val="uk-UA"/>
        </w:rPr>
        <w:t>квазіпралісів</w:t>
      </w:r>
      <w:proofErr w:type="spellEnd"/>
      <w:r w:rsidR="0018457A">
        <w:rPr>
          <w:sz w:val="28"/>
          <w:szCs w:val="28"/>
          <w:lang w:val="uk-UA"/>
        </w:rPr>
        <w:t xml:space="preserve">, природних лісів силами експертів </w:t>
      </w:r>
      <w:proofErr w:type="spellStart"/>
      <w:r w:rsidR="0018457A">
        <w:rPr>
          <w:sz w:val="28"/>
          <w:szCs w:val="28"/>
          <w:lang w:val="uk-UA"/>
        </w:rPr>
        <w:t>проєкту</w:t>
      </w:r>
      <w:proofErr w:type="spellEnd"/>
      <w:r w:rsidR="0018457A">
        <w:rPr>
          <w:sz w:val="28"/>
          <w:szCs w:val="28"/>
          <w:lang w:val="uk-UA"/>
        </w:rPr>
        <w:t xml:space="preserve"> з лісівничих питань, за участі представників лісгоспів,  провела ідентифікацію пралісів, </w:t>
      </w:r>
      <w:proofErr w:type="spellStart"/>
      <w:r w:rsidR="0018457A">
        <w:rPr>
          <w:sz w:val="28"/>
          <w:szCs w:val="28"/>
          <w:lang w:val="uk-UA"/>
        </w:rPr>
        <w:t>квазіпралісів</w:t>
      </w:r>
      <w:proofErr w:type="spellEnd"/>
      <w:r w:rsidR="0018457A">
        <w:rPr>
          <w:sz w:val="28"/>
          <w:szCs w:val="28"/>
          <w:lang w:val="uk-UA"/>
        </w:rPr>
        <w:t xml:space="preserve">, природних лісів на території лісових господарств Рівненської області. За матеріалами ідентифікації було визначено ділянки, що відповідають критеріям „природний ліс” та відповідно до зазначеної Методики підготовлено висновки про належність ділянок до категорії „природні ліси”, які  погоджено і затверджено із землекористувачами і відповідно до чинного законодавства можуть бути віднесені до </w:t>
      </w:r>
      <w:proofErr w:type="spellStart"/>
      <w:r w:rsidR="0018457A">
        <w:rPr>
          <w:sz w:val="28"/>
          <w:szCs w:val="28"/>
          <w:lang w:val="uk-UA"/>
        </w:rPr>
        <w:t>пралісових</w:t>
      </w:r>
      <w:proofErr w:type="spellEnd"/>
      <w:r w:rsidR="0018457A">
        <w:rPr>
          <w:sz w:val="28"/>
          <w:szCs w:val="28"/>
          <w:lang w:val="uk-UA"/>
        </w:rPr>
        <w:t xml:space="preserve"> пам’яток природи. На підставі погоджених лісокористувачами вказаних висновків були підготовлені клопотання та наукові </w:t>
      </w:r>
      <w:proofErr w:type="spellStart"/>
      <w:r w:rsidR="0018457A">
        <w:rPr>
          <w:sz w:val="28"/>
          <w:szCs w:val="28"/>
          <w:lang w:val="uk-UA"/>
        </w:rPr>
        <w:t>обгрунтування</w:t>
      </w:r>
      <w:proofErr w:type="spellEnd"/>
      <w:r w:rsidR="0018457A">
        <w:rPr>
          <w:sz w:val="28"/>
          <w:szCs w:val="28"/>
          <w:lang w:val="uk-UA"/>
        </w:rPr>
        <w:t xml:space="preserve"> щодо створення </w:t>
      </w:r>
      <w:proofErr w:type="spellStart"/>
      <w:r w:rsidR="0018457A">
        <w:rPr>
          <w:sz w:val="28"/>
          <w:szCs w:val="28"/>
          <w:lang w:val="uk-UA"/>
        </w:rPr>
        <w:t>пралісових</w:t>
      </w:r>
      <w:proofErr w:type="spellEnd"/>
      <w:r w:rsidR="0018457A">
        <w:rPr>
          <w:sz w:val="28"/>
          <w:szCs w:val="28"/>
          <w:lang w:val="uk-UA"/>
        </w:rPr>
        <w:t xml:space="preserve"> пам’яток природи місцевого значення. </w:t>
      </w:r>
      <w:r w:rsidR="00A3254F">
        <w:rPr>
          <w:sz w:val="28"/>
          <w:szCs w:val="28"/>
          <w:lang w:val="uk-UA"/>
        </w:rPr>
        <w:t xml:space="preserve">Зазначив, що метою надання пропонованим територіям статусу </w:t>
      </w:r>
      <w:proofErr w:type="spellStart"/>
      <w:r w:rsidR="00A3254F">
        <w:rPr>
          <w:sz w:val="28"/>
          <w:szCs w:val="28"/>
          <w:lang w:val="uk-UA"/>
        </w:rPr>
        <w:t>пралісових</w:t>
      </w:r>
      <w:proofErr w:type="spellEnd"/>
      <w:r w:rsidR="00A3254F">
        <w:rPr>
          <w:sz w:val="28"/>
          <w:szCs w:val="28"/>
          <w:lang w:val="uk-UA"/>
        </w:rPr>
        <w:t xml:space="preserve"> пам’яток природи місцевого значення є збереження, відтворення, вивчення природних </w:t>
      </w:r>
      <w:proofErr w:type="spellStart"/>
      <w:r w:rsidR="00A3254F">
        <w:rPr>
          <w:sz w:val="28"/>
          <w:szCs w:val="28"/>
          <w:lang w:val="uk-UA"/>
        </w:rPr>
        <w:t>старовікових</w:t>
      </w:r>
      <w:proofErr w:type="spellEnd"/>
      <w:r w:rsidR="00A3254F">
        <w:rPr>
          <w:sz w:val="28"/>
          <w:szCs w:val="28"/>
          <w:lang w:val="uk-UA"/>
        </w:rPr>
        <w:t xml:space="preserve"> лісів Полісся та їх компонентів, а також пропаганда серед населення ідей їх охорони. </w:t>
      </w:r>
      <w:r w:rsidR="0018457A">
        <w:rPr>
          <w:sz w:val="28"/>
          <w:szCs w:val="28"/>
          <w:lang w:val="uk-UA"/>
        </w:rPr>
        <w:t xml:space="preserve">Даним </w:t>
      </w:r>
      <w:proofErr w:type="spellStart"/>
      <w:r w:rsidR="0018457A">
        <w:rPr>
          <w:sz w:val="28"/>
          <w:szCs w:val="28"/>
          <w:lang w:val="uk-UA"/>
        </w:rPr>
        <w:t>проєктом</w:t>
      </w:r>
      <w:proofErr w:type="spellEnd"/>
      <w:r w:rsidR="0018457A">
        <w:rPr>
          <w:sz w:val="28"/>
          <w:szCs w:val="28"/>
          <w:lang w:val="uk-UA"/>
        </w:rPr>
        <w:t xml:space="preserve"> рішення пропонується створити </w:t>
      </w:r>
      <w:r w:rsidR="0018457A" w:rsidRPr="00A3254F">
        <w:rPr>
          <w:sz w:val="28"/>
          <w:szCs w:val="28"/>
          <w:lang w:val="uk-UA"/>
        </w:rPr>
        <w:t>одинадцять</w:t>
      </w:r>
      <w:r w:rsidR="0018457A">
        <w:rPr>
          <w:sz w:val="28"/>
          <w:szCs w:val="28"/>
          <w:lang w:val="uk-UA"/>
        </w:rPr>
        <w:t xml:space="preserve">  </w:t>
      </w:r>
      <w:proofErr w:type="spellStart"/>
      <w:r w:rsidR="0018457A">
        <w:rPr>
          <w:sz w:val="28"/>
          <w:szCs w:val="28"/>
          <w:lang w:val="uk-UA"/>
        </w:rPr>
        <w:t>пралісових</w:t>
      </w:r>
      <w:proofErr w:type="spellEnd"/>
      <w:r w:rsidR="0018457A">
        <w:rPr>
          <w:sz w:val="28"/>
          <w:szCs w:val="28"/>
          <w:lang w:val="uk-UA"/>
        </w:rPr>
        <w:t xml:space="preserve"> пам’яток  природи місцевого значення</w:t>
      </w:r>
      <w:r w:rsidR="00A3254F">
        <w:rPr>
          <w:sz w:val="28"/>
          <w:szCs w:val="28"/>
          <w:lang w:val="uk-UA"/>
        </w:rPr>
        <w:t>.</w:t>
      </w:r>
    </w:p>
    <w:p w:rsidR="003B5E0D" w:rsidRPr="00E52729" w:rsidRDefault="003B5E0D" w:rsidP="00AF2396">
      <w:pPr>
        <w:tabs>
          <w:tab w:val="left" w:pos="567"/>
        </w:tabs>
        <w:jc w:val="both"/>
        <w:rPr>
          <w:i/>
          <w:sz w:val="28"/>
          <w:szCs w:val="28"/>
          <w:lang w:val="uk-UA"/>
        </w:rPr>
      </w:pPr>
      <w:r>
        <w:rPr>
          <w:b/>
          <w:sz w:val="28"/>
          <w:szCs w:val="28"/>
          <w:lang w:val="uk-UA"/>
        </w:rPr>
        <w:t>ВИСТУПИЛИ:</w:t>
      </w:r>
    </w:p>
    <w:p w:rsidR="00525B4A" w:rsidRPr="00970479" w:rsidRDefault="00525B4A" w:rsidP="00AF2396">
      <w:pPr>
        <w:tabs>
          <w:tab w:val="left" w:pos="5103"/>
          <w:tab w:val="left" w:pos="10348"/>
        </w:tabs>
        <w:ind w:firstLine="567"/>
        <w:jc w:val="both"/>
        <w:rPr>
          <w:sz w:val="28"/>
          <w:szCs w:val="28"/>
          <w:lang w:val="uk-UA"/>
        </w:rPr>
      </w:pPr>
      <w:r>
        <w:rPr>
          <w:i/>
          <w:caps/>
          <w:sz w:val="28"/>
          <w:szCs w:val="28"/>
          <w:lang w:val="uk-UA"/>
        </w:rPr>
        <w:t xml:space="preserve">СУХОВИЧ </w:t>
      </w:r>
      <w:r w:rsidRPr="0052465D">
        <w:rPr>
          <w:i/>
          <w:sz w:val="28"/>
          <w:szCs w:val="28"/>
          <w:lang w:val="uk-UA"/>
        </w:rPr>
        <w:t>Віталій Миколайович</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Pr>
          <w:sz w:val="28"/>
          <w:szCs w:val="28"/>
          <w:lang w:val="uk-UA"/>
        </w:rPr>
        <w:t>п</w:t>
      </w:r>
      <w:r w:rsidRPr="00D6750E">
        <w:rPr>
          <w:sz w:val="28"/>
          <w:szCs w:val="28"/>
          <w:lang w:val="uk-UA"/>
        </w:rPr>
        <w:t xml:space="preserve">огодитись з </w:t>
      </w:r>
      <w:proofErr w:type="spellStart"/>
      <w:r w:rsidRPr="00D6750E">
        <w:rPr>
          <w:sz w:val="28"/>
          <w:szCs w:val="28"/>
          <w:lang w:val="uk-UA"/>
        </w:rPr>
        <w:t>проєктом</w:t>
      </w:r>
      <w:proofErr w:type="spellEnd"/>
      <w:r w:rsidRPr="00D6750E">
        <w:rPr>
          <w:sz w:val="28"/>
          <w:szCs w:val="28"/>
          <w:lang w:val="uk-UA"/>
        </w:rPr>
        <w:t xml:space="preserve"> рішення з цього питання </w:t>
      </w:r>
      <w:r>
        <w:rPr>
          <w:sz w:val="28"/>
          <w:szCs w:val="28"/>
          <w:lang w:val="uk-UA"/>
        </w:rPr>
        <w:t>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w:t>
      </w:r>
      <w:r>
        <w:rPr>
          <w:sz w:val="28"/>
          <w:szCs w:val="28"/>
          <w:lang w:val="uk-UA"/>
        </w:rPr>
        <w:t xml:space="preserve"> на розгляд сесії обласної ради</w:t>
      </w:r>
      <w:r w:rsidR="00A3254F">
        <w:rPr>
          <w:sz w:val="28"/>
          <w:szCs w:val="28"/>
          <w:lang w:val="uk-UA"/>
        </w:rPr>
        <w:t>.</w:t>
      </w:r>
    </w:p>
    <w:p w:rsidR="00525B4A" w:rsidRPr="00E52729" w:rsidRDefault="00525B4A" w:rsidP="00AF2396">
      <w:pPr>
        <w:jc w:val="both"/>
        <w:rPr>
          <w:b/>
          <w:sz w:val="28"/>
          <w:szCs w:val="28"/>
          <w:lang w:val="uk-UA"/>
        </w:rPr>
      </w:pPr>
      <w:r w:rsidRPr="00E52729">
        <w:rPr>
          <w:b/>
          <w:sz w:val="28"/>
          <w:szCs w:val="28"/>
          <w:lang w:val="uk-UA"/>
        </w:rPr>
        <w:t>ВИРІШИЛИ:</w:t>
      </w:r>
    </w:p>
    <w:p w:rsidR="00525B4A" w:rsidRPr="00E52729" w:rsidRDefault="00525B4A" w:rsidP="00AF2396">
      <w:pPr>
        <w:ind w:firstLine="567"/>
        <w:jc w:val="both"/>
        <w:rPr>
          <w:sz w:val="28"/>
          <w:szCs w:val="28"/>
          <w:lang w:val="uk-UA"/>
        </w:rPr>
      </w:pPr>
      <w:r w:rsidRPr="00E52729">
        <w:rPr>
          <w:sz w:val="28"/>
          <w:szCs w:val="28"/>
          <w:lang w:val="uk-UA"/>
        </w:rPr>
        <w:t>1. Інформацію взяти до відома.</w:t>
      </w:r>
    </w:p>
    <w:p w:rsidR="00525B4A" w:rsidRPr="00D6750E" w:rsidRDefault="00525B4A" w:rsidP="00AF2396">
      <w:pPr>
        <w:tabs>
          <w:tab w:val="left" w:pos="5103"/>
          <w:tab w:val="left" w:pos="10348"/>
        </w:tabs>
        <w:ind w:firstLine="567"/>
        <w:jc w:val="both"/>
        <w:rPr>
          <w:b/>
          <w:sz w:val="28"/>
          <w:szCs w:val="28"/>
          <w:lang w:val="uk-UA"/>
        </w:rPr>
      </w:pPr>
      <w:r>
        <w:rPr>
          <w:sz w:val="28"/>
          <w:szCs w:val="28"/>
          <w:lang w:val="uk-UA" w:eastAsia="uk-UA"/>
        </w:rPr>
        <w:t xml:space="preserve">2. </w:t>
      </w:r>
      <w:r w:rsidRPr="00D6750E">
        <w:rPr>
          <w:sz w:val="28"/>
          <w:szCs w:val="28"/>
          <w:lang w:val="uk-UA"/>
        </w:rPr>
        <w:t xml:space="preserve">Погодитись з </w:t>
      </w:r>
      <w:proofErr w:type="spellStart"/>
      <w:r w:rsidRPr="00D6750E">
        <w:rPr>
          <w:sz w:val="28"/>
          <w:szCs w:val="28"/>
          <w:lang w:val="uk-UA"/>
        </w:rPr>
        <w:t>проєктом</w:t>
      </w:r>
      <w:proofErr w:type="spellEnd"/>
      <w:r w:rsidRPr="00D6750E">
        <w:rPr>
          <w:sz w:val="28"/>
          <w:szCs w:val="28"/>
          <w:lang w:val="uk-UA"/>
        </w:rPr>
        <w:t xml:space="preserve"> рішення з цього питання</w:t>
      </w:r>
      <w:r>
        <w:rPr>
          <w:sz w:val="28"/>
          <w:szCs w:val="28"/>
          <w:lang w:val="uk-UA"/>
        </w:rPr>
        <w:t>.</w:t>
      </w:r>
    </w:p>
    <w:p w:rsidR="00525B4A" w:rsidRPr="00970479" w:rsidRDefault="00525B4A" w:rsidP="00AF2396">
      <w:pPr>
        <w:ind w:firstLine="567"/>
        <w:jc w:val="both"/>
        <w:rPr>
          <w:sz w:val="28"/>
          <w:szCs w:val="28"/>
          <w:u w:val="single"/>
          <w:lang w:val="uk-UA"/>
        </w:rPr>
      </w:pPr>
      <w:r w:rsidRPr="00970479">
        <w:rPr>
          <w:sz w:val="28"/>
          <w:szCs w:val="28"/>
          <w:lang w:val="uk-UA"/>
        </w:rPr>
        <w:t xml:space="preserve">3. Рекомендувати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p>
    <w:p w:rsidR="00525B4A" w:rsidRPr="00E52729" w:rsidRDefault="00525B4A"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525B4A" w:rsidRPr="00E52729" w:rsidRDefault="00525B4A" w:rsidP="00AF2396">
      <w:pPr>
        <w:ind w:firstLine="567"/>
        <w:jc w:val="both"/>
        <w:rPr>
          <w:i/>
          <w:sz w:val="28"/>
          <w:szCs w:val="28"/>
          <w:lang w:val="uk-UA"/>
        </w:rPr>
      </w:pPr>
      <w:r w:rsidRPr="00E52729">
        <w:rPr>
          <w:i/>
          <w:sz w:val="28"/>
          <w:szCs w:val="28"/>
          <w:lang w:val="uk-UA"/>
        </w:rPr>
        <w:t>Рекомендації прийнято.</w:t>
      </w:r>
    </w:p>
    <w:p w:rsidR="003B5E0D" w:rsidRPr="00A3254F" w:rsidRDefault="00A3254F" w:rsidP="00A3254F">
      <w:pPr>
        <w:tabs>
          <w:tab w:val="left" w:pos="426"/>
        </w:tabs>
        <w:contextualSpacing/>
        <w:jc w:val="center"/>
        <w:rPr>
          <w:b/>
          <w:i/>
          <w:sz w:val="28"/>
          <w:szCs w:val="28"/>
          <w:u w:val="single"/>
          <w:lang w:val="uk-UA"/>
        </w:rPr>
      </w:pPr>
      <w:r>
        <w:rPr>
          <w:b/>
          <w:i/>
          <w:sz w:val="28"/>
          <w:szCs w:val="28"/>
          <w:u w:val="single"/>
          <w:lang w:val="uk-UA"/>
        </w:rPr>
        <w:t>Власні питання</w:t>
      </w:r>
    </w:p>
    <w:p w:rsidR="00525B4A" w:rsidRDefault="003B5E0D" w:rsidP="00AF2396">
      <w:pPr>
        <w:tabs>
          <w:tab w:val="left" w:pos="567"/>
        </w:tabs>
        <w:jc w:val="both"/>
        <w:rPr>
          <w:b/>
          <w:sz w:val="28"/>
          <w:szCs w:val="28"/>
          <w:lang w:val="uk-UA"/>
        </w:rPr>
      </w:pPr>
      <w:r w:rsidRPr="00802166">
        <w:rPr>
          <w:b/>
          <w:sz w:val="28"/>
          <w:szCs w:val="28"/>
          <w:lang w:val="uk-UA" w:eastAsia="uk-UA"/>
        </w:rPr>
        <w:t>1</w:t>
      </w:r>
      <w:r w:rsidR="00525B4A">
        <w:rPr>
          <w:b/>
          <w:sz w:val="28"/>
          <w:szCs w:val="28"/>
          <w:lang w:val="uk-UA" w:eastAsia="uk-UA"/>
        </w:rPr>
        <w:t>5</w:t>
      </w:r>
      <w:r w:rsidRPr="00802166">
        <w:rPr>
          <w:b/>
          <w:sz w:val="28"/>
          <w:szCs w:val="28"/>
          <w:lang w:val="uk-UA" w:eastAsia="uk-UA"/>
        </w:rPr>
        <w:t xml:space="preserve">. Про </w:t>
      </w:r>
      <w:r w:rsidR="00525B4A">
        <w:rPr>
          <w:b/>
          <w:sz w:val="28"/>
          <w:szCs w:val="28"/>
          <w:lang w:val="uk-UA"/>
        </w:rPr>
        <w:t>звернення народного депутата України Анни СКОРОХОД від 02.02.2022 №299/22-2 щодо реагування на несанкціоноване випалювання деревного вугілля на території Рівненської області</w:t>
      </w:r>
    </w:p>
    <w:p w:rsidR="003B5E0D" w:rsidRPr="00E52729" w:rsidRDefault="003B5E0D" w:rsidP="00AF239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554D60" w:rsidRPr="00CA374D" w:rsidRDefault="00525B4A" w:rsidP="00CA374D">
      <w:pPr>
        <w:ind w:firstLine="708"/>
        <w:jc w:val="both"/>
        <w:rPr>
          <w:sz w:val="28"/>
          <w:szCs w:val="28"/>
          <w:lang w:val="uk-UA"/>
        </w:rPr>
      </w:pPr>
      <w:r w:rsidRPr="00525B4A">
        <w:rPr>
          <w:i/>
          <w:caps/>
          <w:sz w:val="28"/>
          <w:szCs w:val="28"/>
          <w:lang w:val="uk-UA"/>
        </w:rPr>
        <w:t>Захарчук</w:t>
      </w:r>
      <w:r>
        <w:rPr>
          <w:i/>
          <w:caps/>
          <w:sz w:val="28"/>
          <w:szCs w:val="28"/>
          <w:lang w:val="uk-UA"/>
        </w:rPr>
        <w:t>А</w:t>
      </w:r>
      <w:r w:rsidRPr="00525B4A">
        <w:rPr>
          <w:i/>
          <w:sz w:val="28"/>
          <w:szCs w:val="28"/>
          <w:lang w:val="uk-UA"/>
        </w:rPr>
        <w:t xml:space="preserve"> Володимир</w:t>
      </w:r>
      <w:r>
        <w:rPr>
          <w:i/>
          <w:sz w:val="28"/>
          <w:szCs w:val="28"/>
          <w:lang w:val="uk-UA"/>
        </w:rPr>
        <w:t>а</w:t>
      </w:r>
      <w:r w:rsidRPr="00525B4A">
        <w:rPr>
          <w:i/>
          <w:sz w:val="28"/>
          <w:szCs w:val="28"/>
          <w:lang w:val="uk-UA"/>
        </w:rPr>
        <w:t xml:space="preserve"> Васильович</w:t>
      </w:r>
      <w:r>
        <w:rPr>
          <w:i/>
          <w:sz w:val="28"/>
          <w:szCs w:val="28"/>
          <w:lang w:val="uk-UA"/>
        </w:rPr>
        <w:t>а</w:t>
      </w:r>
      <w:r w:rsidRPr="00525B4A">
        <w:rPr>
          <w:i/>
          <w:sz w:val="28"/>
          <w:szCs w:val="28"/>
          <w:lang w:val="uk-UA"/>
        </w:rPr>
        <w:t xml:space="preserve"> – директор</w:t>
      </w:r>
      <w:r>
        <w:rPr>
          <w:i/>
          <w:sz w:val="28"/>
          <w:szCs w:val="28"/>
          <w:lang w:val="uk-UA"/>
        </w:rPr>
        <w:t>а</w:t>
      </w:r>
      <w:r w:rsidRPr="00525B4A">
        <w:rPr>
          <w:i/>
          <w:sz w:val="28"/>
          <w:szCs w:val="28"/>
          <w:lang w:val="uk-UA"/>
        </w:rPr>
        <w:t xml:space="preserve"> департаменту екології та природних ресурсів Рівненської облдержадміністрації</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sidR="00554D60">
        <w:rPr>
          <w:sz w:val="28"/>
          <w:szCs w:val="28"/>
          <w:lang w:val="uk-UA"/>
        </w:rPr>
        <w:t>і</w:t>
      </w:r>
      <w:r>
        <w:rPr>
          <w:sz w:val="28"/>
          <w:szCs w:val="28"/>
          <w:lang w:val="uk-UA" w:eastAsia="uk-UA"/>
        </w:rPr>
        <w:t xml:space="preserve">з </w:t>
      </w:r>
      <w:r w:rsidR="00554D60">
        <w:rPr>
          <w:sz w:val="28"/>
          <w:szCs w:val="28"/>
          <w:lang w:val="uk-UA" w:eastAsia="uk-UA"/>
        </w:rPr>
        <w:t xml:space="preserve">суттю даного питання </w:t>
      </w:r>
      <w:r w:rsidRPr="00E52729">
        <w:rPr>
          <w:bCs/>
          <w:sz w:val="28"/>
          <w:szCs w:val="28"/>
          <w:lang w:val="uk-UA"/>
        </w:rPr>
        <w:t>(матеріали додаються).</w:t>
      </w:r>
      <w:r w:rsidR="00554D60">
        <w:rPr>
          <w:bCs/>
          <w:sz w:val="28"/>
          <w:szCs w:val="28"/>
          <w:lang w:val="uk-UA"/>
        </w:rPr>
        <w:t xml:space="preserve"> Зазначив, що</w:t>
      </w:r>
      <w:r w:rsidR="00554D60" w:rsidRPr="00554D60">
        <w:rPr>
          <w:bCs/>
          <w:sz w:val="28"/>
          <w:szCs w:val="28"/>
          <w:lang w:val="uk-UA"/>
        </w:rPr>
        <w:t xml:space="preserve"> </w:t>
      </w:r>
      <w:r w:rsidR="00554D60">
        <w:rPr>
          <w:sz w:val="28"/>
          <w:szCs w:val="28"/>
          <w:lang w:val="uk-UA"/>
        </w:rPr>
        <w:t>з</w:t>
      </w:r>
      <w:r w:rsidR="00554D60" w:rsidRPr="00554D60">
        <w:rPr>
          <w:sz w:val="28"/>
          <w:szCs w:val="28"/>
          <w:lang w:val="uk-UA"/>
        </w:rPr>
        <w:t xml:space="preserve"> метою вивчення ситуації щодо забруднення атмосферного повітря суб’єктами </w:t>
      </w:r>
      <w:r w:rsidR="00554D60" w:rsidRPr="00554D60">
        <w:rPr>
          <w:sz w:val="28"/>
          <w:szCs w:val="28"/>
          <w:lang w:val="uk-UA"/>
        </w:rPr>
        <w:lastRenderedPageBreak/>
        <w:t>господарювання, які здійснюють виробничу діяльність з випалювання деревного вугілля в</w:t>
      </w:r>
      <w:r w:rsidR="00554D60" w:rsidRPr="00554D60">
        <w:rPr>
          <w:rFonts w:eastAsia="MS Mincho"/>
          <w:bCs/>
          <w:sz w:val="28"/>
          <w:szCs w:val="28"/>
          <w:lang w:val="uk-UA"/>
        </w:rPr>
        <w:t xml:space="preserve"> Рівненській області відповідно до </w:t>
      </w:r>
      <w:r w:rsidR="00554D60" w:rsidRPr="00554D60">
        <w:rPr>
          <w:sz w:val="28"/>
          <w:szCs w:val="28"/>
          <w:lang w:val="uk-UA"/>
        </w:rPr>
        <w:t xml:space="preserve">розпорядження голови обласної державної адміністрації від 11.11.2016 № 678 було створено робочу групу з вивчення ситуації щодо забруднення атмосферного повітря суб’єктами господарювання, які здійснюють виробничу діяльність з випалювання деревного вугілля. </w:t>
      </w:r>
      <w:r w:rsidR="00554D60">
        <w:rPr>
          <w:sz w:val="28"/>
          <w:szCs w:val="28"/>
          <w:lang w:val="uk-UA"/>
        </w:rPr>
        <w:t xml:space="preserve"> Вказав, що д</w:t>
      </w:r>
      <w:r w:rsidR="00554D60" w:rsidRPr="00153DE1">
        <w:rPr>
          <w:sz w:val="28"/>
          <w:szCs w:val="28"/>
          <w:lang w:val="uk-UA"/>
        </w:rPr>
        <w:t xml:space="preserve">епартаментом екології та природних ресурсів Рівненської обласної державної </w:t>
      </w:r>
      <w:proofErr w:type="spellStart"/>
      <w:r w:rsidR="00554D60" w:rsidRPr="00153DE1">
        <w:rPr>
          <w:sz w:val="28"/>
          <w:szCs w:val="28"/>
          <w:lang w:val="uk-UA"/>
        </w:rPr>
        <w:t>адміністрацїі</w:t>
      </w:r>
      <w:proofErr w:type="spellEnd"/>
      <w:r w:rsidR="00554D60" w:rsidRPr="00153DE1">
        <w:rPr>
          <w:sz w:val="28"/>
          <w:szCs w:val="28"/>
          <w:lang w:val="uk-UA"/>
        </w:rPr>
        <w:t xml:space="preserve"> в установленому законодавством порядку </w:t>
      </w:r>
      <w:r w:rsidR="00554D60" w:rsidRPr="00153DE1">
        <w:rPr>
          <w:bCs/>
          <w:sz w:val="28"/>
          <w:szCs w:val="28"/>
          <w:lang w:val="uk-UA"/>
        </w:rPr>
        <w:t xml:space="preserve">видаються дозволи на </w:t>
      </w:r>
      <w:r w:rsidR="00554D60" w:rsidRPr="00153DE1">
        <w:rPr>
          <w:sz w:val="28"/>
          <w:szCs w:val="28"/>
          <w:lang w:val="uk-UA"/>
        </w:rPr>
        <w:t xml:space="preserve">викиди забруднюючих речовин в атмосферне повітря стаціонарними джерелами суб’єктам господарювання, що здійснюють господарську діяльність з виготовлення деревного вугілля на території Рівненської області. Станом на 01.02.2022 департаментом видано 129 дозволів на викиди забруднюючих речовин в атмосферне повітря стаціонарними джерелами підприємствам, установам, організаціям та громадянам - підприємцям, які здійснюють виробництво деревного вугілля на території Рівненської області, з них у: </w:t>
      </w:r>
      <w:proofErr w:type="spellStart"/>
      <w:r w:rsidR="00554D60" w:rsidRPr="00153DE1">
        <w:rPr>
          <w:sz w:val="28"/>
          <w:szCs w:val="28"/>
          <w:lang w:val="uk-UA"/>
        </w:rPr>
        <w:t>Вараському</w:t>
      </w:r>
      <w:proofErr w:type="spellEnd"/>
      <w:r w:rsidR="00554D60" w:rsidRPr="00153DE1">
        <w:rPr>
          <w:sz w:val="28"/>
          <w:szCs w:val="28"/>
          <w:lang w:val="uk-UA"/>
        </w:rPr>
        <w:t xml:space="preserve"> районі – 11; Дубенському районі – 11; Рівненському районі – 78; </w:t>
      </w:r>
      <w:proofErr w:type="spellStart"/>
      <w:r w:rsidR="00554D60" w:rsidRPr="00153DE1">
        <w:rPr>
          <w:sz w:val="28"/>
          <w:szCs w:val="28"/>
          <w:lang w:val="uk-UA"/>
        </w:rPr>
        <w:t>Сарненському</w:t>
      </w:r>
      <w:proofErr w:type="spellEnd"/>
      <w:r w:rsidR="00554D60" w:rsidRPr="00153DE1">
        <w:rPr>
          <w:sz w:val="28"/>
          <w:szCs w:val="28"/>
          <w:lang w:val="uk-UA"/>
        </w:rPr>
        <w:t xml:space="preserve"> районі – 29.</w:t>
      </w:r>
      <w:r w:rsidR="00CA374D">
        <w:rPr>
          <w:sz w:val="28"/>
          <w:szCs w:val="28"/>
          <w:lang w:val="uk-UA"/>
        </w:rPr>
        <w:t xml:space="preserve"> Повідомив</w:t>
      </w:r>
      <w:r w:rsidR="00554D60">
        <w:rPr>
          <w:sz w:val="28"/>
          <w:szCs w:val="28"/>
          <w:lang w:val="uk-UA"/>
        </w:rPr>
        <w:t>, що з</w:t>
      </w:r>
      <w:r w:rsidR="00554D60" w:rsidRPr="00153DE1">
        <w:rPr>
          <w:sz w:val="28"/>
          <w:szCs w:val="28"/>
          <w:lang w:val="uk-UA"/>
        </w:rPr>
        <w:t xml:space="preserve">а інформацією, наданою Головним управлінням </w:t>
      </w:r>
      <w:proofErr w:type="spellStart"/>
      <w:r w:rsidR="00554D60" w:rsidRPr="00153DE1">
        <w:rPr>
          <w:sz w:val="28"/>
          <w:szCs w:val="28"/>
          <w:lang w:val="uk-UA"/>
        </w:rPr>
        <w:t>Держпродспожив</w:t>
      </w:r>
      <w:r w:rsidR="00554D60" w:rsidRPr="00153DE1">
        <w:rPr>
          <w:sz w:val="28"/>
          <w:szCs w:val="28"/>
          <w:lang w:val="uk-UA"/>
        </w:rPr>
        <w:softHyphen/>
        <w:t>служби</w:t>
      </w:r>
      <w:proofErr w:type="spellEnd"/>
      <w:r w:rsidR="00554D60" w:rsidRPr="00153DE1">
        <w:rPr>
          <w:sz w:val="28"/>
          <w:szCs w:val="28"/>
          <w:lang w:val="uk-UA"/>
        </w:rPr>
        <w:t xml:space="preserve"> в Рівненській області, на адресу Головного управління та його територіальних органів за період 2016-2022 років надійшло </w:t>
      </w:r>
      <w:r w:rsidR="00CA374D" w:rsidRPr="00CA374D">
        <w:rPr>
          <w:sz w:val="28"/>
          <w:szCs w:val="28"/>
          <w:lang w:val="uk-UA"/>
        </w:rPr>
        <w:t xml:space="preserve">         </w:t>
      </w:r>
      <w:r w:rsidR="00554D60" w:rsidRPr="00153DE1">
        <w:rPr>
          <w:sz w:val="28"/>
          <w:szCs w:val="28"/>
          <w:lang w:val="uk-UA"/>
        </w:rPr>
        <w:t>40 звернень від громадян та органів місцевого самоврядування на діяльність з випалювання деревного вугілля та негативного впливу на стан атмосферного повітря</w:t>
      </w:r>
      <w:r w:rsidR="00CA374D" w:rsidRPr="00CA374D">
        <w:rPr>
          <w:sz w:val="28"/>
          <w:szCs w:val="28"/>
          <w:lang w:val="uk-UA"/>
        </w:rPr>
        <w:t xml:space="preserve"> </w:t>
      </w:r>
      <w:r w:rsidR="00CA374D">
        <w:rPr>
          <w:sz w:val="28"/>
          <w:szCs w:val="28"/>
          <w:lang w:val="uk-UA"/>
        </w:rPr>
        <w:t>тощо.</w:t>
      </w:r>
    </w:p>
    <w:p w:rsidR="002D0F2A" w:rsidRPr="002D0F2A" w:rsidRDefault="002D0F2A" w:rsidP="002D0F2A">
      <w:pPr>
        <w:ind w:firstLine="708"/>
        <w:jc w:val="both"/>
        <w:rPr>
          <w:sz w:val="28"/>
          <w:szCs w:val="28"/>
          <w:lang w:val="uk-UA"/>
        </w:rPr>
      </w:pPr>
      <w:r>
        <w:rPr>
          <w:sz w:val="28"/>
          <w:szCs w:val="28"/>
          <w:lang w:val="uk-UA"/>
        </w:rPr>
        <w:t>Зазначив, що з</w:t>
      </w:r>
      <w:r w:rsidRPr="002D0F2A">
        <w:rPr>
          <w:sz w:val="28"/>
          <w:szCs w:val="28"/>
          <w:lang w:val="uk-UA"/>
        </w:rPr>
        <w:t xml:space="preserve"> метою попередження порушень природоохоронного законодавства суб’єктами господарювання членами робочої групи, створеної відповідно до розпорядження голови облдержадміністрації, надано наступні пропозиції про внесення змін до чинного законодавства щодо</w:t>
      </w:r>
      <w:r>
        <w:rPr>
          <w:sz w:val="28"/>
          <w:szCs w:val="28"/>
          <w:lang w:val="uk-UA"/>
        </w:rPr>
        <w:t xml:space="preserve"> </w:t>
      </w:r>
      <w:r w:rsidRPr="002D0F2A">
        <w:rPr>
          <w:sz w:val="28"/>
          <w:szCs w:val="28"/>
          <w:lang w:val="uk-UA"/>
        </w:rPr>
        <w:t>посилення відповідальності за несанкціоновану діяльність об’єктів з виробництва (випалювання) деревного вугілля; видачі дозволів на викиди забруднюючих речовин в атмосферне повітря стаціонарними джерелами за умови наявності у власності (користуванні) земельної ділянки з відповідним цільовим призначенням;</w:t>
      </w:r>
      <w:r>
        <w:rPr>
          <w:sz w:val="28"/>
          <w:szCs w:val="28"/>
          <w:lang w:val="uk-UA"/>
        </w:rPr>
        <w:t xml:space="preserve"> </w:t>
      </w:r>
      <w:r w:rsidRPr="002D0F2A">
        <w:rPr>
          <w:sz w:val="28"/>
          <w:szCs w:val="28"/>
          <w:lang w:val="uk-UA"/>
        </w:rPr>
        <w:t>системи бухгалтерського обліку та оподаткування даних підприємств, де чітко обумовити зобов’язання контрагентів щодо законності придбання та походження лісової сировини для виробництва продукції.</w:t>
      </w:r>
      <w:r>
        <w:rPr>
          <w:sz w:val="28"/>
          <w:szCs w:val="28"/>
          <w:lang w:val="uk-UA"/>
        </w:rPr>
        <w:t xml:space="preserve"> </w:t>
      </w:r>
      <w:r w:rsidRPr="002D0F2A">
        <w:rPr>
          <w:sz w:val="28"/>
          <w:szCs w:val="28"/>
          <w:lang w:val="uk-UA"/>
        </w:rPr>
        <w:t>Разо</w:t>
      </w:r>
      <w:r>
        <w:rPr>
          <w:sz w:val="28"/>
          <w:szCs w:val="28"/>
          <w:lang w:val="uk-UA"/>
        </w:rPr>
        <w:t xml:space="preserve">м з тим </w:t>
      </w:r>
      <w:r w:rsidRPr="002D0F2A">
        <w:rPr>
          <w:sz w:val="28"/>
          <w:szCs w:val="28"/>
          <w:lang w:val="uk-UA"/>
        </w:rPr>
        <w:t>забезпечити оперативну взаємодію з територіальними органами центральних органів влади, які здійснюють державний нагляд (контроль) за дотриманням норм природоохоронного законодавства; посилити рейдові відпрацювання лісової охорони щодо запобігання фактам незаконної порубки лісу та його доставки (перевезення) на територію об’єктів з виробництва (випалювання) деревного вугілля.</w:t>
      </w:r>
    </w:p>
    <w:p w:rsidR="00554D60" w:rsidRPr="00554D60" w:rsidRDefault="00525B4A" w:rsidP="00554D60">
      <w:pPr>
        <w:ind w:firstLine="709"/>
        <w:jc w:val="both"/>
        <w:rPr>
          <w:sz w:val="28"/>
          <w:szCs w:val="28"/>
          <w:lang w:val="uk-UA"/>
        </w:rPr>
      </w:pPr>
      <w:r w:rsidRPr="00554D60">
        <w:rPr>
          <w:i/>
          <w:caps/>
          <w:sz w:val="28"/>
          <w:szCs w:val="28"/>
          <w:lang w:val="uk-UA"/>
        </w:rPr>
        <w:t xml:space="preserve">КОЛОДИЧА </w:t>
      </w:r>
      <w:r w:rsidRPr="00554D60">
        <w:rPr>
          <w:i/>
          <w:sz w:val="28"/>
          <w:szCs w:val="28"/>
          <w:lang w:val="uk-UA"/>
        </w:rPr>
        <w:t xml:space="preserve">Петра Даниловича – заступника начальника Державної екологічної інспекції Поліського округу, </w:t>
      </w:r>
      <w:r w:rsidRPr="00554D60">
        <w:rPr>
          <w:sz w:val="28"/>
          <w:szCs w:val="28"/>
          <w:lang w:val="uk-UA"/>
        </w:rPr>
        <w:t xml:space="preserve">який </w:t>
      </w:r>
      <w:r w:rsidR="00554D60" w:rsidRPr="00554D60">
        <w:rPr>
          <w:sz w:val="28"/>
          <w:szCs w:val="28"/>
          <w:lang w:val="uk-UA"/>
        </w:rPr>
        <w:t xml:space="preserve">повідомив, що </w:t>
      </w:r>
      <w:r w:rsidR="00554D60" w:rsidRPr="00554D60">
        <w:rPr>
          <w:sz w:val="28"/>
          <w:szCs w:val="28"/>
          <w:lang w:val="uk-UA" w:eastAsia="zh-CN"/>
        </w:rPr>
        <w:t xml:space="preserve">переважна більшість власників печей з випалювання деревного вугілля є фізичними особами-підприємцями, які </w:t>
      </w:r>
      <w:r w:rsidR="00554D60" w:rsidRPr="00554D60">
        <w:rPr>
          <w:sz w:val="28"/>
          <w:szCs w:val="28"/>
          <w:lang w:val="uk-UA"/>
        </w:rPr>
        <w:t>перебувають на спрощеній системі оподаткування, то відповідно до частини третьої статті 3 Закону України «Про особливості здійснення державного нагляду (контролю) у сфері господарської діяльності щодо фізичних осіб-підприємців та юридичних осіб, які застосовують спрощену систему оподаткування, обліку та звітності» органам державного нагляду (контролю), їх посадовим особам забороняється здійснювати заходи державного нагляду (контролю) у сфері господарської діяльності щодо фізичних осіб-підприємців</w:t>
      </w:r>
      <w:r w:rsidR="00554D60" w:rsidRPr="00554D60">
        <w:rPr>
          <w:sz w:val="28"/>
          <w:szCs w:val="28"/>
          <w:lang w:val="uk-UA" w:eastAsia="zh-CN"/>
        </w:rPr>
        <w:t xml:space="preserve">, які </w:t>
      </w:r>
      <w:r w:rsidR="00554D60" w:rsidRPr="00554D60">
        <w:rPr>
          <w:sz w:val="28"/>
          <w:szCs w:val="28"/>
          <w:lang w:val="uk-UA" w:eastAsia="zh-CN"/>
        </w:rPr>
        <w:lastRenderedPageBreak/>
        <w:t xml:space="preserve">не зареєстровані платниками податку на додану вартість, діяльність яких не віднесена до високого ступеня ризику відповідно до Закону України «Про основні засади державного нагляду (контролю) у сфері господарської діяльності» </w:t>
      </w:r>
      <w:r w:rsidR="00554D60" w:rsidRPr="00554D60">
        <w:rPr>
          <w:sz w:val="28"/>
          <w:szCs w:val="28"/>
          <w:lang w:val="uk-UA"/>
        </w:rPr>
        <w:t>та юридичних осіб</w:t>
      </w:r>
      <w:r w:rsidR="00554D60" w:rsidRPr="00554D60">
        <w:rPr>
          <w:sz w:val="28"/>
          <w:szCs w:val="28"/>
          <w:lang w:val="uk-UA" w:eastAsia="zh-CN"/>
        </w:rPr>
        <w:t>, які застосовують спрощену систему оподаткування, обліку та звітності, що передбачає включення податку на додану вартість до складу єдиного податку, діяльність яких не віднесена до високого ступеня ризику відповідно до Закону</w:t>
      </w:r>
      <w:r w:rsidR="00554D60" w:rsidRPr="00554D60">
        <w:rPr>
          <w:sz w:val="28"/>
          <w:szCs w:val="28"/>
          <w:lang w:val="uk-UA"/>
        </w:rPr>
        <w:t xml:space="preserve">, що унеможливлює здійснення Інспекцією заходів державного нагляду (контролю) стосовно даних суб’єктів господарювання. </w:t>
      </w:r>
      <w:r w:rsidR="00554D60">
        <w:rPr>
          <w:sz w:val="28"/>
          <w:szCs w:val="28"/>
          <w:lang w:val="uk-UA"/>
        </w:rPr>
        <w:t xml:space="preserve"> Зауважив, що н</w:t>
      </w:r>
      <w:r w:rsidR="00554D60" w:rsidRPr="00554D60">
        <w:rPr>
          <w:sz w:val="28"/>
          <w:szCs w:val="28"/>
          <w:lang w:val="uk-UA"/>
        </w:rPr>
        <w:t xml:space="preserve">а розгляді в Інспекції перебувало колективне звернення жителів </w:t>
      </w:r>
      <w:proofErr w:type="spellStart"/>
      <w:r w:rsidR="00554D60" w:rsidRPr="00554D60">
        <w:rPr>
          <w:sz w:val="28"/>
          <w:szCs w:val="28"/>
          <w:lang w:val="uk-UA"/>
        </w:rPr>
        <w:t>с.Нова</w:t>
      </w:r>
      <w:proofErr w:type="spellEnd"/>
      <w:r w:rsidR="00554D60" w:rsidRPr="00554D60">
        <w:rPr>
          <w:sz w:val="28"/>
          <w:szCs w:val="28"/>
          <w:lang w:val="uk-UA"/>
        </w:rPr>
        <w:t xml:space="preserve"> Любомирка Рівненського району Рівненської області від 30.12.2020 стосовно неправомірності діяльності із вип</w:t>
      </w:r>
      <w:r w:rsidR="00554D60">
        <w:rPr>
          <w:sz w:val="28"/>
          <w:szCs w:val="28"/>
          <w:lang w:val="uk-UA"/>
        </w:rPr>
        <w:t xml:space="preserve">алювання деревного вугілля </w:t>
      </w:r>
      <w:r w:rsidR="009C56AF">
        <w:rPr>
          <w:sz w:val="28"/>
          <w:szCs w:val="28"/>
          <w:lang w:val="uk-UA"/>
        </w:rPr>
        <w:t>ФО</w:t>
      </w:r>
      <w:bookmarkStart w:id="0" w:name="_GoBack"/>
      <w:bookmarkEnd w:id="0"/>
      <w:r w:rsidR="00554D60">
        <w:rPr>
          <w:sz w:val="28"/>
          <w:szCs w:val="28"/>
          <w:lang w:val="uk-UA"/>
        </w:rPr>
        <w:t>П</w:t>
      </w:r>
      <w:r w:rsidR="00554D60" w:rsidRPr="00554D60">
        <w:rPr>
          <w:sz w:val="28"/>
          <w:szCs w:val="28"/>
          <w:lang w:val="uk-UA"/>
        </w:rPr>
        <w:t xml:space="preserve"> </w:t>
      </w:r>
      <w:proofErr w:type="spellStart"/>
      <w:r w:rsidR="00554D60" w:rsidRPr="00554D60">
        <w:rPr>
          <w:sz w:val="28"/>
          <w:szCs w:val="28"/>
          <w:lang w:val="uk-UA"/>
        </w:rPr>
        <w:t>Іллючок</w:t>
      </w:r>
      <w:proofErr w:type="spellEnd"/>
      <w:r w:rsidR="00554D60" w:rsidRPr="00554D60">
        <w:rPr>
          <w:sz w:val="28"/>
          <w:szCs w:val="28"/>
          <w:lang w:val="uk-UA"/>
        </w:rPr>
        <w:t xml:space="preserve"> Ганною Євгеніївною. Відповідно до ст. 27 Закону України «Про охорону атмосферного повітря» 04.01.2021 Інспекцією направлено лист до Олександрійської сільської ради, яким зобов’язано створити комісію із залученням представників Інспекції, </w:t>
      </w:r>
      <w:proofErr w:type="spellStart"/>
      <w:r w:rsidR="00554D60" w:rsidRPr="00554D60">
        <w:rPr>
          <w:sz w:val="28"/>
          <w:szCs w:val="28"/>
          <w:lang w:val="uk-UA"/>
        </w:rPr>
        <w:t>Держпродспоживслужби</w:t>
      </w:r>
      <w:proofErr w:type="spellEnd"/>
      <w:r w:rsidR="00554D60" w:rsidRPr="00554D60">
        <w:rPr>
          <w:sz w:val="28"/>
          <w:szCs w:val="28"/>
          <w:lang w:val="uk-UA"/>
        </w:rPr>
        <w:t>, правоохоронних органів та громадськості з метою вивчення ситуації, що склалася, та вжиття всіх можливих заходів реагування в межах чинного законодавства. 20.01.2021 представник Інспекції взяв участь у засіданні комісії Олександрійської сільської ради з розгляду вищезазначеного питання.</w:t>
      </w:r>
    </w:p>
    <w:p w:rsidR="00554D60" w:rsidRPr="00554D60" w:rsidRDefault="00554D60" w:rsidP="00554D60">
      <w:pPr>
        <w:ind w:firstLine="709"/>
        <w:jc w:val="both"/>
        <w:rPr>
          <w:sz w:val="28"/>
          <w:szCs w:val="28"/>
          <w:lang w:val="uk-UA"/>
        </w:rPr>
      </w:pPr>
      <w:r w:rsidRPr="00554D60">
        <w:rPr>
          <w:sz w:val="28"/>
          <w:szCs w:val="28"/>
          <w:lang w:val="uk-UA"/>
        </w:rPr>
        <w:t xml:space="preserve">Відповідно до листа </w:t>
      </w:r>
      <w:proofErr w:type="spellStart"/>
      <w:r w:rsidRPr="00554D60">
        <w:rPr>
          <w:sz w:val="28"/>
          <w:szCs w:val="28"/>
          <w:lang w:val="uk-UA"/>
        </w:rPr>
        <w:t>Вараської</w:t>
      </w:r>
      <w:proofErr w:type="spellEnd"/>
      <w:r w:rsidRPr="00554D60">
        <w:rPr>
          <w:sz w:val="28"/>
          <w:szCs w:val="28"/>
          <w:lang w:val="uk-UA"/>
        </w:rPr>
        <w:t xml:space="preserve"> окружної прокуратури про залучення по кримінальному провадженню, 25.05.2021 працівниками Інспекції спільно з представниками </w:t>
      </w:r>
      <w:proofErr w:type="spellStart"/>
      <w:r w:rsidRPr="00554D60">
        <w:rPr>
          <w:sz w:val="28"/>
          <w:szCs w:val="28"/>
          <w:lang w:val="uk-UA"/>
        </w:rPr>
        <w:t>Вараської</w:t>
      </w:r>
      <w:proofErr w:type="spellEnd"/>
      <w:r w:rsidRPr="00554D60">
        <w:rPr>
          <w:sz w:val="28"/>
          <w:szCs w:val="28"/>
          <w:lang w:val="uk-UA"/>
        </w:rPr>
        <w:t xml:space="preserve"> окружної прокуратури було проведено обстеження комплексів з випалювання деревного вугілля в </w:t>
      </w:r>
      <w:proofErr w:type="spellStart"/>
      <w:r w:rsidRPr="00554D60">
        <w:rPr>
          <w:sz w:val="28"/>
          <w:szCs w:val="28"/>
          <w:lang w:val="uk-UA"/>
        </w:rPr>
        <w:t>с.Дібрівськ</w:t>
      </w:r>
      <w:proofErr w:type="spellEnd"/>
      <w:r w:rsidRPr="00554D60">
        <w:rPr>
          <w:sz w:val="28"/>
          <w:szCs w:val="28"/>
          <w:lang w:val="uk-UA"/>
        </w:rPr>
        <w:t xml:space="preserve"> та </w:t>
      </w:r>
      <w:proofErr w:type="spellStart"/>
      <w:r w:rsidRPr="00554D60">
        <w:rPr>
          <w:sz w:val="28"/>
          <w:szCs w:val="28"/>
          <w:lang w:val="uk-UA"/>
        </w:rPr>
        <w:t>с.Бутове</w:t>
      </w:r>
      <w:proofErr w:type="spellEnd"/>
      <w:r w:rsidRPr="00554D60">
        <w:rPr>
          <w:sz w:val="28"/>
          <w:szCs w:val="28"/>
          <w:lang w:val="uk-UA"/>
        </w:rPr>
        <w:t xml:space="preserve"> </w:t>
      </w:r>
      <w:proofErr w:type="spellStart"/>
      <w:r w:rsidRPr="00554D60">
        <w:rPr>
          <w:sz w:val="28"/>
          <w:szCs w:val="28"/>
          <w:lang w:val="uk-UA"/>
        </w:rPr>
        <w:t>Вараського</w:t>
      </w:r>
      <w:proofErr w:type="spellEnd"/>
      <w:r w:rsidRPr="00554D60">
        <w:rPr>
          <w:sz w:val="28"/>
          <w:szCs w:val="28"/>
          <w:lang w:val="uk-UA"/>
        </w:rPr>
        <w:t xml:space="preserve"> району Рівненської області. Про результати обстеження в рамках кримінального провадження поінформовано </w:t>
      </w:r>
      <w:proofErr w:type="spellStart"/>
      <w:r w:rsidRPr="00554D60">
        <w:rPr>
          <w:sz w:val="28"/>
          <w:szCs w:val="28"/>
          <w:lang w:val="uk-UA"/>
        </w:rPr>
        <w:t>Вараську</w:t>
      </w:r>
      <w:proofErr w:type="spellEnd"/>
      <w:r w:rsidRPr="00554D60">
        <w:rPr>
          <w:sz w:val="28"/>
          <w:szCs w:val="28"/>
          <w:lang w:val="uk-UA"/>
        </w:rPr>
        <w:t xml:space="preserve"> окружну прокуратуру.</w:t>
      </w:r>
    </w:p>
    <w:p w:rsidR="00554D60" w:rsidRPr="00554D60" w:rsidRDefault="00554D60" w:rsidP="00554D60">
      <w:pPr>
        <w:ind w:firstLine="708"/>
        <w:jc w:val="both"/>
        <w:rPr>
          <w:sz w:val="28"/>
          <w:szCs w:val="28"/>
          <w:lang w:val="uk-UA"/>
        </w:rPr>
      </w:pPr>
      <w:r w:rsidRPr="00554D60">
        <w:rPr>
          <w:sz w:val="28"/>
          <w:szCs w:val="28"/>
          <w:lang w:val="uk-UA"/>
        </w:rPr>
        <w:t xml:space="preserve">Листом </w:t>
      </w:r>
      <w:proofErr w:type="spellStart"/>
      <w:r w:rsidRPr="00554D60">
        <w:rPr>
          <w:sz w:val="28"/>
          <w:szCs w:val="28"/>
          <w:lang w:val="uk-UA"/>
        </w:rPr>
        <w:t>Березнівської</w:t>
      </w:r>
      <w:proofErr w:type="spellEnd"/>
      <w:r w:rsidRPr="00554D60">
        <w:rPr>
          <w:sz w:val="28"/>
          <w:szCs w:val="28"/>
          <w:lang w:val="uk-UA"/>
        </w:rPr>
        <w:t xml:space="preserve"> міської ради від 23.06.2021 скеровано ряд колективних звернень від громадян та громадської організації щодо діяльності суб’єктів господарювання, які з порушенням вимог чинного законодавства розмістили бочки для випалювання деревного вугілля на земельній по </w:t>
      </w:r>
      <w:proofErr w:type="spellStart"/>
      <w:r w:rsidRPr="00554D60">
        <w:rPr>
          <w:sz w:val="28"/>
          <w:szCs w:val="28"/>
          <w:lang w:val="uk-UA"/>
        </w:rPr>
        <w:t>вул.Шляховій</w:t>
      </w:r>
      <w:proofErr w:type="spellEnd"/>
      <w:r w:rsidRPr="00554D60">
        <w:rPr>
          <w:sz w:val="28"/>
          <w:szCs w:val="28"/>
          <w:lang w:val="uk-UA"/>
        </w:rPr>
        <w:t xml:space="preserve">, 1 в </w:t>
      </w:r>
      <w:proofErr w:type="spellStart"/>
      <w:r w:rsidRPr="00554D60">
        <w:rPr>
          <w:sz w:val="28"/>
          <w:szCs w:val="28"/>
          <w:lang w:val="uk-UA"/>
        </w:rPr>
        <w:t>с.Кургани</w:t>
      </w:r>
      <w:proofErr w:type="spellEnd"/>
      <w:r w:rsidRPr="00554D60">
        <w:rPr>
          <w:sz w:val="28"/>
          <w:szCs w:val="28"/>
          <w:lang w:val="uk-UA"/>
        </w:rPr>
        <w:t xml:space="preserve"> Рівненського району Рівненської області. Відповідно до статті 27 Закону України «Про охорону атмосферного повітря» Інспекцією ініційовано створення </w:t>
      </w:r>
      <w:proofErr w:type="spellStart"/>
      <w:r w:rsidRPr="00554D60">
        <w:rPr>
          <w:sz w:val="28"/>
          <w:szCs w:val="28"/>
          <w:lang w:val="uk-UA"/>
        </w:rPr>
        <w:t>Березнівською</w:t>
      </w:r>
      <w:proofErr w:type="spellEnd"/>
      <w:r w:rsidRPr="00554D60">
        <w:rPr>
          <w:sz w:val="28"/>
          <w:szCs w:val="28"/>
          <w:lang w:val="uk-UA"/>
        </w:rPr>
        <w:t xml:space="preserve"> міською радою комісії з метою повного та всебічного розгляду ситуації, що склалася на території </w:t>
      </w:r>
      <w:proofErr w:type="spellStart"/>
      <w:r w:rsidRPr="00554D60">
        <w:rPr>
          <w:sz w:val="28"/>
          <w:szCs w:val="28"/>
          <w:lang w:val="uk-UA"/>
        </w:rPr>
        <w:t>с.Кургани</w:t>
      </w:r>
      <w:proofErr w:type="spellEnd"/>
      <w:r w:rsidRPr="00554D60">
        <w:rPr>
          <w:sz w:val="28"/>
          <w:szCs w:val="28"/>
          <w:lang w:val="uk-UA"/>
        </w:rPr>
        <w:t xml:space="preserve"> Рівненського району Рівненської області, із залученням представників Державної екологічної інспекції Поліського округу, </w:t>
      </w:r>
      <w:proofErr w:type="spellStart"/>
      <w:r w:rsidRPr="00554D60">
        <w:rPr>
          <w:sz w:val="28"/>
          <w:szCs w:val="28"/>
          <w:lang w:val="uk-UA"/>
        </w:rPr>
        <w:t>Держпродспоживслужби</w:t>
      </w:r>
      <w:proofErr w:type="spellEnd"/>
      <w:r w:rsidRPr="00554D60">
        <w:rPr>
          <w:sz w:val="28"/>
          <w:szCs w:val="28"/>
          <w:lang w:val="uk-UA"/>
        </w:rPr>
        <w:t xml:space="preserve">, правоохоронних органів та громадськості та вжиття всіх можливих заходів реагування в межах чинного законодавства. 26.08.2021 </w:t>
      </w:r>
      <w:proofErr w:type="spellStart"/>
      <w:r w:rsidRPr="00554D60">
        <w:rPr>
          <w:sz w:val="28"/>
          <w:szCs w:val="28"/>
          <w:lang w:val="uk-UA"/>
        </w:rPr>
        <w:t>Березнівською</w:t>
      </w:r>
      <w:proofErr w:type="spellEnd"/>
      <w:r w:rsidRPr="00554D60">
        <w:rPr>
          <w:sz w:val="28"/>
          <w:szCs w:val="28"/>
          <w:lang w:val="uk-UA"/>
        </w:rPr>
        <w:t xml:space="preserve"> міською радою було залучено представника </w:t>
      </w:r>
      <w:proofErr w:type="spellStart"/>
      <w:r w:rsidRPr="00554D60">
        <w:rPr>
          <w:sz w:val="28"/>
          <w:szCs w:val="28"/>
          <w:lang w:val="uk-UA"/>
        </w:rPr>
        <w:t>Держекоінспекції</w:t>
      </w:r>
      <w:proofErr w:type="spellEnd"/>
      <w:r w:rsidRPr="00554D60">
        <w:rPr>
          <w:sz w:val="28"/>
          <w:szCs w:val="28"/>
          <w:lang w:val="uk-UA"/>
        </w:rPr>
        <w:t xml:space="preserve"> до участі у засіданні комісії з розгля</w:t>
      </w:r>
      <w:r w:rsidR="007B66CA">
        <w:rPr>
          <w:sz w:val="28"/>
          <w:szCs w:val="28"/>
          <w:lang w:val="uk-UA"/>
        </w:rPr>
        <w:t xml:space="preserve">ду заяви жителів </w:t>
      </w:r>
      <w:r w:rsidRPr="00554D60">
        <w:rPr>
          <w:sz w:val="28"/>
          <w:szCs w:val="28"/>
          <w:lang w:val="uk-UA"/>
        </w:rPr>
        <w:t xml:space="preserve">села Кургани щодо припинення випалювання деревного вугілля суб’єктами господарювання по вул. Шляхова, 1 </w:t>
      </w:r>
      <w:proofErr w:type="spellStart"/>
      <w:r w:rsidRPr="00554D60">
        <w:rPr>
          <w:sz w:val="28"/>
          <w:szCs w:val="28"/>
          <w:lang w:val="uk-UA"/>
        </w:rPr>
        <w:t>с.Кургани</w:t>
      </w:r>
      <w:proofErr w:type="spellEnd"/>
      <w:r w:rsidRPr="00554D60">
        <w:rPr>
          <w:sz w:val="28"/>
          <w:szCs w:val="28"/>
          <w:lang w:val="uk-UA"/>
        </w:rPr>
        <w:t xml:space="preserve"> Рівненського району Рівненської області.</w:t>
      </w:r>
    </w:p>
    <w:p w:rsidR="00554D60" w:rsidRPr="00554D60" w:rsidRDefault="00554D60" w:rsidP="00554D60">
      <w:pPr>
        <w:ind w:firstLine="708"/>
        <w:jc w:val="both"/>
        <w:rPr>
          <w:sz w:val="28"/>
          <w:szCs w:val="28"/>
          <w:lang w:val="uk-UA"/>
        </w:rPr>
      </w:pPr>
      <w:r w:rsidRPr="00554D60">
        <w:rPr>
          <w:sz w:val="28"/>
          <w:szCs w:val="28"/>
          <w:lang w:val="uk-UA"/>
        </w:rPr>
        <w:t xml:space="preserve">08.07.2021 представника </w:t>
      </w:r>
      <w:proofErr w:type="spellStart"/>
      <w:r w:rsidRPr="00554D60">
        <w:rPr>
          <w:sz w:val="28"/>
          <w:szCs w:val="28"/>
          <w:lang w:val="uk-UA"/>
        </w:rPr>
        <w:t>Держекоінспекції</w:t>
      </w:r>
      <w:proofErr w:type="spellEnd"/>
      <w:r w:rsidRPr="00554D60">
        <w:rPr>
          <w:sz w:val="28"/>
          <w:szCs w:val="28"/>
          <w:lang w:val="uk-UA"/>
        </w:rPr>
        <w:t xml:space="preserve"> було залучено в рамках кримінального провадження ГУ НП в Рівненській області для проведення обстеження земельних ділянок на території </w:t>
      </w:r>
      <w:proofErr w:type="spellStart"/>
      <w:r w:rsidRPr="00554D60">
        <w:rPr>
          <w:sz w:val="28"/>
          <w:szCs w:val="28"/>
          <w:lang w:val="uk-UA"/>
        </w:rPr>
        <w:t>с.Кургани</w:t>
      </w:r>
      <w:proofErr w:type="spellEnd"/>
      <w:r w:rsidRPr="00554D60">
        <w:rPr>
          <w:sz w:val="28"/>
          <w:szCs w:val="28"/>
          <w:lang w:val="uk-UA"/>
        </w:rPr>
        <w:t xml:space="preserve"> Рівненського району Рівненської області, на яких здійснюється господарська діяльність з випалювання деревного вугілля. Про результати обстеження поінформовано в рамках </w:t>
      </w:r>
      <w:r w:rsidRPr="00554D60">
        <w:rPr>
          <w:sz w:val="28"/>
          <w:szCs w:val="28"/>
          <w:lang w:val="uk-UA"/>
        </w:rPr>
        <w:lastRenderedPageBreak/>
        <w:t>кримінального провадження Головне управління Національної поліції в Рівненській області.</w:t>
      </w:r>
    </w:p>
    <w:p w:rsidR="00554D60" w:rsidRPr="00554D60" w:rsidRDefault="00554D60" w:rsidP="00554D60">
      <w:pPr>
        <w:ind w:firstLine="708"/>
        <w:jc w:val="both"/>
        <w:rPr>
          <w:sz w:val="28"/>
          <w:szCs w:val="28"/>
          <w:lang w:val="uk-UA" w:eastAsia="uk-UA"/>
        </w:rPr>
      </w:pPr>
      <w:r>
        <w:rPr>
          <w:i/>
          <w:sz w:val="28"/>
          <w:szCs w:val="28"/>
          <w:lang w:val="uk-UA"/>
        </w:rPr>
        <w:t xml:space="preserve">ТКАЧУКА Валерія Володимировича – начальника відділу СУ </w:t>
      </w:r>
      <w:r w:rsidR="00525B4A">
        <w:rPr>
          <w:i/>
          <w:sz w:val="28"/>
          <w:szCs w:val="28"/>
          <w:lang w:val="uk-UA"/>
        </w:rPr>
        <w:t>Головного управління Національної поліції в Рівненській області</w:t>
      </w:r>
      <w:r w:rsidR="00525B4A" w:rsidRPr="00554D60">
        <w:rPr>
          <w:i/>
          <w:sz w:val="28"/>
          <w:szCs w:val="28"/>
          <w:lang w:val="uk-UA"/>
        </w:rPr>
        <w:t xml:space="preserve">, </w:t>
      </w:r>
      <w:r w:rsidR="00525B4A" w:rsidRPr="00554D60">
        <w:rPr>
          <w:sz w:val="28"/>
          <w:szCs w:val="28"/>
          <w:lang w:val="uk-UA"/>
        </w:rPr>
        <w:t>який</w:t>
      </w:r>
      <w:r w:rsidRPr="00554D60">
        <w:rPr>
          <w:sz w:val="28"/>
          <w:szCs w:val="28"/>
          <w:lang w:val="uk-UA"/>
        </w:rPr>
        <w:t xml:space="preserve"> повідомив, що </w:t>
      </w:r>
      <w:r>
        <w:rPr>
          <w:sz w:val="28"/>
          <w:szCs w:val="28"/>
          <w:lang w:val="uk-UA" w:eastAsia="uk-UA"/>
        </w:rPr>
        <w:t>п</w:t>
      </w:r>
      <w:r w:rsidRPr="00554D60">
        <w:rPr>
          <w:sz w:val="28"/>
          <w:szCs w:val="28"/>
          <w:lang w:val="uk-UA" w:eastAsia="uk-UA"/>
        </w:rPr>
        <w:t xml:space="preserve">равоохоронними органами Рівненського району проведена певна робота, щодо виявлення злочинів пов’язаних з виготовленням, зберіганням та переміщенням деревного вугілля на території Рівненського району протягом 2021 року. </w:t>
      </w:r>
      <w:r w:rsidRPr="00554D60">
        <w:rPr>
          <w:bCs/>
          <w:sz w:val="28"/>
          <w:szCs w:val="28"/>
          <w:lang w:val="uk-UA" w:eastAsia="uk-UA"/>
        </w:rPr>
        <w:t>Так,</w:t>
      </w:r>
      <w:r w:rsidRPr="00554D60">
        <w:rPr>
          <w:sz w:val="28"/>
          <w:szCs w:val="28"/>
          <w:lang w:val="uk-UA" w:eastAsia="uk-UA"/>
        </w:rPr>
        <w:t xml:space="preserve"> </w:t>
      </w:r>
      <w:r>
        <w:rPr>
          <w:sz w:val="28"/>
          <w:szCs w:val="28"/>
          <w:lang w:val="uk-UA" w:eastAsia="uk-UA"/>
        </w:rPr>
        <w:t xml:space="preserve">            </w:t>
      </w:r>
      <w:r w:rsidRPr="00554D60">
        <w:rPr>
          <w:sz w:val="28"/>
          <w:szCs w:val="28"/>
          <w:lang w:val="uk-UA" w:eastAsia="uk-UA"/>
        </w:rPr>
        <w:t xml:space="preserve">25 березня 2021 року слідчими відділення поліції №4 Рівненського районного управління поліції ГУ НП в Рівненській області, в ході проведення огляду земельної ділянки у </w:t>
      </w:r>
      <w:proofErr w:type="spellStart"/>
      <w:r w:rsidRPr="00554D60">
        <w:rPr>
          <w:sz w:val="28"/>
          <w:szCs w:val="28"/>
          <w:lang w:val="uk-UA" w:eastAsia="uk-UA"/>
        </w:rPr>
        <w:t>с.Кургани</w:t>
      </w:r>
      <w:proofErr w:type="spellEnd"/>
      <w:r w:rsidRPr="00554D60">
        <w:rPr>
          <w:sz w:val="28"/>
          <w:szCs w:val="28"/>
          <w:lang w:val="uk-UA" w:eastAsia="uk-UA"/>
        </w:rPr>
        <w:t xml:space="preserve">, виявлено незаконне виробництво деревного вугілля, а саме 59 </w:t>
      </w:r>
      <w:proofErr w:type="spellStart"/>
      <w:r w:rsidRPr="00554D60">
        <w:rPr>
          <w:sz w:val="28"/>
          <w:szCs w:val="28"/>
          <w:lang w:val="uk-UA" w:eastAsia="uk-UA"/>
        </w:rPr>
        <w:t>піролізних</w:t>
      </w:r>
      <w:proofErr w:type="spellEnd"/>
      <w:r w:rsidRPr="00554D60">
        <w:rPr>
          <w:sz w:val="28"/>
          <w:szCs w:val="28"/>
          <w:lang w:val="uk-UA" w:eastAsia="uk-UA"/>
        </w:rPr>
        <w:t xml:space="preserve"> печей (бочок) та понад 50 тон продукції. На момент виявлення всі бочки були завантажені сировиною, частина – працювала. В ході огляду виявлено порушення пожежної безпеки – відсутня пожежна водойма, місце для відходів, пожежобезпечний склад тощо. Під час проведення слідчих дій підприємці не надали дозволів на викиди в атмосферне повітря, документів на </w:t>
      </w:r>
      <w:proofErr w:type="spellStart"/>
      <w:r w:rsidRPr="00554D60">
        <w:rPr>
          <w:sz w:val="28"/>
          <w:szCs w:val="28"/>
          <w:lang w:val="uk-UA" w:eastAsia="uk-UA"/>
        </w:rPr>
        <w:t>піролізні</w:t>
      </w:r>
      <w:proofErr w:type="spellEnd"/>
      <w:r w:rsidRPr="00554D60">
        <w:rPr>
          <w:sz w:val="28"/>
          <w:szCs w:val="28"/>
          <w:lang w:val="uk-UA" w:eastAsia="uk-UA"/>
        </w:rPr>
        <w:t xml:space="preserve"> печі, сировину (дрова твердих порід), а також технічний паспорт на кожну бочку та сертифікат її відповідності для використання. В межах досудового розслідування у кримінальному провадженні за фактом незаконної порубки лісу та </w:t>
      </w:r>
      <w:proofErr w:type="spellStart"/>
      <w:r w:rsidRPr="00554D60">
        <w:rPr>
          <w:sz w:val="28"/>
          <w:szCs w:val="28"/>
          <w:lang w:val="uk-UA" w:eastAsia="uk-UA"/>
        </w:rPr>
        <w:t>безгосподарського</w:t>
      </w:r>
      <w:proofErr w:type="spellEnd"/>
      <w:r w:rsidRPr="00554D60">
        <w:rPr>
          <w:sz w:val="28"/>
          <w:szCs w:val="28"/>
          <w:lang w:val="uk-UA" w:eastAsia="uk-UA"/>
        </w:rPr>
        <w:t xml:space="preserve"> використання земель (ст. 246, ст. 254 КК України), припинено протиправну діяльність з випалювання деревного вугілля на території </w:t>
      </w:r>
      <w:proofErr w:type="spellStart"/>
      <w:r w:rsidRPr="00554D60">
        <w:rPr>
          <w:sz w:val="28"/>
          <w:szCs w:val="28"/>
          <w:lang w:val="uk-UA" w:eastAsia="uk-UA"/>
        </w:rPr>
        <w:t>Березнівської</w:t>
      </w:r>
      <w:proofErr w:type="spellEnd"/>
      <w:r w:rsidRPr="00554D60">
        <w:rPr>
          <w:sz w:val="28"/>
          <w:szCs w:val="28"/>
          <w:lang w:val="uk-UA" w:eastAsia="uk-UA"/>
        </w:rPr>
        <w:t xml:space="preserve"> територіальної громади.</w:t>
      </w:r>
    </w:p>
    <w:p w:rsidR="00747CF2" w:rsidRDefault="00525B4A" w:rsidP="00747CF2">
      <w:pPr>
        <w:tabs>
          <w:tab w:val="left" w:pos="284"/>
        </w:tabs>
        <w:ind w:firstLine="567"/>
        <w:jc w:val="both"/>
        <w:rPr>
          <w:sz w:val="28"/>
          <w:szCs w:val="28"/>
          <w:lang w:val="uk-UA"/>
        </w:rPr>
      </w:pPr>
      <w:r>
        <w:rPr>
          <w:i/>
          <w:sz w:val="28"/>
          <w:szCs w:val="28"/>
          <w:lang w:val="uk-UA"/>
        </w:rPr>
        <w:t xml:space="preserve">КОШМАНЮКА Анатолія Антоновича – першого заступника </w:t>
      </w:r>
      <w:proofErr w:type="spellStart"/>
      <w:r>
        <w:rPr>
          <w:i/>
          <w:sz w:val="28"/>
          <w:szCs w:val="28"/>
          <w:lang w:val="uk-UA"/>
        </w:rPr>
        <w:t>Березнівського</w:t>
      </w:r>
      <w:proofErr w:type="spellEnd"/>
      <w:r>
        <w:rPr>
          <w:i/>
          <w:sz w:val="28"/>
          <w:szCs w:val="28"/>
          <w:lang w:val="uk-UA"/>
        </w:rPr>
        <w:t xml:space="preserve"> міського голови, </w:t>
      </w:r>
      <w:r w:rsidRPr="00525B4A">
        <w:rPr>
          <w:sz w:val="28"/>
          <w:szCs w:val="28"/>
          <w:lang w:val="uk-UA"/>
        </w:rPr>
        <w:t>який</w:t>
      </w:r>
      <w:r w:rsidR="00554D60">
        <w:rPr>
          <w:sz w:val="28"/>
          <w:szCs w:val="28"/>
          <w:lang w:val="uk-UA"/>
        </w:rPr>
        <w:t xml:space="preserve"> </w:t>
      </w:r>
      <w:r w:rsidR="00BB3E4D">
        <w:rPr>
          <w:sz w:val="28"/>
          <w:szCs w:val="28"/>
          <w:lang w:val="uk-UA"/>
        </w:rPr>
        <w:t xml:space="preserve">повідомив, що на території громади 34 суб’єкти господарювання здійснюють випалювання деревного вугілля у шести </w:t>
      </w:r>
      <w:proofErr w:type="spellStart"/>
      <w:r w:rsidR="00BB3E4D">
        <w:rPr>
          <w:sz w:val="28"/>
          <w:szCs w:val="28"/>
          <w:lang w:val="uk-UA"/>
        </w:rPr>
        <w:t>старостинських</w:t>
      </w:r>
      <w:proofErr w:type="spellEnd"/>
      <w:r w:rsidR="00BB3E4D">
        <w:rPr>
          <w:sz w:val="28"/>
          <w:szCs w:val="28"/>
          <w:lang w:val="uk-UA"/>
        </w:rPr>
        <w:t xml:space="preserve"> округах та </w:t>
      </w:r>
      <w:proofErr w:type="spellStart"/>
      <w:r w:rsidR="00BB3E4D">
        <w:rPr>
          <w:sz w:val="28"/>
          <w:szCs w:val="28"/>
          <w:lang w:val="uk-UA"/>
        </w:rPr>
        <w:t>м.Березне</w:t>
      </w:r>
      <w:proofErr w:type="spellEnd"/>
      <w:r w:rsidR="00BB3E4D">
        <w:rPr>
          <w:sz w:val="28"/>
          <w:szCs w:val="28"/>
          <w:lang w:val="uk-UA"/>
        </w:rPr>
        <w:t xml:space="preserve">. Всі суб’єкти господарювання зареєстровані </w:t>
      </w:r>
      <w:proofErr w:type="spellStart"/>
      <w:r w:rsidR="00BB3E4D">
        <w:rPr>
          <w:sz w:val="28"/>
          <w:szCs w:val="28"/>
          <w:lang w:val="uk-UA"/>
        </w:rPr>
        <w:t>ФОПами</w:t>
      </w:r>
      <w:proofErr w:type="spellEnd"/>
      <w:r w:rsidR="00BB3E4D">
        <w:rPr>
          <w:sz w:val="28"/>
          <w:szCs w:val="28"/>
          <w:lang w:val="uk-UA"/>
        </w:rPr>
        <w:t xml:space="preserve"> (за винятком фізичної особи по </w:t>
      </w:r>
      <w:proofErr w:type="spellStart"/>
      <w:r w:rsidR="00BB3E4D">
        <w:rPr>
          <w:sz w:val="28"/>
          <w:szCs w:val="28"/>
          <w:lang w:val="uk-UA"/>
        </w:rPr>
        <w:t>старостинському</w:t>
      </w:r>
      <w:proofErr w:type="spellEnd"/>
      <w:r w:rsidR="00BB3E4D">
        <w:rPr>
          <w:sz w:val="28"/>
          <w:szCs w:val="28"/>
          <w:lang w:val="uk-UA"/>
        </w:rPr>
        <w:t xml:space="preserve"> округу №9, </w:t>
      </w:r>
      <w:proofErr w:type="spellStart"/>
      <w:r w:rsidR="00BB3E4D">
        <w:rPr>
          <w:sz w:val="28"/>
          <w:szCs w:val="28"/>
          <w:lang w:val="uk-UA"/>
        </w:rPr>
        <w:t>с.Балашівка</w:t>
      </w:r>
      <w:proofErr w:type="spellEnd"/>
      <w:r w:rsidR="00BB3E4D">
        <w:rPr>
          <w:sz w:val="28"/>
          <w:szCs w:val="28"/>
          <w:lang w:val="uk-UA"/>
        </w:rPr>
        <w:t xml:space="preserve">, </w:t>
      </w:r>
      <w:proofErr w:type="spellStart"/>
      <w:r w:rsidR="00BB3E4D">
        <w:rPr>
          <w:sz w:val="28"/>
          <w:szCs w:val="28"/>
          <w:lang w:val="uk-UA"/>
        </w:rPr>
        <w:t>Сичик</w:t>
      </w:r>
      <w:proofErr w:type="spellEnd"/>
      <w:r w:rsidR="00BB3E4D">
        <w:rPr>
          <w:sz w:val="28"/>
          <w:szCs w:val="28"/>
          <w:lang w:val="uk-UA"/>
        </w:rPr>
        <w:t xml:space="preserve"> Сергій Панасович) та перебувають на спрощеній системі: ІІ-ІІІ група оподаткування. Зазначив, що міською радою постійно проводиться робота щодо дотримання вимог земельного та природоохоронного законодавства. Зауважив, що протягом січня-жовтня 2021 року сплачено до місцевого бюджету 1073816 грн єдиного податку, 509326 грн податку з ДФО та 27538 грн склала плата за викиди забруднюючих речовин в атмосферне повітря стаціонарними джерелами. Орієнтовна кількість офіційно найманих працівників у 2021 році склала 63 особи.</w:t>
      </w:r>
      <w:r w:rsidR="00F6728C">
        <w:rPr>
          <w:sz w:val="28"/>
          <w:szCs w:val="28"/>
          <w:lang w:val="uk-UA"/>
        </w:rPr>
        <w:t xml:space="preserve"> Міська рада знаходить порозуміння із правоохоронними органами, органами контролю, лісівниками тощо.</w:t>
      </w:r>
    </w:p>
    <w:p w:rsidR="00525B4A" w:rsidRDefault="00525B4A" w:rsidP="00747CF2">
      <w:pPr>
        <w:tabs>
          <w:tab w:val="left" w:pos="284"/>
        </w:tabs>
        <w:ind w:firstLine="567"/>
        <w:jc w:val="both"/>
        <w:rPr>
          <w:sz w:val="28"/>
          <w:szCs w:val="28"/>
          <w:lang w:val="uk-UA"/>
        </w:rPr>
      </w:pPr>
      <w:r w:rsidRPr="00554D60">
        <w:rPr>
          <w:i/>
          <w:caps/>
          <w:sz w:val="28"/>
          <w:szCs w:val="28"/>
          <w:lang w:val="uk-UA"/>
        </w:rPr>
        <w:t xml:space="preserve">Лишнього </w:t>
      </w:r>
      <w:proofErr w:type="spellStart"/>
      <w:r w:rsidRPr="00554D60">
        <w:rPr>
          <w:i/>
          <w:sz w:val="28"/>
          <w:szCs w:val="28"/>
          <w:lang w:val="uk-UA"/>
        </w:rPr>
        <w:t>Вячеслава</w:t>
      </w:r>
      <w:proofErr w:type="spellEnd"/>
      <w:r w:rsidRPr="00554D60">
        <w:rPr>
          <w:i/>
          <w:sz w:val="28"/>
          <w:szCs w:val="28"/>
          <w:lang w:val="uk-UA"/>
        </w:rPr>
        <w:t xml:space="preserve"> Миколайовича – завідувача сектор</w:t>
      </w:r>
      <w:r w:rsidR="00554D60" w:rsidRPr="00554D60">
        <w:rPr>
          <w:i/>
          <w:sz w:val="28"/>
          <w:szCs w:val="28"/>
          <w:lang w:val="uk-UA"/>
        </w:rPr>
        <w:t xml:space="preserve">у </w:t>
      </w:r>
      <w:r w:rsidR="00554D60" w:rsidRPr="00747CF2">
        <w:rPr>
          <w:bCs/>
          <w:i/>
          <w:sz w:val="28"/>
          <w:szCs w:val="28"/>
          <w:lang w:val="uk-UA"/>
        </w:rPr>
        <w:t>оборонної, мобілізаційної роботи, цивільного захисту та взаємодії з правоохоронними органами</w:t>
      </w:r>
      <w:r w:rsidR="00747CF2">
        <w:rPr>
          <w:i/>
          <w:sz w:val="28"/>
          <w:szCs w:val="28"/>
          <w:lang w:val="uk-UA"/>
        </w:rPr>
        <w:t xml:space="preserve"> </w:t>
      </w:r>
      <w:proofErr w:type="spellStart"/>
      <w:r w:rsidRPr="00747CF2">
        <w:rPr>
          <w:i/>
          <w:sz w:val="28"/>
          <w:szCs w:val="28"/>
          <w:lang w:val="uk-UA"/>
        </w:rPr>
        <w:t>Зарічненської</w:t>
      </w:r>
      <w:proofErr w:type="spellEnd"/>
      <w:r w:rsidRPr="00747CF2">
        <w:rPr>
          <w:i/>
          <w:sz w:val="28"/>
          <w:szCs w:val="28"/>
          <w:lang w:val="uk-UA"/>
        </w:rPr>
        <w:t xml:space="preserve"> селищної ради, </w:t>
      </w:r>
      <w:r w:rsidR="00747CF2" w:rsidRPr="00747CF2">
        <w:rPr>
          <w:sz w:val="28"/>
          <w:szCs w:val="28"/>
          <w:lang w:val="uk-UA"/>
        </w:rPr>
        <w:t xml:space="preserve">який </w:t>
      </w:r>
      <w:r w:rsidR="00F6728C">
        <w:rPr>
          <w:sz w:val="28"/>
          <w:szCs w:val="28"/>
          <w:lang w:val="uk-UA"/>
        </w:rPr>
        <w:t xml:space="preserve">зазначив, що розпорядженням голови </w:t>
      </w:r>
      <w:proofErr w:type="spellStart"/>
      <w:r w:rsidR="00F6728C">
        <w:rPr>
          <w:sz w:val="28"/>
          <w:szCs w:val="28"/>
          <w:lang w:val="uk-UA"/>
        </w:rPr>
        <w:t>Зарічненської</w:t>
      </w:r>
      <w:proofErr w:type="spellEnd"/>
      <w:r w:rsidR="00F6728C">
        <w:rPr>
          <w:sz w:val="28"/>
          <w:szCs w:val="28"/>
          <w:lang w:val="uk-UA"/>
        </w:rPr>
        <w:t xml:space="preserve"> селищної ради була створена робоча група з обстеження та вивчення ситуації щодо забруднення атмосферного повітря суб’єктами господарювання, які здійснюють виробничу діяльність з випалювання деревного вугілля на території </w:t>
      </w:r>
      <w:proofErr w:type="spellStart"/>
      <w:r w:rsidR="00F6728C">
        <w:rPr>
          <w:sz w:val="28"/>
          <w:szCs w:val="28"/>
          <w:lang w:val="uk-UA"/>
        </w:rPr>
        <w:t>Вараського</w:t>
      </w:r>
      <w:proofErr w:type="spellEnd"/>
      <w:r w:rsidR="00F6728C">
        <w:rPr>
          <w:sz w:val="28"/>
          <w:szCs w:val="28"/>
          <w:lang w:val="uk-UA"/>
        </w:rPr>
        <w:t xml:space="preserve"> району, за участю представників відділу Державного екологічного нагляду (контролю) атмосферного повітря Державної екологічної інспекції Поліського округу, сектору превенції відділення поліції №2 </w:t>
      </w:r>
      <w:proofErr w:type="spellStart"/>
      <w:r w:rsidR="00F6728C">
        <w:rPr>
          <w:sz w:val="28"/>
          <w:szCs w:val="28"/>
          <w:lang w:val="uk-UA"/>
        </w:rPr>
        <w:t>Вараського</w:t>
      </w:r>
      <w:proofErr w:type="spellEnd"/>
      <w:r w:rsidR="00F6728C">
        <w:rPr>
          <w:sz w:val="28"/>
          <w:szCs w:val="28"/>
          <w:lang w:val="uk-UA"/>
        </w:rPr>
        <w:t xml:space="preserve"> відділу поліції ГУ НП в Рівненській області, відділу контролю за використанням та охороною земель у </w:t>
      </w:r>
      <w:proofErr w:type="spellStart"/>
      <w:r w:rsidR="00F6728C">
        <w:rPr>
          <w:sz w:val="28"/>
          <w:szCs w:val="28"/>
          <w:lang w:val="uk-UA"/>
        </w:rPr>
        <w:t>Володимирецькому</w:t>
      </w:r>
      <w:proofErr w:type="spellEnd"/>
      <w:r w:rsidR="00F6728C">
        <w:rPr>
          <w:sz w:val="28"/>
          <w:szCs w:val="28"/>
          <w:lang w:val="uk-UA"/>
        </w:rPr>
        <w:t xml:space="preserve">, </w:t>
      </w:r>
      <w:proofErr w:type="spellStart"/>
      <w:r w:rsidR="00F6728C">
        <w:rPr>
          <w:sz w:val="28"/>
          <w:szCs w:val="28"/>
          <w:lang w:val="uk-UA"/>
        </w:rPr>
        <w:t>Зарічненському</w:t>
      </w:r>
      <w:proofErr w:type="spellEnd"/>
      <w:r w:rsidR="00F6728C">
        <w:rPr>
          <w:sz w:val="28"/>
          <w:szCs w:val="28"/>
          <w:lang w:val="uk-UA"/>
        </w:rPr>
        <w:t xml:space="preserve"> районах Управління з контролю та використанням, охороною земель Головного управління </w:t>
      </w:r>
      <w:proofErr w:type="spellStart"/>
      <w:r w:rsidR="00F6728C">
        <w:rPr>
          <w:sz w:val="28"/>
          <w:szCs w:val="28"/>
          <w:lang w:val="uk-UA"/>
        </w:rPr>
        <w:lastRenderedPageBreak/>
        <w:t>Держгеокадастру</w:t>
      </w:r>
      <w:proofErr w:type="spellEnd"/>
      <w:r w:rsidR="00F6728C">
        <w:rPr>
          <w:sz w:val="28"/>
          <w:szCs w:val="28"/>
          <w:lang w:val="uk-UA"/>
        </w:rPr>
        <w:t xml:space="preserve"> у Рівненській області та інших. П</w:t>
      </w:r>
      <w:r w:rsidR="007B66CA">
        <w:rPr>
          <w:sz w:val="28"/>
          <w:szCs w:val="28"/>
          <w:lang w:val="uk-UA"/>
        </w:rPr>
        <w:t xml:space="preserve">овідомив, що 26 та 27 травня 2021 року проведено виїзне </w:t>
      </w:r>
      <w:r w:rsidR="00922770">
        <w:rPr>
          <w:sz w:val="28"/>
          <w:szCs w:val="28"/>
          <w:lang w:val="uk-UA"/>
        </w:rPr>
        <w:t>засіда</w:t>
      </w:r>
      <w:r w:rsidR="007B66CA">
        <w:rPr>
          <w:sz w:val="28"/>
          <w:szCs w:val="28"/>
          <w:lang w:val="uk-UA"/>
        </w:rPr>
        <w:t xml:space="preserve">ння </w:t>
      </w:r>
      <w:r w:rsidR="00922770">
        <w:rPr>
          <w:sz w:val="28"/>
          <w:szCs w:val="28"/>
          <w:lang w:val="uk-UA"/>
        </w:rPr>
        <w:t>робочої групи з обстеження та вивчення ситуації щодо забруднення атмосферного повітря суб’єктами господарювання, які здійснюють виробничу діяльність з випалювання деревного вугілля</w:t>
      </w:r>
      <w:r w:rsidR="00F6728C">
        <w:rPr>
          <w:sz w:val="28"/>
          <w:szCs w:val="28"/>
          <w:lang w:val="uk-UA"/>
        </w:rPr>
        <w:t xml:space="preserve"> на території </w:t>
      </w:r>
      <w:proofErr w:type="spellStart"/>
      <w:r w:rsidR="00F6728C">
        <w:rPr>
          <w:sz w:val="28"/>
          <w:szCs w:val="28"/>
          <w:lang w:val="uk-UA"/>
        </w:rPr>
        <w:t>Вараського</w:t>
      </w:r>
      <w:proofErr w:type="spellEnd"/>
      <w:r w:rsidR="00F6728C">
        <w:rPr>
          <w:sz w:val="28"/>
          <w:szCs w:val="28"/>
          <w:lang w:val="uk-UA"/>
        </w:rPr>
        <w:t xml:space="preserve"> району</w:t>
      </w:r>
      <w:r w:rsidR="00922770">
        <w:rPr>
          <w:sz w:val="28"/>
          <w:szCs w:val="28"/>
          <w:lang w:val="uk-UA"/>
        </w:rPr>
        <w:t>. Зазначив, що при обстеженні суб’єктів господарювання</w:t>
      </w:r>
      <w:r w:rsidR="00C351BE">
        <w:rPr>
          <w:sz w:val="28"/>
          <w:szCs w:val="28"/>
          <w:lang w:val="uk-UA"/>
        </w:rPr>
        <w:t xml:space="preserve"> </w:t>
      </w:r>
      <w:proofErr w:type="spellStart"/>
      <w:r w:rsidR="00C351BE">
        <w:rPr>
          <w:sz w:val="28"/>
          <w:szCs w:val="28"/>
          <w:lang w:val="uk-UA"/>
        </w:rPr>
        <w:t>Зарічненської</w:t>
      </w:r>
      <w:proofErr w:type="spellEnd"/>
      <w:r w:rsidR="00C351BE">
        <w:rPr>
          <w:sz w:val="28"/>
          <w:szCs w:val="28"/>
          <w:lang w:val="uk-UA"/>
        </w:rPr>
        <w:t xml:space="preserve"> територіальної громади було виявлено, що в </w:t>
      </w:r>
      <w:proofErr w:type="spellStart"/>
      <w:r w:rsidR="00C351BE">
        <w:rPr>
          <w:sz w:val="28"/>
          <w:szCs w:val="28"/>
          <w:lang w:val="uk-UA"/>
        </w:rPr>
        <w:t>с.Бутове</w:t>
      </w:r>
      <w:proofErr w:type="spellEnd"/>
      <w:r w:rsidR="00C351BE">
        <w:rPr>
          <w:sz w:val="28"/>
          <w:szCs w:val="28"/>
          <w:lang w:val="uk-UA"/>
        </w:rPr>
        <w:t xml:space="preserve"> </w:t>
      </w:r>
      <w:proofErr w:type="spellStart"/>
      <w:r w:rsidR="00C351BE">
        <w:rPr>
          <w:sz w:val="28"/>
          <w:szCs w:val="28"/>
          <w:lang w:val="uk-UA"/>
        </w:rPr>
        <w:t>ФОПу</w:t>
      </w:r>
      <w:proofErr w:type="spellEnd"/>
      <w:r w:rsidR="00C351BE">
        <w:rPr>
          <w:sz w:val="28"/>
          <w:szCs w:val="28"/>
          <w:lang w:val="uk-UA"/>
        </w:rPr>
        <w:t xml:space="preserve"> </w:t>
      </w:r>
      <w:proofErr w:type="spellStart"/>
      <w:r w:rsidR="00C351BE">
        <w:rPr>
          <w:sz w:val="28"/>
          <w:szCs w:val="28"/>
          <w:lang w:val="uk-UA"/>
        </w:rPr>
        <w:t>Полюховичу</w:t>
      </w:r>
      <w:proofErr w:type="spellEnd"/>
      <w:r w:rsidR="00C351BE">
        <w:rPr>
          <w:sz w:val="28"/>
          <w:szCs w:val="28"/>
          <w:lang w:val="uk-UA"/>
        </w:rPr>
        <w:t xml:space="preserve"> А.І. в установленому законодавством порядку видано дозвіл на встановлення 3-х печей та в </w:t>
      </w:r>
      <w:proofErr w:type="spellStart"/>
      <w:r w:rsidR="00C351BE">
        <w:rPr>
          <w:sz w:val="28"/>
          <w:szCs w:val="28"/>
          <w:lang w:val="uk-UA"/>
        </w:rPr>
        <w:t>с.Дібрівськ</w:t>
      </w:r>
      <w:proofErr w:type="spellEnd"/>
      <w:r w:rsidR="00C351BE">
        <w:rPr>
          <w:sz w:val="28"/>
          <w:szCs w:val="28"/>
          <w:lang w:val="uk-UA"/>
        </w:rPr>
        <w:t xml:space="preserve"> </w:t>
      </w:r>
      <w:proofErr w:type="spellStart"/>
      <w:r w:rsidR="00C351BE">
        <w:rPr>
          <w:sz w:val="28"/>
          <w:szCs w:val="28"/>
          <w:lang w:val="uk-UA"/>
        </w:rPr>
        <w:t>ФОПу</w:t>
      </w:r>
      <w:proofErr w:type="spellEnd"/>
      <w:r w:rsidR="00C351BE">
        <w:rPr>
          <w:sz w:val="28"/>
          <w:szCs w:val="28"/>
          <w:lang w:val="uk-UA"/>
        </w:rPr>
        <w:t xml:space="preserve"> </w:t>
      </w:r>
      <w:proofErr w:type="spellStart"/>
      <w:r w:rsidR="00C351BE">
        <w:rPr>
          <w:sz w:val="28"/>
          <w:szCs w:val="28"/>
          <w:lang w:val="uk-UA"/>
        </w:rPr>
        <w:t>Ковтунович</w:t>
      </w:r>
      <w:proofErr w:type="spellEnd"/>
      <w:r w:rsidR="00C351BE">
        <w:rPr>
          <w:sz w:val="28"/>
          <w:szCs w:val="28"/>
          <w:lang w:val="uk-UA"/>
        </w:rPr>
        <w:t xml:space="preserve"> С.О. видано дозвіл на встановлення 6-ти печей.</w:t>
      </w:r>
    </w:p>
    <w:p w:rsidR="00F6728C" w:rsidRPr="00747CF2" w:rsidRDefault="00F6728C" w:rsidP="00747CF2">
      <w:pPr>
        <w:tabs>
          <w:tab w:val="left" w:pos="284"/>
        </w:tabs>
        <w:ind w:firstLine="567"/>
        <w:jc w:val="both"/>
        <w:rPr>
          <w:i/>
          <w:sz w:val="28"/>
          <w:szCs w:val="28"/>
          <w:lang w:val="uk-UA"/>
        </w:rPr>
      </w:pPr>
      <w:r>
        <w:rPr>
          <w:sz w:val="28"/>
          <w:szCs w:val="28"/>
          <w:lang w:val="uk-UA"/>
        </w:rPr>
        <w:t xml:space="preserve">Зазначив, що до вивчення та </w:t>
      </w:r>
      <w:r w:rsidR="004A5A53">
        <w:rPr>
          <w:sz w:val="28"/>
          <w:szCs w:val="28"/>
          <w:lang w:val="uk-UA"/>
        </w:rPr>
        <w:t>вирішення цього питання потрібно підходити системно, створити розширену робочу групу за участі депутатів обласної ради, контролюючих органів, правоохоронних органів.</w:t>
      </w:r>
    </w:p>
    <w:p w:rsidR="00525B4A" w:rsidRDefault="00525B4A" w:rsidP="00AF2396">
      <w:pPr>
        <w:tabs>
          <w:tab w:val="left" w:pos="567"/>
        </w:tabs>
        <w:ind w:firstLine="567"/>
        <w:jc w:val="both"/>
        <w:rPr>
          <w:i/>
          <w:sz w:val="28"/>
          <w:szCs w:val="28"/>
          <w:lang w:val="uk-UA"/>
        </w:rPr>
      </w:pPr>
      <w:r>
        <w:rPr>
          <w:i/>
          <w:sz w:val="28"/>
          <w:szCs w:val="28"/>
          <w:lang w:val="uk-UA"/>
        </w:rPr>
        <w:t xml:space="preserve">ГУЦА Олександра Олександровича - Олександрійського сільського голову, </w:t>
      </w:r>
      <w:r w:rsidRPr="00525B4A">
        <w:rPr>
          <w:sz w:val="28"/>
          <w:szCs w:val="28"/>
          <w:lang w:val="uk-UA"/>
        </w:rPr>
        <w:t>який</w:t>
      </w:r>
      <w:r w:rsidR="00C351BE">
        <w:rPr>
          <w:sz w:val="28"/>
          <w:szCs w:val="28"/>
          <w:lang w:val="uk-UA"/>
        </w:rPr>
        <w:t xml:space="preserve"> повідомив, що за період з червня 2021 року по лютий 2022 року на території Олександрійської територіальної громади випадків несанкціонованого випалювання деревного вугілля не зафіксовано.</w:t>
      </w:r>
    </w:p>
    <w:p w:rsidR="00F6728C" w:rsidRPr="00F6728C" w:rsidRDefault="00F6728C" w:rsidP="00AF2396">
      <w:pPr>
        <w:tabs>
          <w:tab w:val="left" w:pos="567"/>
        </w:tabs>
        <w:jc w:val="both"/>
        <w:rPr>
          <w:sz w:val="28"/>
          <w:szCs w:val="28"/>
          <w:lang w:val="uk-UA"/>
        </w:rPr>
      </w:pPr>
      <w:r>
        <w:rPr>
          <w:b/>
          <w:sz w:val="28"/>
          <w:szCs w:val="28"/>
          <w:lang w:val="uk-UA"/>
        </w:rPr>
        <w:t xml:space="preserve">В обговоренні питання взяли участь: </w:t>
      </w:r>
      <w:r>
        <w:rPr>
          <w:sz w:val="28"/>
          <w:szCs w:val="28"/>
          <w:lang w:val="uk-UA"/>
        </w:rPr>
        <w:t>КОНДРАЧУК С.Ю., СУХОВИЧ В.М.</w:t>
      </w:r>
      <w:r w:rsidR="004A5A53">
        <w:rPr>
          <w:sz w:val="28"/>
          <w:szCs w:val="28"/>
          <w:lang w:val="uk-UA"/>
        </w:rPr>
        <w:t>, КАЛЮТА І.І.</w:t>
      </w:r>
    </w:p>
    <w:p w:rsidR="00525B4A" w:rsidRPr="00E52729" w:rsidRDefault="00525B4A" w:rsidP="00AF2396">
      <w:pPr>
        <w:tabs>
          <w:tab w:val="left" w:pos="567"/>
        </w:tabs>
        <w:jc w:val="both"/>
        <w:rPr>
          <w:i/>
          <w:sz w:val="28"/>
          <w:szCs w:val="28"/>
          <w:lang w:val="uk-UA"/>
        </w:rPr>
      </w:pPr>
      <w:r>
        <w:rPr>
          <w:b/>
          <w:sz w:val="28"/>
          <w:szCs w:val="28"/>
          <w:lang w:val="uk-UA"/>
        </w:rPr>
        <w:t>ВИСТУПИЛИ:</w:t>
      </w:r>
    </w:p>
    <w:p w:rsidR="009A4C90" w:rsidRPr="0025050D" w:rsidRDefault="00525B4A" w:rsidP="00AF2396">
      <w:pPr>
        <w:tabs>
          <w:tab w:val="left" w:pos="5103"/>
          <w:tab w:val="left" w:pos="10348"/>
        </w:tabs>
        <w:ind w:firstLine="567"/>
        <w:jc w:val="both"/>
        <w:rPr>
          <w:sz w:val="28"/>
          <w:szCs w:val="28"/>
          <w:lang w:val="uk-UA"/>
        </w:rPr>
      </w:pPr>
      <w:r>
        <w:rPr>
          <w:i/>
          <w:caps/>
          <w:sz w:val="28"/>
          <w:szCs w:val="28"/>
          <w:lang w:val="uk-UA"/>
        </w:rPr>
        <w:t xml:space="preserve">СУХОВИЧ </w:t>
      </w:r>
      <w:r w:rsidRPr="0052465D">
        <w:rPr>
          <w:i/>
          <w:sz w:val="28"/>
          <w:szCs w:val="28"/>
          <w:lang w:val="uk-UA"/>
        </w:rPr>
        <w:t>Віталій Миколайович</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sidR="009A4C90">
        <w:rPr>
          <w:sz w:val="28"/>
          <w:szCs w:val="28"/>
          <w:lang w:val="uk-UA" w:eastAsia="uk-UA"/>
        </w:rPr>
        <w:t xml:space="preserve">рекомендувати голові обласної ради надати відповідь </w:t>
      </w:r>
      <w:r w:rsidR="009A4C90">
        <w:rPr>
          <w:sz w:val="28"/>
          <w:szCs w:val="28"/>
          <w:lang w:val="uk-UA"/>
        </w:rPr>
        <w:t>народному</w:t>
      </w:r>
      <w:r w:rsidR="009A4C90" w:rsidRPr="007652EE">
        <w:rPr>
          <w:sz w:val="28"/>
          <w:szCs w:val="28"/>
          <w:lang w:val="uk-UA"/>
        </w:rPr>
        <w:t xml:space="preserve"> депутат</w:t>
      </w:r>
      <w:r w:rsidR="009A4C90">
        <w:rPr>
          <w:sz w:val="28"/>
          <w:szCs w:val="28"/>
          <w:lang w:val="uk-UA"/>
        </w:rPr>
        <w:t xml:space="preserve">у України </w:t>
      </w:r>
      <w:r w:rsidR="009A4C90" w:rsidRPr="007652EE">
        <w:rPr>
          <w:sz w:val="28"/>
          <w:szCs w:val="28"/>
          <w:lang w:val="uk-UA"/>
        </w:rPr>
        <w:t>Анн</w:t>
      </w:r>
      <w:r w:rsidR="009A4C90">
        <w:rPr>
          <w:sz w:val="28"/>
          <w:szCs w:val="28"/>
          <w:lang w:val="uk-UA"/>
        </w:rPr>
        <w:t>і</w:t>
      </w:r>
      <w:r w:rsidR="009A4C90" w:rsidRPr="007652EE">
        <w:rPr>
          <w:sz w:val="28"/>
          <w:szCs w:val="28"/>
          <w:lang w:val="uk-UA"/>
        </w:rPr>
        <w:t xml:space="preserve"> СКОРОХОД</w:t>
      </w:r>
      <w:r w:rsidR="009A4C90">
        <w:rPr>
          <w:sz w:val="28"/>
          <w:szCs w:val="28"/>
          <w:lang w:val="uk-UA"/>
        </w:rPr>
        <w:t xml:space="preserve"> з урахуванням отриманої інформації.</w:t>
      </w:r>
    </w:p>
    <w:p w:rsidR="00525B4A" w:rsidRPr="00E52729" w:rsidRDefault="00525B4A" w:rsidP="00AF2396">
      <w:pPr>
        <w:jc w:val="both"/>
        <w:rPr>
          <w:b/>
          <w:sz w:val="28"/>
          <w:szCs w:val="28"/>
          <w:lang w:val="uk-UA"/>
        </w:rPr>
      </w:pPr>
      <w:r w:rsidRPr="00E52729">
        <w:rPr>
          <w:b/>
          <w:sz w:val="28"/>
          <w:szCs w:val="28"/>
          <w:lang w:val="uk-UA"/>
        </w:rPr>
        <w:t>ВИРІШИЛИ:</w:t>
      </w:r>
    </w:p>
    <w:p w:rsidR="00525B4A" w:rsidRPr="00E52729" w:rsidRDefault="00525B4A" w:rsidP="00AF2396">
      <w:pPr>
        <w:ind w:firstLine="567"/>
        <w:jc w:val="both"/>
        <w:rPr>
          <w:sz w:val="28"/>
          <w:szCs w:val="28"/>
          <w:lang w:val="uk-UA"/>
        </w:rPr>
      </w:pPr>
      <w:r w:rsidRPr="00E52729">
        <w:rPr>
          <w:sz w:val="28"/>
          <w:szCs w:val="28"/>
          <w:lang w:val="uk-UA"/>
        </w:rPr>
        <w:t>1. Інформацію взяти до відома.</w:t>
      </w:r>
    </w:p>
    <w:p w:rsidR="009A4C90" w:rsidRPr="0025050D" w:rsidRDefault="00525B4A" w:rsidP="00AF2396">
      <w:pPr>
        <w:tabs>
          <w:tab w:val="left" w:pos="5103"/>
          <w:tab w:val="left" w:pos="10348"/>
        </w:tabs>
        <w:ind w:firstLine="567"/>
        <w:jc w:val="both"/>
        <w:rPr>
          <w:sz w:val="28"/>
          <w:szCs w:val="28"/>
          <w:lang w:val="uk-UA"/>
        </w:rPr>
      </w:pPr>
      <w:r>
        <w:rPr>
          <w:sz w:val="28"/>
          <w:szCs w:val="28"/>
          <w:lang w:val="uk-UA" w:eastAsia="uk-UA"/>
        </w:rPr>
        <w:t xml:space="preserve">2. </w:t>
      </w:r>
      <w:r w:rsidR="009A4C90">
        <w:rPr>
          <w:sz w:val="28"/>
          <w:szCs w:val="28"/>
          <w:lang w:val="uk-UA" w:eastAsia="uk-UA"/>
        </w:rPr>
        <w:t xml:space="preserve">Рекомендувати голові обласної ради надати відповідь </w:t>
      </w:r>
      <w:r w:rsidR="009A4C90">
        <w:rPr>
          <w:sz w:val="28"/>
          <w:szCs w:val="28"/>
          <w:lang w:val="uk-UA"/>
        </w:rPr>
        <w:t>народному</w:t>
      </w:r>
      <w:r w:rsidR="009A4C90" w:rsidRPr="007652EE">
        <w:rPr>
          <w:sz w:val="28"/>
          <w:szCs w:val="28"/>
          <w:lang w:val="uk-UA"/>
        </w:rPr>
        <w:t xml:space="preserve"> депутат</w:t>
      </w:r>
      <w:r w:rsidR="009A4C90">
        <w:rPr>
          <w:sz w:val="28"/>
          <w:szCs w:val="28"/>
          <w:lang w:val="uk-UA"/>
        </w:rPr>
        <w:t xml:space="preserve">у України </w:t>
      </w:r>
      <w:r w:rsidR="009A4C90" w:rsidRPr="007652EE">
        <w:rPr>
          <w:sz w:val="28"/>
          <w:szCs w:val="28"/>
          <w:lang w:val="uk-UA"/>
        </w:rPr>
        <w:t>Анн</w:t>
      </w:r>
      <w:r w:rsidR="009A4C90">
        <w:rPr>
          <w:sz w:val="28"/>
          <w:szCs w:val="28"/>
          <w:lang w:val="uk-UA"/>
        </w:rPr>
        <w:t>і</w:t>
      </w:r>
      <w:r w:rsidR="009A4C90" w:rsidRPr="007652EE">
        <w:rPr>
          <w:sz w:val="28"/>
          <w:szCs w:val="28"/>
          <w:lang w:val="uk-UA"/>
        </w:rPr>
        <w:t xml:space="preserve"> СКОРОХОД</w:t>
      </w:r>
      <w:r w:rsidR="009A4C90">
        <w:rPr>
          <w:sz w:val="28"/>
          <w:szCs w:val="28"/>
          <w:lang w:val="uk-UA"/>
        </w:rPr>
        <w:t xml:space="preserve"> з урахуванням отриманої інформації.</w:t>
      </w:r>
    </w:p>
    <w:p w:rsidR="00525B4A" w:rsidRPr="009A4C90" w:rsidRDefault="00525B4A" w:rsidP="00AF2396">
      <w:pPr>
        <w:tabs>
          <w:tab w:val="left" w:pos="5103"/>
          <w:tab w:val="left" w:pos="10348"/>
        </w:tabs>
        <w:jc w:val="both"/>
        <w:rPr>
          <w:i/>
          <w:sz w:val="28"/>
          <w:szCs w:val="28"/>
        </w:rPr>
      </w:pPr>
      <w:r w:rsidRPr="009A4C90">
        <w:rPr>
          <w:b/>
          <w:sz w:val="28"/>
          <w:szCs w:val="28"/>
        </w:rPr>
        <w:t>ГОЛОСУВАЛИ:</w:t>
      </w:r>
      <w:r w:rsidRPr="009A4C90">
        <w:rPr>
          <w:sz w:val="28"/>
          <w:szCs w:val="28"/>
        </w:rPr>
        <w:t xml:space="preserve"> </w:t>
      </w:r>
      <w:r w:rsidRPr="009A4C90">
        <w:rPr>
          <w:i/>
          <w:sz w:val="28"/>
          <w:szCs w:val="28"/>
        </w:rPr>
        <w:t xml:space="preserve">“за” – 6 </w:t>
      </w:r>
      <w:proofErr w:type="spellStart"/>
      <w:r w:rsidRPr="009A4C90">
        <w:rPr>
          <w:i/>
          <w:sz w:val="28"/>
          <w:szCs w:val="28"/>
        </w:rPr>
        <w:t>чол</w:t>
      </w:r>
      <w:proofErr w:type="spellEnd"/>
      <w:r w:rsidRPr="009A4C90">
        <w:rPr>
          <w:i/>
          <w:sz w:val="28"/>
          <w:szCs w:val="28"/>
        </w:rPr>
        <w:t>., “</w:t>
      </w:r>
      <w:proofErr w:type="spellStart"/>
      <w:r w:rsidRPr="009A4C90">
        <w:rPr>
          <w:i/>
          <w:sz w:val="28"/>
          <w:szCs w:val="28"/>
        </w:rPr>
        <w:t>проти</w:t>
      </w:r>
      <w:proofErr w:type="spellEnd"/>
      <w:r w:rsidRPr="009A4C90">
        <w:rPr>
          <w:i/>
          <w:sz w:val="28"/>
          <w:szCs w:val="28"/>
        </w:rPr>
        <w:t xml:space="preserve">” – 0 </w:t>
      </w:r>
      <w:proofErr w:type="spellStart"/>
      <w:r w:rsidRPr="009A4C90">
        <w:rPr>
          <w:i/>
          <w:sz w:val="28"/>
          <w:szCs w:val="28"/>
        </w:rPr>
        <w:t>чол</w:t>
      </w:r>
      <w:proofErr w:type="spellEnd"/>
      <w:r w:rsidRPr="009A4C90">
        <w:rPr>
          <w:i/>
          <w:sz w:val="28"/>
          <w:szCs w:val="28"/>
        </w:rPr>
        <w:t>., “</w:t>
      </w:r>
      <w:proofErr w:type="spellStart"/>
      <w:r w:rsidRPr="009A4C90">
        <w:rPr>
          <w:i/>
          <w:sz w:val="28"/>
          <w:szCs w:val="28"/>
        </w:rPr>
        <w:t>утримались</w:t>
      </w:r>
      <w:proofErr w:type="spellEnd"/>
      <w:r w:rsidRPr="009A4C90">
        <w:rPr>
          <w:i/>
          <w:sz w:val="28"/>
          <w:szCs w:val="28"/>
        </w:rPr>
        <w:t xml:space="preserve">” – 0 </w:t>
      </w:r>
      <w:proofErr w:type="spellStart"/>
      <w:r w:rsidRPr="009A4C90">
        <w:rPr>
          <w:i/>
          <w:sz w:val="28"/>
          <w:szCs w:val="28"/>
        </w:rPr>
        <w:t>чол</w:t>
      </w:r>
      <w:proofErr w:type="spellEnd"/>
      <w:r w:rsidRPr="009A4C90">
        <w:rPr>
          <w:i/>
          <w:sz w:val="28"/>
          <w:szCs w:val="28"/>
        </w:rPr>
        <w:t>.</w:t>
      </w:r>
    </w:p>
    <w:p w:rsidR="00525B4A" w:rsidRPr="00E52729" w:rsidRDefault="00525B4A" w:rsidP="00AF2396">
      <w:pPr>
        <w:ind w:firstLine="567"/>
        <w:jc w:val="both"/>
        <w:rPr>
          <w:i/>
          <w:sz w:val="28"/>
          <w:szCs w:val="28"/>
          <w:lang w:val="uk-UA"/>
        </w:rPr>
      </w:pPr>
      <w:r w:rsidRPr="00E52729">
        <w:rPr>
          <w:i/>
          <w:sz w:val="28"/>
          <w:szCs w:val="28"/>
          <w:lang w:val="uk-UA"/>
        </w:rPr>
        <w:t>Рекомендації прийнято.</w:t>
      </w:r>
    </w:p>
    <w:p w:rsidR="003B5E0D" w:rsidRPr="00E52729" w:rsidRDefault="003B5E0D" w:rsidP="00AF2396">
      <w:pPr>
        <w:tabs>
          <w:tab w:val="left" w:pos="426"/>
        </w:tabs>
        <w:contextualSpacing/>
        <w:jc w:val="both"/>
        <w:rPr>
          <w:i/>
          <w:sz w:val="28"/>
          <w:szCs w:val="28"/>
          <w:lang w:val="uk-UA"/>
        </w:rPr>
      </w:pPr>
    </w:p>
    <w:p w:rsidR="009A4C90" w:rsidRPr="000C2917" w:rsidRDefault="003B5E0D" w:rsidP="00AF2396">
      <w:pPr>
        <w:pStyle w:val="tj"/>
        <w:shd w:val="clear" w:color="auto" w:fill="FFFFFF"/>
        <w:spacing w:before="0" w:beforeAutospacing="0" w:after="0" w:afterAutospacing="0"/>
        <w:jc w:val="both"/>
        <w:rPr>
          <w:b/>
          <w:sz w:val="28"/>
          <w:szCs w:val="28"/>
          <w:lang w:val="uk-UA"/>
        </w:rPr>
      </w:pPr>
      <w:r w:rsidRPr="00986B13">
        <w:rPr>
          <w:b/>
          <w:sz w:val="28"/>
          <w:szCs w:val="28"/>
          <w:lang w:val="uk-UA" w:eastAsia="uk-UA"/>
        </w:rPr>
        <w:t>1</w:t>
      </w:r>
      <w:r w:rsidR="009A4C90">
        <w:rPr>
          <w:b/>
          <w:sz w:val="28"/>
          <w:szCs w:val="28"/>
          <w:lang w:val="uk-UA" w:eastAsia="uk-UA"/>
        </w:rPr>
        <w:t>6</w:t>
      </w:r>
      <w:r w:rsidRPr="00986B13">
        <w:rPr>
          <w:b/>
          <w:sz w:val="28"/>
          <w:szCs w:val="28"/>
          <w:lang w:val="uk-UA" w:eastAsia="uk-UA"/>
        </w:rPr>
        <w:t xml:space="preserve">. Про </w:t>
      </w:r>
      <w:r w:rsidR="009A4C90">
        <w:rPr>
          <w:b/>
          <w:sz w:val="28"/>
          <w:szCs w:val="28"/>
          <w:lang w:val="uk-UA"/>
        </w:rPr>
        <w:t xml:space="preserve">звернення </w:t>
      </w:r>
      <w:r w:rsidR="009A4C90" w:rsidRPr="000C2917">
        <w:rPr>
          <w:b/>
          <w:sz w:val="28"/>
          <w:szCs w:val="28"/>
          <w:lang w:val="uk-UA"/>
        </w:rPr>
        <w:t xml:space="preserve">Державної екологічної інспекції Поліського округу від 01.02.2022 №660/4/2-07 щодо критичної санітарно-епідеміологічної та екологічної ситуації, яка склалася в </w:t>
      </w:r>
      <w:proofErr w:type="spellStart"/>
      <w:r w:rsidR="009A4C90" w:rsidRPr="000C2917">
        <w:rPr>
          <w:b/>
          <w:sz w:val="28"/>
          <w:szCs w:val="28"/>
          <w:lang w:val="uk-UA"/>
        </w:rPr>
        <w:t>с.Шубків</w:t>
      </w:r>
      <w:proofErr w:type="spellEnd"/>
      <w:r w:rsidR="009A4C90" w:rsidRPr="000C2917">
        <w:rPr>
          <w:b/>
          <w:sz w:val="28"/>
          <w:szCs w:val="28"/>
          <w:lang w:val="uk-UA"/>
        </w:rPr>
        <w:t xml:space="preserve"> Рівненського району внаслідок забруднення довкі</w:t>
      </w:r>
      <w:r w:rsidR="009A4C90">
        <w:rPr>
          <w:b/>
          <w:sz w:val="28"/>
          <w:szCs w:val="28"/>
          <w:lang w:val="uk-UA"/>
        </w:rPr>
        <w:t>лля неочищеними стічними водами</w:t>
      </w:r>
    </w:p>
    <w:p w:rsidR="003B5E0D" w:rsidRPr="00E52729" w:rsidRDefault="003B5E0D" w:rsidP="00AF239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3B5E0D" w:rsidRDefault="009A4C90" w:rsidP="00AF2396">
      <w:pPr>
        <w:tabs>
          <w:tab w:val="left" w:pos="284"/>
        </w:tabs>
        <w:ind w:firstLine="567"/>
        <w:jc w:val="both"/>
        <w:rPr>
          <w:bCs/>
          <w:sz w:val="28"/>
          <w:szCs w:val="28"/>
          <w:lang w:val="uk-UA"/>
        </w:rPr>
      </w:pPr>
      <w:r>
        <w:rPr>
          <w:i/>
          <w:caps/>
          <w:sz w:val="28"/>
          <w:szCs w:val="28"/>
          <w:lang w:val="uk-UA"/>
        </w:rPr>
        <w:t xml:space="preserve">КОЛОДИЧА </w:t>
      </w:r>
      <w:r w:rsidRPr="000C2917">
        <w:rPr>
          <w:i/>
          <w:sz w:val="28"/>
          <w:szCs w:val="28"/>
          <w:lang w:val="uk-UA"/>
        </w:rPr>
        <w:t>Петр</w:t>
      </w:r>
      <w:r>
        <w:rPr>
          <w:i/>
          <w:sz w:val="28"/>
          <w:szCs w:val="28"/>
          <w:lang w:val="uk-UA"/>
        </w:rPr>
        <w:t>а Даниловича</w:t>
      </w:r>
      <w:r w:rsidRPr="000C2917">
        <w:rPr>
          <w:i/>
          <w:sz w:val="28"/>
          <w:szCs w:val="28"/>
          <w:lang w:val="uk-UA"/>
        </w:rPr>
        <w:t xml:space="preserve"> </w:t>
      </w:r>
      <w:r w:rsidRPr="00E52729">
        <w:rPr>
          <w:i/>
          <w:sz w:val="28"/>
          <w:szCs w:val="28"/>
          <w:lang w:val="uk-UA"/>
        </w:rPr>
        <w:t>–</w:t>
      </w:r>
      <w:r>
        <w:rPr>
          <w:i/>
          <w:sz w:val="28"/>
          <w:szCs w:val="28"/>
          <w:lang w:val="uk-UA"/>
        </w:rPr>
        <w:t xml:space="preserve"> заступника начальника Державної екологічної інспекції Поліського округу</w:t>
      </w:r>
      <w:r w:rsidR="003B5E0D">
        <w:rPr>
          <w:rFonts w:eastAsia="Times New Roman"/>
          <w:i/>
          <w:sz w:val="28"/>
          <w:szCs w:val="28"/>
          <w:lang w:val="uk-UA" w:eastAsia="uk-UA"/>
        </w:rPr>
        <w:t>,</w:t>
      </w:r>
      <w:r w:rsidR="003B5E0D" w:rsidRPr="00E52729">
        <w:rPr>
          <w:rFonts w:eastAsia="Times New Roman"/>
          <w:sz w:val="28"/>
          <w:szCs w:val="28"/>
          <w:lang w:val="uk-UA" w:eastAsia="uk-UA"/>
        </w:rPr>
        <w:t xml:space="preserve"> який</w:t>
      </w:r>
      <w:r w:rsidR="003B5E0D" w:rsidRPr="00E52729">
        <w:rPr>
          <w:rFonts w:eastAsia="Times New Roman"/>
          <w:i/>
          <w:sz w:val="28"/>
          <w:szCs w:val="28"/>
          <w:lang w:val="uk-UA" w:eastAsia="uk-UA"/>
        </w:rPr>
        <w:t xml:space="preserve"> </w:t>
      </w:r>
      <w:r w:rsidR="003B5E0D">
        <w:rPr>
          <w:sz w:val="28"/>
          <w:szCs w:val="28"/>
          <w:lang w:val="uk-UA"/>
        </w:rPr>
        <w:t>ознайомив</w:t>
      </w:r>
      <w:r w:rsidR="003B5E0D" w:rsidRPr="00E52729">
        <w:rPr>
          <w:sz w:val="28"/>
          <w:szCs w:val="28"/>
          <w:lang w:val="uk-UA"/>
        </w:rPr>
        <w:t xml:space="preserve"> присутніх </w:t>
      </w:r>
      <w:r>
        <w:rPr>
          <w:sz w:val="28"/>
          <w:szCs w:val="28"/>
          <w:lang w:val="uk-UA" w:eastAsia="uk-UA"/>
        </w:rPr>
        <w:t>із суттю даного питання</w:t>
      </w:r>
      <w:r w:rsidR="003B5E0D">
        <w:rPr>
          <w:sz w:val="28"/>
          <w:szCs w:val="28"/>
          <w:lang w:val="uk-UA" w:eastAsia="uk-UA"/>
        </w:rPr>
        <w:t xml:space="preserve"> </w:t>
      </w:r>
      <w:r w:rsidR="003B5E0D" w:rsidRPr="00E52729">
        <w:rPr>
          <w:bCs/>
          <w:sz w:val="28"/>
          <w:szCs w:val="28"/>
          <w:lang w:val="uk-UA"/>
        </w:rPr>
        <w:t>(матеріали додаються).</w:t>
      </w:r>
      <w:r w:rsidR="003B5E0D">
        <w:rPr>
          <w:bCs/>
          <w:sz w:val="28"/>
          <w:szCs w:val="28"/>
          <w:lang w:val="uk-UA"/>
        </w:rPr>
        <w:t xml:space="preserve"> </w:t>
      </w:r>
      <w:r w:rsidR="004A5A53">
        <w:rPr>
          <w:bCs/>
          <w:sz w:val="28"/>
          <w:szCs w:val="28"/>
          <w:lang w:val="uk-UA"/>
        </w:rPr>
        <w:t xml:space="preserve">Повідомив, що в ході проведення позапланової перевірки встановлено, що згідно з робочим </w:t>
      </w:r>
      <w:proofErr w:type="spellStart"/>
      <w:r w:rsidR="004A5A53">
        <w:rPr>
          <w:bCs/>
          <w:sz w:val="28"/>
          <w:szCs w:val="28"/>
          <w:lang w:val="uk-UA"/>
        </w:rPr>
        <w:t>проєктом</w:t>
      </w:r>
      <w:proofErr w:type="spellEnd"/>
      <w:r w:rsidR="004A5A53">
        <w:rPr>
          <w:bCs/>
          <w:sz w:val="28"/>
          <w:szCs w:val="28"/>
          <w:lang w:val="uk-UA"/>
        </w:rPr>
        <w:t xml:space="preserve"> «Будівництво станції очищення господарсько-побутових стічних вод в селі </w:t>
      </w:r>
      <w:proofErr w:type="spellStart"/>
      <w:r w:rsidR="004A5A53">
        <w:rPr>
          <w:bCs/>
          <w:sz w:val="28"/>
          <w:szCs w:val="28"/>
          <w:lang w:val="uk-UA"/>
        </w:rPr>
        <w:t>Шубків</w:t>
      </w:r>
      <w:proofErr w:type="spellEnd"/>
      <w:r w:rsidR="004A5A53">
        <w:rPr>
          <w:bCs/>
          <w:sz w:val="28"/>
          <w:szCs w:val="28"/>
          <w:lang w:val="uk-UA"/>
        </w:rPr>
        <w:t xml:space="preserve"> Рівненського району», замовником якого була </w:t>
      </w:r>
      <w:proofErr w:type="spellStart"/>
      <w:r w:rsidR="004A5A53">
        <w:rPr>
          <w:bCs/>
          <w:sz w:val="28"/>
          <w:szCs w:val="28"/>
          <w:lang w:val="uk-UA"/>
        </w:rPr>
        <w:t>Шубківська</w:t>
      </w:r>
      <w:proofErr w:type="spellEnd"/>
      <w:r w:rsidR="004A5A53">
        <w:rPr>
          <w:bCs/>
          <w:sz w:val="28"/>
          <w:szCs w:val="28"/>
          <w:lang w:val="uk-UA"/>
        </w:rPr>
        <w:t xml:space="preserve"> сільська рада, побудовано локальні очисні споруди біологічної очистки стічних вод на базі установки «КУБО-100»</w:t>
      </w:r>
      <w:r w:rsidR="007C13BA">
        <w:rPr>
          <w:bCs/>
          <w:sz w:val="28"/>
          <w:szCs w:val="28"/>
          <w:lang w:val="uk-UA"/>
        </w:rPr>
        <w:t>. Встановлено, що очисні споруди побудовано, проте вони не працюють, а руйнуються, оскільки не визначено балансоутримувача даних очисних споруд. Натомість неочищені стічні води від багатоквартирних будинків, школи та садочка (208 абонентів) практично в центрі села скидаються по рельєфу місцевості, забруднюючи прилеглу територію, наносячи шкоду навколишньому середовищу, що призводить до критичної санітарно-епідеміологічної та екологічної ситуації.</w:t>
      </w:r>
    </w:p>
    <w:p w:rsidR="009A4C90" w:rsidRDefault="009A4C90" w:rsidP="00AF2396">
      <w:pPr>
        <w:tabs>
          <w:tab w:val="left" w:pos="567"/>
        </w:tabs>
        <w:ind w:firstLine="567"/>
        <w:jc w:val="both"/>
        <w:rPr>
          <w:i/>
          <w:sz w:val="28"/>
          <w:szCs w:val="28"/>
          <w:lang w:val="uk-UA"/>
        </w:rPr>
      </w:pPr>
      <w:r>
        <w:rPr>
          <w:i/>
          <w:sz w:val="28"/>
          <w:szCs w:val="28"/>
          <w:lang w:val="uk-UA"/>
        </w:rPr>
        <w:lastRenderedPageBreak/>
        <w:t xml:space="preserve">ШКАБАРУ </w:t>
      </w:r>
      <w:proofErr w:type="spellStart"/>
      <w:r>
        <w:rPr>
          <w:i/>
          <w:sz w:val="28"/>
          <w:szCs w:val="28"/>
          <w:lang w:val="uk-UA"/>
        </w:rPr>
        <w:t>Вячеслава</w:t>
      </w:r>
      <w:proofErr w:type="spellEnd"/>
      <w:r>
        <w:rPr>
          <w:i/>
          <w:sz w:val="28"/>
          <w:szCs w:val="28"/>
          <w:lang w:val="uk-UA"/>
        </w:rPr>
        <w:t xml:space="preserve"> Юрійовича - заступника</w:t>
      </w:r>
      <w:r w:rsidRPr="00092608">
        <w:rPr>
          <w:i/>
          <w:sz w:val="28"/>
          <w:szCs w:val="28"/>
          <w:lang w:val="uk-UA"/>
        </w:rPr>
        <w:t xml:space="preserve"> </w:t>
      </w:r>
      <w:proofErr w:type="spellStart"/>
      <w:r>
        <w:rPr>
          <w:i/>
          <w:sz w:val="28"/>
          <w:szCs w:val="28"/>
          <w:lang w:val="uk-UA"/>
        </w:rPr>
        <w:t>Білокриницького</w:t>
      </w:r>
      <w:proofErr w:type="spellEnd"/>
      <w:r>
        <w:rPr>
          <w:i/>
          <w:sz w:val="28"/>
          <w:szCs w:val="28"/>
          <w:lang w:val="uk-UA"/>
        </w:rPr>
        <w:t xml:space="preserve"> сільського голови, </w:t>
      </w:r>
      <w:r w:rsidRPr="009A4C90">
        <w:rPr>
          <w:sz w:val="28"/>
          <w:szCs w:val="28"/>
          <w:lang w:val="uk-UA"/>
        </w:rPr>
        <w:t xml:space="preserve">який </w:t>
      </w:r>
      <w:r w:rsidR="007C13BA">
        <w:rPr>
          <w:sz w:val="28"/>
          <w:szCs w:val="28"/>
          <w:lang w:val="uk-UA"/>
        </w:rPr>
        <w:t xml:space="preserve">повідомив, що під керівництвом заступника голови облдержадміністрації ТИМОШЕНКА І.О. двічі збиралася нарада за участі представників </w:t>
      </w:r>
      <w:proofErr w:type="spellStart"/>
      <w:r w:rsidR="007C13BA">
        <w:rPr>
          <w:sz w:val="28"/>
          <w:szCs w:val="28"/>
          <w:lang w:val="uk-UA"/>
        </w:rPr>
        <w:t>Білокриницької</w:t>
      </w:r>
      <w:proofErr w:type="spellEnd"/>
      <w:r w:rsidR="007C13BA">
        <w:rPr>
          <w:sz w:val="28"/>
          <w:szCs w:val="28"/>
          <w:lang w:val="uk-UA"/>
        </w:rPr>
        <w:t xml:space="preserve"> сільської ради, </w:t>
      </w:r>
      <w:proofErr w:type="spellStart"/>
      <w:r w:rsidR="007C13BA">
        <w:rPr>
          <w:sz w:val="28"/>
          <w:szCs w:val="28"/>
          <w:lang w:val="uk-UA"/>
        </w:rPr>
        <w:t>Держекоінспекції</w:t>
      </w:r>
      <w:proofErr w:type="spellEnd"/>
      <w:r w:rsidR="007C13BA">
        <w:rPr>
          <w:sz w:val="28"/>
          <w:szCs w:val="28"/>
          <w:lang w:val="uk-UA"/>
        </w:rPr>
        <w:t xml:space="preserve">, департаменту будівництва та архітектури облдержадміністрації щодо вирішення порушеного питання. Зазначив, що </w:t>
      </w:r>
      <w:r w:rsidR="0092031B">
        <w:rPr>
          <w:sz w:val="28"/>
          <w:szCs w:val="28"/>
          <w:lang w:val="uk-UA"/>
        </w:rPr>
        <w:t xml:space="preserve">напрацьована </w:t>
      </w:r>
      <w:r w:rsidR="007C13BA">
        <w:rPr>
          <w:sz w:val="28"/>
          <w:szCs w:val="28"/>
          <w:lang w:val="uk-UA"/>
        </w:rPr>
        <w:t xml:space="preserve">спільна позиція </w:t>
      </w:r>
      <w:r w:rsidR="0092031B">
        <w:rPr>
          <w:sz w:val="28"/>
          <w:szCs w:val="28"/>
          <w:lang w:val="uk-UA"/>
        </w:rPr>
        <w:t>–</w:t>
      </w:r>
      <w:r w:rsidR="007C13BA">
        <w:rPr>
          <w:sz w:val="28"/>
          <w:szCs w:val="28"/>
          <w:lang w:val="uk-UA"/>
        </w:rPr>
        <w:t xml:space="preserve"> </w:t>
      </w:r>
      <w:r w:rsidR="0092031B">
        <w:rPr>
          <w:sz w:val="28"/>
          <w:szCs w:val="28"/>
          <w:lang w:val="uk-UA"/>
        </w:rPr>
        <w:t xml:space="preserve">взяття на баланс очисних споруд </w:t>
      </w:r>
      <w:proofErr w:type="spellStart"/>
      <w:r w:rsidR="0092031B">
        <w:rPr>
          <w:sz w:val="28"/>
          <w:szCs w:val="28"/>
          <w:lang w:val="uk-UA"/>
        </w:rPr>
        <w:t>Білокриницькою</w:t>
      </w:r>
      <w:proofErr w:type="spellEnd"/>
      <w:r w:rsidR="0092031B">
        <w:rPr>
          <w:sz w:val="28"/>
          <w:szCs w:val="28"/>
          <w:lang w:val="uk-UA"/>
        </w:rPr>
        <w:t xml:space="preserve"> сільською радою. Але зауважив, що потрібно спочатку виробити дефектний акт, а тоді винесення питання на сесію сільської ради, виділення коштів та взяття</w:t>
      </w:r>
      <w:r w:rsidR="00EB5352">
        <w:rPr>
          <w:sz w:val="28"/>
          <w:szCs w:val="28"/>
          <w:lang w:val="uk-UA"/>
        </w:rPr>
        <w:t xml:space="preserve"> на баланс очисних споруд, потім їх запуск та підключення споживачів. </w:t>
      </w:r>
    </w:p>
    <w:p w:rsidR="003B5E0D" w:rsidRPr="00E52729" w:rsidRDefault="003B5E0D" w:rsidP="00AF2396">
      <w:pPr>
        <w:tabs>
          <w:tab w:val="left" w:pos="567"/>
        </w:tabs>
        <w:jc w:val="both"/>
        <w:rPr>
          <w:i/>
          <w:sz w:val="28"/>
          <w:szCs w:val="28"/>
          <w:lang w:val="uk-UA"/>
        </w:rPr>
      </w:pPr>
      <w:r>
        <w:rPr>
          <w:b/>
          <w:sz w:val="28"/>
          <w:szCs w:val="28"/>
          <w:lang w:val="uk-UA"/>
        </w:rPr>
        <w:t>ВИСТУПИЛИ:</w:t>
      </w:r>
    </w:p>
    <w:p w:rsidR="009A4C90" w:rsidRPr="0025050D" w:rsidRDefault="009A4C90" w:rsidP="00AF2396">
      <w:pPr>
        <w:tabs>
          <w:tab w:val="left" w:pos="5103"/>
          <w:tab w:val="left" w:pos="10348"/>
        </w:tabs>
        <w:ind w:firstLine="567"/>
        <w:jc w:val="both"/>
        <w:rPr>
          <w:sz w:val="28"/>
          <w:szCs w:val="28"/>
          <w:lang w:val="uk-UA"/>
        </w:rPr>
      </w:pPr>
      <w:r>
        <w:rPr>
          <w:i/>
          <w:caps/>
          <w:sz w:val="28"/>
          <w:szCs w:val="28"/>
          <w:lang w:val="uk-UA"/>
        </w:rPr>
        <w:t xml:space="preserve">СУХОВИЧ </w:t>
      </w:r>
      <w:r w:rsidRPr="0052465D">
        <w:rPr>
          <w:i/>
          <w:sz w:val="28"/>
          <w:szCs w:val="28"/>
          <w:lang w:val="uk-UA"/>
        </w:rPr>
        <w:t>Віталій Миколайович</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Pr>
          <w:sz w:val="28"/>
          <w:szCs w:val="28"/>
          <w:lang w:val="uk-UA" w:eastAsia="uk-UA"/>
        </w:rPr>
        <w:t xml:space="preserve">рекомендувати </w:t>
      </w:r>
      <w:proofErr w:type="spellStart"/>
      <w:r>
        <w:rPr>
          <w:sz w:val="28"/>
          <w:szCs w:val="28"/>
          <w:lang w:val="uk-UA"/>
        </w:rPr>
        <w:t>Білокриницькій</w:t>
      </w:r>
      <w:proofErr w:type="spellEnd"/>
      <w:r>
        <w:rPr>
          <w:sz w:val="28"/>
          <w:szCs w:val="28"/>
          <w:lang w:val="uk-UA"/>
        </w:rPr>
        <w:t xml:space="preserve"> сільській раді прийняти у власність очисні споруди з подальшим визначенням балансоутримувача.</w:t>
      </w:r>
    </w:p>
    <w:p w:rsidR="009A4C90" w:rsidRPr="00E52729" w:rsidRDefault="009A4C90" w:rsidP="00AF2396">
      <w:pPr>
        <w:jc w:val="both"/>
        <w:rPr>
          <w:b/>
          <w:sz w:val="28"/>
          <w:szCs w:val="28"/>
          <w:lang w:val="uk-UA"/>
        </w:rPr>
      </w:pPr>
      <w:r w:rsidRPr="00E52729">
        <w:rPr>
          <w:b/>
          <w:sz w:val="28"/>
          <w:szCs w:val="28"/>
          <w:lang w:val="uk-UA"/>
        </w:rPr>
        <w:t>ВИРІШИЛИ:</w:t>
      </w:r>
    </w:p>
    <w:p w:rsidR="009A4C90" w:rsidRPr="00E52729" w:rsidRDefault="009A4C90" w:rsidP="00AF2396">
      <w:pPr>
        <w:ind w:firstLine="567"/>
        <w:jc w:val="both"/>
        <w:rPr>
          <w:sz w:val="28"/>
          <w:szCs w:val="28"/>
          <w:lang w:val="uk-UA"/>
        </w:rPr>
      </w:pPr>
      <w:r w:rsidRPr="00E52729">
        <w:rPr>
          <w:sz w:val="28"/>
          <w:szCs w:val="28"/>
          <w:lang w:val="uk-UA"/>
        </w:rPr>
        <w:t>1. Інформацію взяти до відома.</w:t>
      </w:r>
    </w:p>
    <w:p w:rsidR="009A4C90" w:rsidRPr="0025050D" w:rsidRDefault="009A4C90" w:rsidP="00AF2396">
      <w:pPr>
        <w:tabs>
          <w:tab w:val="left" w:pos="5103"/>
          <w:tab w:val="left" w:pos="10348"/>
        </w:tabs>
        <w:ind w:firstLine="567"/>
        <w:jc w:val="both"/>
        <w:rPr>
          <w:sz w:val="28"/>
          <w:szCs w:val="28"/>
          <w:lang w:val="uk-UA"/>
        </w:rPr>
      </w:pPr>
      <w:r>
        <w:rPr>
          <w:sz w:val="28"/>
          <w:szCs w:val="28"/>
          <w:lang w:val="uk-UA" w:eastAsia="uk-UA"/>
        </w:rPr>
        <w:t xml:space="preserve">2. Рекомендувати </w:t>
      </w:r>
      <w:proofErr w:type="spellStart"/>
      <w:r>
        <w:rPr>
          <w:sz w:val="28"/>
          <w:szCs w:val="28"/>
          <w:lang w:val="uk-UA"/>
        </w:rPr>
        <w:t>Білокриницькій</w:t>
      </w:r>
      <w:proofErr w:type="spellEnd"/>
      <w:r>
        <w:rPr>
          <w:sz w:val="28"/>
          <w:szCs w:val="28"/>
          <w:lang w:val="uk-UA"/>
        </w:rPr>
        <w:t xml:space="preserve"> сільській раді прийняти у власність очисні споруди</w:t>
      </w:r>
      <w:r w:rsidR="009E4338">
        <w:rPr>
          <w:sz w:val="28"/>
          <w:szCs w:val="28"/>
          <w:lang w:val="uk-UA"/>
        </w:rPr>
        <w:t xml:space="preserve"> в </w:t>
      </w:r>
      <w:proofErr w:type="spellStart"/>
      <w:r w:rsidR="009E4338">
        <w:rPr>
          <w:sz w:val="28"/>
          <w:szCs w:val="28"/>
          <w:lang w:val="uk-UA"/>
        </w:rPr>
        <w:t>с.Шубків</w:t>
      </w:r>
      <w:proofErr w:type="spellEnd"/>
      <w:r>
        <w:rPr>
          <w:sz w:val="28"/>
          <w:szCs w:val="28"/>
          <w:lang w:val="uk-UA"/>
        </w:rPr>
        <w:t xml:space="preserve"> з подальшим визначенням балансоутримувача.</w:t>
      </w:r>
    </w:p>
    <w:p w:rsidR="009A4C90" w:rsidRPr="00E52729" w:rsidRDefault="009A4C90"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9A4C90" w:rsidRPr="00E52729" w:rsidRDefault="009A4C90" w:rsidP="00AF2396">
      <w:pPr>
        <w:ind w:firstLine="567"/>
        <w:jc w:val="both"/>
        <w:rPr>
          <w:i/>
          <w:sz w:val="28"/>
          <w:szCs w:val="28"/>
          <w:lang w:val="uk-UA"/>
        </w:rPr>
      </w:pPr>
      <w:r w:rsidRPr="00E52729">
        <w:rPr>
          <w:i/>
          <w:sz w:val="28"/>
          <w:szCs w:val="28"/>
          <w:lang w:val="uk-UA"/>
        </w:rPr>
        <w:t>Рекомендації прийнято.</w:t>
      </w:r>
    </w:p>
    <w:p w:rsidR="003B5E0D" w:rsidRPr="00E52729" w:rsidRDefault="003B5E0D" w:rsidP="00AF2396">
      <w:pPr>
        <w:tabs>
          <w:tab w:val="left" w:pos="426"/>
        </w:tabs>
        <w:contextualSpacing/>
        <w:jc w:val="both"/>
        <w:rPr>
          <w:i/>
          <w:sz w:val="28"/>
          <w:szCs w:val="28"/>
          <w:lang w:val="uk-UA"/>
        </w:rPr>
      </w:pPr>
    </w:p>
    <w:p w:rsidR="009A4C90" w:rsidRPr="00423D92" w:rsidRDefault="003B5E0D" w:rsidP="00AF2396">
      <w:pPr>
        <w:tabs>
          <w:tab w:val="left" w:pos="567"/>
        </w:tabs>
        <w:jc w:val="both"/>
        <w:rPr>
          <w:b/>
          <w:sz w:val="28"/>
          <w:szCs w:val="28"/>
          <w:lang w:val="uk-UA" w:eastAsia="uk-UA"/>
        </w:rPr>
      </w:pPr>
      <w:r w:rsidRPr="00986B13">
        <w:rPr>
          <w:b/>
          <w:sz w:val="28"/>
          <w:szCs w:val="28"/>
          <w:lang w:val="uk-UA" w:eastAsia="uk-UA"/>
        </w:rPr>
        <w:t>1</w:t>
      </w:r>
      <w:r w:rsidR="009A4C90">
        <w:rPr>
          <w:b/>
          <w:sz w:val="28"/>
          <w:szCs w:val="28"/>
          <w:lang w:val="uk-UA" w:eastAsia="uk-UA"/>
        </w:rPr>
        <w:t>7</w:t>
      </w:r>
      <w:r w:rsidRPr="00986B13">
        <w:rPr>
          <w:b/>
          <w:sz w:val="28"/>
          <w:szCs w:val="28"/>
          <w:lang w:val="uk-UA" w:eastAsia="uk-UA"/>
        </w:rPr>
        <w:t xml:space="preserve">. Про </w:t>
      </w:r>
      <w:r w:rsidR="009A4C90" w:rsidRPr="007C6C97">
        <w:rPr>
          <w:b/>
          <w:sz w:val="28"/>
          <w:szCs w:val="28"/>
          <w:lang w:val="uk-UA"/>
        </w:rPr>
        <w:t xml:space="preserve">звернення Рівненського обласного управління лісового та мисливського господарства щодо винесення на розгляд </w:t>
      </w:r>
      <w:r w:rsidR="009A4C90">
        <w:rPr>
          <w:b/>
          <w:sz w:val="28"/>
          <w:szCs w:val="28"/>
          <w:lang w:val="uk-UA"/>
        </w:rPr>
        <w:t>одинадцятої</w:t>
      </w:r>
      <w:r w:rsidR="009A4C90" w:rsidRPr="007C6C97">
        <w:rPr>
          <w:b/>
          <w:sz w:val="28"/>
          <w:szCs w:val="28"/>
          <w:lang w:val="uk-UA"/>
        </w:rPr>
        <w:t xml:space="preserve"> сесії обласної ради питань «Про </w:t>
      </w:r>
      <w:r w:rsidR="009A4C90" w:rsidRPr="007C6C97">
        <w:rPr>
          <w:rFonts w:eastAsia="Lucida Sans Unicode"/>
          <w:b/>
          <w:sz w:val="28"/>
          <w:szCs w:val="28"/>
          <w:lang w:val="uk-UA"/>
        </w:rPr>
        <w:t xml:space="preserve">припинення права користування частиною мисливських угідь </w:t>
      </w:r>
      <w:r w:rsidR="009A4C90" w:rsidRPr="007C6C97">
        <w:rPr>
          <w:b/>
          <w:sz w:val="28"/>
          <w:szCs w:val="28"/>
          <w:lang w:val="uk-UA"/>
        </w:rPr>
        <w:t>товариству з обмеженою відповідальністю «Мисливське господарство «</w:t>
      </w:r>
      <w:proofErr w:type="spellStart"/>
      <w:r w:rsidR="009A4C90" w:rsidRPr="007C6C97">
        <w:rPr>
          <w:b/>
          <w:sz w:val="28"/>
          <w:szCs w:val="28"/>
          <w:lang w:val="uk-UA"/>
        </w:rPr>
        <w:t>Корчинське</w:t>
      </w:r>
      <w:proofErr w:type="spellEnd"/>
      <w:r w:rsidR="009A4C90" w:rsidRPr="007C6C97">
        <w:rPr>
          <w:b/>
          <w:sz w:val="28"/>
          <w:szCs w:val="28"/>
          <w:lang w:val="uk-UA"/>
        </w:rPr>
        <w:t>»</w:t>
      </w:r>
      <w:r w:rsidR="009A4C90">
        <w:rPr>
          <w:b/>
          <w:sz w:val="28"/>
          <w:szCs w:val="28"/>
          <w:lang w:val="uk-UA"/>
        </w:rPr>
        <w:t xml:space="preserve"> та «</w:t>
      </w:r>
      <w:r w:rsidR="009A4C90" w:rsidRPr="00423D92">
        <w:rPr>
          <w:rFonts w:eastAsia="Lucida Sans Unicode"/>
          <w:b/>
          <w:sz w:val="28"/>
          <w:szCs w:val="28"/>
          <w:lang w:val="uk-UA"/>
        </w:rPr>
        <w:t>Про надання у користування мисливських угідь товариству з обмеженою відповідальністю «Мисливське господарство «</w:t>
      </w:r>
      <w:proofErr w:type="spellStart"/>
      <w:r w:rsidR="009A4C90" w:rsidRPr="00423D92">
        <w:rPr>
          <w:rFonts w:eastAsia="Lucida Sans Unicode"/>
          <w:b/>
          <w:sz w:val="28"/>
          <w:szCs w:val="28"/>
          <w:lang w:val="uk-UA"/>
        </w:rPr>
        <w:t>Корчинське</w:t>
      </w:r>
      <w:proofErr w:type="spellEnd"/>
      <w:r w:rsidR="009A4C90" w:rsidRPr="00423D92">
        <w:rPr>
          <w:rFonts w:eastAsia="Lucida Sans Unicode"/>
          <w:b/>
          <w:sz w:val="28"/>
          <w:szCs w:val="28"/>
          <w:lang w:val="uk-UA"/>
        </w:rPr>
        <w:t>»</w:t>
      </w:r>
    </w:p>
    <w:p w:rsidR="003B5E0D" w:rsidRPr="00E52729" w:rsidRDefault="003B5E0D" w:rsidP="00AF239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3B5E0D" w:rsidRPr="00C06C90" w:rsidRDefault="003B5E0D" w:rsidP="00AF2396">
      <w:pPr>
        <w:tabs>
          <w:tab w:val="left" w:pos="284"/>
        </w:tabs>
        <w:ind w:firstLine="567"/>
        <w:jc w:val="both"/>
        <w:rPr>
          <w:i/>
          <w:sz w:val="28"/>
          <w:szCs w:val="28"/>
          <w:lang w:val="uk-UA" w:eastAsia="uk-UA"/>
        </w:rPr>
      </w:pPr>
      <w:r w:rsidRPr="00AC21C4">
        <w:rPr>
          <w:i/>
          <w:caps/>
          <w:sz w:val="28"/>
          <w:szCs w:val="28"/>
          <w:lang w:val="uk-UA" w:eastAsia="uk-UA"/>
        </w:rPr>
        <w:t>Романюк</w:t>
      </w:r>
      <w:r>
        <w:rPr>
          <w:i/>
          <w:caps/>
          <w:sz w:val="28"/>
          <w:szCs w:val="28"/>
          <w:lang w:val="uk-UA" w:eastAsia="uk-UA"/>
        </w:rPr>
        <w:t>А</w:t>
      </w:r>
      <w:r>
        <w:rPr>
          <w:i/>
          <w:sz w:val="28"/>
          <w:szCs w:val="28"/>
          <w:lang w:val="uk-UA" w:eastAsia="uk-UA"/>
        </w:rPr>
        <w:t xml:space="preserve"> Віктора Ярославовича – заступника начальника Рівненського обласного управління лісового та мисливського господарства</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sidR="00B51DDD">
        <w:rPr>
          <w:sz w:val="28"/>
          <w:szCs w:val="28"/>
          <w:lang w:val="uk-UA" w:eastAsia="uk-UA"/>
        </w:rPr>
        <w:t xml:space="preserve">зі зверненням </w:t>
      </w:r>
      <w:r w:rsidR="00B51DDD" w:rsidRPr="00B51DDD">
        <w:rPr>
          <w:sz w:val="28"/>
          <w:szCs w:val="28"/>
          <w:lang w:val="uk-UA"/>
        </w:rPr>
        <w:t>Рівненського обласного управління лісового та мисливського господарства</w:t>
      </w:r>
      <w:r w:rsidR="00B51DDD">
        <w:rPr>
          <w:sz w:val="28"/>
          <w:szCs w:val="28"/>
          <w:lang w:val="uk-UA" w:eastAsia="uk-UA"/>
        </w:rPr>
        <w:t>,</w:t>
      </w:r>
      <w:r w:rsidR="00B51DDD" w:rsidRPr="00B51DDD">
        <w:rPr>
          <w:sz w:val="28"/>
          <w:szCs w:val="28"/>
          <w:lang w:val="uk-UA" w:eastAsia="uk-UA"/>
        </w:rPr>
        <w:t xml:space="preserve"> </w:t>
      </w:r>
      <w:proofErr w:type="spellStart"/>
      <w:r>
        <w:rPr>
          <w:sz w:val="28"/>
          <w:szCs w:val="28"/>
          <w:lang w:val="uk-UA" w:eastAsia="uk-UA"/>
        </w:rPr>
        <w:t>проєкт</w:t>
      </w:r>
      <w:r w:rsidR="00B51DDD">
        <w:rPr>
          <w:sz w:val="28"/>
          <w:szCs w:val="28"/>
          <w:lang w:val="uk-UA" w:eastAsia="uk-UA"/>
        </w:rPr>
        <w:t>ами</w:t>
      </w:r>
      <w:proofErr w:type="spellEnd"/>
      <w:r>
        <w:rPr>
          <w:sz w:val="28"/>
          <w:szCs w:val="28"/>
          <w:lang w:val="uk-UA" w:eastAsia="uk-UA"/>
        </w:rPr>
        <w:t xml:space="preserve"> рішен</w:t>
      </w:r>
      <w:r w:rsidR="00B51DDD">
        <w:rPr>
          <w:sz w:val="28"/>
          <w:szCs w:val="28"/>
          <w:lang w:val="uk-UA" w:eastAsia="uk-UA"/>
        </w:rPr>
        <w:t>ь</w:t>
      </w:r>
      <w:r>
        <w:rPr>
          <w:sz w:val="28"/>
          <w:szCs w:val="28"/>
          <w:lang w:val="uk-UA" w:eastAsia="uk-UA"/>
        </w:rPr>
        <w:t xml:space="preserve">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r w:rsidR="009A4C90">
        <w:rPr>
          <w:bCs/>
          <w:sz w:val="28"/>
          <w:szCs w:val="28"/>
          <w:lang w:val="uk-UA"/>
        </w:rPr>
        <w:t>и</w:t>
      </w:r>
      <w:proofErr w:type="spellEnd"/>
      <w:r>
        <w:rPr>
          <w:bCs/>
          <w:sz w:val="28"/>
          <w:szCs w:val="28"/>
          <w:lang w:val="uk-UA"/>
        </w:rPr>
        <w:t xml:space="preserve"> рішен</w:t>
      </w:r>
      <w:r w:rsidR="00B51DDD">
        <w:rPr>
          <w:bCs/>
          <w:sz w:val="28"/>
          <w:szCs w:val="28"/>
          <w:lang w:val="uk-UA"/>
        </w:rPr>
        <w:t>ь</w:t>
      </w:r>
      <w:r>
        <w:rPr>
          <w:bCs/>
          <w:sz w:val="28"/>
          <w:szCs w:val="28"/>
          <w:lang w:val="uk-UA"/>
        </w:rPr>
        <w:t xml:space="preserve"> додаються), вказав, </w:t>
      </w:r>
      <w:r w:rsidR="00B51DDD">
        <w:rPr>
          <w:bCs/>
          <w:sz w:val="28"/>
          <w:szCs w:val="28"/>
          <w:lang w:val="uk-UA"/>
        </w:rPr>
        <w:t xml:space="preserve">що на президії обласної ради  15 грудня 2021 року дані питання було знято з порядку денного. Проінформував, що відбулися зміни у складі засновників ТОВ </w:t>
      </w:r>
      <w:r w:rsidR="00B51DDD" w:rsidRPr="00B51DDD">
        <w:rPr>
          <w:sz w:val="28"/>
          <w:szCs w:val="28"/>
          <w:lang w:val="uk-UA"/>
        </w:rPr>
        <w:t>«Мисливське господарство «</w:t>
      </w:r>
      <w:proofErr w:type="spellStart"/>
      <w:r w:rsidR="00B51DDD" w:rsidRPr="00B51DDD">
        <w:rPr>
          <w:sz w:val="28"/>
          <w:szCs w:val="28"/>
          <w:lang w:val="uk-UA"/>
        </w:rPr>
        <w:t>Корчинське</w:t>
      </w:r>
      <w:proofErr w:type="spellEnd"/>
      <w:r w:rsidR="00B51DDD" w:rsidRPr="00B51DDD">
        <w:rPr>
          <w:sz w:val="28"/>
          <w:szCs w:val="28"/>
          <w:lang w:val="uk-UA"/>
        </w:rPr>
        <w:t>»</w:t>
      </w:r>
      <w:r w:rsidR="00B51DDD">
        <w:rPr>
          <w:sz w:val="28"/>
          <w:szCs w:val="28"/>
          <w:lang w:val="uk-UA"/>
        </w:rPr>
        <w:t>, запропонував депутатам ознайомитися з копіями Статуту мисливського господарства та Витягу з Єдиного державного реєстру</w:t>
      </w:r>
      <w:r w:rsidR="002F5130">
        <w:rPr>
          <w:sz w:val="28"/>
          <w:szCs w:val="28"/>
          <w:lang w:val="uk-UA"/>
        </w:rPr>
        <w:t xml:space="preserve"> юридичних осіб, фізичних осіб-підприємців та громадських формувань.</w:t>
      </w:r>
    </w:p>
    <w:p w:rsidR="003B5E0D" w:rsidRPr="00E52729" w:rsidRDefault="003B5E0D" w:rsidP="00AF2396">
      <w:pPr>
        <w:tabs>
          <w:tab w:val="left" w:pos="567"/>
        </w:tabs>
        <w:jc w:val="both"/>
        <w:rPr>
          <w:i/>
          <w:sz w:val="28"/>
          <w:szCs w:val="28"/>
          <w:lang w:val="uk-UA"/>
        </w:rPr>
      </w:pPr>
      <w:r>
        <w:rPr>
          <w:b/>
          <w:sz w:val="28"/>
          <w:szCs w:val="28"/>
          <w:lang w:val="uk-UA"/>
        </w:rPr>
        <w:t>ВИСТУПИЛИ:</w:t>
      </w:r>
    </w:p>
    <w:p w:rsidR="003B5E0D" w:rsidRDefault="003B5E0D" w:rsidP="00AF2396">
      <w:pPr>
        <w:ind w:firstLine="567"/>
        <w:jc w:val="both"/>
        <w:rPr>
          <w:sz w:val="28"/>
          <w:szCs w:val="28"/>
          <w:lang w:val="uk-UA"/>
        </w:rPr>
      </w:pPr>
      <w:r w:rsidRPr="00507138">
        <w:rPr>
          <w:i/>
          <w:sz w:val="28"/>
          <w:szCs w:val="28"/>
          <w:lang w:val="uk-UA" w:eastAsia="uk-UA"/>
        </w:rPr>
        <w:t xml:space="preserve">СОЛОГУБ Б.Є. - </w:t>
      </w:r>
      <w:r w:rsidRPr="00507138">
        <w:rPr>
          <w:i/>
          <w:sz w:val="28"/>
          <w:szCs w:val="28"/>
          <w:lang w:val="uk-UA"/>
        </w:rPr>
        <w:t>керуючи</w:t>
      </w:r>
      <w:r>
        <w:rPr>
          <w:i/>
          <w:sz w:val="28"/>
          <w:szCs w:val="28"/>
          <w:lang w:val="uk-UA"/>
        </w:rPr>
        <w:t>й справами виконавчого апарату</w:t>
      </w:r>
      <w:r w:rsidRPr="00507138">
        <w:rPr>
          <w:i/>
          <w:sz w:val="28"/>
          <w:szCs w:val="28"/>
          <w:lang w:val="uk-UA"/>
        </w:rPr>
        <w:t xml:space="preserve"> обласної  ради – керівник секретаріату</w:t>
      </w:r>
      <w:r>
        <w:rPr>
          <w:i/>
          <w:sz w:val="28"/>
          <w:szCs w:val="28"/>
          <w:lang w:val="uk-UA"/>
        </w:rPr>
        <w:t xml:space="preserve">, </w:t>
      </w:r>
      <w:r w:rsidRPr="00507138">
        <w:rPr>
          <w:sz w:val="28"/>
          <w:szCs w:val="28"/>
          <w:lang w:val="uk-UA"/>
        </w:rPr>
        <w:t xml:space="preserve">який </w:t>
      </w:r>
      <w:r w:rsidR="002F5130">
        <w:rPr>
          <w:sz w:val="28"/>
          <w:szCs w:val="28"/>
          <w:lang w:val="uk-UA"/>
        </w:rPr>
        <w:t xml:space="preserve">запропонував у разі винесення цього питання на пленарне засідання сесії на засідання президії запросити представника </w:t>
      </w:r>
      <w:r w:rsidR="002F5130">
        <w:rPr>
          <w:bCs/>
          <w:sz w:val="28"/>
          <w:szCs w:val="28"/>
          <w:lang w:val="uk-UA"/>
        </w:rPr>
        <w:t xml:space="preserve">ТОВ </w:t>
      </w:r>
      <w:r w:rsidR="002F5130" w:rsidRPr="00B51DDD">
        <w:rPr>
          <w:sz w:val="28"/>
          <w:szCs w:val="28"/>
          <w:lang w:val="uk-UA"/>
        </w:rPr>
        <w:t>«Мисливське господарство «</w:t>
      </w:r>
      <w:proofErr w:type="spellStart"/>
      <w:r w:rsidR="002F5130" w:rsidRPr="00B51DDD">
        <w:rPr>
          <w:sz w:val="28"/>
          <w:szCs w:val="28"/>
          <w:lang w:val="uk-UA"/>
        </w:rPr>
        <w:t>Корчинське</w:t>
      </w:r>
      <w:proofErr w:type="spellEnd"/>
      <w:r w:rsidR="002F5130" w:rsidRPr="00B51DDD">
        <w:rPr>
          <w:sz w:val="28"/>
          <w:szCs w:val="28"/>
          <w:lang w:val="uk-UA"/>
        </w:rPr>
        <w:t>»</w:t>
      </w:r>
      <w:r w:rsidR="002F5130">
        <w:rPr>
          <w:sz w:val="28"/>
          <w:szCs w:val="28"/>
          <w:lang w:val="uk-UA"/>
        </w:rPr>
        <w:t>.</w:t>
      </w:r>
    </w:p>
    <w:p w:rsidR="002F5130" w:rsidRPr="002F5130" w:rsidRDefault="002F5130" w:rsidP="002F5130">
      <w:pPr>
        <w:tabs>
          <w:tab w:val="left" w:pos="5103"/>
          <w:tab w:val="left" w:pos="10348"/>
        </w:tabs>
        <w:jc w:val="both"/>
        <w:rPr>
          <w:sz w:val="28"/>
          <w:szCs w:val="28"/>
          <w:lang w:val="uk-UA"/>
        </w:rPr>
      </w:pPr>
      <w:r>
        <w:rPr>
          <w:b/>
          <w:sz w:val="28"/>
          <w:szCs w:val="28"/>
          <w:lang w:val="uk-UA"/>
        </w:rPr>
        <w:t xml:space="preserve">В обговоренні питання взяли участь: </w:t>
      </w:r>
      <w:r>
        <w:rPr>
          <w:sz w:val="28"/>
          <w:szCs w:val="28"/>
          <w:lang w:val="uk-UA"/>
        </w:rPr>
        <w:t>СУХОВИЧ В.М., КОРЕНЬ О.М.</w:t>
      </w:r>
      <w:r w:rsidR="00820589">
        <w:rPr>
          <w:sz w:val="28"/>
          <w:szCs w:val="28"/>
          <w:lang w:val="uk-UA"/>
        </w:rPr>
        <w:t xml:space="preserve">,     </w:t>
      </w:r>
      <w:r>
        <w:rPr>
          <w:sz w:val="28"/>
          <w:szCs w:val="28"/>
          <w:lang w:val="uk-UA"/>
        </w:rPr>
        <w:t xml:space="preserve"> КАЛЮТА І.І.</w:t>
      </w:r>
    </w:p>
    <w:p w:rsidR="009A4C90" w:rsidRPr="0025050D" w:rsidRDefault="009A4C90" w:rsidP="00AF2396">
      <w:pPr>
        <w:tabs>
          <w:tab w:val="left" w:pos="5103"/>
          <w:tab w:val="left" w:pos="10348"/>
        </w:tabs>
        <w:ind w:firstLine="567"/>
        <w:jc w:val="both"/>
        <w:rPr>
          <w:sz w:val="28"/>
          <w:szCs w:val="28"/>
          <w:lang w:val="uk-UA"/>
        </w:rPr>
      </w:pPr>
      <w:r>
        <w:rPr>
          <w:i/>
          <w:caps/>
          <w:sz w:val="28"/>
          <w:szCs w:val="28"/>
          <w:lang w:val="uk-UA"/>
        </w:rPr>
        <w:lastRenderedPageBreak/>
        <w:t xml:space="preserve">СУХОВИЧ </w:t>
      </w:r>
      <w:r w:rsidRPr="0052465D">
        <w:rPr>
          <w:i/>
          <w:sz w:val="28"/>
          <w:szCs w:val="28"/>
          <w:lang w:val="uk-UA"/>
        </w:rPr>
        <w:t>Віталій Миколайович</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sidR="00820589">
        <w:rPr>
          <w:sz w:val="28"/>
          <w:szCs w:val="28"/>
          <w:lang w:val="uk-UA"/>
        </w:rPr>
        <w:t xml:space="preserve">винести дане питання на розгляд президії обласної ради та запросити представника </w:t>
      </w:r>
      <w:r w:rsidR="00820589">
        <w:rPr>
          <w:bCs/>
          <w:sz w:val="28"/>
          <w:szCs w:val="28"/>
          <w:lang w:val="uk-UA"/>
        </w:rPr>
        <w:t xml:space="preserve">ТОВ </w:t>
      </w:r>
      <w:r w:rsidR="00820589" w:rsidRPr="00B51DDD">
        <w:rPr>
          <w:sz w:val="28"/>
          <w:szCs w:val="28"/>
          <w:lang w:val="uk-UA"/>
        </w:rPr>
        <w:t>«Мисливське господарство «</w:t>
      </w:r>
      <w:proofErr w:type="spellStart"/>
      <w:r w:rsidR="00820589" w:rsidRPr="00B51DDD">
        <w:rPr>
          <w:sz w:val="28"/>
          <w:szCs w:val="28"/>
          <w:lang w:val="uk-UA"/>
        </w:rPr>
        <w:t>Корчинське</w:t>
      </w:r>
      <w:proofErr w:type="spellEnd"/>
      <w:r w:rsidR="00820589" w:rsidRPr="00B51DDD">
        <w:rPr>
          <w:sz w:val="28"/>
          <w:szCs w:val="28"/>
          <w:lang w:val="uk-UA"/>
        </w:rPr>
        <w:t>»</w:t>
      </w:r>
      <w:r w:rsidR="00820589">
        <w:rPr>
          <w:sz w:val="28"/>
          <w:szCs w:val="28"/>
          <w:lang w:val="uk-UA"/>
        </w:rPr>
        <w:t>.</w:t>
      </w:r>
    </w:p>
    <w:p w:rsidR="009A4C90" w:rsidRPr="00E52729" w:rsidRDefault="009A4C90" w:rsidP="00AF2396">
      <w:pPr>
        <w:jc w:val="both"/>
        <w:rPr>
          <w:b/>
          <w:sz w:val="28"/>
          <w:szCs w:val="28"/>
          <w:lang w:val="uk-UA"/>
        </w:rPr>
      </w:pPr>
      <w:r w:rsidRPr="00E52729">
        <w:rPr>
          <w:b/>
          <w:sz w:val="28"/>
          <w:szCs w:val="28"/>
          <w:lang w:val="uk-UA"/>
        </w:rPr>
        <w:t>ВИРІШИЛИ:</w:t>
      </w:r>
    </w:p>
    <w:p w:rsidR="009A4C90" w:rsidRPr="00E52729" w:rsidRDefault="009A4C90" w:rsidP="00AF2396">
      <w:pPr>
        <w:ind w:firstLine="567"/>
        <w:jc w:val="both"/>
        <w:rPr>
          <w:sz w:val="28"/>
          <w:szCs w:val="28"/>
          <w:lang w:val="uk-UA"/>
        </w:rPr>
      </w:pPr>
      <w:r w:rsidRPr="00E52729">
        <w:rPr>
          <w:sz w:val="28"/>
          <w:szCs w:val="28"/>
          <w:lang w:val="uk-UA"/>
        </w:rPr>
        <w:t>1. Інформацію взяти до відома.</w:t>
      </w:r>
    </w:p>
    <w:p w:rsidR="009A4C90" w:rsidRPr="0025050D" w:rsidRDefault="009A4C90" w:rsidP="00AF2396">
      <w:pPr>
        <w:tabs>
          <w:tab w:val="left" w:pos="5103"/>
          <w:tab w:val="left" w:pos="10348"/>
        </w:tabs>
        <w:ind w:firstLine="567"/>
        <w:jc w:val="both"/>
        <w:rPr>
          <w:sz w:val="28"/>
          <w:szCs w:val="28"/>
          <w:lang w:val="uk-UA"/>
        </w:rPr>
      </w:pPr>
      <w:r>
        <w:rPr>
          <w:sz w:val="28"/>
          <w:szCs w:val="28"/>
          <w:lang w:val="uk-UA" w:eastAsia="uk-UA"/>
        </w:rPr>
        <w:t xml:space="preserve">2. </w:t>
      </w:r>
      <w:r w:rsidR="00820589">
        <w:rPr>
          <w:sz w:val="28"/>
          <w:szCs w:val="28"/>
          <w:lang w:val="uk-UA" w:eastAsia="uk-UA"/>
        </w:rPr>
        <w:t xml:space="preserve">Рекомендувати голові обласної ради </w:t>
      </w:r>
      <w:r w:rsidR="00820589">
        <w:rPr>
          <w:sz w:val="28"/>
          <w:szCs w:val="28"/>
          <w:lang w:val="uk-UA"/>
        </w:rPr>
        <w:t xml:space="preserve">винести дане питання на розгляд президії обласної ради та запросити представника </w:t>
      </w:r>
      <w:r w:rsidR="00820589">
        <w:rPr>
          <w:bCs/>
          <w:sz w:val="28"/>
          <w:szCs w:val="28"/>
          <w:lang w:val="uk-UA"/>
        </w:rPr>
        <w:t xml:space="preserve">ТОВ </w:t>
      </w:r>
      <w:r w:rsidR="00820589" w:rsidRPr="00B51DDD">
        <w:rPr>
          <w:sz w:val="28"/>
          <w:szCs w:val="28"/>
          <w:lang w:val="uk-UA"/>
        </w:rPr>
        <w:t>«Мисливське господарство «</w:t>
      </w:r>
      <w:proofErr w:type="spellStart"/>
      <w:r w:rsidR="00820589" w:rsidRPr="00B51DDD">
        <w:rPr>
          <w:sz w:val="28"/>
          <w:szCs w:val="28"/>
          <w:lang w:val="uk-UA"/>
        </w:rPr>
        <w:t>Корчинське</w:t>
      </w:r>
      <w:proofErr w:type="spellEnd"/>
      <w:r w:rsidR="00820589" w:rsidRPr="00B51DDD">
        <w:rPr>
          <w:sz w:val="28"/>
          <w:szCs w:val="28"/>
          <w:lang w:val="uk-UA"/>
        </w:rPr>
        <w:t>»</w:t>
      </w:r>
      <w:r w:rsidR="00820589">
        <w:rPr>
          <w:sz w:val="28"/>
          <w:szCs w:val="28"/>
          <w:lang w:val="uk-UA"/>
        </w:rPr>
        <w:t>.</w:t>
      </w:r>
    </w:p>
    <w:p w:rsidR="003B5E0D" w:rsidRPr="00E52729" w:rsidRDefault="003B5E0D" w:rsidP="00AF239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w:t>
      </w:r>
      <w:r w:rsidR="009A4C90">
        <w:rPr>
          <w:rFonts w:ascii="Times New Roman" w:hAnsi="Times New Roman" w:cs="Times New Roman"/>
          <w:i/>
          <w:szCs w:val="28"/>
        </w:rPr>
        <w:t>2</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3B5E0D" w:rsidRDefault="003B5E0D" w:rsidP="00AF2396">
      <w:pPr>
        <w:ind w:firstLine="567"/>
        <w:jc w:val="both"/>
        <w:rPr>
          <w:i/>
          <w:sz w:val="28"/>
          <w:szCs w:val="28"/>
          <w:lang w:val="uk-UA"/>
        </w:rPr>
      </w:pPr>
      <w:r w:rsidRPr="00E52729">
        <w:rPr>
          <w:i/>
          <w:sz w:val="28"/>
          <w:szCs w:val="28"/>
          <w:lang w:val="uk-UA"/>
        </w:rPr>
        <w:t xml:space="preserve">Рекомендації </w:t>
      </w:r>
      <w:r>
        <w:rPr>
          <w:i/>
          <w:sz w:val="28"/>
          <w:szCs w:val="28"/>
          <w:lang w:val="uk-UA"/>
        </w:rPr>
        <w:t xml:space="preserve">не </w:t>
      </w:r>
      <w:r w:rsidRPr="00E52729">
        <w:rPr>
          <w:i/>
          <w:sz w:val="28"/>
          <w:szCs w:val="28"/>
          <w:lang w:val="uk-UA"/>
        </w:rPr>
        <w:t>прийнято.</w:t>
      </w:r>
    </w:p>
    <w:p w:rsidR="003B5E0D" w:rsidRPr="00E52729" w:rsidRDefault="003B5E0D" w:rsidP="00AF2396">
      <w:pPr>
        <w:ind w:firstLine="567"/>
        <w:jc w:val="both"/>
        <w:rPr>
          <w:i/>
          <w:sz w:val="28"/>
          <w:szCs w:val="28"/>
          <w:lang w:val="uk-UA"/>
        </w:rPr>
      </w:pPr>
      <w:r>
        <w:rPr>
          <w:i/>
          <w:sz w:val="28"/>
          <w:szCs w:val="28"/>
          <w:lang w:val="uk-UA"/>
        </w:rPr>
        <w:t>Комісія не визначилася з цього питання.</w:t>
      </w:r>
    </w:p>
    <w:p w:rsidR="003B5E0D" w:rsidRPr="00E52729" w:rsidRDefault="003B5E0D" w:rsidP="00AF2396">
      <w:pPr>
        <w:tabs>
          <w:tab w:val="left" w:pos="426"/>
        </w:tabs>
        <w:contextualSpacing/>
        <w:jc w:val="both"/>
        <w:rPr>
          <w:i/>
          <w:sz w:val="28"/>
          <w:szCs w:val="28"/>
          <w:lang w:val="uk-UA"/>
        </w:rPr>
      </w:pPr>
    </w:p>
    <w:p w:rsidR="009A4C90" w:rsidRPr="009C7A02" w:rsidRDefault="003B5E0D" w:rsidP="00AF2396">
      <w:pPr>
        <w:jc w:val="both"/>
        <w:rPr>
          <w:b/>
          <w:sz w:val="28"/>
          <w:szCs w:val="28"/>
          <w:lang w:val="uk-UA"/>
        </w:rPr>
      </w:pPr>
      <w:r>
        <w:rPr>
          <w:b/>
          <w:sz w:val="28"/>
          <w:szCs w:val="28"/>
          <w:lang w:val="uk-UA" w:eastAsia="uk-UA"/>
        </w:rPr>
        <w:t>1</w:t>
      </w:r>
      <w:r w:rsidR="009A4C90">
        <w:rPr>
          <w:b/>
          <w:sz w:val="28"/>
          <w:szCs w:val="28"/>
          <w:lang w:val="uk-UA" w:eastAsia="uk-UA"/>
        </w:rPr>
        <w:t>8</w:t>
      </w:r>
      <w:r w:rsidRPr="00A045BC">
        <w:rPr>
          <w:b/>
          <w:sz w:val="28"/>
          <w:szCs w:val="28"/>
          <w:lang w:val="uk-UA" w:eastAsia="uk-UA"/>
        </w:rPr>
        <w:t xml:space="preserve">. Про </w:t>
      </w:r>
      <w:r w:rsidR="009A4C90">
        <w:rPr>
          <w:b/>
          <w:sz w:val="28"/>
          <w:szCs w:val="28"/>
          <w:lang w:val="uk-UA"/>
        </w:rPr>
        <w:t xml:space="preserve">План роботи </w:t>
      </w:r>
      <w:r w:rsidR="009A4C90" w:rsidRPr="009C7A02">
        <w:rPr>
          <w:b/>
          <w:sz w:val="28"/>
          <w:szCs w:val="28"/>
          <w:lang w:val="uk-UA"/>
        </w:rPr>
        <w:t>постійної комісії з питань екології, природокористування, охорони навколишнього середовища та ліквідації наслідків Чорнобильської катастрофи на 2022 рік</w:t>
      </w:r>
    </w:p>
    <w:p w:rsidR="003B5E0D" w:rsidRPr="00E52729" w:rsidRDefault="003B5E0D" w:rsidP="00AF239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3B5E0D" w:rsidRPr="000622BF" w:rsidRDefault="009A4C90" w:rsidP="00AF2396">
      <w:pPr>
        <w:tabs>
          <w:tab w:val="left" w:pos="5103"/>
          <w:tab w:val="left" w:pos="10348"/>
        </w:tabs>
        <w:ind w:firstLine="567"/>
        <w:jc w:val="both"/>
        <w:rPr>
          <w:sz w:val="28"/>
          <w:szCs w:val="28"/>
          <w:lang w:val="uk-UA"/>
        </w:rPr>
      </w:pPr>
      <w:r>
        <w:rPr>
          <w:i/>
          <w:caps/>
          <w:sz w:val="28"/>
          <w:szCs w:val="28"/>
          <w:lang w:val="uk-UA"/>
        </w:rPr>
        <w:t xml:space="preserve">СУХОВИЧА </w:t>
      </w:r>
      <w:r w:rsidRPr="0052465D">
        <w:rPr>
          <w:i/>
          <w:sz w:val="28"/>
          <w:szCs w:val="28"/>
          <w:lang w:val="uk-UA"/>
        </w:rPr>
        <w:t>Віталі</w:t>
      </w:r>
      <w:r>
        <w:rPr>
          <w:i/>
          <w:sz w:val="28"/>
          <w:szCs w:val="28"/>
          <w:lang w:val="uk-UA"/>
        </w:rPr>
        <w:t>я</w:t>
      </w:r>
      <w:r w:rsidRPr="0052465D">
        <w:rPr>
          <w:i/>
          <w:sz w:val="28"/>
          <w:szCs w:val="28"/>
          <w:lang w:val="uk-UA"/>
        </w:rPr>
        <w:t xml:space="preserve"> Миколайович</w:t>
      </w:r>
      <w:r>
        <w:rPr>
          <w:i/>
          <w:sz w:val="28"/>
          <w:szCs w:val="28"/>
          <w:lang w:val="uk-UA"/>
        </w:rPr>
        <w:t>а</w:t>
      </w:r>
      <w:r w:rsidRPr="002274A6">
        <w:rPr>
          <w:i/>
          <w:sz w:val="28"/>
          <w:szCs w:val="28"/>
          <w:lang w:val="uk-UA"/>
        </w:rPr>
        <w:t xml:space="preserve"> – </w:t>
      </w:r>
      <w:r>
        <w:rPr>
          <w:i/>
          <w:sz w:val="28"/>
          <w:szCs w:val="28"/>
          <w:lang w:val="uk-UA"/>
        </w:rPr>
        <w:t xml:space="preserve">заступника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r w:rsidR="003B5E0D">
        <w:rPr>
          <w:sz w:val="28"/>
          <w:szCs w:val="28"/>
          <w:lang w:val="uk-UA"/>
        </w:rPr>
        <w:t>ознайомив</w:t>
      </w:r>
      <w:r w:rsidR="003B5E0D" w:rsidRPr="00E52729">
        <w:rPr>
          <w:sz w:val="28"/>
          <w:szCs w:val="28"/>
          <w:lang w:val="uk-UA"/>
        </w:rPr>
        <w:t xml:space="preserve"> присутніх </w:t>
      </w:r>
      <w:r w:rsidR="003B5E0D">
        <w:rPr>
          <w:sz w:val="28"/>
          <w:szCs w:val="28"/>
          <w:lang w:val="uk-UA" w:eastAsia="uk-UA"/>
        </w:rPr>
        <w:t xml:space="preserve">з </w:t>
      </w:r>
      <w:r w:rsidRPr="009A4C90">
        <w:rPr>
          <w:sz w:val="28"/>
          <w:szCs w:val="28"/>
          <w:lang w:val="uk-UA"/>
        </w:rPr>
        <w:t>планом роботи постійної комісії з питань екології, природокористування, охорони навколишнього середовища та ліквідації наслідків Чорнобильської катастрофи на 2022 рік</w:t>
      </w:r>
      <w:r w:rsidRPr="00E52729">
        <w:rPr>
          <w:bCs/>
          <w:sz w:val="28"/>
          <w:szCs w:val="28"/>
          <w:lang w:val="uk-UA"/>
        </w:rPr>
        <w:t xml:space="preserve"> </w:t>
      </w:r>
      <w:r w:rsidR="003B5E0D" w:rsidRPr="00E52729">
        <w:rPr>
          <w:bCs/>
          <w:sz w:val="28"/>
          <w:szCs w:val="28"/>
          <w:lang w:val="uk-UA"/>
        </w:rPr>
        <w:t>(матеріали додаються).</w:t>
      </w:r>
      <w:r w:rsidR="003B5E0D">
        <w:rPr>
          <w:bCs/>
          <w:sz w:val="28"/>
          <w:szCs w:val="28"/>
          <w:lang w:val="uk-UA"/>
        </w:rPr>
        <w:t xml:space="preserve"> </w:t>
      </w:r>
      <w:proofErr w:type="spellStart"/>
      <w:r>
        <w:rPr>
          <w:bCs/>
          <w:sz w:val="28"/>
          <w:szCs w:val="28"/>
          <w:lang w:val="uk-UA"/>
        </w:rPr>
        <w:t>В</w:t>
      </w:r>
      <w:r w:rsidR="003B5E0D" w:rsidRPr="00E52729">
        <w:rPr>
          <w:sz w:val="28"/>
          <w:szCs w:val="28"/>
          <w:lang w:val="uk-UA"/>
        </w:rPr>
        <w:t>ніс</w:t>
      </w:r>
      <w:proofErr w:type="spellEnd"/>
      <w:r w:rsidR="003B5E0D" w:rsidRPr="00E52729">
        <w:rPr>
          <w:sz w:val="28"/>
          <w:szCs w:val="28"/>
          <w:lang w:val="uk-UA"/>
        </w:rPr>
        <w:t xml:space="preserve"> пропозицію </w:t>
      </w:r>
      <w:r>
        <w:rPr>
          <w:sz w:val="28"/>
          <w:szCs w:val="28"/>
          <w:lang w:val="uk-UA"/>
        </w:rPr>
        <w:t xml:space="preserve">затвердити </w:t>
      </w:r>
      <w:r w:rsidRPr="009A4C90">
        <w:rPr>
          <w:sz w:val="28"/>
          <w:szCs w:val="28"/>
          <w:lang w:val="uk-UA"/>
        </w:rPr>
        <w:t>План роботи постійної комісії з питань екології, природокористування, охорони навколишнього середовища та ліквідації наслідків Чорнобильської катастрофи на 2022 рік</w:t>
      </w:r>
      <w:r w:rsidR="00A030DB">
        <w:rPr>
          <w:sz w:val="28"/>
          <w:szCs w:val="28"/>
          <w:lang w:val="uk-UA"/>
        </w:rPr>
        <w:t>.</w:t>
      </w:r>
    </w:p>
    <w:p w:rsidR="003B5E0D" w:rsidRPr="00E52729" w:rsidRDefault="003B5E0D" w:rsidP="00820589">
      <w:pPr>
        <w:jc w:val="both"/>
        <w:rPr>
          <w:b/>
          <w:sz w:val="28"/>
          <w:szCs w:val="28"/>
          <w:lang w:val="uk-UA"/>
        </w:rPr>
      </w:pPr>
      <w:r w:rsidRPr="00E52729">
        <w:rPr>
          <w:b/>
          <w:sz w:val="28"/>
          <w:szCs w:val="28"/>
          <w:lang w:val="uk-UA"/>
        </w:rPr>
        <w:t>ВИРІШИЛИ:</w:t>
      </w:r>
    </w:p>
    <w:p w:rsidR="003B5E0D" w:rsidRPr="00E52729" w:rsidRDefault="003B5E0D" w:rsidP="00AF2396">
      <w:pPr>
        <w:ind w:firstLine="567"/>
        <w:jc w:val="both"/>
        <w:rPr>
          <w:sz w:val="28"/>
          <w:szCs w:val="28"/>
          <w:lang w:val="uk-UA"/>
        </w:rPr>
      </w:pPr>
      <w:r w:rsidRPr="00E52729">
        <w:rPr>
          <w:sz w:val="28"/>
          <w:szCs w:val="28"/>
          <w:lang w:val="uk-UA"/>
        </w:rPr>
        <w:t>1. Інформацію взяти до відома.</w:t>
      </w:r>
    </w:p>
    <w:p w:rsidR="00A030DB" w:rsidRPr="00970479" w:rsidRDefault="003B5E0D" w:rsidP="00AF2396">
      <w:pPr>
        <w:tabs>
          <w:tab w:val="left" w:pos="5103"/>
          <w:tab w:val="left" w:pos="10348"/>
        </w:tabs>
        <w:ind w:firstLine="567"/>
        <w:jc w:val="both"/>
        <w:rPr>
          <w:sz w:val="28"/>
          <w:szCs w:val="28"/>
          <w:lang w:val="uk-UA"/>
        </w:rPr>
      </w:pPr>
      <w:r w:rsidRPr="000622BF">
        <w:rPr>
          <w:sz w:val="28"/>
          <w:szCs w:val="28"/>
          <w:lang w:val="uk-UA"/>
        </w:rPr>
        <w:t xml:space="preserve">2. </w:t>
      </w:r>
      <w:r w:rsidR="00A030DB">
        <w:rPr>
          <w:sz w:val="28"/>
          <w:szCs w:val="28"/>
          <w:lang w:val="uk-UA"/>
        </w:rPr>
        <w:t xml:space="preserve">Затвердити </w:t>
      </w:r>
      <w:r w:rsidR="00A030DB" w:rsidRPr="007652EE">
        <w:rPr>
          <w:sz w:val="28"/>
          <w:szCs w:val="28"/>
          <w:lang w:val="uk-UA"/>
        </w:rPr>
        <w:t>План роботи постійної комісії з питань екології, природокористування, охорони навколишнього середовища та ліквідації наслідків Чорнобильської катастрофи на 2022 рік</w:t>
      </w:r>
      <w:r w:rsidR="00A030DB">
        <w:rPr>
          <w:sz w:val="28"/>
          <w:szCs w:val="28"/>
          <w:lang w:val="uk-UA"/>
        </w:rPr>
        <w:t xml:space="preserve"> (додається).</w:t>
      </w:r>
    </w:p>
    <w:p w:rsidR="003B5E0D" w:rsidRPr="00394918" w:rsidRDefault="003B5E0D" w:rsidP="00AF2396">
      <w:pPr>
        <w:jc w:val="both"/>
        <w:rPr>
          <w:i/>
          <w:sz w:val="28"/>
          <w:szCs w:val="28"/>
        </w:rPr>
      </w:pPr>
      <w:r w:rsidRPr="00394918">
        <w:rPr>
          <w:b/>
          <w:sz w:val="28"/>
          <w:szCs w:val="28"/>
        </w:rPr>
        <w:t>ГОЛОСУВАЛИ:</w:t>
      </w:r>
      <w:r w:rsidRPr="00394918">
        <w:rPr>
          <w:sz w:val="28"/>
          <w:szCs w:val="28"/>
        </w:rPr>
        <w:t xml:space="preserve"> </w:t>
      </w:r>
      <w:r w:rsidRPr="00394918">
        <w:rPr>
          <w:i/>
          <w:sz w:val="28"/>
          <w:szCs w:val="28"/>
        </w:rPr>
        <w:t xml:space="preserve">“за” – </w:t>
      </w:r>
      <w:r w:rsidR="00A030DB">
        <w:rPr>
          <w:i/>
          <w:sz w:val="28"/>
          <w:szCs w:val="28"/>
          <w:lang w:val="uk-UA"/>
        </w:rPr>
        <w:t>6</w:t>
      </w:r>
      <w:r>
        <w:rPr>
          <w:i/>
          <w:sz w:val="28"/>
          <w:szCs w:val="28"/>
          <w:lang w:val="uk-UA"/>
        </w:rPr>
        <w:t xml:space="preserve"> </w:t>
      </w:r>
      <w:proofErr w:type="spellStart"/>
      <w:r w:rsidRPr="00394918">
        <w:rPr>
          <w:i/>
          <w:sz w:val="28"/>
          <w:szCs w:val="28"/>
        </w:rPr>
        <w:t>чол</w:t>
      </w:r>
      <w:proofErr w:type="spellEnd"/>
      <w:r w:rsidRPr="00394918">
        <w:rPr>
          <w:i/>
          <w:sz w:val="28"/>
          <w:szCs w:val="28"/>
        </w:rPr>
        <w:t>., “</w:t>
      </w:r>
      <w:proofErr w:type="spellStart"/>
      <w:r w:rsidRPr="00394918">
        <w:rPr>
          <w:i/>
          <w:sz w:val="28"/>
          <w:szCs w:val="28"/>
        </w:rPr>
        <w:t>проти</w:t>
      </w:r>
      <w:proofErr w:type="spellEnd"/>
      <w:r w:rsidRPr="00394918">
        <w:rPr>
          <w:i/>
          <w:sz w:val="28"/>
          <w:szCs w:val="28"/>
        </w:rPr>
        <w:t xml:space="preserve">” – 0 </w:t>
      </w:r>
      <w:proofErr w:type="spellStart"/>
      <w:r w:rsidRPr="00394918">
        <w:rPr>
          <w:i/>
          <w:sz w:val="28"/>
          <w:szCs w:val="28"/>
        </w:rPr>
        <w:t>чол</w:t>
      </w:r>
      <w:proofErr w:type="spellEnd"/>
      <w:r w:rsidRPr="00394918">
        <w:rPr>
          <w:i/>
          <w:sz w:val="28"/>
          <w:szCs w:val="28"/>
        </w:rPr>
        <w:t>., “</w:t>
      </w:r>
      <w:proofErr w:type="spellStart"/>
      <w:r w:rsidRPr="00394918">
        <w:rPr>
          <w:i/>
          <w:sz w:val="28"/>
          <w:szCs w:val="28"/>
        </w:rPr>
        <w:t>утримались</w:t>
      </w:r>
      <w:proofErr w:type="spellEnd"/>
      <w:r w:rsidRPr="00394918">
        <w:rPr>
          <w:i/>
          <w:sz w:val="28"/>
          <w:szCs w:val="28"/>
        </w:rPr>
        <w:t xml:space="preserve">” – 0 </w:t>
      </w:r>
      <w:proofErr w:type="spellStart"/>
      <w:r w:rsidRPr="00394918">
        <w:rPr>
          <w:i/>
          <w:sz w:val="28"/>
          <w:szCs w:val="28"/>
        </w:rPr>
        <w:t>чол</w:t>
      </w:r>
      <w:proofErr w:type="spellEnd"/>
      <w:r w:rsidRPr="00394918">
        <w:rPr>
          <w:i/>
          <w:sz w:val="28"/>
          <w:szCs w:val="28"/>
        </w:rPr>
        <w:t>.</w:t>
      </w:r>
    </w:p>
    <w:p w:rsidR="003B5E0D" w:rsidRPr="00394918" w:rsidRDefault="003B5E0D" w:rsidP="00AF2396">
      <w:pPr>
        <w:ind w:firstLine="567"/>
        <w:jc w:val="both"/>
        <w:rPr>
          <w:i/>
          <w:sz w:val="28"/>
          <w:szCs w:val="28"/>
          <w:lang w:val="uk-UA"/>
        </w:rPr>
      </w:pPr>
      <w:r w:rsidRPr="00394918">
        <w:rPr>
          <w:i/>
          <w:sz w:val="28"/>
          <w:szCs w:val="28"/>
          <w:lang w:val="uk-UA"/>
        </w:rPr>
        <w:t>Рекомендації прийнято.</w:t>
      </w:r>
    </w:p>
    <w:p w:rsidR="003B5E0D" w:rsidRDefault="003B5E0D" w:rsidP="00AF2396">
      <w:pPr>
        <w:tabs>
          <w:tab w:val="left" w:pos="426"/>
        </w:tabs>
        <w:contextualSpacing/>
        <w:jc w:val="both"/>
        <w:rPr>
          <w:i/>
          <w:sz w:val="28"/>
          <w:szCs w:val="28"/>
          <w:lang w:val="uk-UA"/>
        </w:rPr>
      </w:pPr>
    </w:p>
    <w:p w:rsidR="003B5E0D" w:rsidRPr="004C28F6" w:rsidRDefault="00A030DB" w:rsidP="00AF2396">
      <w:pPr>
        <w:tabs>
          <w:tab w:val="left" w:pos="284"/>
        </w:tabs>
        <w:ind w:firstLine="567"/>
        <w:jc w:val="both"/>
        <w:rPr>
          <w:rStyle w:val="a3"/>
          <w:rFonts w:eastAsia="Times New Roman"/>
          <w:b/>
          <w:sz w:val="28"/>
          <w:lang w:val="uk-UA" w:eastAsia="uk-UA"/>
        </w:rPr>
      </w:pPr>
      <w:r>
        <w:rPr>
          <w:b/>
          <w:sz w:val="28"/>
          <w:szCs w:val="28"/>
          <w:lang w:val="uk-UA" w:eastAsia="uk-UA"/>
        </w:rPr>
        <w:t>19</w:t>
      </w:r>
      <w:r w:rsidR="003B5E0D" w:rsidRPr="004A776A">
        <w:rPr>
          <w:b/>
          <w:sz w:val="28"/>
          <w:szCs w:val="28"/>
          <w:lang w:val="uk-UA" w:eastAsia="uk-UA"/>
        </w:rPr>
        <w:t xml:space="preserve">. </w:t>
      </w:r>
      <w:r>
        <w:rPr>
          <w:b/>
          <w:sz w:val="28"/>
          <w:szCs w:val="28"/>
          <w:lang w:val="uk-UA" w:eastAsia="uk-UA"/>
        </w:rPr>
        <w:t>Різне</w:t>
      </w:r>
    </w:p>
    <w:p w:rsidR="003B5E0D" w:rsidRPr="00E52729" w:rsidRDefault="003B5E0D" w:rsidP="00AF2396">
      <w:pPr>
        <w:tabs>
          <w:tab w:val="left" w:pos="567"/>
        </w:tabs>
        <w:ind w:left="284" w:hanging="284"/>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3B5E0D" w:rsidRPr="00E52729" w:rsidRDefault="00A030DB" w:rsidP="00AF2396">
      <w:pPr>
        <w:tabs>
          <w:tab w:val="left" w:pos="567"/>
          <w:tab w:val="left" w:pos="709"/>
        </w:tabs>
        <w:ind w:firstLine="567"/>
        <w:jc w:val="both"/>
        <w:rPr>
          <w:rFonts w:eastAsia="Times New Roman"/>
          <w:b/>
          <w:sz w:val="28"/>
          <w:szCs w:val="28"/>
          <w:lang w:val="uk-UA" w:eastAsia="uk-UA"/>
        </w:rPr>
      </w:pPr>
      <w:r>
        <w:rPr>
          <w:i/>
          <w:caps/>
          <w:sz w:val="28"/>
          <w:szCs w:val="28"/>
          <w:lang w:val="uk-UA"/>
        </w:rPr>
        <w:t xml:space="preserve">СУХОВИЧА </w:t>
      </w:r>
      <w:r w:rsidRPr="0052465D">
        <w:rPr>
          <w:i/>
          <w:sz w:val="28"/>
          <w:szCs w:val="28"/>
          <w:lang w:val="uk-UA"/>
        </w:rPr>
        <w:t>Віталі</w:t>
      </w:r>
      <w:r>
        <w:rPr>
          <w:i/>
          <w:sz w:val="28"/>
          <w:szCs w:val="28"/>
          <w:lang w:val="uk-UA"/>
        </w:rPr>
        <w:t>я</w:t>
      </w:r>
      <w:r w:rsidRPr="0052465D">
        <w:rPr>
          <w:i/>
          <w:sz w:val="28"/>
          <w:szCs w:val="28"/>
          <w:lang w:val="uk-UA"/>
        </w:rPr>
        <w:t xml:space="preserve"> Миколайович</w:t>
      </w:r>
      <w:r>
        <w:rPr>
          <w:i/>
          <w:sz w:val="28"/>
          <w:szCs w:val="28"/>
          <w:lang w:val="uk-UA"/>
        </w:rPr>
        <w:t>а</w:t>
      </w:r>
      <w:r w:rsidRPr="002274A6">
        <w:rPr>
          <w:i/>
          <w:sz w:val="28"/>
          <w:szCs w:val="28"/>
          <w:lang w:val="uk-UA"/>
        </w:rPr>
        <w:t xml:space="preserve"> – </w:t>
      </w:r>
      <w:r>
        <w:rPr>
          <w:i/>
          <w:sz w:val="28"/>
          <w:szCs w:val="28"/>
          <w:lang w:val="uk-UA"/>
        </w:rPr>
        <w:t xml:space="preserve">заступника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r>
        <w:rPr>
          <w:sz w:val="28"/>
          <w:szCs w:val="28"/>
          <w:lang w:val="uk-UA"/>
        </w:rPr>
        <w:t xml:space="preserve">запропонував заслухати </w:t>
      </w:r>
      <w:r w:rsidRPr="00A835EF">
        <w:rPr>
          <w:sz w:val="28"/>
          <w:szCs w:val="28"/>
          <w:lang w:val="uk-UA"/>
        </w:rPr>
        <w:t>інформація щодо співпраці з державною установою «</w:t>
      </w:r>
      <w:r>
        <w:rPr>
          <w:sz w:val="28"/>
          <w:szCs w:val="28"/>
          <w:lang w:val="uk-UA"/>
        </w:rPr>
        <w:t>Інститут охорони ґрунтів У</w:t>
      </w:r>
      <w:r w:rsidRPr="00A835EF">
        <w:rPr>
          <w:sz w:val="28"/>
          <w:szCs w:val="28"/>
          <w:lang w:val="uk-UA"/>
        </w:rPr>
        <w:t>країни»</w:t>
      </w:r>
      <w:r w:rsidRPr="00A835EF">
        <w:rPr>
          <w:i/>
          <w:sz w:val="28"/>
          <w:szCs w:val="28"/>
          <w:lang w:val="uk-UA"/>
        </w:rPr>
        <w:t xml:space="preserve"> (доповідач – </w:t>
      </w:r>
      <w:r w:rsidRPr="002F3CE4">
        <w:rPr>
          <w:i/>
          <w:caps/>
          <w:sz w:val="28"/>
          <w:szCs w:val="28"/>
          <w:lang w:val="uk-UA"/>
        </w:rPr>
        <w:t xml:space="preserve">Долженчук </w:t>
      </w:r>
      <w:r w:rsidRPr="00A835EF">
        <w:rPr>
          <w:i/>
          <w:sz w:val="28"/>
          <w:szCs w:val="28"/>
          <w:lang w:val="uk-UA"/>
        </w:rPr>
        <w:t xml:space="preserve">Віктор Іванович – директор </w:t>
      </w:r>
      <w:r>
        <w:rPr>
          <w:i/>
          <w:sz w:val="28"/>
          <w:szCs w:val="28"/>
          <w:lang w:val="uk-UA"/>
        </w:rPr>
        <w:t>Рівненської філії).</w:t>
      </w:r>
    </w:p>
    <w:p w:rsidR="003B5E0D" w:rsidRPr="00E52729" w:rsidRDefault="003B5E0D" w:rsidP="00AF2396">
      <w:pPr>
        <w:tabs>
          <w:tab w:val="left" w:pos="567"/>
        </w:tabs>
        <w:jc w:val="both"/>
        <w:rPr>
          <w:i/>
          <w:sz w:val="28"/>
          <w:szCs w:val="28"/>
          <w:lang w:val="uk-UA"/>
        </w:rPr>
      </w:pPr>
      <w:r>
        <w:rPr>
          <w:b/>
          <w:sz w:val="28"/>
          <w:szCs w:val="28"/>
          <w:lang w:val="uk-UA"/>
        </w:rPr>
        <w:t>ВИСТУПИЛИ:</w:t>
      </w:r>
    </w:p>
    <w:p w:rsidR="003B5E0D" w:rsidRPr="000B749E" w:rsidRDefault="00A030DB" w:rsidP="00AF2396">
      <w:pPr>
        <w:ind w:firstLine="567"/>
        <w:jc w:val="both"/>
        <w:rPr>
          <w:sz w:val="28"/>
          <w:szCs w:val="28"/>
          <w:lang w:val="uk-UA"/>
        </w:rPr>
      </w:pPr>
      <w:r w:rsidRPr="002F3CE4">
        <w:rPr>
          <w:i/>
          <w:caps/>
          <w:sz w:val="28"/>
          <w:szCs w:val="28"/>
          <w:lang w:val="uk-UA"/>
        </w:rPr>
        <w:t xml:space="preserve">Долженчук </w:t>
      </w:r>
      <w:r w:rsidRPr="00A835EF">
        <w:rPr>
          <w:i/>
          <w:sz w:val="28"/>
          <w:szCs w:val="28"/>
          <w:lang w:val="uk-UA"/>
        </w:rPr>
        <w:t xml:space="preserve">Віктор Іванович – директор </w:t>
      </w:r>
      <w:r>
        <w:rPr>
          <w:i/>
          <w:sz w:val="28"/>
          <w:szCs w:val="28"/>
          <w:lang w:val="uk-UA"/>
        </w:rPr>
        <w:t>Рівненської філії</w:t>
      </w:r>
      <w:r w:rsidR="003B5E0D" w:rsidRPr="00E52729">
        <w:rPr>
          <w:i/>
          <w:sz w:val="28"/>
          <w:szCs w:val="28"/>
          <w:lang w:val="uk-UA"/>
        </w:rPr>
        <w:t>,</w:t>
      </w:r>
      <w:r w:rsidR="003B5E0D" w:rsidRPr="00E52729">
        <w:rPr>
          <w:sz w:val="28"/>
          <w:szCs w:val="28"/>
          <w:lang w:val="uk-UA"/>
        </w:rPr>
        <w:t xml:space="preserve"> який </w:t>
      </w:r>
      <w:r w:rsidR="00820589">
        <w:rPr>
          <w:sz w:val="28"/>
          <w:szCs w:val="28"/>
          <w:lang w:val="uk-UA"/>
        </w:rPr>
        <w:t>проінформував депутатів про наявність Рівненської філії державної</w:t>
      </w:r>
      <w:r w:rsidR="00820589" w:rsidRPr="00A835EF">
        <w:rPr>
          <w:sz w:val="28"/>
          <w:szCs w:val="28"/>
          <w:lang w:val="uk-UA"/>
        </w:rPr>
        <w:t xml:space="preserve"> установ</w:t>
      </w:r>
      <w:r w:rsidR="00820589">
        <w:rPr>
          <w:sz w:val="28"/>
          <w:szCs w:val="28"/>
          <w:lang w:val="uk-UA"/>
        </w:rPr>
        <w:t>и</w:t>
      </w:r>
      <w:r w:rsidR="00820589" w:rsidRPr="00A835EF">
        <w:rPr>
          <w:sz w:val="28"/>
          <w:szCs w:val="28"/>
          <w:lang w:val="uk-UA"/>
        </w:rPr>
        <w:t xml:space="preserve"> «</w:t>
      </w:r>
      <w:r w:rsidR="00820589">
        <w:rPr>
          <w:sz w:val="28"/>
          <w:szCs w:val="28"/>
          <w:lang w:val="uk-UA"/>
        </w:rPr>
        <w:t>Інститут охорони ґрунтів У</w:t>
      </w:r>
      <w:r w:rsidR="00820589" w:rsidRPr="00A835EF">
        <w:rPr>
          <w:sz w:val="28"/>
          <w:szCs w:val="28"/>
          <w:lang w:val="uk-UA"/>
        </w:rPr>
        <w:t>країни»</w:t>
      </w:r>
      <w:r w:rsidR="00820589">
        <w:rPr>
          <w:sz w:val="28"/>
          <w:szCs w:val="28"/>
          <w:lang w:val="uk-UA"/>
        </w:rPr>
        <w:t xml:space="preserve">, яка здійснює свою діяльність на теренах Рівненської області. Зазначив, що дана структура утворена з метою науково-методичного забезпечення та здійснення єдиної науково-технічної політики у сфері охорони </w:t>
      </w:r>
      <w:r w:rsidR="00201EEA">
        <w:rPr>
          <w:sz w:val="28"/>
          <w:szCs w:val="28"/>
          <w:lang w:val="uk-UA"/>
        </w:rPr>
        <w:t>ґ</w:t>
      </w:r>
      <w:r w:rsidR="00820589">
        <w:rPr>
          <w:sz w:val="28"/>
          <w:szCs w:val="28"/>
          <w:lang w:val="uk-UA"/>
        </w:rPr>
        <w:t>рунтів і їх родючості, раціонального використання та екологічної безпеки земель сільськогосподарського призначення, об’єктів довкілля;</w:t>
      </w:r>
      <w:r w:rsidR="00201EEA">
        <w:rPr>
          <w:sz w:val="28"/>
          <w:szCs w:val="28"/>
          <w:lang w:val="uk-UA"/>
        </w:rPr>
        <w:t xml:space="preserve"> визначення якості продукції, сировини, агрохімікатів. Зауважив, що співпраця між установою та обласною радою дозволить налагодити дієвий механізм отримання інформації про </w:t>
      </w:r>
      <w:r w:rsidR="00201EEA">
        <w:rPr>
          <w:sz w:val="28"/>
          <w:szCs w:val="28"/>
          <w:lang w:val="uk-UA"/>
        </w:rPr>
        <w:lastRenderedPageBreak/>
        <w:t>стан ґрунтового покриву, впровадити прозору систему інформування учасників земельного ринку та громадськість про актуальний якісний стан родючості ґрунтів, забезпечити науковою та технологічною інформацією уповноважені органи для реалізації політики збереження ґрунтового покриву та реалізацію повноважень у сфері охорони ґрунтів.</w:t>
      </w:r>
    </w:p>
    <w:p w:rsidR="003B5E0D" w:rsidRDefault="003B5E0D" w:rsidP="00AF2396">
      <w:pPr>
        <w:tabs>
          <w:tab w:val="left" w:pos="284"/>
        </w:tabs>
        <w:jc w:val="both"/>
        <w:rPr>
          <w:b/>
          <w:sz w:val="28"/>
          <w:szCs w:val="28"/>
          <w:lang w:val="uk-UA" w:eastAsia="uk-UA"/>
        </w:rPr>
      </w:pPr>
    </w:p>
    <w:p w:rsidR="00A030DB" w:rsidRPr="00E52729" w:rsidRDefault="00A030DB" w:rsidP="00AF2396">
      <w:pPr>
        <w:tabs>
          <w:tab w:val="left" w:pos="567"/>
        </w:tabs>
        <w:ind w:left="284" w:hanging="284"/>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3B5E0D" w:rsidRPr="00E52729" w:rsidRDefault="00A030DB" w:rsidP="00AF2396">
      <w:pPr>
        <w:tabs>
          <w:tab w:val="left" w:pos="426"/>
        </w:tabs>
        <w:contextualSpacing/>
        <w:jc w:val="both"/>
        <w:rPr>
          <w:i/>
          <w:sz w:val="28"/>
          <w:szCs w:val="28"/>
          <w:lang w:val="uk-UA"/>
        </w:rPr>
      </w:pPr>
      <w:r>
        <w:rPr>
          <w:i/>
          <w:caps/>
          <w:sz w:val="28"/>
          <w:szCs w:val="28"/>
          <w:lang w:val="uk-UA"/>
        </w:rPr>
        <w:t xml:space="preserve">СУХОВИЧА </w:t>
      </w:r>
      <w:r w:rsidRPr="0052465D">
        <w:rPr>
          <w:i/>
          <w:sz w:val="28"/>
          <w:szCs w:val="28"/>
          <w:lang w:val="uk-UA"/>
        </w:rPr>
        <w:t>Віталі</w:t>
      </w:r>
      <w:r>
        <w:rPr>
          <w:i/>
          <w:sz w:val="28"/>
          <w:szCs w:val="28"/>
          <w:lang w:val="uk-UA"/>
        </w:rPr>
        <w:t>я</w:t>
      </w:r>
      <w:r w:rsidRPr="0052465D">
        <w:rPr>
          <w:i/>
          <w:sz w:val="28"/>
          <w:szCs w:val="28"/>
          <w:lang w:val="uk-UA"/>
        </w:rPr>
        <w:t xml:space="preserve"> Миколайович</w:t>
      </w:r>
      <w:r>
        <w:rPr>
          <w:i/>
          <w:sz w:val="28"/>
          <w:szCs w:val="28"/>
          <w:lang w:val="uk-UA"/>
        </w:rPr>
        <w:t>а</w:t>
      </w:r>
      <w:r w:rsidRPr="002274A6">
        <w:rPr>
          <w:i/>
          <w:sz w:val="28"/>
          <w:szCs w:val="28"/>
          <w:lang w:val="uk-UA"/>
        </w:rPr>
        <w:t xml:space="preserve"> – </w:t>
      </w:r>
      <w:r>
        <w:rPr>
          <w:i/>
          <w:sz w:val="28"/>
          <w:szCs w:val="28"/>
          <w:lang w:val="uk-UA"/>
        </w:rPr>
        <w:t xml:space="preserve">заступника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r>
        <w:rPr>
          <w:sz w:val="28"/>
          <w:szCs w:val="28"/>
          <w:lang w:val="uk-UA"/>
        </w:rPr>
        <w:t xml:space="preserve">запропонував </w:t>
      </w:r>
      <w:r w:rsidR="00820589">
        <w:rPr>
          <w:sz w:val="28"/>
          <w:szCs w:val="28"/>
          <w:lang w:val="uk-UA"/>
        </w:rPr>
        <w:t xml:space="preserve">депутатам </w:t>
      </w:r>
      <w:r>
        <w:rPr>
          <w:sz w:val="28"/>
          <w:szCs w:val="28"/>
          <w:lang w:val="uk-UA"/>
        </w:rPr>
        <w:t xml:space="preserve">ознайомитися зі </w:t>
      </w:r>
      <w:r w:rsidRPr="00877A1D">
        <w:rPr>
          <w:sz w:val="28"/>
          <w:szCs w:val="28"/>
          <w:lang w:val="uk-UA"/>
        </w:rPr>
        <w:t>звернення</w:t>
      </w:r>
      <w:r>
        <w:rPr>
          <w:sz w:val="28"/>
          <w:szCs w:val="28"/>
          <w:lang w:val="uk-UA"/>
        </w:rPr>
        <w:t>м</w:t>
      </w:r>
      <w:r w:rsidRPr="00877A1D">
        <w:rPr>
          <w:sz w:val="28"/>
          <w:szCs w:val="28"/>
          <w:lang w:val="uk-UA"/>
        </w:rPr>
        <w:t xml:space="preserve"> Рівненської обласної організації Товариства Червоного Хреста України щодо акції «Будьмо готові до супротиву»</w:t>
      </w:r>
      <w:r>
        <w:rPr>
          <w:sz w:val="28"/>
          <w:szCs w:val="28"/>
          <w:lang w:val="uk-UA"/>
        </w:rPr>
        <w:t>.</w:t>
      </w:r>
    </w:p>
    <w:p w:rsidR="003B5E0D" w:rsidRDefault="003B5E0D" w:rsidP="00AF2396">
      <w:pPr>
        <w:pStyle w:val="a8"/>
        <w:tabs>
          <w:tab w:val="left" w:pos="426"/>
        </w:tabs>
        <w:ind w:left="0"/>
        <w:jc w:val="both"/>
        <w:rPr>
          <w:b/>
          <w:sz w:val="28"/>
          <w:szCs w:val="28"/>
          <w:lang w:val="uk-UA"/>
        </w:rPr>
      </w:pPr>
    </w:p>
    <w:p w:rsidR="003B5E0D" w:rsidRPr="00696125" w:rsidRDefault="003B5E0D" w:rsidP="00AF2396">
      <w:pPr>
        <w:pStyle w:val="a6"/>
        <w:rPr>
          <w:rFonts w:ascii="Times New Roman" w:hAnsi="Times New Roman" w:cs="Times New Roman"/>
          <w:b/>
          <w:bCs/>
          <w:szCs w:val="28"/>
          <w:bdr w:val="none" w:sz="0" w:space="0" w:color="auto" w:frame="1"/>
          <w:lang w:eastAsia="ru-RU"/>
        </w:rPr>
      </w:pPr>
    </w:p>
    <w:p w:rsidR="003B5E0D" w:rsidRDefault="003B5E0D" w:rsidP="00AF2396">
      <w:pPr>
        <w:pStyle w:val="a6"/>
        <w:ind w:firstLine="567"/>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Заступник голови </w:t>
      </w:r>
    </w:p>
    <w:p w:rsidR="003B5E0D" w:rsidRDefault="003B5E0D" w:rsidP="00AF2396">
      <w:pPr>
        <w:pStyle w:val="a6"/>
        <w:ind w:firstLine="567"/>
        <w:rPr>
          <w:rFonts w:ascii="Times New Roman" w:hAnsi="Times New Roman" w:cs="Times New Roman"/>
          <w:b/>
          <w:bCs/>
          <w:szCs w:val="28"/>
          <w:bdr w:val="none" w:sz="0" w:space="0" w:color="auto" w:frame="1"/>
          <w:lang w:eastAsia="ru-RU"/>
        </w:rPr>
      </w:pPr>
      <w:r w:rsidRPr="00636A4B">
        <w:rPr>
          <w:rFonts w:ascii="Times New Roman" w:hAnsi="Times New Roman" w:cs="Times New Roman"/>
          <w:b/>
          <w:bCs/>
          <w:szCs w:val="28"/>
          <w:bdr w:val="none" w:sz="0" w:space="0" w:color="auto" w:frame="1"/>
          <w:lang w:eastAsia="ru-RU"/>
        </w:rPr>
        <w:t xml:space="preserve">постійної комісії                             </w:t>
      </w:r>
      <w:r>
        <w:rPr>
          <w:rFonts w:ascii="Times New Roman" w:hAnsi="Times New Roman" w:cs="Times New Roman"/>
          <w:b/>
          <w:bCs/>
          <w:szCs w:val="28"/>
          <w:bdr w:val="none" w:sz="0" w:space="0" w:color="auto" w:frame="1"/>
          <w:lang w:eastAsia="ru-RU"/>
        </w:rPr>
        <w:t xml:space="preserve">                              Віталій СУХОВИЧ</w:t>
      </w:r>
    </w:p>
    <w:p w:rsidR="00A030DB" w:rsidRDefault="00A030DB" w:rsidP="00AF2396">
      <w:pPr>
        <w:pStyle w:val="a6"/>
        <w:ind w:firstLine="567"/>
        <w:rPr>
          <w:rFonts w:ascii="Times New Roman" w:hAnsi="Times New Roman" w:cs="Times New Roman"/>
          <w:b/>
          <w:bCs/>
          <w:szCs w:val="28"/>
          <w:bdr w:val="none" w:sz="0" w:space="0" w:color="auto" w:frame="1"/>
          <w:lang w:eastAsia="ru-RU"/>
        </w:rPr>
      </w:pPr>
    </w:p>
    <w:p w:rsidR="00A030DB" w:rsidRDefault="00A030DB" w:rsidP="00AF2396">
      <w:pPr>
        <w:pStyle w:val="a6"/>
        <w:ind w:firstLine="567"/>
        <w:rPr>
          <w:rFonts w:ascii="Times New Roman" w:hAnsi="Times New Roman" w:cs="Times New Roman"/>
          <w:b/>
          <w:bCs/>
          <w:szCs w:val="28"/>
          <w:bdr w:val="none" w:sz="0" w:space="0" w:color="auto" w:frame="1"/>
          <w:lang w:eastAsia="ru-RU"/>
        </w:rPr>
      </w:pPr>
    </w:p>
    <w:p w:rsidR="00A00370" w:rsidRDefault="00A00370" w:rsidP="00AF2396">
      <w:pPr>
        <w:pStyle w:val="a6"/>
        <w:ind w:firstLine="567"/>
        <w:rPr>
          <w:rFonts w:ascii="Times New Roman" w:hAnsi="Times New Roman" w:cs="Times New Roman"/>
          <w:b/>
          <w:bCs/>
          <w:szCs w:val="28"/>
          <w:bdr w:val="none" w:sz="0" w:space="0" w:color="auto" w:frame="1"/>
          <w:lang w:eastAsia="ru-RU"/>
        </w:rPr>
      </w:pPr>
    </w:p>
    <w:p w:rsidR="00A030DB" w:rsidRDefault="00A030DB" w:rsidP="00AF2396">
      <w:pPr>
        <w:pStyle w:val="a6"/>
        <w:ind w:firstLine="567"/>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Секретар </w:t>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t xml:space="preserve"> Іван КАЛЮТА</w:t>
      </w:r>
    </w:p>
    <w:p w:rsidR="00A030DB" w:rsidRDefault="00A030DB" w:rsidP="00AF2396">
      <w:pPr>
        <w:pStyle w:val="a6"/>
        <w:ind w:firstLine="567"/>
        <w:rPr>
          <w:b/>
          <w:szCs w:val="28"/>
        </w:rPr>
      </w:pPr>
      <w:r w:rsidRPr="00636A4B">
        <w:rPr>
          <w:rFonts w:ascii="Times New Roman" w:hAnsi="Times New Roman" w:cs="Times New Roman"/>
          <w:b/>
          <w:bCs/>
          <w:szCs w:val="28"/>
          <w:bdr w:val="none" w:sz="0" w:space="0" w:color="auto" w:frame="1"/>
          <w:lang w:eastAsia="ru-RU"/>
        </w:rPr>
        <w:t>постійної комісії</w:t>
      </w:r>
    </w:p>
    <w:p w:rsidR="003B5E0D" w:rsidRDefault="003B5E0D" w:rsidP="00AF2396">
      <w:pPr>
        <w:pStyle w:val="a8"/>
        <w:tabs>
          <w:tab w:val="left" w:pos="0"/>
          <w:tab w:val="left" w:pos="426"/>
        </w:tabs>
        <w:ind w:left="0"/>
        <w:jc w:val="right"/>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A00370" w:rsidRDefault="00A00370" w:rsidP="00AF2396">
      <w:pPr>
        <w:pStyle w:val="a8"/>
        <w:tabs>
          <w:tab w:val="left" w:pos="0"/>
          <w:tab w:val="left" w:pos="426"/>
        </w:tabs>
        <w:ind w:left="0"/>
        <w:jc w:val="right"/>
        <w:rPr>
          <w:b/>
          <w:bCs/>
          <w:sz w:val="28"/>
          <w:szCs w:val="28"/>
          <w:bdr w:val="none" w:sz="0" w:space="0" w:color="auto" w:frame="1"/>
          <w:lang w:val="uk-UA"/>
        </w:rPr>
      </w:pPr>
    </w:p>
    <w:p w:rsidR="003B5E0D" w:rsidRPr="003D3F69" w:rsidRDefault="003B5E0D" w:rsidP="00AF2396">
      <w:pPr>
        <w:pStyle w:val="a8"/>
        <w:tabs>
          <w:tab w:val="left" w:pos="0"/>
          <w:tab w:val="left" w:pos="426"/>
        </w:tabs>
        <w:ind w:left="0"/>
        <w:jc w:val="right"/>
        <w:rPr>
          <w:b/>
          <w:bCs/>
          <w:sz w:val="28"/>
          <w:szCs w:val="28"/>
          <w:bdr w:val="none" w:sz="0" w:space="0" w:color="auto" w:frame="1"/>
          <w:lang w:val="uk-UA"/>
        </w:rPr>
      </w:pPr>
      <w:r w:rsidRPr="003D3F69">
        <w:rPr>
          <w:b/>
          <w:bCs/>
          <w:sz w:val="28"/>
          <w:szCs w:val="28"/>
          <w:bdr w:val="none" w:sz="0" w:space="0" w:color="auto" w:frame="1"/>
          <w:lang w:val="uk-UA"/>
        </w:rPr>
        <w:t>Додаток 1</w:t>
      </w:r>
    </w:p>
    <w:p w:rsidR="003B5E0D" w:rsidRPr="003D3F69" w:rsidRDefault="003B5E0D" w:rsidP="00AF2396">
      <w:pPr>
        <w:jc w:val="right"/>
        <w:rPr>
          <w:b/>
          <w:sz w:val="28"/>
          <w:szCs w:val="28"/>
          <w:lang w:val="uk-UA"/>
        </w:rPr>
      </w:pPr>
      <w:r w:rsidRPr="003D3F69">
        <w:rPr>
          <w:b/>
          <w:bCs/>
          <w:sz w:val="28"/>
          <w:szCs w:val="28"/>
          <w:bdr w:val="none" w:sz="0" w:space="0" w:color="auto" w:frame="1"/>
          <w:lang w:val="uk-UA" w:eastAsia="ru-RU"/>
        </w:rPr>
        <w:t xml:space="preserve">до протоколу </w:t>
      </w:r>
      <w:r w:rsidRPr="003D3F69">
        <w:rPr>
          <w:b/>
          <w:sz w:val="28"/>
          <w:szCs w:val="28"/>
          <w:lang w:val="uk-UA"/>
        </w:rPr>
        <w:t xml:space="preserve">№ </w:t>
      </w:r>
      <w:r w:rsidR="00A030DB">
        <w:rPr>
          <w:b/>
          <w:sz w:val="28"/>
          <w:szCs w:val="28"/>
          <w:lang w:val="uk-UA"/>
        </w:rPr>
        <w:t>10</w:t>
      </w:r>
    </w:p>
    <w:p w:rsidR="003B5E0D" w:rsidRPr="003D3F69" w:rsidRDefault="003B5E0D" w:rsidP="00AF2396">
      <w:pPr>
        <w:jc w:val="right"/>
        <w:rPr>
          <w:b/>
          <w:sz w:val="28"/>
          <w:szCs w:val="28"/>
          <w:lang w:val="uk-UA"/>
        </w:rPr>
      </w:pPr>
      <w:r w:rsidRPr="003D3F69">
        <w:rPr>
          <w:b/>
          <w:sz w:val="28"/>
          <w:szCs w:val="28"/>
          <w:lang w:val="uk-UA"/>
        </w:rPr>
        <w:t xml:space="preserve">засідання постійної комісії </w:t>
      </w:r>
      <w:r w:rsidRPr="003D3F69">
        <w:rPr>
          <w:b/>
          <w:sz w:val="28"/>
          <w:szCs w:val="28"/>
          <w:lang w:val="uk-UA"/>
        </w:rPr>
        <w:br/>
        <w:t xml:space="preserve">від </w:t>
      </w:r>
      <w:r w:rsidR="00A030DB">
        <w:rPr>
          <w:b/>
          <w:sz w:val="28"/>
          <w:szCs w:val="28"/>
          <w:lang w:val="uk-UA"/>
        </w:rPr>
        <w:t>16</w:t>
      </w:r>
      <w:r>
        <w:rPr>
          <w:b/>
          <w:sz w:val="28"/>
          <w:szCs w:val="28"/>
          <w:lang w:val="uk-UA"/>
        </w:rPr>
        <w:t xml:space="preserve"> </w:t>
      </w:r>
      <w:r w:rsidR="00A030DB">
        <w:rPr>
          <w:b/>
          <w:sz w:val="28"/>
          <w:szCs w:val="28"/>
          <w:lang w:val="uk-UA"/>
        </w:rPr>
        <w:t>лютого</w:t>
      </w:r>
      <w:r w:rsidRPr="003D3F69">
        <w:rPr>
          <w:b/>
          <w:sz w:val="28"/>
          <w:szCs w:val="28"/>
          <w:lang w:val="uk-UA"/>
        </w:rPr>
        <w:t xml:space="preserve"> 202</w:t>
      </w:r>
      <w:r w:rsidR="00A030DB">
        <w:rPr>
          <w:b/>
          <w:sz w:val="28"/>
          <w:szCs w:val="28"/>
          <w:lang w:val="uk-UA"/>
        </w:rPr>
        <w:t>2</w:t>
      </w:r>
      <w:r w:rsidRPr="003D3F69">
        <w:rPr>
          <w:b/>
          <w:sz w:val="28"/>
          <w:szCs w:val="28"/>
          <w:lang w:val="uk-UA"/>
        </w:rPr>
        <w:t xml:space="preserve"> року</w:t>
      </w:r>
    </w:p>
    <w:p w:rsidR="003B5E0D" w:rsidRPr="003D3F69" w:rsidRDefault="003B5E0D" w:rsidP="00AF2396">
      <w:pPr>
        <w:jc w:val="center"/>
        <w:rPr>
          <w:b/>
          <w:sz w:val="28"/>
          <w:szCs w:val="28"/>
          <w:lang w:val="uk-UA"/>
        </w:rPr>
      </w:pPr>
      <w:r w:rsidRPr="003D3F69">
        <w:rPr>
          <w:b/>
          <w:sz w:val="28"/>
          <w:szCs w:val="28"/>
          <w:lang w:val="uk-UA"/>
        </w:rPr>
        <w:t>СПИСОК</w:t>
      </w:r>
    </w:p>
    <w:p w:rsidR="003B5E0D" w:rsidRDefault="003B5E0D" w:rsidP="00AF2396">
      <w:pPr>
        <w:jc w:val="center"/>
        <w:rPr>
          <w:b/>
          <w:sz w:val="28"/>
          <w:szCs w:val="28"/>
          <w:lang w:val="uk-UA"/>
        </w:rPr>
      </w:pPr>
      <w:r w:rsidRPr="003D3F69">
        <w:rPr>
          <w:b/>
          <w:sz w:val="28"/>
          <w:szCs w:val="28"/>
          <w:lang w:val="uk-UA"/>
        </w:rPr>
        <w:t>запрошених на засіданн</w:t>
      </w:r>
      <w:r>
        <w:rPr>
          <w:b/>
          <w:sz w:val="28"/>
          <w:szCs w:val="28"/>
          <w:lang w:val="uk-UA"/>
        </w:rPr>
        <w:t>я</w:t>
      </w:r>
      <w:r w:rsidRPr="003D3F69">
        <w:rPr>
          <w:b/>
          <w:sz w:val="28"/>
          <w:szCs w:val="28"/>
        </w:rPr>
        <w:t xml:space="preserve"> </w:t>
      </w:r>
      <w:proofErr w:type="spellStart"/>
      <w:r w:rsidRPr="003D3F69">
        <w:rPr>
          <w:b/>
          <w:sz w:val="28"/>
          <w:szCs w:val="28"/>
        </w:rPr>
        <w:t>постійної</w:t>
      </w:r>
      <w:proofErr w:type="spellEnd"/>
      <w:r w:rsidRPr="003D3F69">
        <w:rPr>
          <w:b/>
          <w:sz w:val="28"/>
          <w:szCs w:val="28"/>
        </w:rPr>
        <w:t xml:space="preserve"> </w:t>
      </w:r>
      <w:proofErr w:type="spellStart"/>
      <w:r w:rsidRPr="003D3F69">
        <w:rPr>
          <w:b/>
          <w:sz w:val="28"/>
          <w:szCs w:val="28"/>
        </w:rPr>
        <w:t>комісії</w:t>
      </w:r>
      <w:proofErr w:type="spellEnd"/>
      <w:r w:rsidRPr="003D3F69">
        <w:rPr>
          <w:b/>
          <w:sz w:val="28"/>
          <w:szCs w:val="28"/>
        </w:rPr>
        <w:t xml:space="preserve"> </w:t>
      </w:r>
    </w:p>
    <w:tbl>
      <w:tblPr>
        <w:tblStyle w:val="ae"/>
        <w:tblW w:w="0" w:type="auto"/>
        <w:tblLook w:val="04A0" w:firstRow="1" w:lastRow="0" w:firstColumn="1" w:lastColumn="0" w:noHBand="0" w:noVBand="1"/>
      </w:tblPr>
      <w:tblGrid>
        <w:gridCol w:w="2741"/>
        <w:gridCol w:w="5731"/>
        <w:gridCol w:w="1383"/>
      </w:tblGrid>
      <w:tr w:rsidR="00851D17" w:rsidRPr="00851D17" w:rsidTr="00ED00F2">
        <w:trPr>
          <w:trHeight w:val="72"/>
        </w:trPr>
        <w:tc>
          <w:tcPr>
            <w:tcW w:w="2741" w:type="dxa"/>
          </w:tcPr>
          <w:p w:rsidR="003B5E0D" w:rsidRPr="00851D17" w:rsidRDefault="003B5E0D" w:rsidP="00AF2396">
            <w:pPr>
              <w:rPr>
                <w:b/>
                <w:bCs/>
                <w:caps/>
                <w:sz w:val="24"/>
                <w:szCs w:val="24"/>
                <w:lang w:val="uk-UA"/>
              </w:rPr>
            </w:pPr>
            <w:r w:rsidRPr="00851D17">
              <w:rPr>
                <w:b/>
                <w:bCs/>
                <w:caps/>
                <w:sz w:val="24"/>
                <w:szCs w:val="24"/>
                <w:lang w:val="uk-UA"/>
              </w:rPr>
              <w:t>Кондрачук</w:t>
            </w:r>
          </w:p>
          <w:p w:rsidR="003B5E0D" w:rsidRPr="00851D17" w:rsidRDefault="003B5E0D" w:rsidP="00AF2396">
            <w:pPr>
              <w:tabs>
                <w:tab w:val="left" w:pos="284"/>
                <w:tab w:val="left" w:pos="426"/>
              </w:tabs>
              <w:contextualSpacing/>
              <w:jc w:val="both"/>
              <w:rPr>
                <w:bCs/>
                <w:sz w:val="24"/>
                <w:szCs w:val="24"/>
                <w:lang w:val="uk-UA"/>
              </w:rPr>
            </w:pPr>
            <w:r w:rsidRPr="00851D17">
              <w:rPr>
                <w:b/>
                <w:bCs/>
                <w:sz w:val="24"/>
                <w:szCs w:val="24"/>
                <w:lang w:val="uk-UA"/>
              </w:rPr>
              <w:t>Сергій Юрійович</w:t>
            </w:r>
          </w:p>
        </w:tc>
        <w:tc>
          <w:tcPr>
            <w:tcW w:w="5731" w:type="dxa"/>
          </w:tcPr>
          <w:p w:rsidR="003B5E0D" w:rsidRPr="00851D17" w:rsidRDefault="003B5E0D" w:rsidP="00AF2396">
            <w:pPr>
              <w:numPr>
                <w:ilvl w:val="0"/>
                <w:numId w:val="1"/>
              </w:numPr>
              <w:ind w:left="323" w:hanging="283"/>
              <w:jc w:val="both"/>
              <w:rPr>
                <w:bCs/>
                <w:sz w:val="24"/>
                <w:szCs w:val="24"/>
                <w:lang w:val="uk-UA"/>
              </w:rPr>
            </w:pPr>
            <w:r w:rsidRPr="00851D17">
              <w:rPr>
                <w:b/>
                <w:bCs/>
                <w:sz w:val="24"/>
                <w:szCs w:val="24"/>
                <w:lang w:val="uk-UA"/>
              </w:rPr>
              <w:t>голова Рівненської обласної ради</w:t>
            </w:r>
          </w:p>
          <w:p w:rsidR="003B5E0D" w:rsidRPr="00851D17" w:rsidRDefault="003B5E0D" w:rsidP="00AF2396">
            <w:pPr>
              <w:ind w:left="323" w:hanging="283"/>
              <w:jc w:val="both"/>
              <w:rPr>
                <w:b/>
                <w:bCs/>
                <w:sz w:val="24"/>
                <w:szCs w:val="24"/>
                <w:lang w:val="uk-UA"/>
              </w:rPr>
            </w:pPr>
          </w:p>
        </w:tc>
        <w:tc>
          <w:tcPr>
            <w:tcW w:w="1383" w:type="dxa"/>
          </w:tcPr>
          <w:p w:rsidR="003B5E0D" w:rsidRPr="00851D17" w:rsidRDefault="00851D17" w:rsidP="00AF2396">
            <w:pPr>
              <w:ind w:left="42"/>
              <w:jc w:val="center"/>
              <w:rPr>
                <w:sz w:val="24"/>
                <w:szCs w:val="24"/>
                <w:lang w:val="uk-UA" w:eastAsia="ru-RU"/>
              </w:rPr>
            </w:pPr>
            <w:proofErr w:type="spellStart"/>
            <w:r w:rsidRPr="00851D17">
              <w:rPr>
                <w:sz w:val="24"/>
                <w:szCs w:val="24"/>
                <w:lang w:val="uk-UA" w:eastAsia="ru-RU"/>
              </w:rPr>
              <w:t>При</w:t>
            </w:r>
            <w:r w:rsidR="003B5E0D" w:rsidRPr="00851D17">
              <w:rPr>
                <w:sz w:val="24"/>
                <w:szCs w:val="24"/>
                <w:lang w:val="uk-UA" w:eastAsia="ru-RU"/>
              </w:rPr>
              <w:t>сут</w:t>
            </w:r>
            <w:proofErr w:type="spellEnd"/>
            <w:r w:rsidR="003B5E0D" w:rsidRPr="00851D17">
              <w:rPr>
                <w:sz w:val="24"/>
                <w:szCs w:val="24"/>
                <w:lang w:val="uk-UA" w:eastAsia="ru-RU"/>
              </w:rPr>
              <w:t>.</w:t>
            </w:r>
          </w:p>
        </w:tc>
      </w:tr>
      <w:tr w:rsidR="00851D17" w:rsidRPr="00851D17" w:rsidTr="00ED00F2">
        <w:trPr>
          <w:trHeight w:val="521"/>
        </w:trPr>
        <w:tc>
          <w:tcPr>
            <w:tcW w:w="2741" w:type="dxa"/>
          </w:tcPr>
          <w:p w:rsidR="003B5E0D" w:rsidRPr="00851D17" w:rsidRDefault="003B5E0D" w:rsidP="00AF2396">
            <w:pPr>
              <w:rPr>
                <w:b/>
                <w:bCs/>
                <w:caps/>
                <w:sz w:val="24"/>
                <w:szCs w:val="24"/>
                <w:lang w:val="uk-UA"/>
              </w:rPr>
            </w:pPr>
            <w:r w:rsidRPr="00851D17">
              <w:rPr>
                <w:b/>
                <w:bCs/>
                <w:caps/>
                <w:sz w:val="24"/>
                <w:szCs w:val="24"/>
                <w:lang w:val="uk-UA"/>
              </w:rPr>
              <w:t xml:space="preserve">Бучинський </w:t>
            </w:r>
          </w:p>
          <w:p w:rsidR="003B5E0D" w:rsidRPr="00851D17" w:rsidRDefault="003B5E0D" w:rsidP="00AF2396">
            <w:pPr>
              <w:rPr>
                <w:b/>
                <w:bCs/>
                <w:sz w:val="24"/>
                <w:szCs w:val="24"/>
                <w:lang w:val="uk-UA"/>
              </w:rPr>
            </w:pPr>
            <w:r w:rsidRPr="00851D17">
              <w:rPr>
                <w:b/>
                <w:bCs/>
                <w:sz w:val="24"/>
                <w:szCs w:val="24"/>
                <w:lang w:val="uk-UA"/>
              </w:rPr>
              <w:t>Олексій Андрійович</w:t>
            </w:r>
          </w:p>
        </w:tc>
        <w:tc>
          <w:tcPr>
            <w:tcW w:w="5731" w:type="dxa"/>
          </w:tcPr>
          <w:p w:rsidR="003B5E0D" w:rsidRPr="00851D17" w:rsidRDefault="003B5E0D" w:rsidP="00AF2396">
            <w:pPr>
              <w:numPr>
                <w:ilvl w:val="0"/>
                <w:numId w:val="1"/>
              </w:numPr>
              <w:ind w:left="323" w:hanging="283"/>
              <w:jc w:val="both"/>
              <w:rPr>
                <w:b/>
                <w:bCs/>
                <w:sz w:val="24"/>
                <w:szCs w:val="24"/>
                <w:lang w:val="uk-UA"/>
              </w:rPr>
            </w:pPr>
            <w:r w:rsidRPr="00851D17">
              <w:rPr>
                <w:b/>
                <w:bCs/>
                <w:sz w:val="24"/>
                <w:szCs w:val="24"/>
                <w:lang w:val="uk-UA"/>
              </w:rPr>
              <w:t>заступник голови Рівненської обласної ради</w:t>
            </w:r>
          </w:p>
        </w:tc>
        <w:tc>
          <w:tcPr>
            <w:tcW w:w="1383" w:type="dxa"/>
          </w:tcPr>
          <w:p w:rsidR="003B5E0D" w:rsidRPr="00851D17" w:rsidRDefault="00851D17" w:rsidP="00AF2396">
            <w:pPr>
              <w:ind w:left="42"/>
              <w:jc w:val="center"/>
              <w:rPr>
                <w:sz w:val="24"/>
                <w:szCs w:val="24"/>
                <w:lang w:val="uk-UA" w:eastAsia="ru-RU"/>
              </w:rPr>
            </w:pPr>
            <w:proofErr w:type="spellStart"/>
            <w:r w:rsidRPr="00851D17">
              <w:rPr>
                <w:sz w:val="24"/>
                <w:szCs w:val="24"/>
                <w:lang w:val="uk-UA" w:eastAsia="ru-RU"/>
              </w:rPr>
              <w:t>При</w:t>
            </w:r>
            <w:r w:rsidR="003B5E0D" w:rsidRPr="00851D17">
              <w:rPr>
                <w:sz w:val="24"/>
                <w:szCs w:val="24"/>
                <w:lang w:val="uk-UA" w:eastAsia="ru-RU"/>
              </w:rPr>
              <w:t>сут</w:t>
            </w:r>
            <w:proofErr w:type="spellEnd"/>
            <w:r w:rsidR="003B5E0D" w:rsidRPr="00851D17">
              <w:rPr>
                <w:sz w:val="24"/>
                <w:szCs w:val="24"/>
                <w:lang w:val="uk-UA" w:eastAsia="ru-RU"/>
              </w:rPr>
              <w:t>.</w:t>
            </w:r>
          </w:p>
        </w:tc>
      </w:tr>
      <w:tr w:rsidR="00851D17" w:rsidRPr="00851D17" w:rsidTr="00ED00F2">
        <w:trPr>
          <w:trHeight w:val="498"/>
        </w:trPr>
        <w:tc>
          <w:tcPr>
            <w:tcW w:w="2741" w:type="dxa"/>
          </w:tcPr>
          <w:p w:rsidR="003B5E0D" w:rsidRPr="00851D17" w:rsidRDefault="003B5E0D" w:rsidP="00AF2396">
            <w:pPr>
              <w:rPr>
                <w:b/>
                <w:caps/>
                <w:sz w:val="24"/>
                <w:szCs w:val="24"/>
                <w:lang w:val="uk-UA"/>
              </w:rPr>
            </w:pPr>
            <w:r w:rsidRPr="00851D17">
              <w:rPr>
                <w:b/>
                <w:caps/>
                <w:sz w:val="24"/>
                <w:szCs w:val="24"/>
                <w:lang w:val="uk-UA"/>
              </w:rPr>
              <w:t>Сологуб</w:t>
            </w:r>
          </w:p>
          <w:p w:rsidR="003B5E0D" w:rsidRPr="00851D17" w:rsidRDefault="003B5E0D" w:rsidP="00AF2396">
            <w:pPr>
              <w:rPr>
                <w:b/>
                <w:sz w:val="24"/>
                <w:szCs w:val="24"/>
                <w:lang w:val="uk-UA" w:eastAsia="ru-RU"/>
              </w:rPr>
            </w:pPr>
            <w:r w:rsidRPr="00851D17">
              <w:rPr>
                <w:b/>
                <w:sz w:val="24"/>
                <w:szCs w:val="24"/>
                <w:lang w:val="uk-UA"/>
              </w:rPr>
              <w:t>Богдан Євстафійович</w:t>
            </w:r>
          </w:p>
        </w:tc>
        <w:tc>
          <w:tcPr>
            <w:tcW w:w="5731" w:type="dxa"/>
          </w:tcPr>
          <w:p w:rsidR="003B5E0D" w:rsidRPr="00851D17" w:rsidRDefault="003B5E0D" w:rsidP="00AF2396">
            <w:pPr>
              <w:jc w:val="both"/>
              <w:rPr>
                <w:sz w:val="24"/>
                <w:szCs w:val="24"/>
                <w:lang w:val="uk-UA"/>
              </w:rPr>
            </w:pPr>
            <w:r w:rsidRPr="00851D17">
              <w:rPr>
                <w:sz w:val="24"/>
                <w:szCs w:val="24"/>
                <w:lang w:val="uk-UA"/>
              </w:rPr>
              <w:t>– керуючий справами виконавчого апарату   обласної  ради – керівник секретаріату</w:t>
            </w:r>
          </w:p>
        </w:tc>
        <w:tc>
          <w:tcPr>
            <w:tcW w:w="1383" w:type="dxa"/>
          </w:tcPr>
          <w:p w:rsidR="003B5E0D" w:rsidRPr="00851D17" w:rsidRDefault="003B5E0D" w:rsidP="00AF2396">
            <w:pPr>
              <w:ind w:left="42"/>
              <w:jc w:val="center"/>
              <w:rPr>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ED00F2">
        <w:trPr>
          <w:trHeight w:val="535"/>
        </w:trPr>
        <w:tc>
          <w:tcPr>
            <w:tcW w:w="2741" w:type="dxa"/>
          </w:tcPr>
          <w:p w:rsidR="003B5E0D" w:rsidRPr="00851D17" w:rsidRDefault="003B5E0D" w:rsidP="00AF2396">
            <w:pPr>
              <w:rPr>
                <w:b/>
                <w:sz w:val="24"/>
                <w:szCs w:val="24"/>
                <w:lang w:val="uk-UA" w:eastAsia="ru-RU"/>
              </w:rPr>
            </w:pPr>
            <w:r w:rsidRPr="00851D17">
              <w:rPr>
                <w:b/>
                <w:caps/>
                <w:sz w:val="24"/>
                <w:szCs w:val="24"/>
                <w:lang w:val="uk-UA" w:eastAsia="ru-RU"/>
              </w:rPr>
              <w:t>Біляк</w:t>
            </w:r>
            <w:r w:rsidRPr="00851D17">
              <w:rPr>
                <w:b/>
                <w:sz w:val="24"/>
                <w:szCs w:val="24"/>
                <w:lang w:val="uk-UA" w:eastAsia="ru-RU"/>
              </w:rPr>
              <w:t xml:space="preserve"> </w:t>
            </w:r>
          </w:p>
          <w:p w:rsidR="003B5E0D" w:rsidRPr="00851D17" w:rsidRDefault="003B5E0D" w:rsidP="00AF2396">
            <w:pPr>
              <w:rPr>
                <w:b/>
                <w:sz w:val="24"/>
                <w:szCs w:val="24"/>
                <w:lang w:val="uk-UA" w:eastAsia="ru-RU"/>
              </w:rPr>
            </w:pPr>
            <w:r w:rsidRPr="00851D17">
              <w:rPr>
                <w:b/>
                <w:sz w:val="24"/>
                <w:szCs w:val="24"/>
                <w:lang w:val="uk-UA" w:eastAsia="ru-RU"/>
              </w:rPr>
              <w:t>Лідія Аркадіївна</w:t>
            </w:r>
          </w:p>
        </w:tc>
        <w:tc>
          <w:tcPr>
            <w:tcW w:w="5731" w:type="dxa"/>
          </w:tcPr>
          <w:p w:rsidR="003B5E0D" w:rsidRPr="00851D17" w:rsidRDefault="003B5E0D" w:rsidP="00AF2396">
            <w:pPr>
              <w:numPr>
                <w:ilvl w:val="0"/>
                <w:numId w:val="1"/>
              </w:numPr>
              <w:ind w:left="360"/>
              <w:contextualSpacing/>
              <w:jc w:val="both"/>
              <w:rPr>
                <w:sz w:val="24"/>
                <w:szCs w:val="24"/>
                <w:lang w:val="uk-UA" w:eastAsia="ru-RU"/>
              </w:rPr>
            </w:pPr>
            <w:r w:rsidRPr="00851D17">
              <w:rPr>
                <w:sz w:val="24"/>
                <w:szCs w:val="24"/>
                <w:lang w:eastAsia="ru-RU"/>
              </w:rPr>
              <w:t xml:space="preserve">директор департаменту фінансів </w:t>
            </w:r>
            <w:proofErr w:type="gramStart"/>
            <w:r w:rsidRPr="00851D17">
              <w:rPr>
                <w:sz w:val="24"/>
                <w:szCs w:val="24"/>
                <w:lang w:eastAsia="ru-RU"/>
              </w:rPr>
              <w:t>Р</w:t>
            </w:r>
            <w:proofErr w:type="gramEnd"/>
            <w:r w:rsidRPr="00851D17">
              <w:rPr>
                <w:sz w:val="24"/>
                <w:szCs w:val="24"/>
                <w:lang w:eastAsia="ru-RU"/>
              </w:rPr>
              <w:t xml:space="preserve">івненської </w:t>
            </w:r>
            <w:proofErr w:type="spellStart"/>
            <w:r w:rsidRPr="00851D17">
              <w:rPr>
                <w:sz w:val="24"/>
                <w:szCs w:val="24"/>
                <w:lang w:eastAsia="ru-RU"/>
              </w:rPr>
              <w:t>облдержадміністрації</w:t>
            </w:r>
            <w:proofErr w:type="spellEnd"/>
          </w:p>
        </w:tc>
        <w:tc>
          <w:tcPr>
            <w:tcW w:w="1383" w:type="dxa"/>
          </w:tcPr>
          <w:p w:rsidR="003B5E0D" w:rsidRPr="00851D17" w:rsidRDefault="003B5E0D" w:rsidP="00AF2396">
            <w:pPr>
              <w:ind w:left="42"/>
              <w:jc w:val="center"/>
              <w:rPr>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ED00F2">
        <w:trPr>
          <w:trHeight w:val="598"/>
        </w:trPr>
        <w:tc>
          <w:tcPr>
            <w:tcW w:w="2741" w:type="dxa"/>
          </w:tcPr>
          <w:p w:rsidR="003B5E0D" w:rsidRPr="00851D17" w:rsidRDefault="003B5E0D" w:rsidP="00AF2396">
            <w:pPr>
              <w:rPr>
                <w:b/>
                <w:caps/>
                <w:sz w:val="24"/>
                <w:szCs w:val="24"/>
                <w:lang w:val="uk-UA"/>
              </w:rPr>
            </w:pPr>
            <w:r w:rsidRPr="00851D17">
              <w:rPr>
                <w:b/>
                <w:caps/>
                <w:sz w:val="24"/>
                <w:szCs w:val="24"/>
                <w:lang w:val="uk-UA"/>
              </w:rPr>
              <w:t xml:space="preserve">Гречко </w:t>
            </w:r>
          </w:p>
          <w:p w:rsidR="003B5E0D" w:rsidRPr="00851D17" w:rsidRDefault="003B5E0D" w:rsidP="00AF2396">
            <w:pPr>
              <w:rPr>
                <w:b/>
                <w:sz w:val="24"/>
                <w:szCs w:val="24"/>
                <w:lang w:val="uk-UA"/>
              </w:rPr>
            </w:pPr>
            <w:r w:rsidRPr="00851D17">
              <w:rPr>
                <w:b/>
                <w:sz w:val="24"/>
                <w:szCs w:val="24"/>
                <w:lang w:val="uk-UA"/>
              </w:rPr>
              <w:t>Богдан Адамович</w:t>
            </w:r>
          </w:p>
        </w:tc>
        <w:tc>
          <w:tcPr>
            <w:tcW w:w="5731" w:type="dxa"/>
          </w:tcPr>
          <w:p w:rsidR="003B5E0D" w:rsidRPr="00851D17" w:rsidRDefault="003B5E0D" w:rsidP="00AF2396">
            <w:pPr>
              <w:numPr>
                <w:ilvl w:val="0"/>
                <w:numId w:val="1"/>
              </w:numPr>
              <w:tabs>
                <w:tab w:val="left" w:pos="360"/>
              </w:tabs>
              <w:ind w:left="323" w:hanging="283"/>
              <w:jc w:val="both"/>
              <w:rPr>
                <w:sz w:val="24"/>
                <w:szCs w:val="24"/>
                <w:lang w:val="uk-UA"/>
              </w:rPr>
            </w:pPr>
            <w:r w:rsidRPr="00851D17">
              <w:rPr>
                <w:sz w:val="24"/>
                <w:szCs w:val="24"/>
                <w:lang w:val="uk-UA"/>
              </w:rPr>
              <w:t>начальник відділу юридичного забезпечення та кадрової роботи виконавчого апарату облради</w:t>
            </w:r>
          </w:p>
        </w:tc>
        <w:tc>
          <w:tcPr>
            <w:tcW w:w="1383" w:type="dxa"/>
          </w:tcPr>
          <w:p w:rsidR="003B5E0D" w:rsidRPr="00851D17" w:rsidRDefault="003B5E0D" w:rsidP="00AF2396">
            <w:pPr>
              <w:ind w:left="42"/>
              <w:jc w:val="center"/>
              <w:rPr>
                <w:bCs/>
                <w:sz w:val="24"/>
                <w:szCs w:val="24"/>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ED00F2">
        <w:trPr>
          <w:trHeight w:val="800"/>
        </w:trPr>
        <w:tc>
          <w:tcPr>
            <w:tcW w:w="2741" w:type="dxa"/>
          </w:tcPr>
          <w:p w:rsidR="003B5E0D" w:rsidRPr="00851D17" w:rsidRDefault="00A030DB" w:rsidP="00AF2396">
            <w:pPr>
              <w:rPr>
                <w:b/>
                <w:sz w:val="24"/>
                <w:szCs w:val="24"/>
                <w:lang w:val="uk-UA"/>
              </w:rPr>
            </w:pPr>
            <w:r w:rsidRPr="00851D17">
              <w:rPr>
                <w:b/>
                <w:caps/>
                <w:sz w:val="24"/>
                <w:szCs w:val="24"/>
                <w:lang w:val="uk-UA"/>
              </w:rPr>
              <w:t>МОХРИК</w:t>
            </w:r>
          </w:p>
          <w:p w:rsidR="003B5E0D" w:rsidRPr="00851D17" w:rsidRDefault="003B5E0D" w:rsidP="00AF2396">
            <w:pPr>
              <w:rPr>
                <w:b/>
                <w:sz w:val="24"/>
                <w:szCs w:val="24"/>
                <w:lang w:val="uk-UA"/>
              </w:rPr>
            </w:pPr>
            <w:r w:rsidRPr="00851D17">
              <w:rPr>
                <w:b/>
                <w:sz w:val="24"/>
                <w:szCs w:val="24"/>
                <w:lang w:val="uk-UA"/>
              </w:rPr>
              <w:t>О</w:t>
            </w:r>
            <w:r w:rsidR="00A030DB" w:rsidRPr="00851D17">
              <w:rPr>
                <w:b/>
                <w:sz w:val="24"/>
                <w:szCs w:val="24"/>
                <w:lang w:val="uk-UA"/>
              </w:rPr>
              <w:t>лександр Петрович</w:t>
            </w:r>
          </w:p>
        </w:tc>
        <w:tc>
          <w:tcPr>
            <w:tcW w:w="5731" w:type="dxa"/>
          </w:tcPr>
          <w:p w:rsidR="003B5E0D" w:rsidRPr="00851D17" w:rsidRDefault="003B5E0D" w:rsidP="00AF2396">
            <w:pPr>
              <w:pStyle w:val="a8"/>
              <w:numPr>
                <w:ilvl w:val="0"/>
                <w:numId w:val="7"/>
              </w:numPr>
              <w:tabs>
                <w:tab w:val="left" w:pos="284"/>
              </w:tabs>
              <w:ind w:left="0" w:firstLine="0"/>
              <w:jc w:val="both"/>
              <w:rPr>
                <w:lang w:val="uk-UA"/>
              </w:rPr>
            </w:pPr>
            <w:r w:rsidRPr="00851D17">
              <w:t xml:space="preserve">заступник начальника Головного </w:t>
            </w:r>
            <w:proofErr w:type="spellStart"/>
            <w:r w:rsidRPr="00851D17">
              <w:t>управління</w:t>
            </w:r>
            <w:proofErr w:type="spellEnd"/>
            <w:r w:rsidRPr="00851D17">
              <w:t xml:space="preserve"> </w:t>
            </w:r>
            <w:proofErr w:type="spellStart"/>
            <w:r w:rsidRPr="00851D17">
              <w:t>Державної</w:t>
            </w:r>
            <w:proofErr w:type="spellEnd"/>
            <w:r w:rsidRPr="00851D17">
              <w:t xml:space="preserve"> </w:t>
            </w:r>
            <w:proofErr w:type="spellStart"/>
            <w:r w:rsidRPr="00851D17">
              <w:t>служби</w:t>
            </w:r>
            <w:proofErr w:type="spellEnd"/>
            <w:r w:rsidRPr="00851D17">
              <w:t xml:space="preserve"> </w:t>
            </w:r>
            <w:proofErr w:type="spellStart"/>
            <w:r w:rsidRPr="00851D17">
              <w:t>України</w:t>
            </w:r>
            <w:proofErr w:type="spellEnd"/>
            <w:r w:rsidRPr="00851D17">
              <w:t xml:space="preserve"> з </w:t>
            </w:r>
            <w:proofErr w:type="spellStart"/>
            <w:r w:rsidRPr="00851D17">
              <w:t>надзвичайних</w:t>
            </w:r>
            <w:proofErr w:type="spellEnd"/>
            <w:r w:rsidRPr="00851D17">
              <w:t xml:space="preserve"> </w:t>
            </w:r>
            <w:proofErr w:type="spellStart"/>
            <w:r w:rsidRPr="00851D17">
              <w:t>ситуацій</w:t>
            </w:r>
            <w:proofErr w:type="spellEnd"/>
            <w:r w:rsidRPr="00851D17">
              <w:t xml:space="preserve"> у </w:t>
            </w:r>
            <w:proofErr w:type="spellStart"/>
            <w:proofErr w:type="gramStart"/>
            <w:r w:rsidRPr="00851D17">
              <w:t>Р</w:t>
            </w:r>
            <w:proofErr w:type="gramEnd"/>
            <w:r w:rsidRPr="00851D17">
              <w:t>івненській</w:t>
            </w:r>
            <w:proofErr w:type="spellEnd"/>
            <w:r w:rsidRPr="00851D17">
              <w:t xml:space="preserve"> області</w:t>
            </w:r>
          </w:p>
        </w:tc>
        <w:tc>
          <w:tcPr>
            <w:tcW w:w="1383" w:type="dxa"/>
          </w:tcPr>
          <w:p w:rsidR="003B5E0D" w:rsidRPr="00851D17" w:rsidRDefault="003B5E0D" w:rsidP="00AF2396">
            <w:pPr>
              <w:tabs>
                <w:tab w:val="left" w:pos="426"/>
              </w:tabs>
              <w:ind w:left="42"/>
              <w:contextualSpacing/>
              <w:jc w:val="center"/>
              <w:rPr>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ED00F2">
        <w:trPr>
          <w:trHeight w:val="800"/>
        </w:trPr>
        <w:tc>
          <w:tcPr>
            <w:tcW w:w="2741" w:type="dxa"/>
          </w:tcPr>
          <w:p w:rsidR="003B5E0D" w:rsidRPr="00851D17" w:rsidRDefault="00A030DB" w:rsidP="00AF2396">
            <w:pPr>
              <w:rPr>
                <w:b/>
                <w:caps/>
                <w:sz w:val="24"/>
                <w:szCs w:val="24"/>
                <w:lang w:val="uk-UA"/>
              </w:rPr>
            </w:pPr>
            <w:r w:rsidRPr="00851D17">
              <w:rPr>
                <w:b/>
                <w:caps/>
                <w:sz w:val="24"/>
                <w:szCs w:val="24"/>
                <w:lang w:val="uk-UA"/>
              </w:rPr>
              <w:t>ДЕМИДОВ</w:t>
            </w:r>
            <w:r w:rsidR="003B5E0D" w:rsidRPr="00851D17">
              <w:rPr>
                <w:b/>
                <w:caps/>
                <w:sz w:val="24"/>
                <w:szCs w:val="24"/>
              </w:rPr>
              <w:t xml:space="preserve"> </w:t>
            </w:r>
          </w:p>
          <w:p w:rsidR="003B5E0D" w:rsidRPr="00851D17" w:rsidRDefault="00A030DB" w:rsidP="00AF2396">
            <w:pPr>
              <w:rPr>
                <w:b/>
                <w:sz w:val="24"/>
                <w:szCs w:val="24"/>
                <w:lang w:val="uk-UA"/>
              </w:rPr>
            </w:pPr>
            <w:proofErr w:type="spellStart"/>
            <w:r w:rsidRPr="00851D17">
              <w:rPr>
                <w:b/>
                <w:sz w:val="24"/>
                <w:szCs w:val="24"/>
              </w:rPr>
              <w:t>Ві</w:t>
            </w:r>
            <w:proofErr w:type="spellEnd"/>
            <w:r w:rsidRPr="00851D17">
              <w:rPr>
                <w:b/>
                <w:sz w:val="24"/>
                <w:szCs w:val="24"/>
                <w:lang w:val="uk-UA"/>
              </w:rPr>
              <w:t>талій</w:t>
            </w:r>
            <w:r w:rsidRPr="00851D17">
              <w:rPr>
                <w:b/>
                <w:sz w:val="24"/>
                <w:szCs w:val="24"/>
              </w:rPr>
              <w:t xml:space="preserve"> </w:t>
            </w:r>
            <w:proofErr w:type="spellStart"/>
            <w:r w:rsidRPr="00851D17">
              <w:rPr>
                <w:b/>
                <w:sz w:val="24"/>
                <w:szCs w:val="24"/>
                <w:lang w:val="uk-UA"/>
              </w:rPr>
              <w:t>Сніжик</w:t>
            </w:r>
            <w:r w:rsidR="003B5E0D" w:rsidRPr="00851D17">
              <w:rPr>
                <w:b/>
                <w:sz w:val="24"/>
                <w:szCs w:val="24"/>
              </w:rPr>
              <w:t>ович</w:t>
            </w:r>
            <w:proofErr w:type="spellEnd"/>
          </w:p>
        </w:tc>
        <w:tc>
          <w:tcPr>
            <w:tcW w:w="5731" w:type="dxa"/>
          </w:tcPr>
          <w:p w:rsidR="003B5E0D" w:rsidRPr="00851D17" w:rsidRDefault="003B5E0D" w:rsidP="00AF2396">
            <w:pPr>
              <w:tabs>
                <w:tab w:val="left" w:pos="284"/>
              </w:tabs>
              <w:jc w:val="both"/>
              <w:rPr>
                <w:sz w:val="24"/>
                <w:szCs w:val="24"/>
                <w:lang w:val="uk-UA"/>
              </w:rPr>
            </w:pPr>
            <w:r w:rsidRPr="00851D17">
              <w:rPr>
                <w:sz w:val="24"/>
                <w:szCs w:val="24"/>
              </w:rPr>
              <w:t xml:space="preserve">– заступник директора департаменту </w:t>
            </w:r>
            <w:proofErr w:type="spellStart"/>
            <w:r w:rsidRPr="00851D17">
              <w:rPr>
                <w:sz w:val="24"/>
                <w:szCs w:val="24"/>
              </w:rPr>
              <w:t>цивільного</w:t>
            </w:r>
            <w:proofErr w:type="spellEnd"/>
            <w:r w:rsidRPr="00851D17">
              <w:rPr>
                <w:sz w:val="24"/>
                <w:szCs w:val="24"/>
              </w:rPr>
              <w:t xml:space="preserve"> </w:t>
            </w:r>
            <w:proofErr w:type="spellStart"/>
            <w:r w:rsidRPr="00851D17">
              <w:rPr>
                <w:sz w:val="24"/>
                <w:szCs w:val="24"/>
              </w:rPr>
              <w:t>захисту</w:t>
            </w:r>
            <w:proofErr w:type="spellEnd"/>
            <w:r w:rsidRPr="00851D17">
              <w:rPr>
                <w:sz w:val="24"/>
                <w:szCs w:val="24"/>
              </w:rPr>
              <w:t xml:space="preserve"> та </w:t>
            </w:r>
            <w:proofErr w:type="spellStart"/>
            <w:r w:rsidRPr="00851D17">
              <w:rPr>
                <w:sz w:val="24"/>
                <w:szCs w:val="24"/>
              </w:rPr>
              <w:t>охорони</w:t>
            </w:r>
            <w:proofErr w:type="spellEnd"/>
            <w:r w:rsidRPr="00851D17">
              <w:rPr>
                <w:sz w:val="24"/>
                <w:szCs w:val="24"/>
              </w:rPr>
              <w:t xml:space="preserve"> </w:t>
            </w:r>
            <w:proofErr w:type="spellStart"/>
            <w:r w:rsidRPr="00851D17">
              <w:rPr>
                <w:sz w:val="24"/>
                <w:szCs w:val="24"/>
              </w:rPr>
              <w:t>здоров’я</w:t>
            </w:r>
            <w:proofErr w:type="spellEnd"/>
            <w:r w:rsidRPr="00851D17">
              <w:rPr>
                <w:sz w:val="24"/>
                <w:szCs w:val="24"/>
              </w:rPr>
              <w:t xml:space="preserve"> </w:t>
            </w:r>
            <w:proofErr w:type="spellStart"/>
            <w:r w:rsidRPr="00851D17">
              <w:rPr>
                <w:sz w:val="24"/>
                <w:szCs w:val="24"/>
              </w:rPr>
              <w:t>населення</w:t>
            </w:r>
            <w:proofErr w:type="spellEnd"/>
            <w:r w:rsidRPr="00851D17">
              <w:rPr>
                <w:sz w:val="24"/>
                <w:szCs w:val="24"/>
              </w:rPr>
              <w:t xml:space="preserve"> </w:t>
            </w:r>
            <w:proofErr w:type="gramStart"/>
            <w:r w:rsidRPr="00851D17">
              <w:rPr>
                <w:sz w:val="24"/>
                <w:szCs w:val="24"/>
              </w:rPr>
              <w:t>Р</w:t>
            </w:r>
            <w:proofErr w:type="gramEnd"/>
            <w:r w:rsidRPr="00851D17">
              <w:rPr>
                <w:sz w:val="24"/>
                <w:szCs w:val="24"/>
              </w:rPr>
              <w:t xml:space="preserve">івненської </w:t>
            </w:r>
            <w:proofErr w:type="spellStart"/>
            <w:r w:rsidRPr="00851D17">
              <w:rPr>
                <w:sz w:val="24"/>
                <w:szCs w:val="24"/>
              </w:rPr>
              <w:t>облдержадміністрації</w:t>
            </w:r>
            <w:proofErr w:type="spellEnd"/>
          </w:p>
        </w:tc>
        <w:tc>
          <w:tcPr>
            <w:tcW w:w="1383" w:type="dxa"/>
          </w:tcPr>
          <w:p w:rsidR="003B5E0D" w:rsidRPr="00851D17" w:rsidRDefault="003B5E0D" w:rsidP="00AF2396">
            <w:pPr>
              <w:tabs>
                <w:tab w:val="left" w:pos="426"/>
              </w:tabs>
              <w:ind w:left="42"/>
              <w:contextualSpacing/>
              <w:jc w:val="center"/>
              <w:rPr>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ED00F2">
        <w:trPr>
          <w:trHeight w:val="587"/>
        </w:trPr>
        <w:tc>
          <w:tcPr>
            <w:tcW w:w="2741" w:type="dxa"/>
          </w:tcPr>
          <w:p w:rsidR="003B5E0D" w:rsidRPr="00851D17" w:rsidRDefault="003B5E0D" w:rsidP="00AF2396">
            <w:pPr>
              <w:ind w:right="-169"/>
              <w:rPr>
                <w:b/>
                <w:sz w:val="24"/>
                <w:szCs w:val="24"/>
                <w:lang w:val="uk-UA" w:eastAsia="uk-UA"/>
              </w:rPr>
            </w:pPr>
            <w:r w:rsidRPr="00851D17">
              <w:rPr>
                <w:b/>
                <w:caps/>
                <w:sz w:val="24"/>
                <w:szCs w:val="24"/>
                <w:lang w:val="uk-UA" w:eastAsia="uk-UA"/>
              </w:rPr>
              <w:t>Захарчук</w:t>
            </w:r>
            <w:r w:rsidRPr="00851D17">
              <w:rPr>
                <w:b/>
                <w:sz w:val="24"/>
                <w:szCs w:val="24"/>
                <w:lang w:val="uk-UA" w:eastAsia="uk-UA"/>
              </w:rPr>
              <w:t xml:space="preserve"> </w:t>
            </w:r>
          </w:p>
          <w:p w:rsidR="003B5E0D" w:rsidRPr="00851D17" w:rsidRDefault="003B5E0D" w:rsidP="00AF2396">
            <w:pPr>
              <w:ind w:right="-169"/>
              <w:rPr>
                <w:b/>
                <w:caps/>
                <w:sz w:val="24"/>
                <w:szCs w:val="24"/>
              </w:rPr>
            </w:pPr>
            <w:r w:rsidRPr="00851D17">
              <w:rPr>
                <w:b/>
                <w:sz w:val="24"/>
                <w:szCs w:val="24"/>
                <w:lang w:val="uk-UA" w:eastAsia="uk-UA"/>
              </w:rPr>
              <w:t>Володимир Васильович</w:t>
            </w:r>
          </w:p>
        </w:tc>
        <w:tc>
          <w:tcPr>
            <w:tcW w:w="5731" w:type="dxa"/>
          </w:tcPr>
          <w:p w:rsidR="003B5E0D" w:rsidRPr="00851D17" w:rsidRDefault="003B5E0D" w:rsidP="00AF2396">
            <w:pPr>
              <w:tabs>
                <w:tab w:val="left" w:pos="284"/>
              </w:tabs>
              <w:jc w:val="both"/>
              <w:rPr>
                <w:sz w:val="24"/>
                <w:szCs w:val="24"/>
              </w:rPr>
            </w:pPr>
            <w:r w:rsidRPr="00851D17">
              <w:rPr>
                <w:sz w:val="24"/>
                <w:szCs w:val="24"/>
                <w:lang w:val="uk-UA" w:eastAsia="uk-UA"/>
              </w:rPr>
              <w:t>– директор департаменту екології та природних ресурсів Рівненської облдержадміністрації</w:t>
            </w:r>
          </w:p>
        </w:tc>
        <w:tc>
          <w:tcPr>
            <w:tcW w:w="1383" w:type="dxa"/>
          </w:tcPr>
          <w:p w:rsidR="003B5E0D" w:rsidRPr="00851D17" w:rsidRDefault="003B5E0D" w:rsidP="00AF2396">
            <w:pPr>
              <w:tabs>
                <w:tab w:val="left" w:pos="426"/>
              </w:tabs>
              <w:ind w:left="42"/>
              <w:contextualSpacing/>
              <w:jc w:val="center"/>
              <w:rPr>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ED00F2">
        <w:trPr>
          <w:trHeight w:val="587"/>
        </w:trPr>
        <w:tc>
          <w:tcPr>
            <w:tcW w:w="2741" w:type="dxa"/>
          </w:tcPr>
          <w:p w:rsidR="00851D17" w:rsidRPr="00851D17" w:rsidRDefault="00851D17" w:rsidP="00AF2396">
            <w:pPr>
              <w:ind w:right="-169"/>
              <w:rPr>
                <w:b/>
                <w:caps/>
                <w:sz w:val="24"/>
                <w:szCs w:val="24"/>
                <w:lang w:val="uk-UA" w:eastAsia="uk-UA"/>
              </w:rPr>
            </w:pPr>
            <w:r w:rsidRPr="00851D17">
              <w:rPr>
                <w:b/>
                <w:caps/>
                <w:sz w:val="24"/>
                <w:szCs w:val="24"/>
                <w:lang w:val="uk-UA" w:eastAsia="uk-UA"/>
              </w:rPr>
              <w:t>МОКЛЯК</w:t>
            </w:r>
          </w:p>
          <w:p w:rsidR="00851D17" w:rsidRPr="00851D17" w:rsidRDefault="00851D17" w:rsidP="00AF2396">
            <w:pPr>
              <w:ind w:right="-169"/>
              <w:rPr>
                <w:b/>
                <w:sz w:val="24"/>
                <w:szCs w:val="24"/>
                <w:lang w:val="uk-UA" w:eastAsia="uk-UA"/>
              </w:rPr>
            </w:pPr>
            <w:r w:rsidRPr="00851D17">
              <w:rPr>
                <w:b/>
                <w:sz w:val="24"/>
                <w:szCs w:val="24"/>
                <w:lang w:val="uk-UA" w:eastAsia="uk-UA"/>
              </w:rPr>
              <w:t>Костянтин Васильович</w:t>
            </w:r>
          </w:p>
        </w:tc>
        <w:tc>
          <w:tcPr>
            <w:tcW w:w="5731" w:type="dxa"/>
          </w:tcPr>
          <w:p w:rsidR="00851D17" w:rsidRPr="00851D17" w:rsidRDefault="00851D17" w:rsidP="00851D17">
            <w:pPr>
              <w:tabs>
                <w:tab w:val="left" w:pos="284"/>
              </w:tabs>
              <w:jc w:val="both"/>
              <w:rPr>
                <w:sz w:val="24"/>
                <w:szCs w:val="24"/>
                <w:lang w:val="uk-UA" w:eastAsia="uk-UA"/>
              </w:rPr>
            </w:pPr>
            <w:r w:rsidRPr="00851D17">
              <w:rPr>
                <w:sz w:val="24"/>
                <w:szCs w:val="24"/>
                <w:lang w:val="uk-UA" w:eastAsia="uk-UA"/>
              </w:rPr>
              <w:t>- директор департаменту економічного розвитку  і торгівлі Рівненської облдержадміністрації</w:t>
            </w:r>
          </w:p>
        </w:tc>
        <w:tc>
          <w:tcPr>
            <w:tcW w:w="1383" w:type="dxa"/>
          </w:tcPr>
          <w:p w:rsidR="00851D17" w:rsidRPr="00851D17" w:rsidRDefault="00851D17" w:rsidP="00AF2396">
            <w:pPr>
              <w:tabs>
                <w:tab w:val="left" w:pos="426"/>
              </w:tabs>
              <w:ind w:left="42"/>
              <w:contextualSpacing/>
              <w:jc w:val="center"/>
              <w:rPr>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ED00F2">
        <w:trPr>
          <w:trHeight w:val="800"/>
        </w:trPr>
        <w:tc>
          <w:tcPr>
            <w:tcW w:w="2741" w:type="dxa"/>
          </w:tcPr>
          <w:p w:rsidR="003B5E0D" w:rsidRPr="00851D17" w:rsidRDefault="003B5E0D" w:rsidP="00AF2396">
            <w:pPr>
              <w:rPr>
                <w:b/>
                <w:sz w:val="24"/>
                <w:szCs w:val="24"/>
                <w:lang w:val="uk-UA" w:eastAsia="uk-UA"/>
              </w:rPr>
            </w:pPr>
            <w:r w:rsidRPr="00851D17">
              <w:rPr>
                <w:b/>
                <w:caps/>
                <w:sz w:val="24"/>
                <w:szCs w:val="24"/>
                <w:lang w:val="uk-UA" w:eastAsia="uk-UA"/>
              </w:rPr>
              <w:t>Карауш</w:t>
            </w:r>
            <w:r w:rsidRPr="00851D17">
              <w:rPr>
                <w:b/>
                <w:sz w:val="24"/>
                <w:szCs w:val="24"/>
                <w:lang w:val="uk-UA" w:eastAsia="uk-UA"/>
              </w:rPr>
              <w:t xml:space="preserve"> </w:t>
            </w:r>
          </w:p>
          <w:p w:rsidR="003B5E0D" w:rsidRPr="00851D17" w:rsidRDefault="003B5E0D" w:rsidP="00AF2396">
            <w:pPr>
              <w:rPr>
                <w:b/>
                <w:sz w:val="24"/>
                <w:szCs w:val="24"/>
                <w:lang w:val="uk-UA" w:eastAsia="uk-UA"/>
              </w:rPr>
            </w:pPr>
            <w:r w:rsidRPr="00851D17">
              <w:rPr>
                <w:b/>
                <w:sz w:val="24"/>
                <w:szCs w:val="24"/>
                <w:lang w:val="uk-UA" w:eastAsia="uk-UA"/>
              </w:rPr>
              <w:t>Андрій Петрович</w:t>
            </w:r>
          </w:p>
        </w:tc>
        <w:tc>
          <w:tcPr>
            <w:tcW w:w="5731" w:type="dxa"/>
          </w:tcPr>
          <w:p w:rsidR="003B5E0D" w:rsidRPr="00851D17" w:rsidRDefault="003B5E0D" w:rsidP="00AF2396">
            <w:pPr>
              <w:tabs>
                <w:tab w:val="left" w:pos="284"/>
              </w:tabs>
              <w:jc w:val="both"/>
              <w:rPr>
                <w:sz w:val="24"/>
                <w:szCs w:val="24"/>
                <w:lang w:val="uk-UA" w:eastAsia="uk-UA"/>
              </w:rPr>
            </w:pPr>
            <w:r w:rsidRPr="00851D17">
              <w:rPr>
                <w:sz w:val="24"/>
                <w:szCs w:val="24"/>
                <w:lang w:val="uk-UA" w:eastAsia="uk-UA"/>
              </w:rPr>
              <w:t>– директор Рівненського обласного виробничого комунального підприємства водопровідно-каналізаційного господарства «</w:t>
            </w:r>
            <w:proofErr w:type="spellStart"/>
            <w:r w:rsidRPr="00851D17">
              <w:rPr>
                <w:sz w:val="24"/>
                <w:szCs w:val="24"/>
                <w:lang w:val="uk-UA" w:eastAsia="uk-UA"/>
              </w:rPr>
              <w:t>Рівнеоблводоканал</w:t>
            </w:r>
            <w:proofErr w:type="spellEnd"/>
            <w:r w:rsidRPr="00851D17">
              <w:rPr>
                <w:sz w:val="24"/>
                <w:szCs w:val="24"/>
                <w:lang w:val="uk-UA" w:eastAsia="uk-UA"/>
              </w:rPr>
              <w:t>»</w:t>
            </w:r>
          </w:p>
        </w:tc>
        <w:tc>
          <w:tcPr>
            <w:tcW w:w="1383" w:type="dxa"/>
          </w:tcPr>
          <w:p w:rsidR="003B5E0D" w:rsidRPr="00851D17" w:rsidRDefault="003B5E0D" w:rsidP="00AF2396">
            <w:pPr>
              <w:tabs>
                <w:tab w:val="left" w:pos="426"/>
              </w:tabs>
              <w:ind w:left="42"/>
              <w:contextualSpacing/>
              <w:jc w:val="center"/>
              <w:rPr>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343C76">
        <w:trPr>
          <w:trHeight w:val="567"/>
        </w:trPr>
        <w:tc>
          <w:tcPr>
            <w:tcW w:w="2741" w:type="dxa"/>
          </w:tcPr>
          <w:p w:rsidR="00666A1B" w:rsidRPr="00851D17" w:rsidRDefault="00666A1B" w:rsidP="00AF2396">
            <w:pPr>
              <w:rPr>
                <w:b/>
                <w:sz w:val="24"/>
                <w:szCs w:val="24"/>
                <w:lang w:val="uk-UA"/>
              </w:rPr>
            </w:pPr>
            <w:r w:rsidRPr="00851D17">
              <w:rPr>
                <w:b/>
                <w:sz w:val="24"/>
                <w:szCs w:val="24"/>
                <w:lang w:val="uk-UA"/>
              </w:rPr>
              <w:t>ТКАЧУК</w:t>
            </w:r>
          </w:p>
          <w:p w:rsidR="00666A1B" w:rsidRPr="00343C76" w:rsidRDefault="00666A1B" w:rsidP="00AF2396">
            <w:pPr>
              <w:rPr>
                <w:b/>
                <w:caps/>
                <w:lang w:val="uk-UA" w:eastAsia="uk-UA"/>
              </w:rPr>
            </w:pPr>
            <w:r w:rsidRPr="00343C76">
              <w:rPr>
                <w:b/>
                <w:lang w:val="uk-UA"/>
              </w:rPr>
              <w:t>Валерій Володимирович</w:t>
            </w:r>
          </w:p>
        </w:tc>
        <w:tc>
          <w:tcPr>
            <w:tcW w:w="5731" w:type="dxa"/>
          </w:tcPr>
          <w:p w:rsidR="00666A1B" w:rsidRPr="00851D17" w:rsidRDefault="00666A1B" w:rsidP="00AF2396">
            <w:pPr>
              <w:tabs>
                <w:tab w:val="left" w:pos="284"/>
              </w:tabs>
              <w:jc w:val="both"/>
              <w:rPr>
                <w:sz w:val="24"/>
                <w:szCs w:val="24"/>
                <w:lang w:val="uk-UA" w:eastAsia="uk-UA"/>
              </w:rPr>
            </w:pPr>
            <w:r w:rsidRPr="00851D17">
              <w:rPr>
                <w:sz w:val="24"/>
                <w:szCs w:val="24"/>
                <w:lang w:val="uk-UA"/>
              </w:rPr>
              <w:t>– начальник відділу слідчого управління  Головн</w:t>
            </w:r>
            <w:r w:rsidR="00343C76">
              <w:rPr>
                <w:sz w:val="24"/>
                <w:szCs w:val="24"/>
                <w:lang w:val="uk-UA"/>
              </w:rPr>
              <w:t xml:space="preserve">ого управління </w:t>
            </w:r>
            <w:proofErr w:type="spellStart"/>
            <w:r w:rsidR="00343C76">
              <w:rPr>
                <w:sz w:val="24"/>
                <w:szCs w:val="24"/>
                <w:lang w:val="uk-UA"/>
              </w:rPr>
              <w:t>Нац</w:t>
            </w:r>
            <w:r w:rsidRPr="00851D17">
              <w:rPr>
                <w:sz w:val="24"/>
                <w:szCs w:val="24"/>
                <w:lang w:val="uk-UA"/>
              </w:rPr>
              <w:t>поліції</w:t>
            </w:r>
            <w:proofErr w:type="spellEnd"/>
            <w:r w:rsidRPr="00851D17">
              <w:rPr>
                <w:sz w:val="24"/>
                <w:szCs w:val="24"/>
                <w:lang w:val="uk-UA"/>
              </w:rPr>
              <w:t xml:space="preserve"> в Рівненській області</w:t>
            </w:r>
          </w:p>
        </w:tc>
        <w:tc>
          <w:tcPr>
            <w:tcW w:w="1383" w:type="dxa"/>
          </w:tcPr>
          <w:p w:rsidR="00666A1B" w:rsidRPr="00851D17" w:rsidRDefault="00666A1B" w:rsidP="00AF2396">
            <w:pPr>
              <w:tabs>
                <w:tab w:val="left" w:pos="426"/>
              </w:tabs>
              <w:ind w:left="42"/>
              <w:contextualSpacing/>
              <w:jc w:val="center"/>
              <w:rPr>
                <w:b/>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ED00F2">
        <w:trPr>
          <w:trHeight w:val="800"/>
        </w:trPr>
        <w:tc>
          <w:tcPr>
            <w:tcW w:w="2741" w:type="dxa"/>
          </w:tcPr>
          <w:p w:rsidR="003B5E0D" w:rsidRPr="00851D17" w:rsidRDefault="003B5E0D" w:rsidP="00AF2396">
            <w:pPr>
              <w:rPr>
                <w:b/>
                <w:sz w:val="24"/>
                <w:szCs w:val="24"/>
                <w:lang w:val="uk-UA" w:eastAsia="uk-UA"/>
              </w:rPr>
            </w:pPr>
            <w:r w:rsidRPr="00851D17">
              <w:rPr>
                <w:b/>
                <w:caps/>
                <w:sz w:val="24"/>
                <w:szCs w:val="24"/>
                <w:lang w:val="uk-UA" w:eastAsia="uk-UA"/>
              </w:rPr>
              <w:t>Нілабович</w:t>
            </w:r>
            <w:r w:rsidRPr="00851D17">
              <w:rPr>
                <w:b/>
                <w:sz w:val="24"/>
                <w:szCs w:val="24"/>
                <w:lang w:val="uk-UA" w:eastAsia="uk-UA"/>
              </w:rPr>
              <w:t xml:space="preserve"> </w:t>
            </w:r>
          </w:p>
          <w:p w:rsidR="003B5E0D" w:rsidRPr="00851D17" w:rsidRDefault="003B5E0D" w:rsidP="00AF2396">
            <w:pPr>
              <w:rPr>
                <w:b/>
                <w:sz w:val="24"/>
                <w:szCs w:val="24"/>
                <w:lang w:val="uk-UA" w:eastAsia="uk-UA"/>
              </w:rPr>
            </w:pPr>
            <w:r w:rsidRPr="00851D17">
              <w:rPr>
                <w:b/>
                <w:sz w:val="24"/>
                <w:szCs w:val="24"/>
                <w:lang w:val="uk-UA" w:eastAsia="uk-UA"/>
              </w:rPr>
              <w:t>Юрій Михайлович</w:t>
            </w:r>
          </w:p>
        </w:tc>
        <w:tc>
          <w:tcPr>
            <w:tcW w:w="5731" w:type="dxa"/>
          </w:tcPr>
          <w:p w:rsidR="003B5E0D" w:rsidRPr="00851D17" w:rsidRDefault="003B5E0D" w:rsidP="00AF2396">
            <w:pPr>
              <w:tabs>
                <w:tab w:val="left" w:pos="284"/>
              </w:tabs>
              <w:jc w:val="both"/>
              <w:rPr>
                <w:sz w:val="24"/>
                <w:szCs w:val="24"/>
                <w:lang w:val="uk-UA" w:eastAsia="uk-UA"/>
              </w:rPr>
            </w:pPr>
            <w:r w:rsidRPr="00851D17">
              <w:rPr>
                <w:sz w:val="24"/>
                <w:szCs w:val="24"/>
                <w:lang w:val="uk-UA" w:eastAsia="uk-UA"/>
              </w:rPr>
              <w:t>– начальник відділу з питань спільної власності територіальних громад та економічного розвитку виконавчого апарату Рівненської обласної ради</w:t>
            </w:r>
          </w:p>
        </w:tc>
        <w:tc>
          <w:tcPr>
            <w:tcW w:w="1383" w:type="dxa"/>
          </w:tcPr>
          <w:p w:rsidR="003B5E0D" w:rsidRPr="00851D17" w:rsidRDefault="003B5E0D" w:rsidP="00AF2396">
            <w:pPr>
              <w:tabs>
                <w:tab w:val="left" w:pos="426"/>
              </w:tabs>
              <w:ind w:left="42"/>
              <w:contextualSpacing/>
              <w:jc w:val="center"/>
              <w:rPr>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ED00F2">
        <w:trPr>
          <w:trHeight w:val="543"/>
        </w:trPr>
        <w:tc>
          <w:tcPr>
            <w:tcW w:w="2741" w:type="dxa"/>
          </w:tcPr>
          <w:p w:rsidR="003B5E0D" w:rsidRPr="00851D17" w:rsidRDefault="003B5E0D" w:rsidP="00AF2396">
            <w:pPr>
              <w:tabs>
                <w:tab w:val="left" w:pos="567"/>
              </w:tabs>
              <w:jc w:val="both"/>
              <w:rPr>
                <w:b/>
                <w:sz w:val="24"/>
                <w:szCs w:val="24"/>
                <w:lang w:val="uk-UA" w:eastAsia="uk-UA"/>
              </w:rPr>
            </w:pPr>
            <w:r w:rsidRPr="00851D17">
              <w:rPr>
                <w:b/>
                <w:caps/>
                <w:sz w:val="24"/>
                <w:szCs w:val="24"/>
                <w:lang w:val="uk-UA" w:eastAsia="uk-UA"/>
              </w:rPr>
              <w:t>Черній</w:t>
            </w:r>
            <w:r w:rsidRPr="00851D17">
              <w:rPr>
                <w:b/>
                <w:sz w:val="24"/>
                <w:szCs w:val="24"/>
                <w:lang w:val="uk-UA" w:eastAsia="uk-UA"/>
              </w:rPr>
              <w:t xml:space="preserve"> </w:t>
            </w:r>
          </w:p>
          <w:p w:rsidR="003B5E0D" w:rsidRPr="00851D17" w:rsidRDefault="003B5E0D" w:rsidP="00AF2396">
            <w:pPr>
              <w:tabs>
                <w:tab w:val="left" w:pos="567"/>
              </w:tabs>
              <w:jc w:val="both"/>
              <w:rPr>
                <w:b/>
                <w:caps/>
                <w:sz w:val="24"/>
                <w:szCs w:val="24"/>
                <w:lang w:val="uk-UA" w:eastAsia="uk-UA"/>
              </w:rPr>
            </w:pPr>
            <w:r w:rsidRPr="00851D17">
              <w:rPr>
                <w:b/>
                <w:sz w:val="24"/>
                <w:szCs w:val="24"/>
                <w:lang w:val="uk-UA" w:eastAsia="uk-UA"/>
              </w:rPr>
              <w:t xml:space="preserve">Алла Леонідівна </w:t>
            </w:r>
          </w:p>
        </w:tc>
        <w:tc>
          <w:tcPr>
            <w:tcW w:w="5731" w:type="dxa"/>
          </w:tcPr>
          <w:p w:rsidR="003B5E0D" w:rsidRPr="00851D17" w:rsidRDefault="003B5E0D" w:rsidP="00AF2396">
            <w:pPr>
              <w:tabs>
                <w:tab w:val="left" w:pos="284"/>
              </w:tabs>
              <w:jc w:val="both"/>
              <w:rPr>
                <w:sz w:val="24"/>
                <w:szCs w:val="24"/>
                <w:lang w:val="uk-UA" w:eastAsia="uk-UA"/>
              </w:rPr>
            </w:pPr>
            <w:r w:rsidRPr="00851D17">
              <w:rPr>
                <w:sz w:val="24"/>
                <w:szCs w:val="24"/>
                <w:lang w:val="uk-UA" w:eastAsia="uk-UA"/>
              </w:rPr>
              <w:t>– голова постійної комісії з питань гуманітарної політики</w:t>
            </w:r>
            <w:r w:rsidR="00851D17" w:rsidRPr="00851D17">
              <w:rPr>
                <w:sz w:val="24"/>
                <w:szCs w:val="24"/>
                <w:lang w:val="uk-UA" w:eastAsia="uk-UA"/>
              </w:rPr>
              <w:t>, кандидат на посаду</w:t>
            </w:r>
          </w:p>
        </w:tc>
        <w:tc>
          <w:tcPr>
            <w:tcW w:w="1383" w:type="dxa"/>
          </w:tcPr>
          <w:p w:rsidR="003B5E0D" w:rsidRPr="00851D17" w:rsidRDefault="003B5E0D" w:rsidP="00AF2396">
            <w:pPr>
              <w:tabs>
                <w:tab w:val="left" w:pos="426"/>
              </w:tabs>
              <w:ind w:left="42"/>
              <w:contextualSpacing/>
              <w:jc w:val="center"/>
              <w:rPr>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ED00F2">
        <w:trPr>
          <w:trHeight w:val="571"/>
        </w:trPr>
        <w:tc>
          <w:tcPr>
            <w:tcW w:w="2741" w:type="dxa"/>
          </w:tcPr>
          <w:p w:rsidR="003B5E0D" w:rsidRPr="00851D17" w:rsidRDefault="003B5E0D" w:rsidP="00AF2396">
            <w:pPr>
              <w:pStyle w:val="a8"/>
              <w:tabs>
                <w:tab w:val="left" w:pos="567"/>
              </w:tabs>
              <w:ind w:left="0"/>
              <w:jc w:val="both"/>
              <w:rPr>
                <w:b/>
                <w:lang w:val="uk-UA" w:eastAsia="uk-UA"/>
              </w:rPr>
            </w:pPr>
            <w:r w:rsidRPr="00851D17">
              <w:rPr>
                <w:b/>
                <w:caps/>
                <w:lang w:val="uk-UA" w:eastAsia="uk-UA"/>
              </w:rPr>
              <w:t>Романюк</w:t>
            </w:r>
            <w:r w:rsidRPr="00851D17">
              <w:rPr>
                <w:b/>
                <w:lang w:val="uk-UA" w:eastAsia="uk-UA"/>
              </w:rPr>
              <w:t xml:space="preserve"> </w:t>
            </w:r>
          </w:p>
          <w:p w:rsidR="003B5E0D" w:rsidRPr="00851D17" w:rsidRDefault="003B5E0D" w:rsidP="00AF2396">
            <w:pPr>
              <w:pStyle w:val="a8"/>
              <w:tabs>
                <w:tab w:val="left" w:pos="567"/>
              </w:tabs>
              <w:ind w:left="0"/>
              <w:jc w:val="both"/>
              <w:rPr>
                <w:b/>
                <w:caps/>
                <w:lang w:val="uk-UA" w:eastAsia="uk-UA"/>
              </w:rPr>
            </w:pPr>
            <w:r w:rsidRPr="00851D17">
              <w:rPr>
                <w:b/>
                <w:lang w:val="uk-UA" w:eastAsia="uk-UA"/>
              </w:rPr>
              <w:t xml:space="preserve">Віктор Ярославович </w:t>
            </w:r>
          </w:p>
        </w:tc>
        <w:tc>
          <w:tcPr>
            <w:tcW w:w="5731" w:type="dxa"/>
          </w:tcPr>
          <w:p w:rsidR="003B5E0D" w:rsidRPr="00851D17" w:rsidRDefault="003B5E0D" w:rsidP="00AF2396">
            <w:pPr>
              <w:tabs>
                <w:tab w:val="left" w:pos="284"/>
              </w:tabs>
              <w:jc w:val="both"/>
              <w:rPr>
                <w:sz w:val="24"/>
                <w:szCs w:val="24"/>
                <w:lang w:val="uk-UA" w:eastAsia="uk-UA"/>
              </w:rPr>
            </w:pPr>
            <w:r w:rsidRPr="00851D17">
              <w:rPr>
                <w:sz w:val="24"/>
                <w:szCs w:val="24"/>
                <w:lang w:val="uk-UA" w:eastAsia="uk-UA"/>
              </w:rPr>
              <w:t>– заступник начальника Рівненського обласного управління лісового та мисливського господарства</w:t>
            </w:r>
          </w:p>
        </w:tc>
        <w:tc>
          <w:tcPr>
            <w:tcW w:w="1383" w:type="dxa"/>
          </w:tcPr>
          <w:p w:rsidR="003B5E0D" w:rsidRPr="00851D17" w:rsidRDefault="003B5E0D" w:rsidP="00AF2396">
            <w:pPr>
              <w:tabs>
                <w:tab w:val="left" w:pos="426"/>
              </w:tabs>
              <w:ind w:left="42"/>
              <w:contextualSpacing/>
              <w:jc w:val="center"/>
              <w:rPr>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851D17">
        <w:trPr>
          <w:trHeight w:val="579"/>
        </w:trPr>
        <w:tc>
          <w:tcPr>
            <w:tcW w:w="2741" w:type="dxa"/>
          </w:tcPr>
          <w:p w:rsidR="003B5E0D" w:rsidRPr="00851D17" w:rsidRDefault="003B5E0D" w:rsidP="00AF2396">
            <w:pPr>
              <w:tabs>
                <w:tab w:val="left" w:pos="567"/>
              </w:tabs>
              <w:ind w:left="284" w:hanging="284"/>
              <w:jc w:val="both"/>
              <w:rPr>
                <w:b/>
                <w:sz w:val="24"/>
                <w:szCs w:val="24"/>
                <w:lang w:val="uk-UA" w:eastAsia="uk-UA"/>
              </w:rPr>
            </w:pPr>
            <w:r w:rsidRPr="00851D17">
              <w:rPr>
                <w:b/>
                <w:sz w:val="24"/>
                <w:szCs w:val="24"/>
                <w:lang w:val="uk-UA" w:eastAsia="uk-UA"/>
              </w:rPr>
              <w:t>КОЛОДИЧ</w:t>
            </w:r>
          </w:p>
          <w:p w:rsidR="003B5E0D" w:rsidRPr="00851D17" w:rsidRDefault="003B5E0D" w:rsidP="00AF2396">
            <w:pPr>
              <w:tabs>
                <w:tab w:val="left" w:pos="567"/>
              </w:tabs>
              <w:ind w:left="284" w:hanging="284"/>
              <w:jc w:val="both"/>
              <w:rPr>
                <w:b/>
                <w:sz w:val="24"/>
                <w:szCs w:val="24"/>
                <w:lang w:val="uk-UA" w:eastAsia="uk-UA"/>
              </w:rPr>
            </w:pPr>
            <w:r w:rsidRPr="00851D17">
              <w:rPr>
                <w:b/>
                <w:sz w:val="24"/>
                <w:szCs w:val="24"/>
                <w:lang w:val="uk-UA" w:eastAsia="uk-UA"/>
              </w:rPr>
              <w:t>Петро Данилович</w:t>
            </w:r>
          </w:p>
        </w:tc>
        <w:tc>
          <w:tcPr>
            <w:tcW w:w="5731" w:type="dxa"/>
          </w:tcPr>
          <w:p w:rsidR="003B5E0D" w:rsidRPr="00851D17" w:rsidRDefault="003B5E0D" w:rsidP="00AF2396">
            <w:pPr>
              <w:tabs>
                <w:tab w:val="left" w:pos="284"/>
              </w:tabs>
              <w:jc w:val="both"/>
              <w:rPr>
                <w:b/>
                <w:sz w:val="24"/>
                <w:szCs w:val="24"/>
                <w:lang w:val="uk-UA" w:eastAsia="uk-UA"/>
              </w:rPr>
            </w:pPr>
            <w:r w:rsidRPr="00851D17">
              <w:rPr>
                <w:sz w:val="24"/>
                <w:szCs w:val="24"/>
                <w:lang w:val="uk-UA"/>
              </w:rPr>
              <w:t>-заступник начальника Д</w:t>
            </w:r>
            <w:r w:rsidRPr="00851D17">
              <w:rPr>
                <w:rStyle w:val="a9"/>
                <w:b w:val="0"/>
                <w:sz w:val="24"/>
                <w:szCs w:val="24"/>
                <w:shd w:val="clear" w:color="auto" w:fill="FFFFFF"/>
                <w:lang w:val="uk-UA"/>
              </w:rPr>
              <w:t>ержавної екологічної інспекції Поліського округу</w:t>
            </w:r>
          </w:p>
        </w:tc>
        <w:tc>
          <w:tcPr>
            <w:tcW w:w="1383" w:type="dxa"/>
          </w:tcPr>
          <w:p w:rsidR="003B5E0D" w:rsidRPr="00851D17" w:rsidRDefault="003B5E0D" w:rsidP="00AF2396">
            <w:pPr>
              <w:tabs>
                <w:tab w:val="left" w:pos="426"/>
              </w:tabs>
              <w:ind w:left="42"/>
              <w:contextualSpacing/>
              <w:jc w:val="center"/>
              <w:rPr>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851D17">
        <w:trPr>
          <w:trHeight w:val="560"/>
        </w:trPr>
        <w:tc>
          <w:tcPr>
            <w:tcW w:w="2741" w:type="dxa"/>
          </w:tcPr>
          <w:p w:rsidR="00851D17" w:rsidRPr="00851D17" w:rsidRDefault="00851D17" w:rsidP="00851D17">
            <w:pPr>
              <w:tabs>
                <w:tab w:val="left" w:pos="567"/>
              </w:tabs>
              <w:jc w:val="both"/>
              <w:rPr>
                <w:b/>
                <w:sz w:val="24"/>
                <w:szCs w:val="24"/>
                <w:lang w:val="uk-UA" w:eastAsia="uk-UA"/>
              </w:rPr>
            </w:pPr>
            <w:r w:rsidRPr="00851D17">
              <w:rPr>
                <w:b/>
                <w:sz w:val="24"/>
                <w:szCs w:val="24"/>
                <w:lang w:val="uk-UA"/>
              </w:rPr>
              <w:t>КОШМАНЮК Анатолій Антонович</w:t>
            </w:r>
          </w:p>
        </w:tc>
        <w:tc>
          <w:tcPr>
            <w:tcW w:w="5731" w:type="dxa"/>
          </w:tcPr>
          <w:p w:rsidR="00851D17" w:rsidRPr="00851D17" w:rsidRDefault="00851D17" w:rsidP="00851D17">
            <w:pPr>
              <w:tabs>
                <w:tab w:val="left" w:pos="567"/>
              </w:tabs>
              <w:jc w:val="both"/>
              <w:rPr>
                <w:sz w:val="24"/>
                <w:szCs w:val="24"/>
                <w:lang w:val="uk-UA"/>
              </w:rPr>
            </w:pPr>
            <w:r w:rsidRPr="00851D17">
              <w:rPr>
                <w:sz w:val="24"/>
                <w:szCs w:val="24"/>
                <w:lang w:val="uk-UA"/>
              </w:rPr>
              <w:t xml:space="preserve">– перший заступник </w:t>
            </w:r>
            <w:proofErr w:type="spellStart"/>
            <w:r w:rsidRPr="00851D17">
              <w:rPr>
                <w:sz w:val="24"/>
                <w:szCs w:val="24"/>
                <w:lang w:val="uk-UA"/>
              </w:rPr>
              <w:t>Березнівського</w:t>
            </w:r>
            <w:proofErr w:type="spellEnd"/>
            <w:r w:rsidRPr="00851D17">
              <w:rPr>
                <w:sz w:val="24"/>
                <w:szCs w:val="24"/>
                <w:lang w:val="uk-UA"/>
              </w:rPr>
              <w:t xml:space="preserve"> міськ</w:t>
            </w:r>
            <w:r>
              <w:rPr>
                <w:sz w:val="24"/>
                <w:szCs w:val="24"/>
                <w:lang w:val="uk-UA"/>
              </w:rPr>
              <w:t>ого голови</w:t>
            </w:r>
          </w:p>
        </w:tc>
        <w:tc>
          <w:tcPr>
            <w:tcW w:w="1383" w:type="dxa"/>
          </w:tcPr>
          <w:p w:rsidR="00851D17" w:rsidRPr="00851D17" w:rsidRDefault="00851D17" w:rsidP="00AF2396">
            <w:pPr>
              <w:tabs>
                <w:tab w:val="left" w:pos="426"/>
              </w:tabs>
              <w:ind w:left="42"/>
              <w:contextualSpacing/>
              <w:jc w:val="center"/>
              <w:rPr>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343C76">
        <w:trPr>
          <w:trHeight w:val="536"/>
        </w:trPr>
        <w:tc>
          <w:tcPr>
            <w:tcW w:w="2741" w:type="dxa"/>
          </w:tcPr>
          <w:p w:rsidR="00851D17" w:rsidRPr="00851D17" w:rsidRDefault="00851D17" w:rsidP="00AF2396">
            <w:pPr>
              <w:tabs>
                <w:tab w:val="left" w:pos="567"/>
              </w:tabs>
              <w:ind w:left="284" w:hanging="284"/>
              <w:jc w:val="both"/>
              <w:rPr>
                <w:b/>
                <w:sz w:val="24"/>
                <w:szCs w:val="24"/>
                <w:lang w:val="uk-UA"/>
              </w:rPr>
            </w:pPr>
            <w:r w:rsidRPr="00851D17">
              <w:rPr>
                <w:b/>
                <w:sz w:val="24"/>
                <w:szCs w:val="24"/>
                <w:lang w:val="uk-UA"/>
              </w:rPr>
              <w:t xml:space="preserve">ГУЦ </w:t>
            </w:r>
          </w:p>
          <w:p w:rsidR="00851D17" w:rsidRPr="00851D17" w:rsidRDefault="00851D17" w:rsidP="00343C76">
            <w:pPr>
              <w:tabs>
                <w:tab w:val="left" w:pos="567"/>
              </w:tabs>
              <w:ind w:left="284" w:hanging="284"/>
              <w:jc w:val="both"/>
              <w:rPr>
                <w:b/>
                <w:sz w:val="24"/>
                <w:szCs w:val="24"/>
                <w:lang w:val="uk-UA" w:eastAsia="uk-UA"/>
              </w:rPr>
            </w:pPr>
            <w:r w:rsidRPr="00343C76">
              <w:rPr>
                <w:b/>
                <w:sz w:val="20"/>
                <w:szCs w:val="20"/>
                <w:lang w:val="uk-UA"/>
              </w:rPr>
              <w:t>Олександр</w:t>
            </w:r>
            <w:r w:rsidR="00343C76">
              <w:rPr>
                <w:b/>
                <w:sz w:val="20"/>
                <w:szCs w:val="20"/>
                <w:lang w:val="uk-UA"/>
              </w:rPr>
              <w:t xml:space="preserve"> </w:t>
            </w:r>
            <w:r w:rsidRPr="00343C76">
              <w:rPr>
                <w:b/>
                <w:sz w:val="20"/>
                <w:szCs w:val="20"/>
                <w:lang w:val="uk-UA"/>
              </w:rPr>
              <w:t>Олександрович</w:t>
            </w:r>
          </w:p>
        </w:tc>
        <w:tc>
          <w:tcPr>
            <w:tcW w:w="5731" w:type="dxa"/>
          </w:tcPr>
          <w:p w:rsidR="00851D17" w:rsidRPr="00851D17" w:rsidRDefault="00851D17" w:rsidP="00851D17">
            <w:pPr>
              <w:tabs>
                <w:tab w:val="left" w:pos="567"/>
              </w:tabs>
              <w:jc w:val="both"/>
              <w:rPr>
                <w:sz w:val="24"/>
                <w:szCs w:val="24"/>
                <w:lang w:val="uk-UA"/>
              </w:rPr>
            </w:pPr>
            <w:r w:rsidRPr="00851D17">
              <w:rPr>
                <w:sz w:val="24"/>
                <w:szCs w:val="24"/>
                <w:lang w:val="uk-UA"/>
              </w:rPr>
              <w:t>- Олександрійський сільський голова</w:t>
            </w:r>
          </w:p>
          <w:p w:rsidR="00851D17" w:rsidRPr="00851D17" w:rsidRDefault="00851D17" w:rsidP="00851D17">
            <w:pPr>
              <w:tabs>
                <w:tab w:val="left" w:pos="567"/>
              </w:tabs>
              <w:jc w:val="both"/>
              <w:rPr>
                <w:sz w:val="24"/>
                <w:szCs w:val="24"/>
                <w:lang w:val="uk-UA"/>
              </w:rPr>
            </w:pPr>
          </w:p>
        </w:tc>
        <w:tc>
          <w:tcPr>
            <w:tcW w:w="1383" w:type="dxa"/>
          </w:tcPr>
          <w:p w:rsidR="00851D17" w:rsidRPr="00851D17" w:rsidRDefault="00851D17" w:rsidP="00AF2396">
            <w:pPr>
              <w:tabs>
                <w:tab w:val="left" w:pos="426"/>
              </w:tabs>
              <w:ind w:left="42"/>
              <w:contextualSpacing/>
              <w:jc w:val="center"/>
              <w:rPr>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851D17">
        <w:trPr>
          <w:trHeight w:val="565"/>
        </w:trPr>
        <w:tc>
          <w:tcPr>
            <w:tcW w:w="2741" w:type="dxa"/>
          </w:tcPr>
          <w:p w:rsidR="00851D17" w:rsidRPr="00851D17" w:rsidRDefault="00851D17" w:rsidP="00AF2396">
            <w:pPr>
              <w:tabs>
                <w:tab w:val="left" w:pos="567"/>
              </w:tabs>
              <w:ind w:left="284" w:hanging="284"/>
              <w:jc w:val="both"/>
              <w:rPr>
                <w:b/>
                <w:sz w:val="24"/>
                <w:szCs w:val="24"/>
                <w:lang w:val="uk-UA"/>
              </w:rPr>
            </w:pPr>
            <w:r w:rsidRPr="00851D17">
              <w:rPr>
                <w:b/>
                <w:sz w:val="24"/>
                <w:szCs w:val="24"/>
                <w:lang w:val="uk-UA"/>
              </w:rPr>
              <w:t xml:space="preserve">ШКАБАРА </w:t>
            </w:r>
          </w:p>
          <w:p w:rsidR="00851D17" w:rsidRPr="00851D17" w:rsidRDefault="00851D17" w:rsidP="00AF2396">
            <w:pPr>
              <w:tabs>
                <w:tab w:val="left" w:pos="567"/>
              </w:tabs>
              <w:ind w:left="284" w:hanging="284"/>
              <w:jc w:val="both"/>
              <w:rPr>
                <w:b/>
                <w:sz w:val="24"/>
                <w:szCs w:val="24"/>
                <w:lang w:val="uk-UA" w:eastAsia="uk-UA"/>
              </w:rPr>
            </w:pPr>
            <w:proofErr w:type="spellStart"/>
            <w:r w:rsidRPr="00851D17">
              <w:rPr>
                <w:b/>
                <w:sz w:val="24"/>
                <w:szCs w:val="24"/>
                <w:lang w:val="uk-UA"/>
              </w:rPr>
              <w:t>Вячеслав</w:t>
            </w:r>
            <w:proofErr w:type="spellEnd"/>
            <w:r w:rsidRPr="00851D17">
              <w:rPr>
                <w:b/>
                <w:sz w:val="24"/>
                <w:szCs w:val="24"/>
                <w:lang w:val="uk-UA"/>
              </w:rPr>
              <w:t xml:space="preserve"> Юрійович</w:t>
            </w:r>
          </w:p>
        </w:tc>
        <w:tc>
          <w:tcPr>
            <w:tcW w:w="5731" w:type="dxa"/>
          </w:tcPr>
          <w:p w:rsidR="00851D17" w:rsidRPr="00851D17" w:rsidRDefault="00851D17" w:rsidP="00851D17">
            <w:pPr>
              <w:tabs>
                <w:tab w:val="left" w:pos="567"/>
              </w:tabs>
              <w:jc w:val="both"/>
              <w:rPr>
                <w:sz w:val="24"/>
                <w:szCs w:val="24"/>
                <w:lang w:val="uk-UA"/>
              </w:rPr>
            </w:pPr>
            <w:r w:rsidRPr="00851D17">
              <w:rPr>
                <w:sz w:val="24"/>
                <w:szCs w:val="24"/>
                <w:lang w:val="uk-UA"/>
              </w:rPr>
              <w:t xml:space="preserve">- заступник </w:t>
            </w:r>
            <w:proofErr w:type="spellStart"/>
            <w:r w:rsidRPr="00851D17">
              <w:rPr>
                <w:sz w:val="24"/>
                <w:szCs w:val="24"/>
                <w:lang w:val="uk-UA"/>
              </w:rPr>
              <w:t>Білокриницького</w:t>
            </w:r>
            <w:proofErr w:type="spellEnd"/>
            <w:r w:rsidRPr="00851D17">
              <w:rPr>
                <w:sz w:val="24"/>
                <w:szCs w:val="24"/>
                <w:lang w:val="uk-UA"/>
              </w:rPr>
              <w:t xml:space="preserve"> сільського голови</w:t>
            </w:r>
          </w:p>
        </w:tc>
        <w:tc>
          <w:tcPr>
            <w:tcW w:w="1383" w:type="dxa"/>
          </w:tcPr>
          <w:p w:rsidR="00851D17" w:rsidRPr="00851D17" w:rsidRDefault="00851D17" w:rsidP="00AF2396">
            <w:pPr>
              <w:tabs>
                <w:tab w:val="left" w:pos="426"/>
              </w:tabs>
              <w:ind w:left="42"/>
              <w:contextualSpacing/>
              <w:jc w:val="center"/>
              <w:rPr>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ED00F2">
        <w:trPr>
          <w:trHeight w:val="800"/>
        </w:trPr>
        <w:tc>
          <w:tcPr>
            <w:tcW w:w="2741" w:type="dxa"/>
          </w:tcPr>
          <w:p w:rsidR="00851D17" w:rsidRPr="00851D17" w:rsidRDefault="00851D17" w:rsidP="00AF2396">
            <w:pPr>
              <w:tabs>
                <w:tab w:val="left" w:pos="567"/>
              </w:tabs>
              <w:ind w:left="284" w:hanging="284"/>
              <w:jc w:val="both"/>
              <w:rPr>
                <w:b/>
                <w:sz w:val="24"/>
                <w:szCs w:val="24"/>
                <w:lang w:val="uk-UA"/>
              </w:rPr>
            </w:pPr>
            <w:r w:rsidRPr="00851D17">
              <w:rPr>
                <w:b/>
                <w:sz w:val="24"/>
                <w:szCs w:val="24"/>
                <w:lang w:val="uk-UA"/>
              </w:rPr>
              <w:t>ЛИШНІЙ</w:t>
            </w:r>
          </w:p>
          <w:p w:rsidR="00851D17" w:rsidRPr="00343C76" w:rsidRDefault="00851D17" w:rsidP="00AF2396">
            <w:pPr>
              <w:tabs>
                <w:tab w:val="left" w:pos="567"/>
              </w:tabs>
              <w:ind w:left="284" w:hanging="284"/>
              <w:jc w:val="both"/>
              <w:rPr>
                <w:b/>
                <w:lang w:val="uk-UA"/>
              </w:rPr>
            </w:pPr>
            <w:proofErr w:type="spellStart"/>
            <w:r w:rsidRPr="00343C76">
              <w:rPr>
                <w:b/>
                <w:lang w:val="uk-UA"/>
              </w:rPr>
              <w:t>Вячеслав</w:t>
            </w:r>
            <w:proofErr w:type="spellEnd"/>
            <w:r w:rsidR="00343C76">
              <w:rPr>
                <w:b/>
                <w:lang w:val="uk-UA"/>
              </w:rPr>
              <w:t xml:space="preserve"> </w:t>
            </w:r>
            <w:r w:rsidRPr="00343C76">
              <w:rPr>
                <w:b/>
                <w:lang w:val="uk-UA"/>
              </w:rPr>
              <w:t>Миколайович</w:t>
            </w:r>
          </w:p>
        </w:tc>
        <w:tc>
          <w:tcPr>
            <w:tcW w:w="5731" w:type="dxa"/>
          </w:tcPr>
          <w:p w:rsidR="00851D17" w:rsidRPr="00851D17" w:rsidRDefault="00851D17" w:rsidP="00851D17">
            <w:pPr>
              <w:tabs>
                <w:tab w:val="left" w:pos="567"/>
              </w:tabs>
              <w:jc w:val="both"/>
              <w:rPr>
                <w:sz w:val="24"/>
                <w:szCs w:val="24"/>
                <w:lang w:val="uk-UA"/>
              </w:rPr>
            </w:pPr>
            <w:r w:rsidRPr="00851D17">
              <w:rPr>
                <w:sz w:val="24"/>
                <w:szCs w:val="24"/>
                <w:lang w:val="uk-UA"/>
              </w:rPr>
              <w:t xml:space="preserve">-завідувач сектору </w:t>
            </w:r>
            <w:r w:rsidRPr="00851D17">
              <w:rPr>
                <w:bCs/>
                <w:sz w:val="24"/>
                <w:szCs w:val="24"/>
                <w:lang w:val="uk-UA"/>
              </w:rPr>
              <w:t>оборонної, мобілізаційної роботи, цивільного захисту та взаємодії з правоохоронними органами</w:t>
            </w:r>
            <w:r w:rsidRPr="00851D17">
              <w:rPr>
                <w:sz w:val="24"/>
                <w:szCs w:val="24"/>
                <w:lang w:val="uk-UA"/>
              </w:rPr>
              <w:t xml:space="preserve"> </w:t>
            </w:r>
            <w:proofErr w:type="spellStart"/>
            <w:r w:rsidRPr="00851D17">
              <w:rPr>
                <w:sz w:val="24"/>
                <w:szCs w:val="24"/>
                <w:lang w:val="uk-UA"/>
              </w:rPr>
              <w:t>Зарічненської</w:t>
            </w:r>
            <w:proofErr w:type="spellEnd"/>
            <w:r w:rsidRPr="00851D17">
              <w:rPr>
                <w:sz w:val="24"/>
                <w:szCs w:val="24"/>
                <w:lang w:val="uk-UA"/>
              </w:rPr>
              <w:t xml:space="preserve"> селищної ради</w:t>
            </w:r>
          </w:p>
        </w:tc>
        <w:tc>
          <w:tcPr>
            <w:tcW w:w="1383" w:type="dxa"/>
          </w:tcPr>
          <w:p w:rsidR="00851D17" w:rsidRPr="00851D17" w:rsidRDefault="00851D17" w:rsidP="00AF2396">
            <w:pPr>
              <w:tabs>
                <w:tab w:val="left" w:pos="426"/>
              </w:tabs>
              <w:ind w:left="42"/>
              <w:contextualSpacing/>
              <w:jc w:val="center"/>
              <w:rPr>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r w:rsidR="00851D17" w:rsidRPr="00851D17" w:rsidTr="00851D17">
        <w:trPr>
          <w:trHeight w:val="546"/>
        </w:trPr>
        <w:tc>
          <w:tcPr>
            <w:tcW w:w="2741" w:type="dxa"/>
          </w:tcPr>
          <w:p w:rsidR="00851D17" w:rsidRPr="00851D17" w:rsidRDefault="00851D17" w:rsidP="00AF2396">
            <w:pPr>
              <w:tabs>
                <w:tab w:val="left" w:pos="567"/>
              </w:tabs>
              <w:ind w:left="284" w:hanging="284"/>
              <w:jc w:val="both"/>
              <w:rPr>
                <w:b/>
                <w:caps/>
                <w:sz w:val="24"/>
                <w:szCs w:val="24"/>
                <w:lang w:val="uk-UA"/>
              </w:rPr>
            </w:pPr>
            <w:r w:rsidRPr="00851D17">
              <w:rPr>
                <w:b/>
                <w:caps/>
                <w:sz w:val="24"/>
                <w:szCs w:val="24"/>
                <w:lang w:val="uk-UA"/>
              </w:rPr>
              <w:lastRenderedPageBreak/>
              <w:t xml:space="preserve">Долженчук </w:t>
            </w:r>
          </w:p>
          <w:p w:rsidR="00851D17" w:rsidRPr="00851D17" w:rsidRDefault="00851D17" w:rsidP="00AF2396">
            <w:pPr>
              <w:tabs>
                <w:tab w:val="left" w:pos="567"/>
              </w:tabs>
              <w:ind w:left="284" w:hanging="284"/>
              <w:jc w:val="both"/>
              <w:rPr>
                <w:b/>
                <w:sz w:val="24"/>
                <w:szCs w:val="24"/>
                <w:lang w:val="uk-UA" w:eastAsia="uk-UA"/>
              </w:rPr>
            </w:pPr>
            <w:r w:rsidRPr="00851D17">
              <w:rPr>
                <w:b/>
                <w:sz w:val="24"/>
                <w:szCs w:val="24"/>
                <w:lang w:val="uk-UA"/>
              </w:rPr>
              <w:t>Віктор Іванович</w:t>
            </w:r>
          </w:p>
        </w:tc>
        <w:tc>
          <w:tcPr>
            <w:tcW w:w="5731" w:type="dxa"/>
          </w:tcPr>
          <w:p w:rsidR="00851D17" w:rsidRPr="00851D17" w:rsidRDefault="00851D17" w:rsidP="00851D17">
            <w:pPr>
              <w:jc w:val="both"/>
              <w:rPr>
                <w:sz w:val="24"/>
                <w:szCs w:val="24"/>
                <w:lang w:val="uk-UA"/>
              </w:rPr>
            </w:pPr>
            <w:r w:rsidRPr="00851D17">
              <w:rPr>
                <w:sz w:val="24"/>
                <w:szCs w:val="24"/>
                <w:lang w:val="uk-UA"/>
              </w:rPr>
              <w:t xml:space="preserve">- директор Рівненської філії державної установи «Інститут охорони ґрунтів України» </w:t>
            </w:r>
          </w:p>
        </w:tc>
        <w:tc>
          <w:tcPr>
            <w:tcW w:w="1383" w:type="dxa"/>
          </w:tcPr>
          <w:p w:rsidR="00851D17" w:rsidRPr="00851D17" w:rsidRDefault="00851D17" w:rsidP="00AF2396">
            <w:pPr>
              <w:tabs>
                <w:tab w:val="left" w:pos="426"/>
              </w:tabs>
              <w:ind w:left="42"/>
              <w:contextualSpacing/>
              <w:jc w:val="center"/>
              <w:rPr>
                <w:sz w:val="24"/>
                <w:szCs w:val="24"/>
                <w:lang w:val="uk-UA" w:eastAsia="ru-RU"/>
              </w:rPr>
            </w:pPr>
            <w:proofErr w:type="spellStart"/>
            <w:r w:rsidRPr="00851D17">
              <w:rPr>
                <w:sz w:val="24"/>
                <w:szCs w:val="24"/>
                <w:lang w:val="uk-UA" w:eastAsia="ru-RU"/>
              </w:rPr>
              <w:t>Присут</w:t>
            </w:r>
            <w:proofErr w:type="spellEnd"/>
            <w:r w:rsidRPr="00851D17">
              <w:rPr>
                <w:sz w:val="24"/>
                <w:szCs w:val="24"/>
                <w:lang w:val="uk-UA" w:eastAsia="ru-RU"/>
              </w:rPr>
              <w:t>.</w:t>
            </w:r>
          </w:p>
        </w:tc>
      </w:tr>
    </w:tbl>
    <w:p w:rsidR="003B5E0D" w:rsidRPr="004A376A" w:rsidRDefault="003B5E0D" w:rsidP="00AF2396">
      <w:pPr>
        <w:rPr>
          <w:lang w:val="uk-UA"/>
        </w:rPr>
      </w:pPr>
    </w:p>
    <w:p w:rsidR="00290B5F" w:rsidRDefault="00290B5F" w:rsidP="00AF2396"/>
    <w:sectPr w:rsidR="00290B5F" w:rsidSect="00201EEA">
      <w:pgSz w:w="11906" w:h="16838"/>
      <w:pgMar w:top="850"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269"/>
    <w:multiLevelType w:val="hybridMultilevel"/>
    <w:tmpl w:val="FFCE0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11D1A78"/>
    <w:multiLevelType w:val="hybridMultilevel"/>
    <w:tmpl w:val="5924201A"/>
    <w:lvl w:ilvl="0" w:tplc="59BE40F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C5431F"/>
    <w:multiLevelType w:val="hybridMultilevel"/>
    <w:tmpl w:val="9094E74E"/>
    <w:lvl w:ilvl="0" w:tplc="93523D7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C4C4247"/>
    <w:multiLevelType w:val="hybridMultilevel"/>
    <w:tmpl w:val="BC20D216"/>
    <w:lvl w:ilvl="0" w:tplc="E5C207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F886B40"/>
    <w:multiLevelType w:val="hybridMultilevel"/>
    <w:tmpl w:val="AC2A76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4C35EDA"/>
    <w:multiLevelType w:val="singleLevel"/>
    <w:tmpl w:val="4D38DE6A"/>
    <w:lvl w:ilvl="0">
      <w:start w:val="1"/>
      <w:numFmt w:val="decimal"/>
      <w:lvlText w:val="%1."/>
      <w:lvlJc w:val="left"/>
      <w:pPr>
        <w:tabs>
          <w:tab w:val="num" w:pos="667"/>
        </w:tabs>
        <w:ind w:left="667" w:hanging="525"/>
      </w:pPr>
      <w:rPr>
        <w:b/>
        <w:i w:val="0"/>
        <w:color w:val="auto"/>
      </w:rPr>
    </w:lvl>
  </w:abstractNum>
  <w:abstractNum w:abstractNumId="6">
    <w:nsid w:val="6FC94540"/>
    <w:multiLevelType w:val="hybridMultilevel"/>
    <w:tmpl w:val="BC4C46C6"/>
    <w:lvl w:ilvl="0" w:tplc="3A8ED51C">
      <w:start w:val="1"/>
      <w:numFmt w:val="decimal"/>
      <w:lvlText w:val="%1."/>
      <w:lvlJc w:val="left"/>
      <w:pPr>
        <w:ind w:left="1004" w:hanging="360"/>
      </w:pPr>
      <w:rPr>
        <w:rFonts w:hint="default"/>
        <w:b/>
        <w:i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1"/>
  </w:num>
  <w:num w:numId="2">
    <w:abstractNumId w:val="5"/>
    <w:lvlOverride w:ilvl="0">
      <w:startOverride w:val="1"/>
    </w:lvlOverride>
  </w:num>
  <w:num w:numId="3">
    <w:abstractNumId w:val="3"/>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0D"/>
    <w:rsid w:val="00005DD4"/>
    <w:rsid w:val="00015519"/>
    <w:rsid w:val="0005079F"/>
    <w:rsid w:val="001035EB"/>
    <w:rsid w:val="0018457A"/>
    <w:rsid w:val="00201EEA"/>
    <w:rsid w:val="00222CB6"/>
    <w:rsid w:val="00290B5F"/>
    <w:rsid w:val="002D0F2A"/>
    <w:rsid w:val="002F5130"/>
    <w:rsid w:val="00312FEA"/>
    <w:rsid w:val="00343C76"/>
    <w:rsid w:val="003B5E0D"/>
    <w:rsid w:val="00457A3E"/>
    <w:rsid w:val="004A5A53"/>
    <w:rsid w:val="005141C0"/>
    <w:rsid w:val="0052064A"/>
    <w:rsid w:val="0052465D"/>
    <w:rsid w:val="00525B4A"/>
    <w:rsid w:val="00554D60"/>
    <w:rsid w:val="00644C93"/>
    <w:rsid w:val="006545E0"/>
    <w:rsid w:val="00666A1B"/>
    <w:rsid w:val="00747CF2"/>
    <w:rsid w:val="007B66CA"/>
    <w:rsid w:val="007C13BA"/>
    <w:rsid w:val="00820589"/>
    <w:rsid w:val="00851D17"/>
    <w:rsid w:val="0092031B"/>
    <w:rsid w:val="00922770"/>
    <w:rsid w:val="009A4C90"/>
    <w:rsid w:val="009C56AF"/>
    <w:rsid w:val="009E4338"/>
    <w:rsid w:val="00A00370"/>
    <w:rsid w:val="00A030DB"/>
    <w:rsid w:val="00A15248"/>
    <w:rsid w:val="00A3254F"/>
    <w:rsid w:val="00AB3AAD"/>
    <w:rsid w:val="00AF2396"/>
    <w:rsid w:val="00B51DDD"/>
    <w:rsid w:val="00BB3E4D"/>
    <w:rsid w:val="00C351BE"/>
    <w:rsid w:val="00CA374D"/>
    <w:rsid w:val="00D26903"/>
    <w:rsid w:val="00D33BEF"/>
    <w:rsid w:val="00DA1C67"/>
    <w:rsid w:val="00DD57D3"/>
    <w:rsid w:val="00EB5352"/>
    <w:rsid w:val="00EB5429"/>
    <w:rsid w:val="00ED00F2"/>
    <w:rsid w:val="00F16FCF"/>
    <w:rsid w:val="00F63941"/>
    <w:rsid w:val="00F65FA4"/>
    <w:rsid w:val="00F6728C"/>
    <w:rsid w:val="00F770DE"/>
    <w:rsid w:val="00F856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E0D"/>
    <w:pPr>
      <w:spacing w:after="0" w:line="240" w:lineRule="auto"/>
    </w:pPr>
    <w:rPr>
      <w:rFonts w:eastAsia="Calibri" w:cs="Times New Roman"/>
      <w:sz w:val="22"/>
      <w:lang w:val="ru-RU"/>
    </w:rPr>
  </w:style>
  <w:style w:type="paragraph" w:styleId="1">
    <w:name w:val="heading 1"/>
    <w:basedOn w:val="a"/>
    <w:next w:val="a"/>
    <w:link w:val="10"/>
    <w:uiPriority w:val="9"/>
    <w:qFormat/>
    <w:rsid w:val="003B5E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B5E0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E0D"/>
    <w:rPr>
      <w:rFonts w:asciiTheme="majorHAnsi" w:eastAsiaTheme="majorEastAsia" w:hAnsiTheme="majorHAnsi" w:cstheme="majorBidi"/>
      <w:b/>
      <w:bCs/>
      <w:color w:val="365F91" w:themeColor="accent1" w:themeShade="BF"/>
      <w:szCs w:val="28"/>
      <w:lang w:val="ru-RU"/>
    </w:rPr>
  </w:style>
  <w:style w:type="character" w:customStyle="1" w:styleId="40">
    <w:name w:val="Заголовок 4 Знак"/>
    <w:basedOn w:val="a0"/>
    <w:link w:val="4"/>
    <w:rsid w:val="003B5E0D"/>
    <w:rPr>
      <w:rFonts w:eastAsia="Calibri" w:cs="Times New Roman"/>
      <w:b/>
      <w:bCs/>
      <w:szCs w:val="28"/>
      <w:lang w:val="ru-RU"/>
    </w:rPr>
  </w:style>
  <w:style w:type="character" w:styleId="a3">
    <w:name w:val="Hyperlink"/>
    <w:uiPriority w:val="99"/>
    <w:rsid w:val="003B5E0D"/>
    <w:rPr>
      <w:color w:val="0000FF"/>
      <w:u w:val="single"/>
    </w:rPr>
  </w:style>
  <w:style w:type="paragraph" w:styleId="a4">
    <w:name w:val="Title"/>
    <w:basedOn w:val="a"/>
    <w:link w:val="a5"/>
    <w:qFormat/>
    <w:rsid w:val="003B5E0D"/>
    <w:pPr>
      <w:jc w:val="center"/>
    </w:pPr>
    <w:rPr>
      <w:sz w:val="28"/>
      <w:lang w:val="uk-UA" w:eastAsia="ru-RU"/>
    </w:rPr>
  </w:style>
  <w:style w:type="character" w:customStyle="1" w:styleId="a5">
    <w:name w:val="Назва Знак"/>
    <w:basedOn w:val="a0"/>
    <w:link w:val="a4"/>
    <w:rsid w:val="003B5E0D"/>
    <w:rPr>
      <w:rFonts w:eastAsia="Calibri" w:cs="Times New Roman"/>
      <w:lang w:eastAsia="ru-RU"/>
    </w:rPr>
  </w:style>
  <w:style w:type="paragraph" w:styleId="a6">
    <w:name w:val="Body Text"/>
    <w:basedOn w:val="a"/>
    <w:link w:val="a7"/>
    <w:rsid w:val="003B5E0D"/>
    <w:pPr>
      <w:jc w:val="both"/>
    </w:pPr>
    <w:rPr>
      <w:rFonts w:ascii="Arial" w:hAnsi="Arial" w:cs="Arial"/>
      <w:sz w:val="28"/>
      <w:szCs w:val="20"/>
      <w:lang w:val="uk-UA" w:eastAsia="uk-UA"/>
    </w:rPr>
  </w:style>
  <w:style w:type="character" w:customStyle="1" w:styleId="a7">
    <w:name w:val="Основний текст Знак"/>
    <w:basedOn w:val="a0"/>
    <w:link w:val="a6"/>
    <w:rsid w:val="003B5E0D"/>
    <w:rPr>
      <w:rFonts w:ascii="Arial" w:eastAsia="Calibri" w:hAnsi="Arial" w:cs="Arial"/>
      <w:szCs w:val="20"/>
      <w:lang w:eastAsia="uk-UA"/>
    </w:rPr>
  </w:style>
  <w:style w:type="paragraph" w:styleId="a8">
    <w:name w:val="List Paragraph"/>
    <w:basedOn w:val="a"/>
    <w:uiPriority w:val="34"/>
    <w:qFormat/>
    <w:rsid w:val="003B5E0D"/>
    <w:pPr>
      <w:ind w:left="720"/>
      <w:contextualSpacing/>
    </w:pPr>
    <w:rPr>
      <w:rFonts w:eastAsia="Times New Roman"/>
      <w:sz w:val="24"/>
      <w:szCs w:val="24"/>
      <w:lang w:eastAsia="ru-RU"/>
    </w:rPr>
  </w:style>
  <w:style w:type="character" w:styleId="a9">
    <w:name w:val="Strong"/>
    <w:uiPriority w:val="22"/>
    <w:qFormat/>
    <w:rsid w:val="003B5E0D"/>
    <w:rPr>
      <w:rFonts w:cs="Times New Roman"/>
      <w:b/>
      <w:bCs/>
    </w:rPr>
  </w:style>
  <w:style w:type="paragraph" w:styleId="aa">
    <w:name w:val="Normal (Web)"/>
    <w:basedOn w:val="a"/>
    <w:rsid w:val="003B5E0D"/>
    <w:pPr>
      <w:spacing w:before="100" w:beforeAutospacing="1" w:after="100" w:afterAutospacing="1"/>
    </w:pPr>
    <w:rPr>
      <w:sz w:val="24"/>
      <w:szCs w:val="24"/>
      <w:lang w:eastAsia="ru-RU"/>
    </w:rPr>
  </w:style>
  <w:style w:type="character" w:customStyle="1" w:styleId="ab">
    <w:name w:val="Без інтервалів Знак"/>
    <w:link w:val="ac"/>
    <w:uiPriority w:val="1"/>
    <w:locked/>
    <w:rsid w:val="003B5E0D"/>
    <w:rPr>
      <w:sz w:val="22"/>
      <w:lang w:val="ru-RU"/>
    </w:rPr>
  </w:style>
  <w:style w:type="paragraph" w:styleId="ac">
    <w:name w:val="No Spacing"/>
    <w:link w:val="ab"/>
    <w:uiPriority w:val="1"/>
    <w:qFormat/>
    <w:rsid w:val="003B5E0D"/>
    <w:pPr>
      <w:spacing w:after="0" w:line="240" w:lineRule="auto"/>
    </w:pPr>
    <w:rPr>
      <w:sz w:val="22"/>
      <w:lang w:val="ru-RU"/>
    </w:rPr>
  </w:style>
  <w:style w:type="character" w:customStyle="1" w:styleId="rvts23">
    <w:name w:val="rvts23"/>
    <w:basedOn w:val="a0"/>
    <w:rsid w:val="003B5E0D"/>
  </w:style>
  <w:style w:type="character" w:customStyle="1" w:styleId="rvts0">
    <w:name w:val="rvts0"/>
    <w:basedOn w:val="a0"/>
    <w:rsid w:val="003B5E0D"/>
  </w:style>
  <w:style w:type="character" w:styleId="ad">
    <w:name w:val="Emphasis"/>
    <w:basedOn w:val="a0"/>
    <w:uiPriority w:val="20"/>
    <w:qFormat/>
    <w:rsid w:val="003B5E0D"/>
    <w:rPr>
      <w:i/>
      <w:iCs/>
    </w:rPr>
  </w:style>
  <w:style w:type="table" w:styleId="ae">
    <w:name w:val="Table Grid"/>
    <w:basedOn w:val="a1"/>
    <w:uiPriority w:val="59"/>
    <w:rsid w:val="003B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3B5E0D"/>
    <w:pPr>
      <w:spacing w:before="100" w:beforeAutospacing="1" w:after="100" w:afterAutospacing="1"/>
    </w:pPr>
    <w:rPr>
      <w:rFonts w:eastAsia="Times New Roman"/>
      <w:sz w:val="24"/>
      <w:szCs w:val="24"/>
      <w:lang w:eastAsia="ru-RU"/>
    </w:rPr>
  </w:style>
  <w:style w:type="paragraph" w:customStyle="1" w:styleId="11">
    <w:name w:val="Абзац списку1"/>
    <w:basedOn w:val="a"/>
    <w:rsid w:val="003B5E0D"/>
    <w:pPr>
      <w:spacing w:after="200" w:line="276" w:lineRule="auto"/>
      <w:ind w:left="720"/>
      <w:contextualSpacing/>
    </w:pPr>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E0D"/>
    <w:pPr>
      <w:spacing w:after="0" w:line="240" w:lineRule="auto"/>
    </w:pPr>
    <w:rPr>
      <w:rFonts w:eastAsia="Calibri" w:cs="Times New Roman"/>
      <w:sz w:val="22"/>
      <w:lang w:val="ru-RU"/>
    </w:rPr>
  </w:style>
  <w:style w:type="paragraph" w:styleId="1">
    <w:name w:val="heading 1"/>
    <w:basedOn w:val="a"/>
    <w:next w:val="a"/>
    <w:link w:val="10"/>
    <w:uiPriority w:val="9"/>
    <w:qFormat/>
    <w:rsid w:val="003B5E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B5E0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E0D"/>
    <w:rPr>
      <w:rFonts w:asciiTheme="majorHAnsi" w:eastAsiaTheme="majorEastAsia" w:hAnsiTheme="majorHAnsi" w:cstheme="majorBidi"/>
      <w:b/>
      <w:bCs/>
      <w:color w:val="365F91" w:themeColor="accent1" w:themeShade="BF"/>
      <w:szCs w:val="28"/>
      <w:lang w:val="ru-RU"/>
    </w:rPr>
  </w:style>
  <w:style w:type="character" w:customStyle="1" w:styleId="40">
    <w:name w:val="Заголовок 4 Знак"/>
    <w:basedOn w:val="a0"/>
    <w:link w:val="4"/>
    <w:rsid w:val="003B5E0D"/>
    <w:rPr>
      <w:rFonts w:eastAsia="Calibri" w:cs="Times New Roman"/>
      <w:b/>
      <w:bCs/>
      <w:szCs w:val="28"/>
      <w:lang w:val="ru-RU"/>
    </w:rPr>
  </w:style>
  <w:style w:type="character" w:styleId="a3">
    <w:name w:val="Hyperlink"/>
    <w:uiPriority w:val="99"/>
    <w:rsid w:val="003B5E0D"/>
    <w:rPr>
      <w:color w:val="0000FF"/>
      <w:u w:val="single"/>
    </w:rPr>
  </w:style>
  <w:style w:type="paragraph" w:styleId="a4">
    <w:name w:val="Title"/>
    <w:basedOn w:val="a"/>
    <w:link w:val="a5"/>
    <w:qFormat/>
    <w:rsid w:val="003B5E0D"/>
    <w:pPr>
      <w:jc w:val="center"/>
    </w:pPr>
    <w:rPr>
      <w:sz w:val="28"/>
      <w:lang w:val="uk-UA" w:eastAsia="ru-RU"/>
    </w:rPr>
  </w:style>
  <w:style w:type="character" w:customStyle="1" w:styleId="a5">
    <w:name w:val="Назва Знак"/>
    <w:basedOn w:val="a0"/>
    <w:link w:val="a4"/>
    <w:rsid w:val="003B5E0D"/>
    <w:rPr>
      <w:rFonts w:eastAsia="Calibri" w:cs="Times New Roman"/>
      <w:lang w:eastAsia="ru-RU"/>
    </w:rPr>
  </w:style>
  <w:style w:type="paragraph" w:styleId="a6">
    <w:name w:val="Body Text"/>
    <w:basedOn w:val="a"/>
    <w:link w:val="a7"/>
    <w:rsid w:val="003B5E0D"/>
    <w:pPr>
      <w:jc w:val="both"/>
    </w:pPr>
    <w:rPr>
      <w:rFonts w:ascii="Arial" w:hAnsi="Arial" w:cs="Arial"/>
      <w:sz w:val="28"/>
      <w:szCs w:val="20"/>
      <w:lang w:val="uk-UA" w:eastAsia="uk-UA"/>
    </w:rPr>
  </w:style>
  <w:style w:type="character" w:customStyle="1" w:styleId="a7">
    <w:name w:val="Основний текст Знак"/>
    <w:basedOn w:val="a0"/>
    <w:link w:val="a6"/>
    <w:rsid w:val="003B5E0D"/>
    <w:rPr>
      <w:rFonts w:ascii="Arial" w:eastAsia="Calibri" w:hAnsi="Arial" w:cs="Arial"/>
      <w:szCs w:val="20"/>
      <w:lang w:eastAsia="uk-UA"/>
    </w:rPr>
  </w:style>
  <w:style w:type="paragraph" w:styleId="a8">
    <w:name w:val="List Paragraph"/>
    <w:basedOn w:val="a"/>
    <w:uiPriority w:val="34"/>
    <w:qFormat/>
    <w:rsid w:val="003B5E0D"/>
    <w:pPr>
      <w:ind w:left="720"/>
      <w:contextualSpacing/>
    </w:pPr>
    <w:rPr>
      <w:rFonts w:eastAsia="Times New Roman"/>
      <w:sz w:val="24"/>
      <w:szCs w:val="24"/>
      <w:lang w:eastAsia="ru-RU"/>
    </w:rPr>
  </w:style>
  <w:style w:type="character" w:styleId="a9">
    <w:name w:val="Strong"/>
    <w:uiPriority w:val="22"/>
    <w:qFormat/>
    <w:rsid w:val="003B5E0D"/>
    <w:rPr>
      <w:rFonts w:cs="Times New Roman"/>
      <w:b/>
      <w:bCs/>
    </w:rPr>
  </w:style>
  <w:style w:type="paragraph" w:styleId="aa">
    <w:name w:val="Normal (Web)"/>
    <w:basedOn w:val="a"/>
    <w:rsid w:val="003B5E0D"/>
    <w:pPr>
      <w:spacing w:before="100" w:beforeAutospacing="1" w:after="100" w:afterAutospacing="1"/>
    </w:pPr>
    <w:rPr>
      <w:sz w:val="24"/>
      <w:szCs w:val="24"/>
      <w:lang w:eastAsia="ru-RU"/>
    </w:rPr>
  </w:style>
  <w:style w:type="character" w:customStyle="1" w:styleId="ab">
    <w:name w:val="Без інтервалів Знак"/>
    <w:link w:val="ac"/>
    <w:uiPriority w:val="1"/>
    <w:locked/>
    <w:rsid w:val="003B5E0D"/>
    <w:rPr>
      <w:sz w:val="22"/>
      <w:lang w:val="ru-RU"/>
    </w:rPr>
  </w:style>
  <w:style w:type="paragraph" w:styleId="ac">
    <w:name w:val="No Spacing"/>
    <w:link w:val="ab"/>
    <w:uiPriority w:val="1"/>
    <w:qFormat/>
    <w:rsid w:val="003B5E0D"/>
    <w:pPr>
      <w:spacing w:after="0" w:line="240" w:lineRule="auto"/>
    </w:pPr>
    <w:rPr>
      <w:sz w:val="22"/>
      <w:lang w:val="ru-RU"/>
    </w:rPr>
  </w:style>
  <w:style w:type="character" w:customStyle="1" w:styleId="rvts23">
    <w:name w:val="rvts23"/>
    <w:basedOn w:val="a0"/>
    <w:rsid w:val="003B5E0D"/>
  </w:style>
  <w:style w:type="character" w:customStyle="1" w:styleId="rvts0">
    <w:name w:val="rvts0"/>
    <w:basedOn w:val="a0"/>
    <w:rsid w:val="003B5E0D"/>
  </w:style>
  <w:style w:type="character" w:styleId="ad">
    <w:name w:val="Emphasis"/>
    <w:basedOn w:val="a0"/>
    <w:uiPriority w:val="20"/>
    <w:qFormat/>
    <w:rsid w:val="003B5E0D"/>
    <w:rPr>
      <w:i/>
      <w:iCs/>
    </w:rPr>
  </w:style>
  <w:style w:type="table" w:styleId="ae">
    <w:name w:val="Table Grid"/>
    <w:basedOn w:val="a1"/>
    <w:uiPriority w:val="59"/>
    <w:rsid w:val="003B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3B5E0D"/>
    <w:pPr>
      <w:spacing w:before="100" w:beforeAutospacing="1" w:after="100" w:afterAutospacing="1"/>
    </w:pPr>
    <w:rPr>
      <w:rFonts w:eastAsia="Times New Roman"/>
      <w:sz w:val="24"/>
      <w:szCs w:val="24"/>
      <w:lang w:eastAsia="ru-RU"/>
    </w:rPr>
  </w:style>
  <w:style w:type="paragraph" w:customStyle="1" w:styleId="11">
    <w:name w:val="Абзац списку1"/>
    <w:basedOn w:val="a"/>
    <w:rsid w:val="003B5E0D"/>
    <w:pPr>
      <w:spacing w:after="200" w:line="276" w:lineRule="auto"/>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2666">
      <w:bodyDiv w:val="1"/>
      <w:marLeft w:val="0"/>
      <w:marRight w:val="0"/>
      <w:marTop w:val="0"/>
      <w:marBottom w:val="0"/>
      <w:divBdr>
        <w:top w:val="none" w:sz="0" w:space="0" w:color="auto"/>
        <w:left w:val="none" w:sz="0" w:space="0" w:color="auto"/>
        <w:bottom w:val="none" w:sz="0" w:space="0" w:color="auto"/>
        <w:right w:val="none" w:sz="0" w:space="0" w:color="auto"/>
      </w:divBdr>
    </w:div>
    <w:div w:id="175659697">
      <w:bodyDiv w:val="1"/>
      <w:marLeft w:val="0"/>
      <w:marRight w:val="0"/>
      <w:marTop w:val="0"/>
      <w:marBottom w:val="0"/>
      <w:divBdr>
        <w:top w:val="none" w:sz="0" w:space="0" w:color="auto"/>
        <w:left w:val="none" w:sz="0" w:space="0" w:color="auto"/>
        <w:bottom w:val="none" w:sz="0" w:space="0" w:color="auto"/>
        <w:right w:val="none" w:sz="0" w:space="0" w:color="auto"/>
      </w:divBdr>
    </w:div>
    <w:div w:id="326977474">
      <w:bodyDiv w:val="1"/>
      <w:marLeft w:val="0"/>
      <w:marRight w:val="0"/>
      <w:marTop w:val="0"/>
      <w:marBottom w:val="0"/>
      <w:divBdr>
        <w:top w:val="none" w:sz="0" w:space="0" w:color="auto"/>
        <w:left w:val="none" w:sz="0" w:space="0" w:color="auto"/>
        <w:bottom w:val="none" w:sz="0" w:space="0" w:color="auto"/>
        <w:right w:val="none" w:sz="0" w:space="0" w:color="auto"/>
      </w:divBdr>
    </w:div>
    <w:div w:id="333535931">
      <w:bodyDiv w:val="1"/>
      <w:marLeft w:val="0"/>
      <w:marRight w:val="0"/>
      <w:marTop w:val="0"/>
      <w:marBottom w:val="0"/>
      <w:divBdr>
        <w:top w:val="none" w:sz="0" w:space="0" w:color="auto"/>
        <w:left w:val="none" w:sz="0" w:space="0" w:color="auto"/>
        <w:bottom w:val="none" w:sz="0" w:space="0" w:color="auto"/>
        <w:right w:val="none" w:sz="0" w:space="0" w:color="auto"/>
      </w:divBdr>
    </w:div>
    <w:div w:id="473449186">
      <w:bodyDiv w:val="1"/>
      <w:marLeft w:val="0"/>
      <w:marRight w:val="0"/>
      <w:marTop w:val="0"/>
      <w:marBottom w:val="0"/>
      <w:divBdr>
        <w:top w:val="none" w:sz="0" w:space="0" w:color="auto"/>
        <w:left w:val="none" w:sz="0" w:space="0" w:color="auto"/>
        <w:bottom w:val="none" w:sz="0" w:space="0" w:color="auto"/>
        <w:right w:val="none" w:sz="0" w:space="0" w:color="auto"/>
      </w:divBdr>
    </w:div>
    <w:div w:id="6751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pachuk@ro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1</Pages>
  <Words>36908</Words>
  <Characters>21039</Characters>
  <Application>Microsoft Office Word</Application>
  <DocSecurity>0</DocSecurity>
  <Lines>175</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Богдан</cp:lastModifiedBy>
  <cp:revision>11</cp:revision>
  <cp:lastPrinted>2022-02-23T09:43:00Z</cp:lastPrinted>
  <dcterms:created xsi:type="dcterms:W3CDTF">2022-02-10T10:32:00Z</dcterms:created>
  <dcterms:modified xsi:type="dcterms:W3CDTF">2022-02-24T08:44:00Z</dcterms:modified>
</cp:coreProperties>
</file>