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6A" w:rsidRPr="00BA723F" w:rsidRDefault="00673E6A" w:rsidP="00421AD7">
      <w:pPr>
        <w:jc w:val="center"/>
        <w:rPr>
          <w:b/>
          <w:sz w:val="44"/>
          <w:szCs w:val="44"/>
          <w:lang w:val="uk-UA"/>
        </w:rPr>
      </w:pPr>
      <w:r w:rsidRPr="00BA723F">
        <w:rPr>
          <w:b/>
          <w:sz w:val="44"/>
          <w:szCs w:val="44"/>
          <w:lang w:val="uk-UA"/>
        </w:rPr>
        <w:t>РІВНЕНСЬКА  ОБЛАСНА  РАДА</w:t>
      </w:r>
    </w:p>
    <w:p w:rsidR="00673E6A" w:rsidRPr="00BA723F" w:rsidRDefault="00673E6A" w:rsidP="00421AD7">
      <w:pPr>
        <w:jc w:val="center"/>
        <w:rPr>
          <w:b/>
          <w:sz w:val="32"/>
          <w:szCs w:val="32"/>
          <w:lang w:val="uk-UA" w:eastAsia="ru-RU"/>
        </w:rPr>
      </w:pPr>
      <w:r w:rsidRPr="00BA723F">
        <w:rPr>
          <w:b/>
          <w:sz w:val="32"/>
          <w:szCs w:val="32"/>
          <w:lang w:val="uk-UA" w:eastAsia="ru-RU"/>
        </w:rPr>
        <w:t>ПОСТІЙНА КОМІСІЯ З ПИТАНЬ РЕГЛАМЕНТУ, ДІЯЛЬНОСТІ</w:t>
      </w:r>
    </w:p>
    <w:p w:rsidR="00673E6A" w:rsidRPr="00BA723F" w:rsidRDefault="00673E6A" w:rsidP="00421AD7">
      <w:pPr>
        <w:jc w:val="center"/>
        <w:rPr>
          <w:b/>
          <w:sz w:val="32"/>
          <w:szCs w:val="32"/>
          <w:lang w:val="uk-UA" w:eastAsia="ru-RU"/>
        </w:rPr>
      </w:pPr>
      <w:r w:rsidRPr="00BA723F">
        <w:rPr>
          <w:b/>
          <w:sz w:val="32"/>
          <w:szCs w:val="32"/>
          <w:lang w:val="uk-UA" w:eastAsia="ru-RU"/>
        </w:rPr>
        <w:t>ПРАВООХОРОННИХ ОРГАНІВ ТА БОРОТЬБИ З КОРУПЦІЄЮ</w:t>
      </w:r>
    </w:p>
    <w:p w:rsidR="00673E6A" w:rsidRPr="00BA723F" w:rsidRDefault="00673E6A" w:rsidP="00421AD7">
      <w:pPr>
        <w:tabs>
          <w:tab w:val="left" w:pos="9356"/>
        </w:tabs>
        <w:jc w:val="center"/>
        <w:rPr>
          <w:b/>
          <w:i/>
          <w:sz w:val="16"/>
          <w:szCs w:val="16"/>
          <w:lang w:val="uk-UA"/>
        </w:rPr>
      </w:pPr>
    </w:p>
    <w:p w:rsidR="00673E6A" w:rsidRPr="008C1F71" w:rsidRDefault="00673E6A" w:rsidP="00421AD7">
      <w:pPr>
        <w:tabs>
          <w:tab w:val="left" w:pos="9356"/>
        </w:tabs>
        <w:jc w:val="center"/>
        <w:rPr>
          <w:b/>
          <w:i/>
          <w:sz w:val="20"/>
          <w:lang w:val="uk-UA"/>
        </w:rPr>
      </w:pPr>
      <w:r w:rsidRPr="00BA723F">
        <w:rPr>
          <w:b/>
          <w:i/>
          <w:sz w:val="20"/>
        </w:rPr>
        <w:t xml:space="preserve">Майдан </w:t>
      </w:r>
      <w:proofErr w:type="spellStart"/>
      <w:r w:rsidRPr="00BA723F">
        <w:rPr>
          <w:b/>
          <w:i/>
          <w:sz w:val="20"/>
        </w:rPr>
        <w:t>Просвіти</w:t>
      </w:r>
      <w:proofErr w:type="spellEnd"/>
      <w:r w:rsidRPr="00BA723F">
        <w:rPr>
          <w:b/>
          <w:i/>
          <w:sz w:val="20"/>
        </w:rPr>
        <w:t xml:space="preserve">, </w:t>
      </w:r>
      <w:smartTag w:uri="urn:schemas-microsoft-com:office:smarttags" w:element="metricconverter">
        <w:smartTagPr>
          <w:attr w:name="ProductID" w:val="1, м"/>
        </w:smartTagPr>
        <w:r w:rsidRPr="00BA723F">
          <w:rPr>
            <w:b/>
            <w:i/>
            <w:sz w:val="20"/>
          </w:rPr>
          <w:t>1, м</w:t>
        </w:r>
      </w:smartTag>
      <w:r w:rsidRPr="00BA723F">
        <w:rPr>
          <w:b/>
          <w:i/>
          <w:sz w:val="20"/>
        </w:rPr>
        <w:t xml:space="preserve">. </w:t>
      </w:r>
      <w:proofErr w:type="spellStart"/>
      <w:proofErr w:type="gramStart"/>
      <w:r>
        <w:rPr>
          <w:b/>
          <w:i/>
          <w:sz w:val="20"/>
        </w:rPr>
        <w:t>Р</w:t>
      </w:r>
      <w:proofErr w:type="gramEnd"/>
      <w:r>
        <w:rPr>
          <w:b/>
          <w:i/>
          <w:sz w:val="20"/>
        </w:rPr>
        <w:t>івне</w:t>
      </w:r>
      <w:proofErr w:type="spellEnd"/>
      <w:r>
        <w:rPr>
          <w:b/>
          <w:i/>
          <w:sz w:val="20"/>
        </w:rPr>
        <w:t>, 330</w:t>
      </w:r>
      <w:r>
        <w:rPr>
          <w:b/>
          <w:i/>
          <w:sz w:val="20"/>
          <w:lang w:val="uk-UA"/>
        </w:rPr>
        <w:t>13</w:t>
      </w:r>
      <w:r>
        <w:rPr>
          <w:b/>
          <w:i/>
          <w:sz w:val="20"/>
        </w:rPr>
        <w:t>. Тел. (036-2) 69-5</w:t>
      </w:r>
      <w:r>
        <w:rPr>
          <w:b/>
          <w:i/>
          <w:sz w:val="20"/>
          <w:lang w:val="uk-UA"/>
        </w:rPr>
        <w:t>3</w:t>
      </w:r>
      <w:r>
        <w:rPr>
          <w:b/>
          <w:i/>
          <w:sz w:val="20"/>
        </w:rPr>
        <w:t>-</w:t>
      </w:r>
      <w:r>
        <w:rPr>
          <w:b/>
          <w:i/>
          <w:sz w:val="20"/>
          <w:lang w:val="uk-UA"/>
        </w:rPr>
        <w:t>83</w:t>
      </w:r>
      <w:r w:rsidRPr="00BA723F">
        <w:rPr>
          <w:b/>
          <w:i/>
          <w:sz w:val="20"/>
        </w:rPr>
        <w:t xml:space="preserve">, факс (036-2) 62-00-64. </w:t>
      </w:r>
      <w:proofErr w:type="gramStart"/>
      <w:r w:rsidRPr="00BA723F">
        <w:rPr>
          <w:b/>
          <w:i/>
          <w:sz w:val="20"/>
        </w:rPr>
        <w:t>Е</w:t>
      </w:r>
      <w:proofErr w:type="gramEnd"/>
      <w:r w:rsidRPr="00BA723F">
        <w:rPr>
          <w:b/>
          <w:i/>
          <w:sz w:val="20"/>
        </w:rPr>
        <w:t>-</w:t>
      </w:r>
      <w:proofErr w:type="spellStart"/>
      <w:r w:rsidRPr="00BA723F">
        <w:rPr>
          <w:b/>
          <w:i/>
          <w:sz w:val="20"/>
        </w:rPr>
        <w:t>mail</w:t>
      </w:r>
      <w:proofErr w:type="spellEnd"/>
      <w:r w:rsidRPr="00BA723F">
        <w:rPr>
          <w:b/>
          <w:i/>
          <w:sz w:val="20"/>
        </w:rPr>
        <w:t xml:space="preserve">: </w:t>
      </w:r>
      <w:hyperlink r:id="rId8" w:history="1">
        <w:r w:rsidRPr="00910201">
          <w:rPr>
            <w:rStyle w:val="ac"/>
            <w:b/>
            <w:i/>
            <w:sz w:val="20"/>
            <w:lang w:val="en-US"/>
          </w:rPr>
          <w:t>slopachuk@ror.gov.ua</w:t>
        </w:r>
      </w:hyperlink>
      <w:r>
        <w:rPr>
          <w:b/>
          <w:i/>
          <w:sz w:val="20"/>
          <w:lang w:val="uk-UA"/>
        </w:rPr>
        <w:t xml:space="preserve"> </w:t>
      </w:r>
    </w:p>
    <w:tbl>
      <w:tblPr>
        <w:tblW w:w="9923" w:type="dxa"/>
        <w:tblInd w:w="108" w:type="dxa"/>
        <w:tblBorders>
          <w:top w:val="thinThickSmallGap" w:sz="24" w:space="0" w:color="auto"/>
        </w:tblBorders>
        <w:tblLayout w:type="fixed"/>
        <w:tblLook w:val="0000" w:firstRow="0" w:lastRow="0" w:firstColumn="0" w:lastColumn="0" w:noHBand="0" w:noVBand="0"/>
      </w:tblPr>
      <w:tblGrid>
        <w:gridCol w:w="9923"/>
      </w:tblGrid>
      <w:tr w:rsidR="00673E6A" w:rsidRPr="00BA723F" w:rsidTr="00420EF9">
        <w:trPr>
          <w:trHeight w:val="20"/>
        </w:trPr>
        <w:tc>
          <w:tcPr>
            <w:tcW w:w="9923" w:type="dxa"/>
            <w:tcBorders>
              <w:top w:val="thinThickSmallGap" w:sz="24" w:space="0" w:color="auto"/>
            </w:tcBorders>
          </w:tcPr>
          <w:p w:rsidR="00673E6A" w:rsidRPr="00BA723F" w:rsidRDefault="00673E6A" w:rsidP="00421AD7">
            <w:pPr>
              <w:jc w:val="center"/>
              <w:rPr>
                <w:rFonts w:eastAsia="Times New Roman"/>
                <w:i/>
                <w:szCs w:val="28"/>
                <w:lang w:val="uk-UA" w:eastAsia="ru-RU"/>
              </w:rPr>
            </w:pPr>
          </w:p>
        </w:tc>
      </w:tr>
    </w:tbl>
    <w:p w:rsidR="00673E6A" w:rsidRPr="008C1F71" w:rsidRDefault="00673E6A" w:rsidP="00421AD7">
      <w:pPr>
        <w:tabs>
          <w:tab w:val="left" w:pos="0"/>
        </w:tabs>
        <w:jc w:val="center"/>
        <w:rPr>
          <w:b/>
          <w:szCs w:val="28"/>
          <w:lang w:val="uk-UA"/>
        </w:rPr>
      </w:pPr>
      <w:r>
        <w:rPr>
          <w:b/>
          <w:szCs w:val="28"/>
          <w:lang w:val="uk-UA"/>
        </w:rPr>
        <w:t xml:space="preserve">ПРОТОКОЛ № </w:t>
      </w:r>
      <w:r w:rsidR="00323327">
        <w:rPr>
          <w:b/>
          <w:szCs w:val="28"/>
          <w:lang w:val="uk-UA"/>
        </w:rPr>
        <w:t>9</w:t>
      </w:r>
    </w:p>
    <w:p w:rsidR="00673E6A" w:rsidRPr="00BA723F" w:rsidRDefault="00673E6A" w:rsidP="00421AD7">
      <w:pPr>
        <w:jc w:val="center"/>
        <w:rPr>
          <w:b/>
          <w:szCs w:val="28"/>
          <w:lang w:val="uk-UA"/>
        </w:rPr>
      </w:pPr>
      <w:r w:rsidRPr="00BA723F">
        <w:rPr>
          <w:b/>
          <w:szCs w:val="28"/>
          <w:lang w:val="uk-UA"/>
        </w:rPr>
        <w:t>засідання постійної комісії</w:t>
      </w:r>
    </w:p>
    <w:p w:rsidR="00673E6A" w:rsidRPr="00BA723F" w:rsidRDefault="00673E6A" w:rsidP="00421AD7">
      <w:pPr>
        <w:rPr>
          <w:szCs w:val="28"/>
          <w:lang w:val="uk-UA"/>
        </w:rPr>
      </w:pPr>
    </w:p>
    <w:tbl>
      <w:tblPr>
        <w:tblW w:w="9913" w:type="dxa"/>
        <w:tblInd w:w="108" w:type="dxa"/>
        <w:tblLook w:val="00A0" w:firstRow="1" w:lastRow="0" w:firstColumn="1" w:lastColumn="0" w:noHBand="0" w:noVBand="0"/>
      </w:tblPr>
      <w:tblGrid>
        <w:gridCol w:w="3544"/>
        <w:gridCol w:w="3544"/>
        <w:gridCol w:w="2825"/>
      </w:tblGrid>
      <w:tr w:rsidR="00673E6A" w:rsidRPr="00BA723F" w:rsidTr="00420EF9">
        <w:trPr>
          <w:trHeight w:val="337"/>
        </w:trPr>
        <w:tc>
          <w:tcPr>
            <w:tcW w:w="3544" w:type="dxa"/>
          </w:tcPr>
          <w:p w:rsidR="00673E6A" w:rsidRPr="00BA723F" w:rsidRDefault="00673E6A" w:rsidP="00421AD7">
            <w:pPr>
              <w:pStyle w:val="a3"/>
              <w:jc w:val="left"/>
              <w:rPr>
                <w:rFonts w:ascii="Times New Roman" w:hAnsi="Times New Roman"/>
                <w:sz w:val="28"/>
                <w:szCs w:val="28"/>
              </w:rPr>
            </w:pPr>
            <w:r>
              <w:rPr>
                <w:rFonts w:ascii="Times New Roman" w:hAnsi="Times New Roman"/>
                <w:sz w:val="28"/>
                <w:szCs w:val="28"/>
              </w:rPr>
              <w:t>14 лютого 2022 року</w:t>
            </w:r>
          </w:p>
        </w:tc>
        <w:tc>
          <w:tcPr>
            <w:tcW w:w="3544" w:type="dxa"/>
          </w:tcPr>
          <w:p w:rsidR="00673E6A" w:rsidRPr="00BA723F" w:rsidRDefault="00673E6A" w:rsidP="00421AD7">
            <w:pPr>
              <w:pStyle w:val="a3"/>
              <w:rPr>
                <w:rFonts w:ascii="Times New Roman" w:hAnsi="Times New Roman"/>
                <w:sz w:val="28"/>
                <w:szCs w:val="28"/>
              </w:rPr>
            </w:pPr>
          </w:p>
        </w:tc>
        <w:tc>
          <w:tcPr>
            <w:tcW w:w="2825" w:type="dxa"/>
          </w:tcPr>
          <w:p w:rsidR="00673E6A" w:rsidRPr="00BA723F" w:rsidRDefault="00673E6A" w:rsidP="00421AD7">
            <w:pPr>
              <w:pStyle w:val="a3"/>
              <w:rPr>
                <w:rFonts w:ascii="Times New Roman" w:hAnsi="Times New Roman"/>
                <w:sz w:val="28"/>
                <w:szCs w:val="28"/>
              </w:rPr>
            </w:pPr>
            <w:r>
              <w:rPr>
                <w:rFonts w:ascii="Times New Roman" w:hAnsi="Times New Roman"/>
                <w:sz w:val="28"/>
                <w:szCs w:val="28"/>
              </w:rPr>
              <w:t>09</w:t>
            </w:r>
            <w:r w:rsidRPr="00BA723F">
              <w:rPr>
                <w:rFonts w:ascii="Times New Roman" w:hAnsi="Times New Roman"/>
                <w:sz w:val="28"/>
                <w:szCs w:val="28"/>
              </w:rPr>
              <w:t>.</w:t>
            </w:r>
            <w:r>
              <w:rPr>
                <w:rFonts w:ascii="Times New Roman" w:hAnsi="Times New Roman"/>
                <w:sz w:val="28"/>
                <w:szCs w:val="28"/>
              </w:rPr>
              <w:t>00</w:t>
            </w:r>
            <w:r w:rsidRPr="00BA723F">
              <w:rPr>
                <w:rFonts w:ascii="Times New Roman" w:hAnsi="Times New Roman"/>
                <w:sz w:val="28"/>
                <w:szCs w:val="28"/>
              </w:rPr>
              <w:t xml:space="preserve"> год., </w:t>
            </w:r>
            <w:proofErr w:type="spellStart"/>
            <w:r w:rsidRPr="00BA723F">
              <w:rPr>
                <w:rFonts w:ascii="Times New Roman" w:hAnsi="Times New Roman"/>
                <w:sz w:val="28"/>
                <w:szCs w:val="28"/>
              </w:rPr>
              <w:t>каб</w:t>
            </w:r>
            <w:proofErr w:type="spellEnd"/>
            <w:r w:rsidRPr="00BA723F">
              <w:rPr>
                <w:rFonts w:ascii="Times New Roman" w:hAnsi="Times New Roman"/>
                <w:sz w:val="28"/>
                <w:szCs w:val="28"/>
              </w:rPr>
              <w:t>. 301</w:t>
            </w:r>
          </w:p>
        </w:tc>
      </w:tr>
    </w:tbl>
    <w:p w:rsidR="00673E6A" w:rsidRPr="00BA723F" w:rsidRDefault="00673E6A" w:rsidP="00421AD7">
      <w:pPr>
        <w:rPr>
          <w:b/>
          <w:szCs w:val="28"/>
          <w:lang w:val="uk-UA"/>
        </w:rPr>
      </w:pPr>
      <w:r w:rsidRPr="00BA723F">
        <w:rPr>
          <w:b/>
          <w:szCs w:val="28"/>
          <w:lang w:val="uk-UA"/>
        </w:rPr>
        <w:t xml:space="preserve">                                                                                                        </w:t>
      </w:r>
      <w:proofErr w:type="spellStart"/>
      <w:r w:rsidRPr="00BA723F">
        <w:rPr>
          <w:b/>
          <w:szCs w:val="28"/>
          <w:lang w:val="uk-UA"/>
        </w:rPr>
        <w:t>Адмінприміщення</w:t>
      </w:r>
      <w:proofErr w:type="spellEnd"/>
      <w:r w:rsidRPr="00BA723F">
        <w:rPr>
          <w:b/>
          <w:szCs w:val="28"/>
          <w:lang w:val="uk-UA"/>
        </w:rPr>
        <w:t xml:space="preserve"> </w:t>
      </w:r>
    </w:p>
    <w:p w:rsidR="00673E6A" w:rsidRPr="00BA723F" w:rsidRDefault="00673E6A" w:rsidP="00421AD7">
      <w:pPr>
        <w:rPr>
          <w:b/>
          <w:szCs w:val="28"/>
          <w:lang w:val="uk-UA"/>
        </w:rPr>
      </w:pPr>
      <w:r w:rsidRPr="00BA723F">
        <w:rPr>
          <w:b/>
          <w:szCs w:val="28"/>
          <w:lang w:val="uk-UA"/>
        </w:rPr>
        <w:t xml:space="preserve">                                                                                                        обласної ради</w:t>
      </w:r>
    </w:p>
    <w:p w:rsidR="00673E6A" w:rsidRPr="00BA723F" w:rsidRDefault="00673E6A" w:rsidP="00421AD7">
      <w:pPr>
        <w:jc w:val="both"/>
        <w:rPr>
          <w:szCs w:val="28"/>
          <w:lang w:val="uk-UA"/>
        </w:rPr>
      </w:pPr>
    </w:p>
    <w:p w:rsidR="00673E6A" w:rsidRPr="00BA723F" w:rsidRDefault="00673E6A" w:rsidP="00421AD7">
      <w:pPr>
        <w:jc w:val="both"/>
        <w:rPr>
          <w:b/>
          <w:szCs w:val="28"/>
          <w:lang w:val="uk-UA"/>
        </w:rPr>
      </w:pPr>
      <w:r w:rsidRPr="00BA723F">
        <w:rPr>
          <w:b/>
          <w:szCs w:val="28"/>
          <w:lang w:val="uk-UA"/>
        </w:rPr>
        <w:t>На засіданні присутні члени постійної комісії</w:t>
      </w:r>
      <w:r w:rsidRPr="00BA723F">
        <w:rPr>
          <w:b/>
          <w:szCs w:val="28"/>
          <w:bdr w:val="none" w:sz="0" w:space="0" w:color="auto" w:frame="1"/>
          <w:lang w:val="uk-UA" w:eastAsia="ru-RU"/>
        </w:rPr>
        <w:t>:</w:t>
      </w:r>
      <w:r w:rsidRPr="00BA723F">
        <w:rPr>
          <w:b/>
          <w:szCs w:val="28"/>
          <w:lang w:val="uk-UA"/>
        </w:rPr>
        <w:t xml:space="preserve"> </w:t>
      </w:r>
    </w:p>
    <w:p w:rsidR="00673E6A" w:rsidRDefault="00673E6A" w:rsidP="00421AD7">
      <w:pPr>
        <w:ind w:firstLine="1134"/>
        <w:jc w:val="both"/>
        <w:rPr>
          <w:bCs/>
          <w:szCs w:val="28"/>
          <w:bdr w:val="none" w:sz="0" w:space="0" w:color="auto" w:frame="1"/>
          <w:lang w:val="uk-UA" w:eastAsia="ru-RU"/>
        </w:rPr>
      </w:pPr>
      <w:r>
        <w:rPr>
          <w:bCs/>
          <w:szCs w:val="28"/>
          <w:bdr w:val="none" w:sz="0" w:space="0" w:color="auto" w:frame="1"/>
          <w:lang w:val="uk-UA" w:eastAsia="ru-RU"/>
        </w:rPr>
        <w:t>ПОДОЛІН Сергій Вікторович – голова постійної комісії,</w:t>
      </w:r>
    </w:p>
    <w:p w:rsidR="00673E6A" w:rsidRDefault="00673E6A" w:rsidP="00421AD7">
      <w:pPr>
        <w:ind w:firstLine="1134"/>
        <w:jc w:val="both"/>
        <w:rPr>
          <w:szCs w:val="28"/>
          <w:bdr w:val="none" w:sz="0" w:space="0" w:color="auto" w:frame="1"/>
          <w:lang w:val="uk-UA" w:eastAsia="ru-RU"/>
        </w:rPr>
      </w:pPr>
      <w:r>
        <w:rPr>
          <w:bCs/>
          <w:szCs w:val="28"/>
          <w:bdr w:val="none" w:sz="0" w:space="0" w:color="auto" w:frame="1"/>
          <w:lang w:val="uk-UA" w:eastAsia="ru-RU"/>
        </w:rPr>
        <w:t>САМАРДАК Катерина Володимирівна</w:t>
      </w:r>
      <w:r w:rsidRPr="00BA723F">
        <w:rPr>
          <w:szCs w:val="28"/>
          <w:bdr w:val="none" w:sz="0" w:space="0" w:color="auto" w:frame="1"/>
          <w:lang w:val="uk-UA" w:eastAsia="ru-RU"/>
        </w:rPr>
        <w:t xml:space="preserve"> – </w:t>
      </w:r>
      <w:r>
        <w:rPr>
          <w:szCs w:val="28"/>
          <w:bdr w:val="none" w:sz="0" w:space="0" w:color="auto" w:frame="1"/>
          <w:lang w:val="uk-UA" w:eastAsia="ru-RU"/>
        </w:rPr>
        <w:t>секретар</w:t>
      </w:r>
      <w:r w:rsidRPr="00BA723F">
        <w:rPr>
          <w:szCs w:val="28"/>
          <w:bdr w:val="none" w:sz="0" w:space="0" w:color="auto" w:frame="1"/>
          <w:lang w:val="uk-UA" w:eastAsia="ru-RU"/>
        </w:rPr>
        <w:t xml:space="preserve"> постійної комісії,</w:t>
      </w:r>
    </w:p>
    <w:p w:rsidR="00673E6A" w:rsidRDefault="00673E6A" w:rsidP="00421AD7">
      <w:pPr>
        <w:ind w:firstLine="1134"/>
        <w:jc w:val="both"/>
        <w:rPr>
          <w:szCs w:val="28"/>
          <w:bdr w:val="none" w:sz="0" w:space="0" w:color="auto" w:frame="1"/>
          <w:lang w:val="uk-UA" w:eastAsia="ru-RU"/>
        </w:rPr>
      </w:pPr>
      <w:r>
        <w:rPr>
          <w:szCs w:val="28"/>
          <w:bdr w:val="none" w:sz="0" w:space="0" w:color="auto" w:frame="1"/>
          <w:lang w:val="uk-UA" w:eastAsia="ru-RU"/>
        </w:rPr>
        <w:t>ДРАПЧИНСЬКА Лілія Арка</w:t>
      </w:r>
      <w:r w:rsidR="00323327">
        <w:rPr>
          <w:szCs w:val="28"/>
          <w:bdr w:val="none" w:sz="0" w:space="0" w:color="auto" w:frame="1"/>
          <w:lang w:val="uk-UA" w:eastAsia="ru-RU"/>
        </w:rPr>
        <w:t>діївна – член постійної комісії.</w:t>
      </w:r>
    </w:p>
    <w:p w:rsidR="00323327" w:rsidRPr="00BA723F" w:rsidRDefault="00323327" w:rsidP="00421AD7">
      <w:pPr>
        <w:jc w:val="both"/>
        <w:rPr>
          <w:szCs w:val="28"/>
          <w:bdr w:val="none" w:sz="0" w:space="0" w:color="auto" w:frame="1"/>
          <w:lang w:val="uk-UA" w:eastAsia="ru-RU"/>
        </w:rPr>
      </w:pPr>
      <w:r w:rsidRPr="00323327">
        <w:rPr>
          <w:b/>
          <w:szCs w:val="28"/>
          <w:bdr w:val="none" w:sz="0" w:space="0" w:color="auto" w:frame="1"/>
          <w:lang w:val="uk-UA" w:eastAsia="ru-RU"/>
        </w:rPr>
        <w:t>Відсутні</w:t>
      </w:r>
      <w:r w:rsidR="005C030F">
        <w:rPr>
          <w:b/>
          <w:szCs w:val="28"/>
          <w:bdr w:val="none" w:sz="0" w:space="0" w:color="auto" w:frame="1"/>
          <w:lang w:val="uk-UA" w:eastAsia="ru-RU"/>
        </w:rPr>
        <w:t>й</w:t>
      </w:r>
      <w:r w:rsidRPr="00323327">
        <w:rPr>
          <w:szCs w:val="28"/>
          <w:bdr w:val="none" w:sz="0" w:space="0" w:color="auto" w:frame="1"/>
          <w:lang w:val="uk-UA" w:eastAsia="ru-RU"/>
        </w:rPr>
        <w:t xml:space="preserve"> </w:t>
      </w:r>
      <w:r>
        <w:rPr>
          <w:szCs w:val="28"/>
          <w:bdr w:val="none" w:sz="0" w:space="0" w:color="auto" w:frame="1"/>
          <w:lang w:val="uk-UA" w:eastAsia="ru-RU"/>
        </w:rPr>
        <w:t>РЕДЬКО Валерій Ярославович</w:t>
      </w:r>
      <w:r w:rsidRPr="00BA723F">
        <w:rPr>
          <w:szCs w:val="28"/>
          <w:bdr w:val="none" w:sz="0" w:space="0" w:color="auto" w:frame="1"/>
          <w:lang w:val="uk-UA" w:eastAsia="ru-RU"/>
        </w:rPr>
        <w:t xml:space="preserve"> </w:t>
      </w:r>
      <w:r>
        <w:rPr>
          <w:szCs w:val="28"/>
          <w:bdr w:val="none" w:sz="0" w:space="0" w:color="auto" w:frame="1"/>
          <w:lang w:val="uk-UA" w:eastAsia="ru-RU"/>
        </w:rPr>
        <w:t>– член постійної комісії.</w:t>
      </w:r>
    </w:p>
    <w:p w:rsidR="00673E6A" w:rsidRDefault="00673E6A" w:rsidP="00421AD7">
      <w:pPr>
        <w:jc w:val="both"/>
        <w:rPr>
          <w:szCs w:val="28"/>
          <w:bdr w:val="none" w:sz="0" w:space="0" w:color="auto" w:frame="1"/>
          <w:lang w:val="uk-UA" w:eastAsia="ru-RU"/>
        </w:rPr>
      </w:pPr>
    </w:p>
    <w:p w:rsidR="00673E6A" w:rsidRPr="00BA723F" w:rsidRDefault="00673E6A" w:rsidP="00421AD7">
      <w:pPr>
        <w:ind w:firstLine="567"/>
        <w:jc w:val="both"/>
        <w:rPr>
          <w:szCs w:val="28"/>
          <w:bdr w:val="none" w:sz="0" w:space="0" w:color="auto" w:frame="1"/>
          <w:lang w:val="uk-UA" w:eastAsia="ru-RU"/>
        </w:rPr>
      </w:pPr>
      <w:r w:rsidRPr="00BA723F">
        <w:rPr>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673E6A" w:rsidRPr="00496F1E" w:rsidRDefault="00673E6A" w:rsidP="00421AD7">
      <w:pPr>
        <w:ind w:firstLine="567"/>
        <w:jc w:val="both"/>
        <w:rPr>
          <w:szCs w:val="28"/>
          <w:bdr w:val="none" w:sz="0" w:space="0" w:color="auto" w:frame="1"/>
          <w:lang w:val="uk-UA" w:eastAsia="ru-RU"/>
        </w:rPr>
      </w:pPr>
      <w:r w:rsidRPr="00496F1E">
        <w:rPr>
          <w:szCs w:val="28"/>
          <w:bdr w:val="none" w:sz="0" w:space="0" w:color="auto" w:frame="1"/>
          <w:lang w:val="uk-UA" w:eastAsia="ru-RU"/>
        </w:rPr>
        <w:t>У роботі комісії взяли участь:</w:t>
      </w:r>
    </w:p>
    <w:p w:rsidR="00B222B0" w:rsidRDefault="00B222B0" w:rsidP="00421AD7">
      <w:pPr>
        <w:ind w:firstLine="567"/>
        <w:jc w:val="both"/>
        <w:rPr>
          <w:szCs w:val="28"/>
          <w:bdr w:val="none" w:sz="0" w:space="0" w:color="auto" w:frame="1"/>
          <w:lang w:val="uk-UA" w:eastAsia="ru-RU"/>
        </w:rPr>
      </w:pPr>
      <w:r>
        <w:rPr>
          <w:szCs w:val="28"/>
          <w:bdr w:val="none" w:sz="0" w:space="0" w:color="auto" w:frame="1"/>
          <w:lang w:val="uk-UA" w:eastAsia="ru-RU"/>
        </w:rPr>
        <w:t>КОНДРАЧУК Сергій Юрійович – голова обласної ради;</w:t>
      </w:r>
    </w:p>
    <w:p w:rsidR="00323327" w:rsidRDefault="00323327" w:rsidP="00421AD7">
      <w:pPr>
        <w:ind w:firstLine="567"/>
        <w:jc w:val="both"/>
        <w:rPr>
          <w:szCs w:val="28"/>
          <w:bdr w:val="none" w:sz="0" w:space="0" w:color="auto" w:frame="1"/>
          <w:lang w:val="uk-UA" w:eastAsia="ru-RU"/>
        </w:rPr>
      </w:pPr>
      <w:r>
        <w:rPr>
          <w:szCs w:val="28"/>
          <w:bdr w:val="none" w:sz="0" w:space="0" w:color="auto" w:frame="1"/>
          <w:lang w:val="uk-UA" w:eastAsia="ru-RU"/>
        </w:rPr>
        <w:t>БУЧИНСЬКИЙ Олексій Андрійович – заступник голови обласної ради;</w:t>
      </w:r>
    </w:p>
    <w:p w:rsidR="00673E6A" w:rsidRPr="00E52729" w:rsidRDefault="00673E6A" w:rsidP="00421AD7">
      <w:pPr>
        <w:ind w:firstLine="567"/>
        <w:jc w:val="both"/>
        <w:rPr>
          <w:szCs w:val="28"/>
          <w:bdr w:val="none" w:sz="0" w:space="0" w:color="auto" w:frame="1"/>
          <w:lang w:val="uk-UA" w:eastAsia="ru-RU"/>
        </w:rPr>
      </w:pPr>
      <w:r>
        <w:rPr>
          <w:szCs w:val="28"/>
          <w:bdr w:val="none" w:sz="0" w:space="0" w:color="auto" w:frame="1"/>
          <w:lang w:val="uk-UA" w:eastAsia="ru-RU"/>
        </w:rPr>
        <w:t>СОЛОГУБ Богдан Євстафійович</w:t>
      </w:r>
      <w:r w:rsidRPr="00E52729">
        <w:rPr>
          <w:szCs w:val="28"/>
          <w:bdr w:val="none" w:sz="0" w:space="0" w:color="auto" w:frame="1"/>
          <w:lang w:val="uk-UA" w:eastAsia="ru-RU"/>
        </w:rPr>
        <w:t xml:space="preserve"> – керуючий справами виконавчого апарату обласної ради – керівник секретаріату;</w:t>
      </w:r>
    </w:p>
    <w:p w:rsidR="00323327" w:rsidRDefault="00323327" w:rsidP="00421AD7">
      <w:pPr>
        <w:ind w:firstLine="567"/>
        <w:jc w:val="both"/>
        <w:rPr>
          <w:szCs w:val="28"/>
          <w:bdr w:val="none" w:sz="0" w:space="0" w:color="auto" w:frame="1"/>
          <w:lang w:val="uk-UA" w:eastAsia="ru-RU"/>
        </w:rPr>
      </w:pPr>
    </w:p>
    <w:p w:rsidR="00673E6A" w:rsidRPr="00F77C50" w:rsidRDefault="00673E6A" w:rsidP="00421AD7">
      <w:pPr>
        <w:ind w:firstLine="567"/>
        <w:jc w:val="both"/>
        <w:rPr>
          <w:szCs w:val="28"/>
          <w:bdr w:val="none" w:sz="0" w:space="0" w:color="auto" w:frame="1"/>
          <w:lang w:val="uk-UA" w:eastAsia="ru-RU"/>
        </w:rPr>
      </w:pPr>
      <w:r w:rsidRPr="00BA723F">
        <w:rPr>
          <w:szCs w:val="28"/>
          <w:bdr w:val="none" w:sz="0" w:space="0" w:color="auto" w:frame="1"/>
          <w:lang w:val="uk-UA" w:eastAsia="ru-RU"/>
        </w:rPr>
        <w:t>Засідання постійної комісії в</w:t>
      </w:r>
      <w:r>
        <w:rPr>
          <w:szCs w:val="28"/>
          <w:bdr w:val="none" w:sz="0" w:space="0" w:color="auto" w:frame="1"/>
          <w:lang w:val="uk-UA" w:eastAsia="ru-RU"/>
        </w:rPr>
        <w:t>ів</w:t>
      </w:r>
      <w:r w:rsidRPr="00BA723F">
        <w:rPr>
          <w:szCs w:val="28"/>
          <w:bdr w:val="none" w:sz="0" w:space="0" w:color="auto" w:frame="1"/>
          <w:lang w:val="uk-UA" w:eastAsia="ru-RU"/>
        </w:rPr>
        <w:t xml:space="preserve"> </w:t>
      </w:r>
      <w:r>
        <w:rPr>
          <w:szCs w:val="28"/>
          <w:lang w:val="uk-UA"/>
        </w:rPr>
        <w:t>голова</w:t>
      </w:r>
      <w:r w:rsidRPr="00BA723F">
        <w:rPr>
          <w:szCs w:val="28"/>
          <w:lang w:val="uk-UA"/>
        </w:rPr>
        <w:t xml:space="preserve"> постійної комісії </w:t>
      </w:r>
      <w:r>
        <w:rPr>
          <w:bCs/>
          <w:szCs w:val="28"/>
          <w:bdr w:val="none" w:sz="0" w:space="0" w:color="auto" w:frame="1"/>
          <w:lang w:val="uk-UA" w:eastAsia="ru-RU"/>
        </w:rPr>
        <w:t>ПОДОЛІН Сергій Вікторович.</w:t>
      </w:r>
    </w:p>
    <w:p w:rsidR="00673E6A" w:rsidRPr="00BA723F" w:rsidRDefault="00673E6A" w:rsidP="00421AD7">
      <w:pPr>
        <w:jc w:val="both"/>
        <w:rPr>
          <w:b/>
          <w:szCs w:val="28"/>
          <w:lang w:val="uk-UA"/>
        </w:rPr>
      </w:pPr>
      <w:r w:rsidRPr="00BA723F">
        <w:rPr>
          <w:b/>
          <w:szCs w:val="28"/>
          <w:lang w:val="uk-UA"/>
        </w:rPr>
        <w:t>СЛУХАЛИ:</w:t>
      </w:r>
    </w:p>
    <w:p w:rsidR="00673E6A" w:rsidRPr="00BA723F" w:rsidRDefault="00673E6A" w:rsidP="00421AD7">
      <w:pPr>
        <w:ind w:firstLine="567"/>
        <w:jc w:val="both"/>
        <w:rPr>
          <w:szCs w:val="28"/>
          <w:lang w:val="uk-UA"/>
        </w:rPr>
      </w:pPr>
      <w:r>
        <w:rPr>
          <w:i/>
          <w:szCs w:val="28"/>
          <w:lang w:val="uk-UA"/>
        </w:rPr>
        <w:t xml:space="preserve">ПОДОЛІНА Сергія Вікторовича </w:t>
      </w:r>
      <w:r w:rsidR="00B222B0">
        <w:rPr>
          <w:i/>
          <w:szCs w:val="28"/>
          <w:lang w:val="uk-UA"/>
        </w:rPr>
        <w:t>–</w:t>
      </w:r>
      <w:r>
        <w:rPr>
          <w:i/>
          <w:szCs w:val="28"/>
          <w:lang w:val="uk-UA"/>
        </w:rPr>
        <w:t xml:space="preserve"> голову</w:t>
      </w:r>
      <w:r w:rsidRPr="00BA723F">
        <w:rPr>
          <w:i/>
          <w:szCs w:val="28"/>
          <w:lang w:val="uk-UA"/>
        </w:rPr>
        <w:t xml:space="preserve"> постійної комісії обласної ради з питань Регламенту, діяльності правоохоронних органів та боротьби з </w:t>
      </w:r>
      <w:r>
        <w:rPr>
          <w:i/>
          <w:szCs w:val="28"/>
          <w:lang w:val="uk-UA"/>
        </w:rPr>
        <w:t xml:space="preserve">   </w:t>
      </w:r>
      <w:r w:rsidRPr="00BA723F">
        <w:rPr>
          <w:i/>
          <w:szCs w:val="28"/>
          <w:lang w:val="uk-UA"/>
        </w:rPr>
        <w:t xml:space="preserve">корупцією – </w:t>
      </w:r>
      <w:r w:rsidRPr="00BA723F">
        <w:rPr>
          <w:szCs w:val="28"/>
          <w:lang w:val="uk-UA"/>
        </w:rPr>
        <w:t>запропонува</w:t>
      </w:r>
      <w:r>
        <w:rPr>
          <w:szCs w:val="28"/>
          <w:lang w:val="uk-UA"/>
        </w:rPr>
        <w:t>в</w:t>
      </w:r>
      <w:r w:rsidRPr="00BA723F">
        <w:rPr>
          <w:szCs w:val="28"/>
          <w:lang w:val="uk-UA"/>
        </w:rPr>
        <w:t xml:space="preserve"> </w:t>
      </w:r>
      <w:r w:rsidR="00323327">
        <w:rPr>
          <w:szCs w:val="28"/>
          <w:lang w:val="uk-UA"/>
        </w:rPr>
        <w:t>затвердити</w:t>
      </w:r>
      <w:r w:rsidRPr="00BA723F">
        <w:rPr>
          <w:szCs w:val="28"/>
          <w:lang w:val="uk-UA"/>
        </w:rPr>
        <w:t xml:space="preserve"> порядок денний засідання постійної комісії.</w:t>
      </w:r>
    </w:p>
    <w:p w:rsidR="00673E6A" w:rsidRPr="00BA723F" w:rsidRDefault="00673E6A" w:rsidP="00421AD7">
      <w:pPr>
        <w:rPr>
          <w:b/>
          <w:szCs w:val="28"/>
          <w:lang w:val="uk-UA"/>
        </w:rPr>
      </w:pPr>
      <w:r w:rsidRPr="00BA723F">
        <w:rPr>
          <w:b/>
          <w:szCs w:val="28"/>
          <w:lang w:val="uk-UA"/>
        </w:rPr>
        <w:t>ВИРІШИЛИ:</w:t>
      </w:r>
    </w:p>
    <w:p w:rsidR="00673E6A" w:rsidRDefault="00673E6A" w:rsidP="00421AD7">
      <w:pPr>
        <w:ind w:firstLine="567"/>
        <w:jc w:val="both"/>
        <w:rPr>
          <w:szCs w:val="28"/>
          <w:lang w:val="uk-UA"/>
        </w:rPr>
      </w:pPr>
      <w:r w:rsidRPr="00BA723F">
        <w:rPr>
          <w:szCs w:val="28"/>
          <w:lang w:val="uk-UA"/>
        </w:rPr>
        <w:t>Затвердити такий порядок денний засідання постійної комісії:</w:t>
      </w:r>
    </w:p>
    <w:p w:rsidR="00673E6A" w:rsidRDefault="00673E6A" w:rsidP="00421AD7">
      <w:pPr>
        <w:jc w:val="center"/>
        <w:rPr>
          <w:b/>
          <w:i/>
          <w:sz w:val="26"/>
          <w:szCs w:val="26"/>
          <w:u w:val="single"/>
          <w:lang w:val="uk-UA"/>
        </w:rPr>
      </w:pPr>
      <w:proofErr w:type="spellStart"/>
      <w:r w:rsidRPr="00D06585">
        <w:rPr>
          <w:b/>
          <w:i/>
          <w:sz w:val="26"/>
          <w:szCs w:val="26"/>
          <w:u w:val="single"/>
        </w:rPr>
        <w:t>Сесійні</w:t>
      </w:r>
      <w:proofErr w:type="spellEnd"/>
      <w:r w:rsidRPr="00D06585">
        <w:rPr>
          <w:b/>
          <w:i/>
          <w:sz w:val="26"/>
          <w:szCs w:val="26"/>
          <w:u w:val="single"/>
        </w:rPr>
        <w:t xml:space="preserve"> </w:t>
      </w:r>
      <w:proofErr w:type="spellStart"/>
      <w:r w:rsidRPr="00D06585">
        <w:rPr>
          <w:b/>
          <w:i/>
          <w:sz w:val="26"/>
          <w:szCs w:val="26"/>
          <w:u w:val="single"/>
        </w:rPr>
        <w:t>питання</w:t>
      </w:r>
      <w:proofErr w:type="spellEnd"/>
      <w:r>
        <w:rPr>
          <w:b/>
          <w:i/>
          <w:sz w:val="26"/>
          <w:szCs w:val="26"/>
          <w:u w:val="single"/>
        </w:rPr>
        <w:t>:</w:t>
      </w:r>
    </w:p>
    <w:p w:rsidR="00323327" w:rsidRPr="00BA29B4" w:rsidRDefault="00323327" w:rsidP="00421AD7">
      <w:pPr>
        <w:pStyle w:val="aa"/>
        <w:numPr>
          <w:ilvl w:val="0"/>
          <w:numId w:val="2"/>
        </w:numPr>
        <w:tabs>
          <w:tab w:val="left" w:pos="0"/>
        </w:tabs>
        <w:ind w:left="0" w:firstLine="0"/>
        <w:jc w:val="both"/>
        <w:rPr>
          <w:i/>
          <w:sz w:val="28"/>
          <w:szCs w:val="28"/>
          <w:lang w:eastAsia="uk-UA"/>
        </w:rPr>
      </w:pPr>
      <w:r w:rsidRPr="00BA29B4">
        <w:rPr>
          <w:b/>
          <w:sz w:val="28"/>
          <w:szCs w:val="28"/>
          <w:lang w:eastAsia="uk-UA"/>
        </w:rPr>
        <w:t xml:space="preserve">Про </w:t>
      </w:r>
      <w:proofErr w:type="spellStart"/>
      <w:r w:rsidRPr="00BA29B4">
        <w:rPr>
          <w:b/>
          <w:sz w:val="28"/>
          <w:szCs w:val="28"/>
          <w:lang w:eastAsia="uk-UA"/>
        </w:rPr>
        <w:t>внесення</w:t>
      </w:r>
      <w:proofErr w:type="spellEnd"/>
      <w:r w:rsidRPr="00BA29B4">
        <w:rPr>
          <w:b/>
          <w:sz w:val="28"/>
          <w:szCs w:val="28"/>
          <w:lang w:eastAsia="uk-UA"/>
        </w:rPr>
        <w:t xml:space="preserve"> </w:t>
      </w:r>
      <w:proofErr w:type="spellStart"/>
      <w:r w:rsidRPr="00BA29B4">
        <w:rPr>
          <w:b/>
          <w:sz w:val="28"/>
          <w:szCs w:val="28"/>
          <w:lang w:eastAsia="uk-UA"/>
        </w:rPr>
        <w:t>змін</w:t>
      </w:r>
      <w:proofErr w:type="spellEnd"/>
      <w:r w:rsidRPr="00BA29B4">
        <w:rPr>
          <w:b/>
          <w:sz w:val="28"/>
          <w:szCs w:val="28"/>
          <w:lang w:eastAsia="uk-UA"/>
        </w:rPr>
        <w:t xml:space="preserve"> до </w:t>
      </w:r>
      <w:proofErr w:type="spellStart"/>
      <w:r w:rsidRPr="00BA29B4">
        <w:rPr>
          <w:b/>
          <w:sz w:val="28"/>
          <w:szCs w:val="28"/>
          <w:lang w:eastAsia="uk-UA"/>
        </w:rPr>
        <w:t>Обласної</w:t>
      </w:r>
      <w:proofErr w:type="spellEnd"/>
      <w:r w:rsidRPr="00BA29B4">
        <w:rPr>
          <w:b/>
          <w:sz w:val="28"/>
          <w:szCs w:val="28"/>
          <w:lang w:eastAsia="uk-UA"/>
        </w:rPr>
        <w:t xml:space="preserve"> </w:t>
      </w:r>
      <w:proofErr w:type="spellStart"/>
      <w:r w:rsidRPr="00BA29B4">
        <w:rPr>
          <w:b/>
          <w:sz w:val="28"/>
          <w:szCs w:val="28"/>
          <w:lang w:eastAsia="uk-UA"/>
        </w:rPr>
        <w:t>комплексної</w:t>
      </w:r>
      <w:proofErr w:type="spellEnd"/>
      <w:r w:rsidRPr="00BA29B4">
        <w:rPr>
          <w:b/>
          <w:sz w:val="28"/>
          <w:szCs w:val="28"/>
          <w:lang w:eastAsia="uk-UA"/>
        </w:rPr>
        <w:t xml:space="preserve"> </w:t>
      </w:r>
      <w:proofErr w:type="spellStart"/>
      <w:r w:rsidRPr="00BA29B4">
        <w:rPr>
          <w:b/>
          <w:sz w:val="28"/>
          <w:szCs w:val="28"/>
          <w:lang w:eastAsia="uk-UA"/>
        </w:rPr>
        <w:t>програми</w:t>
      </w:r>
      <w:proofErr w:type="spellEnd"/>
      <w:r w:rsidRPr="00BA29B4">
        <w:rPr>
          <w:b/>
          <w:sz w:val="28"/>
          <w:szCs w:val="28"/>
          <w:lang w:eastAsia="uk-UA"/>
        </w:rPr>
        <w:t xml:space="preserve"> </w:t>
      </w:r>
      <w:proofErr w:type="spellStart"/>
      <w:proofErr w:type="gramStart"/>
      <w:r w:rsidRPr="00BA29B4">
        <w:rPr>
          <w:b/>
          <w:sz w:val="28"/>
          <w:szCs w:val="28"/>
          <w:lang w:eastAsia="uk-UA"/>
        </w:rPr>
        <w:t>проф</w:t>
      </w:r>
      <w:proofErr w:type="gramEnd"/>
      <w:r w:rsidRPr="00BA29B4">
        <w:rPr>
          <w:b/>
          <w:sz w:val="28"/>
          <w:szCs w:val="28"/>
          <w:lang w:eastAsia="uk-UA"/>
        </w:rPr>
        <w:t>ілактики</w:t>
      </w:r>
      <w:proofErr w:type="spellEnd"/>
      <w:r w:rsidRPr="00BA29B4">
        <w:rPr>
          <w:b/>
          <w:sz w:val="28"/>
          <w:szCs w:val="28"/>
          <w:lang w:eastAsia="uk-UA"/>
        </w:rPr>
        <w:t xml:space="preserve"> </w:t>
      </w:r>
      <w:proofErr w:type="spellStart"/>
      <w:r w:rsidRPr="00BA29B4">
        <w:rPr>
          <w:b/>
          <w:sz w:val="28"/>
          <w:szCs w:val="28"/>
          <w:lang w:eastAsia="uk-UA"/>
        </w:rPr>
        <w:t>правопорушень</w:t>
      </w:r>
      <w:proofErr w:type="spellEnd"/>
      <w:r w:rsidRPr="00BA29B4">
        <w:rPr>
          <w:b/>
          <w:sz w:val="28"/>
          <w:szCs w:val="28"/>
          <w:lang w:eastAsia="uk-UA"/>
        </w:rPr>
        <w:t xml:space="preserve"> та </w:t>
      </w:r>
      <w:proofErr w:type="spellStart"/>
      <w:r w:rsidRPr="00BA29B4">
        <w:rPr>
          <w:b/>
          <w:sz w:val="28"/>
          <w:szCs w:val="28"/>
          <w:lang w:eastAsia="uk-UA"/>
        </w:rPr>
        <w:t>боротьби</w:t>
      </w:r>
      <w:proofErr w:type="spellEnd"/>
      <w:r w:rsidRPr="00BA29B4">
        <w:rPr>
          <w:b/>
          <w:sz w:val="28"/>
          <w:szCs w:val="28"/>
          <w:lang w:eastAsia="uk-UA"/>
        </w:rPr>
        <w:t xml:space="preserve"> </w:t>
      </w:r>
      <w:proofErr w:type="spellStart"/>
      <w:r w:rsidRPr="00BA29B4">
        <w:rPr>
          <w:b/>
          <w:sz w:val="28"/>
          <w:szCs w:val="28"/>
          <w:lang w:eastAsia="uk-UA"/>
        </w:rPr>
        <w:t>із</w:t>
      </w:r>
      <w:proofErr w:type="spellEnd"/>
      <w:r w:rsidRPr="00BA29B4">
        <w:rPr>
          <w:b/>
          <w:sz w:val="28"/>
          <w:szCs w:val="28"/>
          <w:lang w:eastAsia="uk-UA"/>
        </w:rPr>
        <w:t xml:space="preserve"> </w:t>
      </w:r>
      <w:proofErr w:type="spellStart"/>
      <w:r w:rsidRPr="00BA29B4">
        <w:rPr>
          <w:b/>
          <w:sz w:val="28"/>
          <w:szCs w:val="28"/>
          <w:lang w:eastAsia="uk-UA"/>
        </w:rPr>
        <w:t>злочинністю</w:t>
      </w:r>
      <w:proofErr w:type="spellEnd"/>
      <w:r w:rsidRPr="00BA29B4">
        <w:rPr>
          <w:b/>
          <w:sz w:val="28"/>
          <w:szCs w:val="28"/>
          <w:lang w:eastAsia="uk-UA"/>
        </w:rPr>
        <w:t xml:space="preserve"> на 2021-2023 роки</w:t>
      </w:r>
    </w:p>
    <w:p w:rsidR="00323327" w:rsidRDefault="00323327" w:rsidP="00421AD7">
      <w:pPr>
        <w:pStyle w:val="aa"/>
        <w:tabs>
          <w:tab w:val="left" w:pos="0"/>
        </w:tabs>
        <w:ind w:left="0"/>
        <w:jc w:val="both"/>
        <w:rPr>
          <w:i/>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Косяк</w:t>
      </w:r>
      <w:r w:rsidRPr="00BA29B4">
        <w:rPr>
          <w:i/>
          <w:sz w:val="28"/>
          <w:szCs w:val="28"/>
          <w:lang w:eastAsia="uk-UA"/>
        </w:rPr>
        <w:t xml:space="preserve"> Сергій </w:t>
      </w:r>
      <w:proofErr w:type="spellStart"/>
      <w:r w:rsidRPr="00BA29B4">
        <w:rPr>
          <w:i/>
          <w:sz w:val="28"/>
          <w:szCs w:val="28"/>
          <w:lang w:eastAsia="uk-UA"/>
        </w:rPr>
        <w:t>Євгенович</w:t>
      </w:r>
      <w:proofErr w:type="spellEnd"/>
      <w:r w:rsidRPr="00BA29B4">
        <w:rPr>
          <w:i/>
          <w:sz w:val="28"/>
          <w:szCs w:val="28"/>
          <w:lang w:eastAsia="uk-UA"/>
        </w:rPr>
        <w:t xml:space="preserve"> – начальник </w:t>
      </w:r>
      <w:proofErr w:type="spellStart"/>
      <w:r w:rsidRPr="00BA29B4">
        <w:rPr>
          <w:i/>
          <w:sz w:val="28"/>
          <w:szCs w:val="28"/>
          <w:lang w:eastAsia="uk-UA"/>
        </w:rPr>
        <w:t>відділу</w:t>
      </w:r>
      <w:proofErr w:type="spellEnd"/>
      <w:r w:rsidRPr="00BA29B4">
        <w:rPr>
          <w:i/>
          <w:sz w:val="28"/>
          <w:szCs w:val="28"/>
          <w:lang w:eastAsia="uk-UA"/>
        </w:rPr>
        <w:t xml:space="preserve"> </w:t>
      </w:r>
      <w:proofErr w:type="spellStart"/>
      <w:r w:rsidRPr="00BA29B4">
        <w:rPr>
          <w:i/>
          <w:sz w:val="28"/>
          <w:szCs w:val="28"/>
          <w:lang w:eastAsia="uk-UA"/>
        </w:rPr>
        <w:t>взаємодії</w:t>
      </w:r>
      <w:proofErr w:type="spellEnd"/>
      <w:r w:rsidRPr="00BA29B4">
        <w:rPr>
          <w:i/>
          <w:sz w:val="28"/>
          <w:szCs w:val="28"/>
          <w:lang w:eastAsia="uk-UA"/>
        </w:rPr>
        <w:t xml:space="preserve"> з </w:t>
      </w:r>
      <w:proofErr w:type="spellStart"/>
      <w:r w:rsidRPr="00BA29B4">
        <w:rPr>
          <w:i/>
          <w:sz w:val="28"/>
          <w:szCs w:val="28"/>
          <w:lang w:eastAsia="uk-UA"/>
        </w:rPr>
        <w:t>правоохоронними</w:t>
      </w:r>
      <w:proofErr w:type="spellEnd"/>
      <w:r w:rsidRPr="00BA29B4">
        <w:rPr>
          <w:i/>
          <w:sz w:val="28"/>
          <w:szCs w:val="28"/>
          <w:lang w:eastAsia="uk-UA"/>
        </w:rPr>
        <w:t xml:space="preserve"> органами та </w:t>
      </w:r>
      <w:proofErr w:type="spellStart"/>
      <w:r w:rsidRPr="00BA29B4">
        <w:rPr>
          <w:i/>
          <w:sz w:val="28"/>
          <w:szCs w:val="28"/>
          <w:lang w:eastAsia="uk-UA"/>
        </w:rPr>
        <w:t>оборонної</w:t>
      </w:r>
      <w:proofErr w:type="spellEnd"/>
      <w:r w:rsidRPr="00BA29B4">
        <w:rPr>
          <w:i/>
          <w:sz w:val="28"/>
          <w:szCs w:val="28"/>
          <w:lang w:eastAsia="uk-UA"/>
        </w:rPr>
        <w:t xml:space="preserve"> </w:t>
      </w:r>
      <w:proofErr w:type="spellStart"/>
      <w:r w:rsidRPr="00BA29B4">
        <w:rPr>
          <w:i/>
          <w:sz w:val="28"/>
          <w:szCs w:val="28"/>
          <w:lang w:eastAsia="uk-UA"/>
        </w:rPr>
        <w:t>роботи</w:t>
      </w:r>
      <w:proofErr w:type="spellEnd"/>
      <w:r w:rsidRPr="00BA29B4">
        <w:rPr>
          <w:i/>
          <w:sz w:val="28"/>
          <w:szCs w:val="28"/>
          <w:lang w:eastAsia="uk-UA"/>
        </w:rPr>
        <w:t xml:space="preserve"> </w:t>
      </w:r>
      <w:proofErr w:type="spellStart"/>
      <w:r w:rsidRPr="00BA29B4">
        <w:rPr>
          <w:i/>
          <w:sz w:val="28"/>
          <w:szCs w:val="28"/>
          <w:lang w:eastAsia="uk-UA"/>
        </w:rPr>
        <w:t>апарату</w:t>
      </w:r>
      <w:proofErr w:type="spellEnd"/>
      <w:r w:rsidRPr="00BA29B4">
        <w:rPr>
          <w:i/>
          <w:sz w:val="28"/>
          <w:szCs w:val="28"/>
          <w:lang w:eastAsia="uk-UA"/>
        </w:rPr>
        <w:t xml:space="preserve"> </w:t>
      </w:r>
      <w:proofErr w:type="gramStart"/>
      <w:r w:rsidRPr="00BA29B4">
        <w:rPr>
          <w:i/>
          <w:sz w:val="28"/>
          <w:szCs w:val="28"/>
          <w:lang w:eastAsia="uk-UA"/>
        </w:rPr>
        <w:t>Р</w:t>
      </w:r>
      <w:proofErr w:type="gramEnd"/>
      <w:r w:rsidRPr="00BA29B4">
        <w:rPr>
          <w:i/>
          <w:sz w:val="28"/>
          <w:szCs w:val="28"/>
          <w:lang w:eastAsia="uk-UA"/>
        </w:rPr>
        <w:t>і</w:t>
      </w:r>
      <w:r>
        <w:rPr>
          <w:i/>
          <w:sz w:val="28"/>
          <w:szCs w:val="28"/>
          <w:lang w:eastAsia="uk-UA"/>
        </w:rPr>
        <w:t xml:space="preserve">вненської </w:t>
      </w:r>
      <w:proofErr w:type="spellStart"/>
      <w:r>
        <w:rPr>
          <w:i/>
          <w:sz w:val="28"/>
          <w:szCs w:val="28"/>
          <w:lang w:eastAsia="uk-UA"/>
        </w:rPr>
        <w:t>облдержадміністрації</w:t>
      </w:r>
      <w:proofErr w:type="spellEnd"/>
    </w:p>
    <w:p w:rsidR="00323327" w:rsidRPr="00BA29B4" w:rsidRDefault="00323327" w:rsidP="00421AD7">
      <w:pPr>
        <w:tabs>
          <w:tab w:val="left" w:pos="0"/>
        </w:tabs>
        <w:jc w:val="both"/>
        <w:rPr>
          <w:b/>
          <w:szCs w:val="28"/>
        </w:rPr>
      </w:pPr>
      <w:r w:rsidRPr="00BA29B4">
        <w:rPr>
          <w:b/>
          <w:szCs w:val="28"/>
        </w:rPr>
        <w:t xml:space="preserve">1.1. Про </w:t>
      </w:r>
      <w:proofErr w:type="spellStart"/>
      <w:r w:rsidRPr="00BA29B4">
        <w:rPr>
          <w:b/>
          <w:szCs w:val="28"/>
        </w:rPr>
        <w:t>звернення</w:t>
      </w:r>
      <w:proofErr w:type="spellEnd"/>
      <w:r w:rsidRPr="00BA29B4">
        <w:rPr>
          <w:b/>
          <w:szCs w:val="28"/>
        </w:rPr>
        <w:t xml:space="preserve"> </w:t>
      </w:r>
      <w:proofErr w:type="spellStart"/>
      <w:r w:rsidRPr="00BA29B4">
        <w:rPr>
          <w:b/>
          <w:szCs w:val="28"/>
        </w:rPr>
        <w:t>військової</w:t>
      </w:r>
      <w:proofErr w:type="spellEnd"/>
      <w:r w:rsidRPr="00BA29B4">
        <w:rPr>
          <w:b/>
          <w:szCs w:val="28"/>
        </w:rPr>
        <w:t xml:space="preserve"> </w:t>
      </w:r>
      <w:proofErr w:type="spellStart"/>
      <w:r w:rsidRPr="00BA29B4">
        <w:rPr>
          <w:b/>
          <w:szCs w:val="28"/>
        </w:rPr>
        <w:t>частини</w:t>
      </w:r>
      <w:proofErr w:type="spellEnd"/>
      <w:r w:rsidRPr="00BA29B4">
        <w:rPr>
          <w:b/>
          <w:szCs w:val="28"/>
        </w:rPr>
        <w:t xml:space="preserve"> 3055 </w:t>
      </w:r>
      <w:proofErr w:type="spellStart"/>
      <w:r w:rsidRPr="00BA29B4">
        <w:rPr>
          <w:b/>
          <w:szCs w:val="28"/>
        </w:rPr>
        <w:t>Національної</w:t>
      </w:r>
      <w:proofErr w:type="spellEnd"/>
      <w:r w:rsidRPr="00BA29B4">
        <w:rPr>
          <w:b/>
          <w:szCs w:val="28"/>
        </w:rPr>
        <w:t xml:space="preserve"> </w:t>
      </w:r>
      <w:proofErr w:type="spellStart"/>
      <w:r w:rsidRPr="00BA29B4">
        <w:rPr>
          <w:b/>
          <w:szCs w:val="28"/>
        </w:rPr>
        <w:t>гвардії</w:t>
      </w:r>
      <w:proofErr w:type="spellEnd"/>
      <w:r w:rsidRPr="00BA29B4">
        <w:rPr>
          <w:b/>
          <w:szCs w:val="28"/>
        </w:rPr>
        <w:t xml:space="preserve"> </w:t>
      </w:r>
      <w:proofErr w:type="spellStart"/>
      <w:r w:rsidRPr="00BA29B4">
        <w:rPr>
          <w:b/>
          <w:szCs w:val="28"/>
        </w:rPr>
        <w:t>України</w:t>
      </w:r>
      <w:proofErr w:type="spellEnd"/>
      <w:r w:rsidRPr="00BA29B4">
        <w:rPr>
          <w:b/>
          <w:szCs w:val="28"/>
        </w:rPr>
        <w:t xml:space="preserve"> </w:t>
      </w:r>
      <w:proofErr w:type="spellStart"/>
      <w:r w:rsidRPr="00BA29B4">
        <w:rPr>
          <w:b/>
          <w:szCs w:val="28"/>
        </w:rPr>
        <w:t>щодо</w:t>
      </w:r>
      <w:proofErr w:type="spellEnd"/>
      <w:r w:rsidRPr="00BA29B4">
        <w:rPr>
          <w:b/>
          <w:szCs w:val="28"/>
        </w:rPr>
        <w:t xml:space="preserve"> </w:t>
      </w:r>
      <w:proofErr w:type="spellStart"/>
      <w:r w:rsidRPr="00BA29B4">
        <w:rPr>
          <w:b/>
          <w:szCs w:val="28"/>
        </w:rPr>
        <w:t>виділення</w:t>
      </w:r>
      <w:proofErr w:type="spellEnd"/>
      <w:r w:rsidRPr="00BA29B4">
        <w:rPr>
          <w:b/>
          <w:szCs w:val="28"/>
        </w:rPr>
        <w:t xml:space="preserve"> </w:t>
      </w:r>
      <w:proofErr w:type="spellStart"/>
      <w:r w:rsidRPr="00BA29B4">
        <w:rPr>
          <w:b/>
          <w:szCs w:val="28"/>
        </w:rPr>
        <w:t>коштів</w:t>
      </w:r>
      <w:proofErr w:type="spellEnd"/>
      <w:r w:rsidRPr="00BA29B4">
        <w:rPr>
          <w:b/>
          <w:szCs w:val="28"/>
        </w:rPr>
        <w:t xml:space="preserve"> з </w:t>
      </w:r>
      <w:proofErr w:type="spellStart"/>
      <w:r w:rsidRPr="00BA29B4">
        <w:rPr>
          <w:b/>
          <w:szCs w:val="28"/>
        </w:rPr>
        <w:t>обласного</w:t>
      </w:r>
      <w:proofErr w:type="spellEnd"/>
      <w:r w:rsidRPr="00BA29B4">
        <w:rPr>
          <w:b/>
          <w:szCs w:val="28"/>
        </w:rPr>
        <w:t xml:space="preserve"> бюджету на 2022 </w:t>
      </w:r>
      <w:proofErr w:type="spellStart"/>
      <w:proofErr w:type="gramStart"/>
      <w:r w:rsidRPr="00BA29B4">
        <w:rPr>
          <w:b/>
          <w:szCs w:val="28"/>
        </w:rPr>
        <w:t>р</w:t>
      </w:r>
      <w:proofErr w:type="gramEnd"/>
      <w:r w:rsidRPr="00BA29B4">
        <w:rPr>
          <w:b/>
          <w:szCs w:val="28"/>
        </w:rPr>
        <w:t>ік</w:t>
      </w:r>
      <w:proofErr w:type="spellEnd"/>
      <w:r w:rsidRPr="00BA29B4">
        <w:rPr>
          <w:b/>
          <w:szCs w:val="28"/>
        </w:rPr>
        <w:t xml:space="preserve"> в </w:t>
      </w:r>
      <w:proofErr w:type="spellStart"/>
      <w:r w:rsidRPr="00BA29B4">
        <w:rPr>
          <w:b/>
          <w:szCs w:val="28"/>
        </w:rPr>
        <w:t>сумі</w:t>
      </w:r>
      <w:proofErr w:type="spellEnd"/>
      <w:r w:rsidRPr="00BA29B4">
        <w:rPr>
          <w:b/>
          <w:szCs w:val="28"/>
        </w:rPr>
        <w:t xml:space="preserve"> 675,00 </w:t>
      </w:r>
      <w:proofErr w:type="spellStart"/>
      <w:r w:rsidRPr="00BA29B4">
        <w:rPr>
          <w:b/>
          <w:szCs w:val="28"/>
        </w:rPr>
        <w:t>тис.грн</w:t>
      </w:r>
      <w:proofErr w:type="spellEnd"/>
      <w:r w:rsidRPr="00BA29B4">
        <w:rPr>
          <w:b/>
          <w:szCs w:val="28"/>
        </w:rPr>
        <w:t xml:space="preserve"> для розвитку </w:t>
      </w:r>
      <w:proofErr w:type="spellStart"/>
      <w:r w:rsidRPr="00BA29B4">
        <w:rPr>
          <w:b/>
          <w:szCs w:val="28"/>
        </w:rPr>
        <w:t>інфраструктури</w:t>
      </w:r>
      <w:proofErr w:type="spellEnd"/>
      <w:r w:rsidRPr="00BA29B4">
        <w:rPr>
          <w:b/>
          <w:szCs w:val="28"/>
        </w:rPr>
        <w:t xml:space="preserve"> </w:t>
      </w:r>
      <w:proofErr w:type="spellStart"/>
      <w:r w:rsidRPr="00BA29B4">
        <w:rPr>
          <w:b/>
          <w:szCs w:val="28"/>
        </w:rPr>
        <w:t>військової</w:t>
      </w:r>
      <w:proofErr w:type="spellEnd"/>
      <w:r w:rsidRPr="00BA29B4">
        <w:rPr>
          <w:b/>
          <w:szCs w:val="28"/>
        </w:rPr>
        <w:t xml:space="preserve"> </w:t>
      </w:r>
      <w:proofErr w:type="spellStart"/>
      <w:r w:rsidRPr="00BA29B4">
        <w:rPr>
          <w:b/>
          <w:szCs w:val="28"/>
        </w:rPr>
        <w:t>частини</w:t>
      </w:r>
      <w:proofErr w:type="spellEnd"/>
    </w:p>
    <w:p w:rsidR="00323327" w:rsidRPr="00BA29B4" w:rsidRDefault="00323327" w:rsidP="00421AD7">
      <w:pPr>
        <w:pStyle w:val="aa"/>
        <w:tabs>
          <w:tab w:val="left" w:pos="0"/>
        </w:tabs>
        <w:ind w:left="0"/>
        <w:jc w:val="both"/>
        <w:rPr>
          <w:i/>
          <w:sz w:val="28"/>
          <w:szCs w:val="28"/>
          <w:lang w:eastAsia="uk-UA"/>
        </w:rPr>
      </w:pPr>
      <w:proofErr w:type="spellStart"/>
      <w:r w:rsidRPr="00BA29B4">
        <w:rPr>
          <w:i/>
          <w:sz w:val="28"/>
          <w:szCs w:val="28"/>
          <w:u w:val="single"/>
          <w:lang w:eastAsia="uk-UA"/>
        </w:rPr>
        <w:lastRenderedPageBreak/>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 xml:space="preserve">ГАЙДУК </w:t>
      </w:r>
      <w:r w:rsidRPr="00BA29B4">
        <w:rPr>
          <w:i/>
          <w:sz w:val="28"/>
          <w:szCs w:val="28"/>
          <w:lang w:eastAsia="uk-UA"/>
        </w:rPr>
        <w:t xml:space="preserve">Сергій </w:t>
      </w:r>
      <w:proofErr w:type="spellStart"/>
      <w:r w:rsidRPr="00BA29B4">
        <w:rPr>
          <w:i/>
          <w:sz w:val="28"/>
          <w:szCs w:val="28"/>
          <w:lang w:eastAsia="uk-UA"/>
        </w:rPr>
        <w:t>Сергійович</w:t>
      </w:r>
      <w:proofErr w:type="spellEnd"/>
      <w:r w:rsidRPr="00BA29B4">
        <w:rPr>
          <w:i/>
          <w:sz w:val="28"/>
          <w:szCs w:val="28"/>
          <w:lang w:eastAsia="uk-UA"/>
        </w:rPr>
        <w:t xml:space="preserve"> – командир </w:t>
      </w:r>
      <w:proofErr w:type="spellStart"/>
      <w:r w:rsidRPr="00BA29B4">
        <w:rPr>
          <w:i/>
          <w:sz w:val="28"/>
          <w:szCs w:val="28"/>
          <w:lang w:eastAsia="uk-UA"/>
        </w:rPr>
        <w:t>військової</w:t>
      </w:r>
      <w:proofErr w:type="spellEnd"/>
      <w:r w:rsidRPr="00BA29B4">
        <w:rPr>
          <w:i/>
          <w:sz w:val="28"/>
          <w:szCs w:val="28"/>
          <w:lang w:eastAsia="uk-UA"/>
        </w:rPr>
        <w:t xml:space="preserve"> </w:t>
      </w:r>
      <w:proofErr w:type="spellStart"/>
      <w:r w:rsidRPr="00BA29B4">
        <w:rPr>
          <w:i/>
          <w:sz w:val="28"/>
          <w:szCs w:val="28"/>
          <w:lang w:eastAsia="uk-UA"/>
        </w:rPr>
        <w:t>частини</w:t>
      </w:r>
      <w:proofErr w:type="spellEnd"/>
      <w:r w:rsidRPr="00BA29B4">
        <w:rPr>
          <w:i/>
          <w:sz w:val="28"/>
          <w:szCs w:val="28"/>
          <w:lang w:eastAsia="uk-UA"/>
        </w:rPr>
        <w:t xml:space="preserve"> 3055 </w:t>
      </w:r>
      <w:proofErr w:type="spellStart"/>
      <w:r w:rsidRPr="00BA29B4">
        <w:rPr>
          <w:i/>
          <w:sz w:val="28"/>
          <w:szCs w:val="28"/>
          <w:lang w:eastAsia="uk-UA"/>
        </w:rPr>
        <w:t>Національної</w:t>
      </w:r>
      <w:proofErr w:type="spellEnd"/>
      <w:r w:rsidRPr="00BA29B4">
        <w:rPr>
          <w:i/>
          <w:sz w:val="28"/>
          <w:szCs w:val="28"/>
          <w:lang w:eastAsia="uk-UA"/>
        </w:rPr>
        <w:t xml:space="preserve"> </w:t>
      </w:r>
      <w:proofErr w:type="spellStart"/>
      <w:r w:rsidRPr="00BA29B4">
        <w:rPr>
          <w:i/>
          <w:sz w:val="28"/>
          <w:szCs w:val="28"/>
          <w:lang w:eastAsia="uk-UA"/>
        </w:rPr>
        <w:t>гвардії</w:t>
      </w:r>
      <w:proofErr w:type="spellEnd"/>
      <w:r w:rsidRPr="00BA29B4">
        <w:rPr>
          <w:i/>
          <w:sz w:val="28"/>
          <w:szCs w:val="28"/>
          <w:lang w:eastAsia="uk-UA"/>
        </w:rPr>
        <w:t xml:space="preserve"> </w:t>
      </w:r>
      <w:proofErr w:type="spellStart"/>
      <w:r w:rsidRPr="00BA29B4">
        <w:rPr>
          <w:i/>
          <w:sz w:val="28"/>
          <w:szCs w:val="28"/>
          <w:lang w:eastAsia="uk-UA"/>
        </w:rPr>
        <w:t>України</w:t>
      </w:r>
      <w:proofErr w:type="spellEnd"/>
    </w:p>
    <w:p w:rsidR="00323327" w:rsidRPr="00BA29B4" w:rsidRDefault="00323327" w:rsidP="00421AD7">
      <w:pPr>
        <w:pStyle w:val="aa"/>
        <w:tabs>
          <w:tab w:val="left" w:pos="0"/>
        </w:tabs>
        <w:ind w:left="0"/>
        <w:jc w:val="both"/>
        <w:rPr>
          <w:i/>
          <w:sz w:val="28"/>
          <w:szCs w:val="28"/>
          <w:lang w:eastAsia="uk-UA"/>
        </w:rPr>
      </w:pPr>
      <w:r>
        <w:rPr>
          <w:b/>
          <w:sz w:val="28"/>
          <w:szCs w:val="28"/>
          <w:lang w:eastAsia="uk-UA"/>
        </w:rPr>
        <w:t>1.2.</w:t>
      </w:r>
      <w:r w:rsidRPr="00BA29B4">
        <w:rPr>
          <w:b/>
          <w:sz w:val="28"/>
          <w:szCs w:val="28"/>
          <w:lang w:eastAsia="uk-UA"/>
        </w:rPr>
        <w:t xml:space="preserve"> Про </w:t>
      </w:r>
      <w:proofErr w:type="spellStart"/>
      <w:r w:rsidRPr="00BA29B4">
        <w:rPr>
          <w:b/>
          <w:sz w:val="28"/>
          <w:szCs w:val="28"/>
          <w:lang w:eastAsia="uk-UA"/>
        </w:rPr>
        <w:t>звернення</w:t>
      </w:r>
      <w:proofErr w:type="spellEnd"/>
      <w:r w:rsidRPr="00BA29B4">
        <w:rPr>
          <w:b/>
          <w:sz w:val="28"/>
          <w:szCs w:val="28"/>
          <w:lang w:eastAsia="uk-UA"/>
        </w:rPr>
        <w:t xml:space="preserve"> </w:t>
      </w:r>
      <w:proofErr w:type="spellStart"/>
      <w:r w:rsidRPr="00BA29B4">
        <w:rPr>
          <w:b/>
          <w:sz w:val="28"/>
          <w:szCs w:val="28"/>
          <w:lang w:eastAsia="uk-UA"/>
        </w:rPr>
        <w:t>державної</w:t>
      </w:r>
      <w:proofErr w:type="spellEnd"/>
      <w:r w:rsidRPr="00BA29B4">
        <w:rPr>
          <w:b/>
          <w:sz w:val="28"/>
          <w:szCs w:val="28"/>
          <w:lang w:eastAsia="uk-UA"/>
        </w:rPr>
        <w:t xml:space="preserve"> установи «</w:t>
      </w:r>
      <w:proofErr w:type="spellStart"/>
      <w:proofErr w:type="gramStart"/>
      <w:r w:rsidRPr="00BA29B4">
        <w:rPr>
          <w:b/>
          <w:sz w:val="28"/>
          <w:szCs w:val="28"/>
          <w:lang w:eastAsia="uk-UA"/>
        </w:rPr>
        <w:t>Р</w:t>
      </w:r>
      <w:proofErr w:type="gramEnd"/>
      <w:r w:rsidRPr="00BA29B4">
        <w:rPr>
          <w:b/>
          <w:sz w:val="28"/>
          <w:szCs w:val="28"/>
          <w:lang w:eastAsia="uk-UA"/>
        </w:rPr>
        <w:t>івненська</w:t>
      </w:r>
      <w:proofErr w:type="spellEnd"/>
      <w:r w:rsidRPr="00BA29B4">
        <w:rPr>
          <w:b/>
          <w:sz w:val="28"/>
          <w:szCs w:val="28"/>
          <w:lang w:eastAsia="uk-UA"/>
        </w:rPr>
        <w:t xml:space="preserve"> </w:t>
      </w:r>
      <w:proofErr w:type="spellStart"/>
      <w:r w:rsidRPr="00BA29B4">
        <w:rPr>
          <w:b/>
          <w:sz w:val="28"/>
          <w:szCs w:val="28"/>
          <w:lang w:eastAsia="uk-UA"/>
        </w:rPr>
        <w:t>академія</w:t>
      </w:r>
      <w:proofErr w:type="spellEnd"/>
      <w:r w:rsidRPr="00BA29B4">
        <w:rPr>
          <w:b/>
          <w:sz w:val="28"/>
          <w:szCs w:val="28"/>
          <w:lang w:eastAsia="uk-UA"/>
        </w:rPr>
        <w:t xml:space="preserve"> </w:t>
      </w:r>
      <w:proofErr w:type="spellStart"/>
      <w:r w:rsidRPr="00BA29B4">
        <w:rPr>
          <w:b/>
          <w:sz w:val="28"/>
          <w:szCs w:val="28"/>
          <w:lang w:eastAsia="uk-UA"/>
        </w:rPr>
        <w:t>патрульної</w:t>
      </w:r>
      <w:proofErr w:type="spellEnd"/>
      <w:r w:rsidRPr="00BA29B4">
        <w:rPr>
          <w:b/>
          <w:sz w:val="28"/>
          <w:szCs w:val="28"/>
          <w:lang w:eastAsia="uk-UA"/>
        </w:rPr>
        <w:t xml:space="preserve"> </w:t>
      </w:r>
      <w:proofErr w:type="spellStart"/>
      <w:r w:rsidRPr="00BA29B4">
        <w:rPr>
          <w:b/>
          <w:sz w:val="28"/>
          <w:szCs w:val="28"/>
          <w:lang w:eastAsia="uk-UA"/>
        </w:rPr>
        <w:t>поліції</w:t>
      </w:r>
      <w:proofErr w:type="spellEnd"/>
      <w:r w:rsidRPr="00BA29B4">
        <w:rPr>
          <w:b/>
          <w:sz w:val="28"/>
          <w:szCs w:val="28"/>
          <w:lang w:eastAsia="uk-UA"/>
        </w:rPr>
        <w:t xml:space="preserve">» </w:t>
      </w:r>
      <w:proofErr w:type="spellStart"/>
      <w:r w:rsidRPr="00BA29B4">
        <w:rPr>
          <w:b/>
          <w:sz w:val="28"/>
          <w:szCs w:val="28"/>
          <w:lang w:eastAsia="uk-UA"/>
        </w:rPr>
        <w:t>щодо</w:t>
      </w:r>
      <w:proofErr w:type="spellEnd"/>
      <w:r w:rsidRPr="00BA29B4">
        <w:rPr>
          <w:b/>
          <w:sz w:val="28"/>
          <w:szCs w:val="28"/>
          <w:lang w:eastAsia="uk-UA"/>
        </w:rPr>
        <w:t xml:space="preserve"> </w:t>
      </w:r>
      <w:proofErr w:type="spellStart"/>
      <w:r w:rsidRPr="00BA29B4">
        <w:rPr>
          <w:b/>
          <w:sz w:val="28"/>
          <w:szCs w:val="28"/>
          <w:lang w:eastAsia="uk-UA"/>
        </w:rPr>
        <w:t>включення</w:t>
      </w:r>
      <w:proofErr w:type="spellEnd"/>
      <w:r w:rsidRPr="00BA29B4">
        <w:rPr>
          <w:b/>
          <w:sz w:val="28"/>
          <w:szCs w:val="28"/>
          <w:lang w:eastAsia="uk-UA"/>
        </w:rPr>
        <w:t xml:space="preserve"> </w:t>
      </w:r>
      <w:proofErr w:type="spellStart"/>
      <w:r w:rsidRPr="00BA29B4">
        <w:rPr>
          <w:b/>
          <w:sz w:val="28"/>
          <w:szCs w:val="28"/>
          <w:lang w:eastAsia="uk-UA"/>
        </w:rPr>
        <w:t>Академії</w:t>
      </w:r>
      <w:proofErr w:type="spellEnd"/>
      <w:r w:rsidRPr="00BA29B4">
        <w:rPr>
          <w:b/>
          <w:sz w:val="28"/>
          <w:szCs w:val="28"/>
          <w:lang w:eastAsia="uk-UA"/>
        </w:rPr>
        <w:t xml:space="preserve"> до </w:t>
      </w:r>
      <w:proofErr w:type="spellStart"/>
      <w:r w:rsidRPr="00BA29B4">
        <w:rPr>
          <w:b/>
          <w:sz w:val="28"/>
          <w:szCs w:val="28"/>
          <w:lang w:eastAsia="uk-UA"/>
        </w:rPr>
        <w:t>переліку</w:t>
      </w:r>
      <w:proofErr w:type="spellEnd"/>
      <w:r w:rsidRPr="00BA29B4">
        <w:rPr>
          <w:b/>
          <w:sz w:val="28"/>
          <w:szCs w:val="28"/>
          <w:lang w:eastAsia="uk-UA"/>
        </w:rPr>
        <w:t xml:space="preserve"> </w:t>
      </w:r>
      <w:proofErr w:type="spellStart"/>
      <w:r w:rsidRPr="00BA29B4">
        <w:rPr>
          <w:b/>
          <w:sz w:val="28"/>
          <w:szCs w:val="28"/>
          <w:lang w:eastAsia="uk-UA"/>
        </w:rPr>
        <w:t>учасників</w:t>
      </w:r>
      <w:proofErr w:type="spellEnd"/>
      <w:r w:rsidRPr="00BA29B4">
        <w:rPr>
          <w:b/>
          <w:sz w:val="28"/>
          <w:szCs w:val="28"/>
          <w:lang w:eastAsia="uk-UA"/>
        </w:rPr>
        <w:t>,</w:t>
      </w:r>
      <w:r w:rsidRPr="00BA29B4">
        <w:rPr>
          <w:sz w:val="28"/>
          <w:szCs w:val="28"/>
          <w:lang w:eastAsia="uk-UA"/>
        </w:rPr>
        <w:t xml:space="preserve"> </w:t>
      </w:r>
      <w:r w:rsidRPr="00BA29B4">
        <w:rPr>
          <w:b/>
          <w:sz w:val="28"/>
          <w:szCs w:val="28"/>
          <w:lang w:eastAsia="uk-UA"/>
        </w:rPr>
        <w:t xml:space="preserve">на </w:t>
      </w:r>
      <w:proofErr w:type="spellStart"/>
      <w:r w:rsidRPr="00BA29B4">
        <w:rPr>
          <w:b/>
          <w:sz w:val="28"/>
          <w:szCs w:val="28"/>
          <w:lang w:eastAsia="uk-UA"/>
        </w:rPr>
        <w:t>яких</w:t>
      </w:r>
      <w:proofErr w:type="spellEnd"/>
      <w:r w:rsidRPr="00BA29B4">
        <w:rPr>
          <w:b/>
          <w:sz w:val="28"/>
          <w:szCs w:val="28"/>
          <w:lang w:eastAsia="uk-UA"/>
        </w:rPr>
        <w:t xml:space="preserve"> </w:t>
      </w:r>
      <w:proofErr w:type="spellStart"/>
      <w:r w:rsidRPr="00BA29B4">
        <w:rPr>
          <w:b/>
          <w:sz w:val="28"/>
          <w:szCs w:val="28"/>
          <w:lang w:eastAsia="uk-UA"/>
        </w:rPr>
        <w:t>поширюється</w:t>
      </w:r>
      <w:proofErr w:type="spellEnd"/>
      <w:r w:rsidRPr="00BA29B4">
        <w:rPr>
          <w:b/>
          <w:sz w:val="28"/>
          <w:szCs w:val="28"/>
          <w:lang w:eastAsia="uk-UA"/>
        </w:rPr>
        <w:t xml:space="preserve"> </w:t>
      </w:r>
      <w:proofErr w:type="spellStart"/>
      <w:r w:rsidRPr="00BA29B4">
        <w:rPr>
          <w:b/>
          <w:sz w:val="28"/>
          <w:szCs w:val="28"/>
          <w:lang w:eastAsia="uk-UA"/>
        </w:rPr>
        <w:t>дія</w:t>
      </w:r>
      <w:proofErr w:type="spellEnd"/>
      <w:r w:rsidRPr="00BA29B4">
        <w:rPr>
          <w:b/>
          <w:sz w:val="28"/>
          <w:szCs w:val="28"/>
          <w:lang w:eastAsia="uk-UA"/>
        </w:rPr>
        <w:t xml:space="preserve"> </w:t>
      </w:r>
      <w:proofErr w:type="spellStart"/>
      <w:r w:rsidRPr="00BA29B4">
        <w:rPr>
          <w:b/>
          <w:sz w:val="28"/>
          <w:szCs w:val="28"/>
          <w:lang w:eastAsia="uk-UA"/>
        </w:rPr>
        <w:t>Обласної</w:t>
      </w:r>
      <w:proofErr w:type="spellEnd"/>
      <w:r w:rsidRPr="00BA29B4">
        <w:rPr>
          <w:b/>
          <w:sz w:val="28"/>
          <w:szCs w:val="28"/>
          <w:lang w:eastAsia="uk-UA"/>
        </w:rPr>
        <w:t xml:space="preserve"> </w:t>
      </w:r>
      <w:proofErr w:type="spellStart"/>
      <w:r w:rsidRPr="00BA29B4">
        <w:rPr>
          <w:b/>
          <w:sz w:val="28"/>
          <w:szCs w:val="28"/>
          <w:lang w:eastAsia="uk-UA"/>
        </w:rPr>
        <w:t>комплексної</w:t>
      </w:r>
      <w:proofErr w:type="spellEnd"/>
      <w:r w:rsidRPr="00BA29B4">
        <w:rPr>
          <w:b/>
          <w:sz w:val="28"/>
          <w:szCs w:val="28"/>
          <w:lang w:eastAsia="uk-UA"/>
        </w:rPr>
        <w:t xml:space="preserve"> </w:t>
      </w:r>
      <w:proofErr w:type="spellStart"/>
      <w:r w:rsidRPr="00BA29B4">
        <w:rPr>
          <w:b/>
          <w:sz w:val="28"/>
          <w:szCs w:val="28"/>
          <w:lang w:eastAsia="uk-UA"/>
        </w:rPr>
        <w:t>програми</w:t>
      </w:r>
      <w:proofErr w:type="spellEnd"/>
      <w:r w:rsidRPr="00BA29B4">
        <w:rPr>
          <w:b/>
          <w:sz w:val="28"/>
          <w:szCs w:val="28"/>
          <w:lang w:eastAsia="uk-UA"/>
        </w:rPr>
        <w:t xml:space="preserve"> </w:t>
      </w:r>
      <w:proofErr w:type="spellStart"/>
      <w:r w:rsidRPr="00BA29B4">
        <w:rPr>
          <w:b/>
          <w:sz w:val="28"/>
          <w:szCs w:val="28"/>
          <w:lang w:eastAsia="uk-UA"/>
        </w:rPr>
        <w:t>профілактики</w:t>
      </w:r>
      <w:proofErr w:type="spellEnd"/>
      <w:r w:rsidRPr="00BA29B4">
        <w:rPr>
          <w:b/>
          <w:sz w:val="28"/>
          <w:szCs w:val="28"/>
          <w:lang w:eastAsia="uk-UA"/>
        </w:rPr>
        <w:t xml:space="preserve"> </w:t>
      </w:r>
      <w:proofErr w:type="spellStart"/>
      <w:r w:rsidRPr="00BA29B4">
        <w:rPr>
          <w:b/>
          <w:sz w:val="28"/>
          <w:szCs w:val="28"/>
          <w:lang w:eastAsia="uk-UA"/>
        </w:rPr>
        <w:t>правопорушень</w:t>
      </w:r>
      <w:proofErr w:type="spellEnd"/>
      <w:r w:rsidRPr="00BA29B4">
        <w:rPr>
          <w:b/>
          <w:sz w:val="28"/>
          <w:szCs w:val="28"/>
          <w:lang w:eastAsia="uk-UA"/>
        </w:rPr>
        <w:t xml:space="preserve"> та </w:t>
      </w:r>
      <w:proofErr w:type="spellStart"/>
      <w:r w:rsidRPr="00BA29B4">
        <w:rPr>
          <w:b/>
          <w:sz w:val="28"/>
          <w:szCs w:val="28"/>
          <w:lang w:eastAsia="uk-UA"/>
        </w:rPr>
        <w:t>боротьби</w:t>
      </w:r>
      <w:proofErr w:type="spellEnd"/>
      <w:r w:rsidRPr="00BA29B4">
        <w:rPr>
          <w:b/>
          <w:sz w:val="28"/>
          <w:szCs w:val="28"/>
          <w:lang w:eastAsia="uk-UA"/>
        </w:rPr>
        <w:t xml:space="preserve"> </w:t>
      </w:r>
      <w:proofErr w:type="spellStart"/>
      <w:r w:rsidRPr="00BA29B4">
        <w:rPr>
          <w:b/>
          <w:sz w:val="28"/>
          <w:szCs w:val="28"/>
          <w:lang w:eastAsia="uk-UA"/>
        </w:rPr>
        <w:t>із</w:t>
      </w:r>
      <w:proofErr w:type="spellEnd"/>
      <w:r w:rsidRPr="00BA29B4">
        <w:rPr>
          <w:b/>
          <w:sz w:val="28"/>
          <w:szCs w:val="28"/>
          <w:lang w:eastAsia="uk-UA"/>
        </w:rPr>
        <w:t xml:space="preserve"> </w:t>
      </w:r>
      <w:proofErr w:type="spellStart"/>
      <w:r w:rsidRPr="00BA29B4">
        <w:rPr>
          <w:b/>
          <w:sz w:val="28"/>
          <w:szCs w:val="28"/>
          <w:lang w:eastAsia="uk-UA"/>
        </w:rPr>
        <w:t>злочинністю</w:t>
      </w:r>
      <w:proofErr w:type="spellEnd"/>
      <w:r w:rsidRPr="00BA29B4">
        <w:rPr>
          <w:b/>
          <w:sz w:val="28"/>
          <w:szCs w:val="28"/>
          <w:lang w:eastAsia="uk-UA"/>
        </w:rPr>
        <w:t xml:space="preserve"> на 2021-2023 роки, та </w:t>
      </w:r>
      <w:proofErr w:type="spellStart"/>
      <w:r w:rsidRPr="00BA29B4">
        <w:rPr>
          <w:b/>
          <w:sz w:val="28"/>
          <w:szCs w:val="28"/>
          <w:lang w:eastAsia="uk-UA"/>
        </w:rPr>
        <w:t>фінансов</w:t>
      </w:r>
      <w:r>
        <w:rPr>
          <w:b/>
          <w:sz w:val="28"/>
          <w:szCs w:val="28"/>
          <w:lang w:eastAsia="uk-UA"/>
        </w:rPr>
        <w:t>е</w:t>
      </w:r>
      <w:proofErr w:type="spellEnd"/>
      <w:r w:rsidRPr="00BA29B4">
        <w:rPr>
          <w:b/>
          <w:sz w:val="28"/>
          <w:szCs w:val="28"/>
          <w:lang w:eastAsia="uk-UA"/>
        </w:rPr>
        <w:t xml:space="preserve"> </w:t>
      </w:r>
      <w:proofErr w:type="spellStart"/>
      <w:r w:rsidRPr="00BA29B4">
        <w:rPr>
          <w:b/>
          <w:sz w:val="28"/>
          <w:szCs w:val="28"/>
          <w:lang w:eastAsia="uk-UA"/>
        </w:rPr>
        <w:t>забезпечення</w:t>
      </w:r>
      <w:proofErr w:type="spellEnd"/>
      <w:r w:rsidRPr="00BA29B4">
        <w:rPr>
          <w:b/>
          <w:sz w:val="28"/>
          <w:szCs w:val="28"/>
          <w:lang w:eastAsia="uk-UA"/>
        </w:rPr>
        <w:t xml:space="preserve"> на 2022 </w:t>
      </w:r>
      <w:proofErr w:type="spellStart"/>
      <w:r w:rsidRPr="00BA29B4">
        <w:rPr>
          <w:b/>
          <w:sz w:val="28"/>
          <w:szCs w:val="28"/>
          <w:lang w:eastAsia="uk-UA"/>
        </w:rPr>
        <w:t>рік</w:t>
      </w:r>
      <w:proofErr w:type="spellEnd"/>
      <w:r w:rsidRPr="00BA29B4">
        <w:rPr>
          <w:b/>
          <w:sz w:val="28"/>
          <w:szCs w:val="28"/>
          <w:lang w:eastAsia="uk-UA"/>
        </w:rPr>
        <w:t xml:space="preserve"> </w:t>
      </w:r>
      <w:r>
        <w:rPr>
          <w:b/>
          <w:sz w:val="28"/>
          <w:szCs w:val="28"/>
          <w:lang w:eastAsia="uk-UA"/>
        </w:rPr>
        <w:t>в</w:t>
      </w:r>
      <w:r w:rsidRPr="00BA29B4">
        <w:rPr>
          <w:b/>
          <w:sz w:val="28"/>
          <w:szCs w:val="28"/>
          <w:lang w:eastAsia="uk-UA"/>
        </w:rPr>
        <w:t xml:space="preserve"> </w:t>
      </w:r>
      <w:proofErr w:type="spellStart"/>
      <w:r w:rsidRPr="00BA29B4">
        <w:rPr>
          <w:b/>
          <w:sz w:val="28"/>
          <w:szCs w:val="28"/>
          <w:lang w:eastAsia="uk-UA"/>
        </w:rPr>
        <w:t>сумі</w:t>
      </w:r>
      <w:proofErr w:type="spellEnd"/>
      <w:r w:rsidRPr="00BA29B4">
        <w:rPr>
          <w:b/>
          <w:sz w:val="28"/>
          <w:szCs w:val="28"/>
          <w:lang w:eastAsia="uk-UA"/>
        </w:rPr>
        <w:t xml:space="preserve"> 150,00 </w:t>
      </w:r>
      <w:proofErr w:type="spellStart"/>
      <w:r w:rsidRPr="00BA29B4">
        <w:rPr>
          <w:b/>
          <w:sz w:val="28"/>
          <w:szCs w:val="28"/>
          <w:lang w:eastAsia="uk-UA"/>
        </w:rPr>
        <w:t>тис.грн</w:t>
      </w:r>
      <w:proofErr w:type="spellEnd"/>
    </w:p>
    <w:p w:rsidR="00323327" w:rsidRPr="00BA29B4" w:rsidRDefault="00323327" w:rsidP="00421AD7">
      <w:pPr>
        <w:pStyle w:val="aa"/>
        <w:tabs>
          <w:tab w:val="left" w:pos="0"/>
        </w:tabs>
        <w:ind w:left="0"/>
        <w:jc w:val="both"/>
        <w:rPr>
          <w:i/>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Варійчук З</w:t>
      </w:r>
      <w:r w:rsidRPr="00BA29B4">
        <w:rPr>
          <w:i/>
          <w:sz w:val="28"/>
          <w:szCs w:val="28"/>
          <w:lang w:eastAsia="uk-UA"/>
        </w:rPr>
        <w:t xml:space="preserve">оя </w:t>
      </w:r>
      <w:proofErr w:type="spellStart"/>
      <w:r w:rsidRPr="00BA29B4">
        <w:rPr>
          <w:i/>
          <w:sz w:val="28"/>
          <w:szCs w:val="28"/>
          <w:lang w:eastAsia="uk-UA"/>
        </w:rPr>
        <w:t>Василівна</w:t>
      </w:r>
      <w:proofErr w:type="spellEnd"/>
      <w:r w:rsidRPr="00BA29B4">
        <w:rPr>
          <w:i/>
          <w:sz w:val="28"/>
          <w:szCs w:val="28"/>
          <w:lang w:eastAsia="uk-UA"/>
        </w:rPr>
        <w:t xml:space="preserve"> – начальник</w:t>
      </w:r>
      <w:r w:rsidRPr="00BA29B4">
        <w:rPr>
          <w:b/>
          <w:sz w:val="28"/>
          <w:szCs w:val="28"/>
          <w:lang w:eastAsia="uk-UA"/>
        </w:rPr>
        <w:t xml:space="preserve"> </w:t>
      </w:r>
      <w:proofErr w:type="spellStart"/>
      <w:r w:rsidRPr="00BA29B4">
        <w:rPr>
          <w:i/>
          <w:sz w:val="28"/>
          <w:szCs w:val="28"/>
          <w:lang w:eastAsia="uk-UA"/>
        </w:rPr>
        <w:t>державної</w:t>
      </w:r>
      <w:proofErr w:type="spellEnd"/>
      <w:r w:rsidRPr="00BA29B4">
        <w:rPr>
          <w:i/>
          <w:sz w:val="28"/>
          <w:szCs w:val="28"/>
          <w:lang w:eastAsia="uk-UA"/>
        </w:rPr>
        <w:t xml:space="preserve"> установи «</w:t>
      </w:r>
      <w:proofErr w:type="spellStart"/>
      <w:proofErr w:type="gramStart"/>
      <w:r w:rsidRPr="00BA29B4">
        <w:rPr>
          <w:i/>
          <w:sz w:val="28"/>
          <w:szCs w:val="28"/>
          <w:lang w:eastAsia="uk-UA"/>
        </w:rPr>
        <w:t>Р</w:t>
      </w:r>
      <w:proofErr w:type="gramEnd"/>
      <w:r w:rsidRPr="00BA29B4">
        <w:rPr>
          <w:i/>
          <w:sz w:val="28"/>
          <w:szCs w:val="28"/>
          <w:lang w:eastAsia="uk-UA"/>
        </w:rPr>
        <w:t>івненська</w:t>
      </w:r>
      <w:proofErr w:type="spellEnd"/>
      <w:r w:rsidRPr="00BA29B4">
        <w:rPr>
          <w:i/>
          <w:sz w:val="28"/>
          <w:szCs w:val="28"/>
          <w:lang w:eastAsia="uk-UA"/>
        </w:rPr>
        <w:t xml:space="preserve"> </w:t>
      </w:r>
      <w:proofErr w:type="spellStart"/>
      <w:r w:rsidRPr="00BA29B4">
        <w:rPr>
          <w:i/>
          <w:sz w:val="28"/>
          <w:szCs w:val="28"/>
          <w:lang w:eastAsia="uk-UA"/>
        </w:rPr>
        <w:t>академія</w:t>
      </w:r>
      <w:proofErr w:type="spellEnd"/>
      <w:r w:rsidRPr="00BA29B4">
        <w:rPr>
          <w:i/>
          <w:sz w:val="28"/>
          <w:szCs w:val="28"/>
          <w:lang w:eastAsia="uk-UA"/>
        </w:rPr>
        <w:t xml:space="preserve"> </w:t>
      </w:r>
      <w:proofErr w:type="spellStart"/>
      <w:r w:rsidRPr="00BA29B4">
        <w:rPr>
          <w:i/>
          <w:sz w:val="28"/>
          <w:szCs w:val="28"/>
          <w:lang w:eastAsia="uk-UA"/>
        </w:rPr>
        <w:t>патрульної</w:t>
      </w:r>
      <w:proofErr w:type="spellEnd"/>
      <w:r w:rsidRPr="00BA29B4">
        <w:rPr>
          <w:i/>
          <w:sz w:val="28"/>
          <w:szCs w:val="28"/>
          <w:lang w:eastAsia="uk-UA"/>
        </w:rPr>
        <w:t xml:space="preserve"> </w:t>
      </w:r>
      <w:proofErr w:type="spellStart"/>
      <w:r w:rsidRPr="00BA29B4">
        <w:rPr>
          <w:i/>
          <w:sz w:val="28"/>
          <w:szCs w:val="28"/>
          <w:lang w:eastAsia="uk-UA"/>
        </w:rPr>
        <w:t>поліції</w:t>
      </w:r>
      <w:proofErr w:type="spellEnd"/>
      <w:r w:rsidRPr="00BA29B4">
        <w:rPr>
          <w:i/>
          <w:sz w:val="28"/>
          <w:szCs w:val="28"/>
          <w:lang w:eastAsia="uk-UA"/>
        </w:rPr>
        <w:t>»</w:t>
      </w:r>
    </w:p>
    <w:p w:rsidR="00323327" w:rsidRPr="00BA29B4" w:rsidRDefault="00323327" w:rsidP="00421AD7">
      <w:pPr>
        <w:pStyle w:val="aa"/>
        <w:numPr>
          <w:ilvl w:val="0"/>
          <w:numId w:val="2"/>
        </w:numPr>
        <w:tabs>
          <w:tab w:val="left" w:pos="0"/>
          <w:tab w:val="left" w:pos="284"/>
          <w:tab w:val="num" w:pos="525"/>
        </w:tabs>
        <w:ind w:left="0" w:firstLine="0"/>
        <w:jc w:val="both"/>
        <w:rPr>
          <w:b/>
          <w:sz w:val="28"/>
          <w:szCs w:val="28"/>
          <w:lang w:eastAsia="uk-UA"/>
        </w:rPr>
      </w:pPr>
      <w:r w:rsidRPr="00BA29B4">
        <w:rPr>
          <w:b/>
          <w:sz w:val="28"/>
          <w:szCs w:val="28"/>
          <w:lang w:eastAsia="uk-UA"/>
        </w:rPr>
        <w:t xml:space="preserve">Про </w:t>
      </w:r>
      <w:proofErr w:type="spellStart"/>
      <w:r w:rsidRPr="00BA29B4">
        <w:rPr>
          <w:b/>
          <w:sz w:val="28"/>
          <w:szCs w:val="28"/>
          <w:lang w:eastAsia="uk-UA"/>
        </w:rPr>
        <w:t>внесення</w:t>
      </w:r>
      <w:proofErr w:type="spellEnd"/>
      <w:r w:rsidRPr="00BA29B4">
        <w:rPr>
          <w:b/>
          <w:sz w:val="28"/>
          <w:szCs w:val="28"/>
          <w:lang w:eastAsia="uk-UA"/>
        </w:rPr>
        <w:t xml:space="preserve"> </w:t>
      </w:r>
      <w:proofErr w:type="spellStart"/>
      <w:r w:rsidRPr="00BA29B4">
        <w:rPr>
          <w:b/>
          <w:sz w:val="28"/>
          <w:szCs w:val="28"/>
          <w:lang w:eastAsia="uk-UA"/>
        </w:rPr>
        <w:t>змін</w:t>
      </w:r>
      <w:proofErr w:type="spellEnd"/>
      <w:r w:rsidRPr="00BA29B4">
        <w:rPr>
          <w:b/>
          <w:sz w:val="28"/>
          <w:szCs w:val="28"/>
          <w:lang w:eastAsia="uk-UA"/>
        </w:rPr>
        <w:t xml:space="preserve"> до </w:t>
      </w:r>
      <w:proofErr w:type="spellStart"/>
      <w:r w:rsidRPr="00BA29B4">
        <w:rPr>
          <w:b/>
          <w:sz w:val="28"/>
          <w:szCs w:val="28"/>
          <w:lang w:eastAsia="uk-UA"/>
        </w:rPr>
        <w:t>Програм</w:t>
      </w:r>
      <w:r>
        <w:rPr>
          <w:b/>
          <w:sz w:val="28"/>
          <w:szCs w:val="28"/>
          <w:lang w:eastAsia="uk-UA"/>
        </w:rPr>
        <w:t>и</w:t>
      </w:r>
      <w:proofErr w:type="spellEnd"/>
      <w:r w:rsidRPr="00BA29B4">
        <w:rPr>
          <w:b/>
          <w:sz w:val="28"/>
          <w:szCs w:val="28"/>
          <w:lang w:eastAsia="uk-UA"/>
        </w:rPr>
        <w:t xml:space="preserve"> економічного та </w:t>
      </w:r>
      <w:proofErr w:type="spellStart"/>
      <w:proofErr w:type="gramStart"/>
      <w:r w:rsidRPr="00BA29B4">
        <w:rPr>
          <w:b/>
          <w:sz w:val="28"/>
          <w:szCs w:val="28"/>
          <w:lang w:eastAsia="uk-UA"/>
        </w:rPr>
        <w:t>соц</w:t>
      </w:r>
      <w:proofErr w:type="gramEnd"/>
      <w:r w:rsidRPr="00BA29B4">
        <w:rPr>
          <w:b/>
          <w:sz w:val="28"/>
          <w:szCs w:val="28"/>
          <w:lang w:eastAsia="uk-UA"/>
        </w:rPr>
        <w:t>іального</w:t>
      </w:r>
      <w:proofErr w:type="spellEnd"/>
      <w:r w:rsidRPr="00BA29B4">
        <w:rPr>
          <w:b/>
          <w:sz w:val="28"/>
          <w:szCs w:val="28"/>
          <w:lang w:eastAsia="uk-UA"/>
        </w:rPr>
        <w:t xml:space="preserve"> розвитку Рівненської області на 2022 </w:t>
      </w:r>
      <w:proofErr w:type="spellStart"/>
      <w:r w:rsidRPr="00BA29B4">
        <w:rPr>
          <w:b/>
          <w:sz w:val="28"/>
          <w:szCs w:val="28"/>
          <w:lang w:eastAsia="uk-UA"/>
        </w:rPr>
        <w:t>рік</w:t>
      </w:r>
      <w:proofErr w:type="spellEnd"/>
    </w:p>
    <w:p w:rsidR="00323327" w:rsidRPr="00BA29B4" w:rsidRDefault="00323327" w:rsidP="00421AD7">
      <w:pPr>
        <w:pStyle w:val="aa"/>
        <w:tabs>
          <w:tab w:val="left" w:pos="0"/>
          <w:tab w:val="left" w:pos="284"/>
        </w:tabs>
        <w:ind w:left="0"/>
        <w:jc w:val="both"/>
        <w:rPr>
          <w:b/>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Мокляк</w:t>
      </w:r>
      <w:r w:rsidRPr="00BA29B4">
        <w:rPr>
          <w:i/>
          <w:sz w:val="28"/>
          <w:szCs w:val="28"/>
          <w:lang w:eastAsia="uk-UA"/>
        </w:rPr>
        <w:t xml:space="preserve"> </w:t>
      </w:r>
      <w:proofErr w:type="spellStart"/>
      <w:r w:rsidRPr="00BA29B4">
        <w:rPr>
          <w:i/>
          <w:sz w:val="28"/>
          <w:szCs w:val="28"/>
          <w:lang w:eastAsia="uk-UA"/>
        </w:rPr>
        <w:t>Костянтин</w:t>
      </w:r>
      <w:proofErr w:type="spellEnd"/>
      <w:r w:rsidRPr="00BA29B4">
        <w:rPr>
          <w:i/>
          <w:sz w:val="28"/>
          <w:szCs w:val="28"/>
          <w:lang w:eastAsia="uk-UA"/>
        </w:rPr>
        <w:t xml:space="preserve"> Васильович – директор департаменту економічного розвитку і </w:t>
      </w:r>
      <w:proofErr w:type="spellStart"/>
      <w:r w:rsidRPr="00BA29B4">
        <w:rPr>
          <w:i/>
          <w:sz w:val="28"/>
          <w:szCs w:val="28"/>
          <w:lang w:eastAsia="uk-UA"/>
        </w:rPr>
        <w:t>торгі</w:t>
      </w:r>
      <w:proofErr w:type="gramStart"/>
      <w:r w:rsidRPr="00BA29B4">
        <w:rPr>
          <w:i/>
          <w:sz w:val="28"/>
          <w:szCs w:val="28"/>
          <w:lang w:eastAsia="uk-UA"/>
        </w:rPr>
        <w:t>вл</w:t>
      </w:r>
      <w:proofErr w:type="gramEnd"/>
      <w:r w:rsidRPr="00BA29B4">
        <w:rPr>
          <w:i/>
          <w:sz w:val="28"/>
          <w:szCs w:val="28"/>
          <w:lang w:eastAsia="uk-UA"/>
        </w:rPr>
        <w:t>і</w:t>
      </w:r>
      <w:proofErr w:type="spellEnd"/>
      <w:r w:rsidRPr="00BA29B4">
        <w:rPr>
          <w:i/>
          <w:sz w:val="28"/>
          <w:szCs w:val="28"/>
          <w:lang w:eastAsia="uk-UA"/>
        </w:rPr>
        <w:t xml:space="preserve"> Р</w:t>
      </w:r>
      <w:r>
        <w:rPr>
          <w:i/>
          <w:sz w:val="28"/>
          <w:szCs w:val="28"/>
          <w:lang w:eastAsia="uk-UA"/>
        </w:rPr>
        <w:t xml:space="preserve">івненської </w:t>
      </w:r>
      <w:proofErr w:type="spellStart"/>
      <w:r>
        <w:rPr>
          <w:i/>
          <w:sz w:val="28"/>
          <w:szCs w:val="28"/>
          <w:lang w:eastAsia="uk-UA"/>
        </w:rPr>
        <w:t>облдержадміністрації</w:t>
      </w:r>
      <w:proofErr w:type="spellEnd"/>
      <w:r w:rsidRPr="00BA29B4">
        <w:rPr>
          <w:i/>
          <w:sz w:val="28"/>
          <w:szCs w:val="28"/>
          <w:lang w:eastAsia="uk-UA"/>
        </w:rPr>
        <w:t xml:space="preserve"> </w:t>
      </w:r>
      <w:r w:rsidRPr="00BA29B4">
        <w:rPr>
          <w:i/>
          <w:sz w:val="28"/>
          <w:szCs w:val="28"/>
        </w:rPr>
        <w:t xml:space="preserve"> </w:t>
      </w:r>
    </w:p>
    <w:p w:rsidR="00323327" w:rsidRPr="00BA29B4" w:rsidRDefault="00323327" w:rsidP="00421AD7">
      <w:pPr>
        <w:pStyle w:val="aa"/>
        <w:numPr>
          <w:ilvl w:val="0"/>
          <w:numId w:val="2"/>
        </w:numPr>
        <w:tabs>
          <w:tab w:val="left" w:pos="0"/>
          <w:tab w:val="left" w:pos="284"/>
          <w:tab w:val="num" w:pos="525"/>
        </w:tabs>
        <w:ind w:left="0" w:firstLine="0"/>
        <w:jc w:val="both"/>
        <w:rPr>
          <w:b/>
          <w:sz w:val="28"/>
          <w:szCs w:val="28"/>
          <w:lang w:eastAsia="uk-UA"/>
        </w:rPr>
      </w:pPr>
      <w:r w:rsidRPr="00BA29B4">
        <w:rPr>
          <w:b/>
          <w:sz w:val="28"/>
          <w:szCs w:val="28"/>
        </w:rPr>
        <w:t xml:space="preserve">Про </w:t>
      </w:r>
      <w:proofErr w:type="spellStart"/>
      <w:r w:rsidRPr="00BA29B4">
        <w:rPr>
          <w:b/>
          <w:bCs/>
          <w:sz w:val="28"/>
          <w:szCs w:val="28"/>
        </w:rPr>
        <w:t>звіт</w:t>
      </w:r>
      <w:proofErr w:type="spellEnd"/>
      <w:r w:rsidRPr="00BA29B4">
        <w:rPr>
          <w:b/>
          <w:bCs/>
          <w:sz w:val="28"/>
          <w:szCs w:val="28"/>
        </w:rPr>
        <w:t xml:space="preserve"> </w:t>
      </w:r>
      <w:proofErr w:type="spellStart"/>
      <w:r w:rsidRPr="00BA29B4">
        <w:rPr>
          <w:b/>
          <w:bCs/>
          <w:sz w:val="28"/>
          <w:szCs w:val="28"/>
        </w:rPr>
        <w:t>щодо</w:t>
      </w:r>
      <w:proofErr w:type="spellEnd"/>
      <w:r w:rsidRPr="00BA29B4">
        <w:rPr>
          <w:b/>
          <w:bCs/>
          <w:sz w:val="28"/>
          <w:szCs w:val="28"/>
        </w:rPr>
        <w:t xml:space="preserve"> </w:t>
      </w:r>
      <w:proofErr w:type="spellStart"/>
      <w:r w:rsidRPr="00BA29B4">
        <w:rPr>
          <w:b/>
          <w:bCs/>
          <w:sz w:val="28"/>
          <w:szCs w:val="28"/>
        </w:rPr>
        <w:t>виконання</w:t>
      </w:r>
      <w:proofErr w:type="spellEnd"/>
      <w:r w:rsidRPr="00BA29B4">
        <w:rPr>
          <w:b/>
          <w:bCs/>
          <w:sz w:val="28"/>
          <w:szCs w:val="28"/>
        </w:rPr>
        <w:t xml:space="preserve"> </w:t>
      </w:r>
      <w:proofErr w:type="spellStart"/>
      <w:r w:rsidRPr="00BA29B4">
        <w:rPr>
          <w:b/>
          <w:bCs/>
          <w:sz w:val="28"/>
          <w:szCs w:val="28"/>
        </w:rPr>
        <w:t>обласного</w:t>
      </w:r>
      <w:proofErr w:type="spellEnd"/>
      <w:r w:rsidRPr="00BA29B4">
        <w:rPr>
          <w:b/>
          <w:bCs/>
          <w:sz w:val="28"/>
          <w:szCs w:val="28"/>
        </w:rPr>
        <w:t xml:space="preserve"> бюджету </w:t>
      </w:r>
      <w:proofErr w:type="gramStart"/>
      <w:r w:rsidRPr="00BA29B4">
        <w:rPr>
          <w:b/>
          <w:bCs/>
          <w:sz w:val="28"/>
          <w:szCs w:val="28"/>
        </w:rPr>
        <w:t>Р</w:t>
      </w:r>
      <w:proofErr w:type="gramEnd"/>
      <w:r w:rsidRPr="00BA29B4">
        <w:rPr>
          <w:b/>
          <w:bCs/>
          <w:sz w:val="28"/>
          <w:szCs w:val="28"/>
        </w:rPr>
        <w:t xml:space="preserve">івненської області за 2021 </w:t>
      </w:r>
      <w:proofErr w:type="spellStart"/>
      <w:r w:rsidRPr="00BA29B4">
        <w:rPr>
          <w:b/>
          <w:bCs/>
          <w:sz w:val="28"/>
          <w:szCs w:val="28"/>
        </w:rPr>
        <w:t>рік</w:t>
      </w:r>
      <w:proofErr w:type="spellEnd"/>
      <w:r w:rsidRPr="00BA29B4">
        <w:rPr>
          <w:i/>
          <w:sz w:val="28"/>
          <w:szCs w:val="28"/>
          <w:u w:val="single"/>
        </w:rPr>
        <w:t xml:space="preserve">   </w:t>
      </w:r>
    </w:p>
    <w:p w:rsidR="00323327" w:rsidRPr="00BA29B4" w:rsidRDefault="00323327" w:rsidP="00421AD7">
      <w:pPr>
        <w:pStyle w:val="aa"/>
        <w:tabs>
          <w:tab w:val="left" w:pos="0"/>
          <w:tab w:val="left" w:pos="284"/>
        </w:tabs>
        <w:ind w:left="0"/>
        <w:jc w:val="both"/>
        <w:rPr>
          <w:b/>
          <w:sz w:val="28"/>
          <w:szCs w:val="28"/>
          <w:lang w:eastAsia="uk-UA"/>
        </w:rPr>
      </w:pPr>
      <w:proofErr w:type="spellStart"/>
      <w:r w:rsidRPr="00BA29B4">
        <w:rPr>
          <w:i/>
          <w:sz w:val="28"/>
          <w:szCs w:val="28"/>
          <w:u w:val="single"/>
        </w:rPr>
        <w:t>Доповіда</w:t>
      </w:r>
      <w:proofErr w:type="gramStart"/>
      <w:r w:rsidRPr="00BA29B4">
        <w:rPr>
          <w:i/>
          <w:sz w:val="28"/>
          <w:szCs w:val="28"/>
          <w:u w:val="single"/>
        </w:rPr>
        <w:t>є</w:t>
      </w:r>
      <w:proofErr w:type="spellEnd"/>
      <w:r w:rsidRPr="00BA29B4">
        <w:rPr>
          <w:i/>
          <w:sz w:val="28"/>
          <w:szCs w:val="28"/>
        </w:rPr>
        <w:t>:</w:t>
      </w:r>
      <w:proofErr w:type="gramEnd"/>
      <w:r w:rsidRPr="00BA29B4">
        <w:rPr>
          <w:i/>
          <w:sz w:val="28"/>
          <w:szCs w:val="28"/>
        </w:rPr>
        <w:t xml:space="preserve"> </w:t>
      </w:r>
      <w:r w:rsidRPr="00BA29B4">
        <w:rPr>
          <w:i/>
          <w:caps/>
          <w:sz w:val="28"/>
          <w:szCs w:val="28"/>
        </w:rPr>
        <w:t>Біляк</w:t>
      </w:r>
      <w:r w:rsidRPr="00BA29B4">
        <w:rPr>
          <w:i/>
          <w:sz w:val="28"/>
          <w:szCs w:val="28"/>
        </w:rPr>
        <w:t xml:space="preserve"> </w:t>
      </w:r>
      <w:proofErr w:type="spellStart"/>
      <w:r w:rsidRPr="00BA29B4">
        <w:rPr>
          <w:i/>
          <w:sz w:val="28"/>
          <w:szCs w:val="28"/>
        </w:rPr>
        <w:t>Лідія</w:t>
      </w:r>
      <w:proofErr w:type="spellEnd"/>
      <w:r w:rsidRPr="00BA29B4">
        <w:rPr>
          <w:i/>
          <w:sz w:val="28"/>
          <w:szCs w:val="28"/>
        </w:rPr>
        <w:t xml:space="preserve"> Аркадіївна – директор департаменту фінансів </w:t>
      </w:r>
      <w:proofErr w:type="gramStart"/>
      <w:r w:rsidRPr="00BA29B4">
        <w:rPr>
          <w:i/>
          <w:sz w:val="28"/>
          <w:szCs w:val="28"/>
        </w:rPr>
        <w:t>Р</w:t>
      </w:r>
      <w:proofErr w:type="gramEnd"/>
      <w:r w:rsidRPr="00BA29B4">
        <w:rPr>
          <w:i/>
          <w:sz w:val="28"/>
          <w:szCs w:val="28"/>
        </w:rPr>
        <w:t xml:space="preserve">івненської </w:t>
      </w:r>
      <w:proofErr w:type="spellStart"/>
      <w:r w:rsidRPr="00BA29B4">
        <w:rPr>
          <w:i/>
          <w:sz w:val="28"/>
          <w:szCs w:val="28"/>
        </w:rPr>
        <w:t>облдержадміністрації</w:t>
      </w:r>
      <w:proofErr w:type="spellEnd"/>
    </w:p>
    <w:p w:rsidR="00323327" w:rsidRPr="00BA29B4" w:rsidRDefault="00323327" w:rsidP="00421AD7">
      <w:pPr>
        <w:pStyle w:val="aa"/>
        <w:numPr>
          <w:ilvl w:val="0"/>
          <w:numId w:val="2"/>
        </w:numPr>
        <w:tabs>
          <w:tab w:val="left" w:pos="0"/>
          <w:tab w:val="left" w:pos="284"/>
          <w:tab w:val="num" w:pos="525"/>
        </w:tabs>
        <w:ind w:left="0" w:firstLine="0"/>
        <w:jc w:val="both"/>
        <w:rPr>
          <w:b/>
          <w:sz w:val="28"/>
          <w:szCs w:val="28"/>
          <w:lang w:eastAsia="uk-UA"/>
        </w:rPr>
      </w:pPr>
      <w:r w:rsidRPr="00BA29B4">
        <w:rPr>
          <w:b/>
          <w:sz w:val="28"/>
          <w:szCs w:val="28"/>
          <w:lang w:eastAsia="uk-UA"/>
        </w:rPr>
        <w:t xml:space="preserve">Про </w:t>
      </w:r>
      <w:proofErr w:type="spellStart"/>
      <w:r w:rsidRPr="00BA29B4">
        <w:rPr>
          <w:b/>
          <w:bCs/>
          <w:sz w:val="28"/>
          <w:szCs w:val="28"/>
          <w:lang w:eastAsia="uk-UA"/>
        </w:rPr>
        <w:t>внесення</w:t>
      </w:r>
      <w:proofErr w:type="spellEnd"/>
      <w:r w:rsidRPr="00BA29B4">
        <w:rPr>
          <w:b/>
          <w:bCs/>
          <w:sz w:val="28"/>
          <w:szCs w:val="28"/>
          <w:lang w:eastAsia="uk-UA"/>
        </w:rPr>
        <w:t xml:space="preserve"> </w:t>
      </w:r>
      <w:proofErr w:type="spellStart"/>
      <w:r w:rsidRPr="00BA29B4">
        <w:rPr>
          <w:b/>
          <w:bCs/>
          <w:sz w:val="28"/>
          <w:szCs w:val="28"/>
          <w:lang w:eastAsia="uk-UA"/>
        </w:rPr>
        <w:t>змін</w:t>
      </w:r>
      <w:proofErr w:type="spellEnd"/>
      <w:r w:rsidRPr="00BA29B4">
        <w:rPr>
          <w:b/>
          <w:bCs/>
          <w:sz w:val="28"/>
          <w:szCs w:val="28"/>
          <w:lang w:eastAsia="uk-UA"/>
        </w:rPr>
        <w:t xml:space="preserve"> до </w:t>
      </w:r>
      <w:proofErr w:type="spellStart"/>
      <w:r w:rsidRPr="00BA29B4">
        <w:rPr>
          <w:b/>
          <w:bCs/>
          <w:sz w:val="28"/>
          <w:szCs w:val="28"/>
          <w:lang w:eastAsia="uk-UA"/>
        </w:rPr>
        <w:t>обласного</w:t>
      </w:r>
      <w:proofErr w:type="spellEnd"/>
      <w:r w:rsidRPr="00BA29B4">
        <w:rPr>
          <w:b/>
          <w:bCs/>
          <w:sz w:val="28"/>
          <w:szCs w:val="28"/>
          <w:lang w:eastAsia="uk-UA"/>
        </w:rPr>
        <w:t xml:space="preserve"> бюджету </w:t>
      </w:r>
      <w:proofErr w:type="gramStart"/>
      <w:r w:rsidRPr="00BA29B4">
        <w:rPr>
          <w:b/>
          <w:bCs/>
          <w:sz w:val="28"/>
          <w:szCs w:val="28"/>
          <w:lang w:eastAsia="uk-UA"/>
        </w:rPr>
        <w:t>Р</w:t>
      </w:r>
      <w:proofErr w:type="gramEnd"/>
      <w:r w:rsidRPr="00BA29B4">
        <w:rPr>
          <w:b/>
          <w:bCs/>
          <w:sz w:val="28"/>
          <w:szCs w:val="28"/>
          <w:lang w:eastAsia="uk-UA"/>
        </w:rPr>
        <w:t xml:space="preserve">івненської області на 2022 </w:t>
      </w:r>
      <w:proofErr w:type="spellStart"/>
      <w:r w:rsidRPr="00BA29B4">
        <w:rPr>
          <w:b/>
          <w:bCs/>
          <w:sz w:val="28"/>
          <w:szCs w:val="28"/>
          <w:lang w:eastAsia="uk-UA"/>
        </w:rPr>
        <w:t>рік</w:t>
      </w:r>
      <w:proofErr w:type="spellEnd"/>
    </w:p>
    <w:p w:rsidR="00323327" w:rsidRPr="00BA29B4" w:rsidRDefault="00323327" w:rsidP="00421AD7">
      <w:pPr>
        <w:pStyle w:val="aa"/>
        <w:tabs>
          <w:tab w:val="left" w:pos="0"/>
          <w:tab w:val="left" w:pos="284"/>
        </w:tabs>
        <w:ind w:left="0"/>
        <w:jc w:val="both"/>
        <w:rPr>
          <w:b/>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Біляк</w:t>
      </w:r>
      <w:r w:rsidRPr="00BA29B4">
        <w:rPr>
          <w:i/>
          <w:sz w:val="28"/>
          <w:szCs w:val="28"/>
          <w:lang w:eastAsia="uk-UA"/>
        </w:rPr>
        <w:t xml:space="preserve"> </w:t>
      </w:r>
      <w:proofErr w:type="spellStart"/>
      <w:r w:rsidRPr="00BA29B4">
        <w:rPr>
          <w:i/>
          <w:sz w:val="28"/>
          <w:szCs w:val="28"/>
          <w:lang w:eastAsia="uk-UA"/>
        </w:rPr>
        <w:t>Лідія</w:t>
      </w:r>
      <w:proofErr w:type="spellEnd"/>
      <w:r w:rsidRPr="00BA29B4">
        <w:rPr>
          <w:i/>
          <w:sz w:val="28"/>
          <w:szCs w:val="28"/>
          <w:lang w:eastAsia="uk-UA"/>
        </w:rPr>
        <w:t xml:space="preserve"> Аркадіївна – директор департаменту фінансів </w:t>
      </w:r>
      <w:proofErr w:type="gramStart"/>
      <w:r w:rsidRPr="00BA29B4">
        <w:rPr>
          <w:i/>
          <w:sz w:val="28"/>
          <w:szCs w:val="28"/>
          <w:lang w:eastAsia="uk-UA"/>
        </w:rPr>
        <w:t>Р</w:t>
      </w:r>
      <w:proofErr w:type="gramEnd"/>
      <w:r>
        <w:rPr>
          <w:i/>
          <w:sz w:val="28"/>
          <w:szCs w:val="28"/>
          <w:lang w:eastAsia="uk-UA"/>
        </w:rPr>
        <w:t xml:space="preserve">івненської </w:t>
      </w:r>
      <w:proofErr w:type="spellStart"/>
      <w:r>
        <w:rPr>
          <w:i/>
          <w:sz w:val="28"/>
          <w:szCs w:val="28"/>
          <w:lang w:eastAsia="uk-UA"/>
        </w:rPr>
        <w:t>облдержадміністрації</w:t>
      </w:r>
      <w:proofErr w:type="spellEnd"/>
    </w:p>
    <w:p w:rsidR="00323327" w:rsidRPr="00BA29B4" w:rsidRDefault="00323327" w:rsidP="00421AD7">
      <w:pPr>
        <w:tabs>
          <w:tab w:val="left" w:pos="0"/>
          <w:tab w:val="left" w:pos="284"/>
        </w:tabs>
        <w:jc w:val="both"/>
        <w:rPr>
          <w:b/>
          <w:szCs w:val="28"/>
        </w:rPr>
      </w:pPr>
      <w:r w:rsidRPr="00BA29B4">
        <w:rPr>
          <w:b/>
          <w:szCs w:val="28"/>
        </w:rPr>
        <w:t xml:space="preserve">5. Про </w:t>
      </w:r>
      <w:proofErr w:type="spellStart"/>
      <w:r w:rsidRPr="00BA29B4">
        <w:rPr>
          <w:b/>
          <w:szCs w:val="28"/>
        </w:rPr>
        <w:t>внесення</w:t>
      </w:r>
      <w:proofErr w:type="spellEnd"/>
      <w:r w:rsidRPr="00BA29B4">
        <w:rPr>
          <w:b/>
          <w:szCs w:val="28"/>
        </w:rPr>
        <w:t xml:space="preserve"> </w:t>
      </w:r>
      <w:proofErr w:type="spellStart"/>
      <w:r w:rsidRPr="00BA29B4">
        <w:rPr>
          <w:b/>
          <w:szCs w:val="28"/>
        </w:rPr>
        <w:t>змін</w:t>
      </w:r>
      <w:proofErr w:type="spellEnd"/>
      <w:r w:rsidRPr="00BA29B4">
        <w:rPr>
          <w:b/>
          <w:szCs w:val="28"/>
        </w:rPr>
        <w:t xml:space="preserve"> до </w:t>
      </w:r>
      <w:proofErr w:type="spellStart"/>
      <w:r w:rsidRPr="00BA29B4">
        <w:rPr>
          <w:b/>
          <w:szCs w:val="28"/>
        </w:rPr>
        <w:t>Положення</w:t>
      </w:r>
      <w:proofErr w:type="spellEnd"/>
      <w:r w:rsidRPr="00BA29B4">
        <w:rPr>
          <w:b/>
          <w:szCs w:val="28"/>
        </w:rPr>
        <w:t xml:space="preserve"> про </w:t>
      </w:r>
      <w:proofErr w:type="spellStart"/>
      <w:r w:rsidRPr="00BA29B4">
        <w:rPr>
          <w:b/>
          <w:szCs w:val="28"/>
        </w:rPr>
        <w:t>помічників-консультантів</w:t>
      </w:r>
      <w:proofErr w:type="spellEnd"/>
      <w:r w:rsidRPr="00BA29B4">
        <w:rPr>
          <w:b/>
          <w:szCs w:val="28"/>
        </w:rPr>
        <w:t xml:space="preserve"> депутата </w:t>
      </w:r>
      <w:proofErr w:type="gramStart"/>
      <w:r w:rsidRPr="00BA29B4">
        <w:rPr>
          <w:b/>
          <w:szCs w:val="28"/>
        </w:rPr>
        <w:t>Р</w:t>
      </w:r>
      <w:proofErr w:type="gramEnd"/>
      <w:r w:rsidRPr="00BA29B4">
        <w:rPr>
          <w:b/>
          <w:szCs w:val="28"/>
        </w:rPr>
        <w:t xml:space="preserve">івненської </w:t>
      </w:r>
      <w:proofErr w:type="spellStart"/>
      <w:r w:rsidRPr="00BA29B4">
        <w:rPr>
          <w:b/>
          <w:szCs w:val="28"/>
        </w:rPr>
        <w:t>обласної</w:t>
      </w:r>
      <w:proofErr w:type="spellEnd"/>
      <w:r w:rsidRPr="00BA29B4">
        <w:rPr>
          <w:b/>
          <w:szCs w:val="28"/>
        </w:rPr>
        <w:t xml:space="preserve"> ради</w:t>
      </w:r>
    </w:p>
    <w:p w:rsidR="00323327" w:rsidRPr="00BA29B4" w:rsidRDefault="00323327" w:rsidP="00421AD7">
      <w:pPr>
        <w:pStyle w:val="aa"/>
        <w:tabs>
          <w:tab w:val="left" w:pos="0"/>
          <w:tab w:val="left" w:pos="142"/>
        </w:tabs>
        <w:ind w:left="0"/>
        <w:jc w:val="both"/>
        <w:rPr>
          <w:i/>
          <w:sz w:val="28"/>
          <w:szCs w:val="28"/>
        </w:rPr>
      </w:pPr>
      <w:proofErr w:type="spellStart"/>
      <w:r w:rsidRPr="00BA29B4">
        <w:rPr>
          <w:i/>
          <w:sz w:val="28"/>
          <w:szCs w:val="28"/>
          <w:u w:val="single"/>
        </w:rPr>
        <w:t>Доповіда</w:t>
      </w:r>
      <w:proofErr w:type="gramStart"/>
      <w:r w:rsidRPr="00BA29B4">
        <w:rPr>
          <w:i/>
          <w:sz w:val="28"/>
          <w:szCs w:val="28"/>
          <w:u w:val="single"/>
        </w:rPr>
        <w:t>є</w:t>
      </w:r>
      <w:proofErr w:type="spellEnd"/>
      <w:r w:rsidRPr="00BA29B4">
        <w:rPr>
          <w:i/>
          <w:sz w:val="28"/>
          <w:szCs w:val="28"/>
        </w:rPr>
        <w:t>:</w:t>
      </w:r>
      <w:proofErr w:type="gramEnd"/>
      <w:r w:rsidRPr="00BA29B4">
        <w:rPr>
          <w:i/>
          <w:sz w:val="28"/>
          <w:szCs w:val="28"/>
        </w:rPr>
        <w:t xml:space="preserve"> </w:t>
      </w:r>
      <w:r w:rsidRPr="00BA29B4">
        <w:rPr>
          <w:i/>
          <w:caps/>
          <w:sz w:val="28"/>
          <w:szCs w:val="28"/>
        </w:rPr>
        <w:t>Хоронжак</w:t>
      </w:r>
      <w:r w:rsidRPr="00BA29B4">
        <w:rPr>
          <w:i/>
          <w:sz w:val="28"/>
          <w:szCs w:val="28"/>
        </w:rPr>
        <w:t xml:space="preserve"> </w:t>
      </w:r>
      <w:proofErr w:type="spellStart"/>
      <w:r w:rsidRPr="00BA29B4">
        <w:rPr>
          <w:i/>
          <w:sz w:val="28"/>
          <w:szCs w:val="28"/>
        </w:rPr>
        <w:t>Марія</w:t>
      </w:r>
      <w:proofErr w:type="spellEnd"/>
      <w:r w:rsidRPr="00BA29B4">
        <w:rPr>
          <w:i/>
          <w:sz w:val="28"/>
          <w:szCs w:val="28"/>
        </w:rPr>
        <w:t xml:space="preserve"> </w:t>
      </w:r>
      <w:proofErr w:type="spellStart"/>
      <w:r w:rsidRPr="00BA29B4">
        <w:rPr>
          <w:i/>
          <w:sz w:val="28"/>
          <w:szCs w:val="28"/>
        </w:rPr>
        <w:t>Олександрівна</w:t>
      </w:r>
      <w:proofErr w:type="spellEnd"/>
      <w:r w:rsidRPr="00BA29B4">
        <w:rPr>
          <w:i/>
          <w:sz w:val="28"/>
          <w:szCs w:val="28"/>
        </w:rPr>
        <w:t xml:space="preserve"> – консультант з </w:t>
      </w:r>
      <w:proofErr w:type="spellStart"/>
      <w:r w:rsidRPr="00BA29B4">
        <w:rPr>
          <w:i/>
          <w:sz w:val="28"/>
          <w:szCs w:val="28"/>
        </w:rPr>
        <w:t>питань</w:t>
      </w:r>
      <w:proofErr w:type="spellEnd"/>
      <w:r w:rsidRPr="00BA29B4">
        <w:rPr>
          <w:i/>
          <w:sz w:val="28"/>
          <w:szCs w:val="28"/>
        </w:rPr>
        <w:t xml:space="preserve"> </w:t>
      </w:r>
      <w:proofErr w:type="spellStart"/>
      <w:r w:rsidRPr="00BA29B4">
        <w:rPr>
          <w:i/>
          <w:sz w:val="28"/>
          <w:szCs w:val="28"/>
        </w:rPr>
        <w:t>запобігання</w:t>
      </w:r>
      <w:proofErr w:type="spellEnd"/>
      <w:r w:rsidRPr="00BA29B4">
        <w:rPr>
          <w:i/>
          <w:sz w:val="28"/>
          <w:szCs w:val="28"/>
        </w:rPr>
        <w:t xml:space="preserve"> та </w:t>
      </w:r>
      <w:proofErr w:type="spellStart"/>
      <w:r w:rsidRPr="00BA29B4">
        <w:rPr>
          <w:i/>
          <w:sz w:val="28"/>
          <w:szCs w:val="28"/>
        </w:rPr>
        <w:t>виявлення</w:t>
      </w:r>
      <w:proofErr w:type="spellEnd"/>
      <w:r w:rsidRPr="00BA29B4">
        <w:rPr>
          <w:i/>
          <w:sz w:val="28"/>
          <w:szCs w:val="28"/>
        </w:rPr>
        <w:t xml:space="preserve"> </w:t>
      </w:r>
      <w:proofErr w:type="spellStart"/>
      <w:r w:rsidRPr="00BA29B4">
        <w:rPr>
          <w:i/>
          <w:sz w:val="28"/>
          <w:szCs w:val="28"/>
        </w:rPr>
        <w:t>корупції</w:t>
      </w:r>
      <w:proofErr w:type="spellEnd"/>
      <w:r w:rsidRPr="00BA29B4">
        <w:rPr>
          <w:i/>
          <w:sz w:val="28"/>
          <w:szCs w:val="28"/>
        </w:rPr>
        <w:t xml:space="preserve"> </w:t>
      </w:r>
      <w:proofErr w:type="spellStart"/>
      <w:r w:rsidRPr="00BA29B4">
        <w:rPr>
          <w:i/>
          <w:sz w:val="28"/>
          <w:szCs w:val="28"/>
        </w:rPr>
        <w:t>виконавчого</w:t>
      </w:r>
      <w:proofErr w:type="spellEnd"/>
      <w:r w:rsidRPr="00BA29B4">
        <w:rPr>
          <w:i/>
          <w:sz w:val="28"/>
          <w:szCs w:val="28"/>
        </w:rPr>
        <w:t xml:space="preserve"> </w:t>
      </w:r>
      <w:proofErr w:type="spellStart"/>
      <w:r w:rsidRPr="00BA29B4">
        <w:rPr>
          <w:i/>
          <w:sz w:val="28"/>
          <w:szCs w:val="28"/>
        </w:rPr>
        <w:t>апарату</w:t>
      </w:r>
      <w:proofErr w:type="spellEnd"/>
      <w:r w:rsidRPr="00BA29B4">
        <w:rPr>
          <w:i/>
          <w:sz w:val="28"/>
          <w:szCs w:val="28"/>
        </w:rPr>
        <w:t xml:space="preserve"> </w:t>
      </w:r>
      <w:proofErr w:type="gramStart"/>
      <w:r w:rsidRPr="00BA29B4">
        <w:rPr>
          <w:i/>
          <w:sz w:val="28"/>
          <w:szCs w:val="28"/>
        </w:rPr>
        <w:t>Р</w:t>
      </w:r>
      <w:proofErr w:type="gramEnd"/>
      <w:r w:rsidRPr="00BA29B4">
        <w:rPr>
          <w:i/>
          <w:sz w:val="28"/>
          <w:szCs w:val="28"/>
        </w:rPr>
        <w:t xml:space="preserve">івненської </w:t>
      </w:r>
      <w:proofErr w:type="spellStart"/>
      <w:r w:rsidRPr="00BA29B4">
        <w:rPr>
          <w:i/>
          <w:sz w:val="28"/>
          <w:szCs w:val="28"/>
        </w:rPr>
        <w:t>обласної</w:t>
      </w:r>
      <w:proofErr w:type="spellEnd"/>
      <w:r w:rsidRPr="00BA29B4">
        <w:rPr>
          <w:i/>
          <w:sz w:val="28"/>
          <w:szCs w:val="28"/>
        </w:rPr>
        <w:t xml:space="preserve"> ради</w:t>
      </w:r>
    </w:p>
    <w:p w:rsidR="00323327" w:rsidRPr="00BA29B4" w:rsidRDefault="00323327" w:rsidP="00421AD7">
      <w:pPr>
        <w:pStyle w:val="aa"/>
        <w:tabs>
          <w:tab w:val="left" w:pos="0"/>
          <w:tab w:val="left" w:pos="142"/>
        </w:tabs>
        <w:ind w:left="0"/>
        <w:jc w:val="both"/>
        <w:rPr>
          <w:rStyle w:val="rvts23"/>
          <w:i/>
          <w:sz w:val="28"/>
          <w:szCs w:val="28"/>
        </w:rPr>
      </w:pPr>
      <w:r w:rsidRPr="00BA29B4">
        <w:rPr>
          <w:b/>
          <w:sz w:val="28"/>
          <w:szCs w:val="28"/>
        </w:rPr>
        <w:t>6.</w:t>
      </w:r>
      <w:r w:rsidRPr="00BA29B4">
        <w:rPr>
          <w:i/>
          <w:sz w:val="28"/>
          <w:szCs w:val="28"/>
        </w:rPr>
        <w:t xml:space="preserve"> </w:t>
      </w:r>
      <w:r w:rsidRPr="00BA29B4">
        <w:rPr>
          <w:b/>
          <w:sz w:val="28"/>
          <w:szCs w:val="28"/>
        </w:rPr>
        <w:t xml:space="preserve">Про </w:t>
      </w:r>
      <w:proofErr w:type="spellStart"/>
      <w:r w:rsidRPr="00BA29B4">
        <w:rPr>
          <w:b/>
          <w:sz w:val="28"/>
          <w:szCs w:val="28"/>
        </w:rPr>
        <w:t>звернення</w:t>
      </w:r>
      <w:proofErr w:type="spellEnd"/>
      <w:r w:rsidRPr="00BA29B4">
        <w:rPr>
          <w:b/>
          <w:sz w:val="28"/>
          <w:szCs w:val="28"/>
        </w:rPr>
        <w:t xml:space="preserve"> Рівненської </w:t>
      </w:r>
      <w:proofErr w:type="spellStart"/>
      <w:r w:rsidRPr="00BA29B4">
        <w:rPr>
          <w:b/>
          <w:sz w:val="28"/>
          <w:szCs w:val="28"/>
        </w:rPr>
        <w:t>обласної</w:t>
      </w:r>
      <w:proofErr w:type="spellEnd"/>
      <w:r w:rsidRPr="00BA29B4">
        <w:rPr>
          <w:b/>
          <w:sz w:val="28"/>
          <w:szCs w:val="28"/>
        </w:rPr>
        <w:t xml:space="preserve"> ради до Президента </w:t>
      </w:r>
      <w:proofErr w:type="spellStart"/>
      <w:r w:rsidRPr="00BA29B4">
        <w:rPr>
          <w:b/>
          <w:sz w:val="28"/>
          <w:szCs w:val="28"/>
        </w:rPr>
        <w:t>України</w:t>
      </w:r>
      <w:proofErr w:type="spellEnd"/>
      <w:r w:rsidRPr="00BA29B4">
        <w:rPr>
          <w:b/>
          <w:sz w:val="28"/>
          <w:szCs w:val="28"/>
        </w:rPr>
        <w:t xml:space="preserve">, </w:t>
      </w:r>
      <w:proofErr w:type="spellStart"/>
      <w:r w:rsidRPr="00BA29B4">
        <w:rPr>
          <w:b/>
          <w:sz w:val="28"/>
          <w:szCs w:val="28"/>
        </w:rPr>
        <w:t>Верховної</w:t>
      </w:r>
      <w:proofErr w:type="spellEnd"/>
      <w:r w:rsidRPr="00BA29B4">
        <w:rPr>
          <w:b/>
          <w:sz w:val="28"/>
          <w:szCs w:val="28"/>
        </w:rPr>
        <w:t xml:space="preserve"> Ради </w:t>
      </w:r>
      <w:proofErr w:type="spellStart"/>
      <w:r w:rsidRPr="00BA29B4">
        <w:rPr>
          <w:b/>
          <w:sz w:val="28"/>
          <w:szCs w:val="28"/>
        </w:rPr>
        <w:t>України</w:t>
      </w:r>
      <w:proofErr w:type="spellEnd"/>
      <w:r w:rsidRPr="00BA29B4">
        <w:rPr>
          <w:b/>
          <w:sz w:val="28"/>
          <w:szCs w:val="28"/>
        </w:rPr>
        <w:t xml:space="preserve">, </w:t>
      </w:r>
      <w:proofErr w:type="spellStart"/>
      <w:r w:rsidRPr="00BA29B4">
        <w:rPr>
          <w:b/>
          <w:sz w:val="28"/>
          <w:szCs w:val="28"/>
        </w:rPr>
        <w:t>Кабінету</w:t>
      </w:r>
      <w:proofErr w:type="spellEnd"/>
      <w:r w:rsidRPr="00BA29B4">
        <w:rPr>
          <w:b/>
          <w:sz w:val="28"/>
          <w:szCs w:val="28"/>
        </w:rPr>
        <w:t xml:space="preserve"> </w:t>
      </w:r>
      <w:proofErr w:type="spellStart"/>
      <w:r w:rsidRPr="00BA29B4">
        <w:rPr>
          <w:b/>
          <w:sz w:val="28"/>
          <w:szCs w:val="28"/>
        </w:rPr>
        <w:t>Міністрів</w:t>
      </w:r>
      <w:proofErr w:type="spellEnd"/>
      <w:r w:rsidRPr="00BA29B4">
        <w:rPr>
          <w:b/>
          <w:sz w:val="28"/>
          <w:szCs w:val="28"/>
        </w:rPr>
        <w:t xml:space="preserve"> </w:t>
      </w:r>
      <w:proofErr w:type="spellStart"/>
      <w:r w:rsidRPr="00BA29B4">
        <w:rPr>
          <w:b/>
          <w:sz w:val="28"/>
          <w:szCs w:val="28"/>
        </w:rPr>
        <w:t>України</w:t>
      </w:r>
      <w:proofErr w:type="spellEnd"/>
      <w:r w:rsidRPr="00BA29B4">
        <w:rPr>
          <w:b/>
          <w:sz w:val="28"/>
          <w:szCs w:val="28"/>
        </w:rPr>
        <w:t xml:space="preserve"> та</w:t>
      </w:r>
      <w:proofErr w:type="gramStart"/>
      <w:r w:rsidRPr="00BA29B4">
        <w:rPr>
          <w:b/>
          <w:sz w:val="28"/>
          <w:szCs w:val="28"/>
        </w:rPr>
        <w:t xml:space="preserve"> Р</w:t>
      </w:r>
      <w:proofErr w:type="gramEnd"/>
      <w:r w:rsidRPr="00BA29B4">
        <w:rPr>
          <w:b/>
          <w:sz w:val="28"/>
          <w:szCs w:val="28"/>
        </w:rPr>
        <w:t xml:space="preserve">ади </w:t>
      </w:r>
      <w:proofErr w:type="spellStart"/>
      <w:r w:rsidRPr="00BA29B4">
        <w:rPr>
          <w:b/>
          <w:sz w:val="28"/>
          <w:szCs w:val="28"/>
        </w:rPr>
        <w:t>національної</w:t>
      </w:r>
      <w:proofErr w:type="spellEnd"/>
      <w:r w:rsidRPr="00BA29B4">
        <w:rPr>
          <w:b/>
          <w:sz w:val="28"/>
          <w:szCs w:val="28"/>
        </w:rPr>
        <w:t xml:space="preserve"> </w:t>
      </w:r>
      <w:proofErr w:type="spellStart"/>
      <w:r w:rsidRPr="00BA29B4">
        <w:rPr>
          <w:b/>
          <w:sz w:val="28"/>
          <w:szCs w:val="28"/>
        </w:rPr>
        <w:t>безпеки</w:t>
      </w:r>
      <w:proofErr w:type="spellEnd"/>
      <w:r w:rsidRPr="00BA29B4">
        <w:rPr>
          <w:b/>
          <w:sz w:val="28"/>
          <w:szCs w:val="28"/>
        </w:rPr>
        <w:t xml:space="preserve"> і оборони </w:t>
      </w:r>
      <w:proofErr w:type="spellStart"/>
      <w:r w:rsidRPr="00BA29B4">
        <w:rPr>
          <w:b/>
          <w:sz w:val="28"/>
          <w:szCs w:val="28"/>
        </w:rPr>
        <w:t>України</w:t>
      </w:r>
      <w:proofErr w:type="spellEnd"/>
      <w:r w:rsidRPr="00BA29B4">
        <w:rPr>
          <w:b/>
          <w:sz w:val="28"/>
          <w:szCs w:val="28"/>
        </w:rPr>
        <w:t xml:space="preserve"> </w:t>
      </w:r>
      <w:proofErr w:type="spellStart"/>
      <w:r w:rsidRPr="00BA29B4">
        <w:rPr>
          <w:b/>
          <w:sz w:val="28"/>
          <w:szCs w:val="28"/>
        </w:rPr>
        <w:t>щодо</w:t>
      </w:r>
      <w:proofErr w:type="spellEnd"/>
      <w:r w:rsidRPr="00BA29B4">
        <w:rPr>
          <w:b/>
          <w:sz w:val="28"/>
          <w:szCs w:val="28"/>
        </w:rPr>
        <w:t xml:space="preserve"> </w:t>
      </w:r>
      <w:proofErr w:type="spellStart"/>
      <w:r w:rsidRPr="00BA29B4">
        <w:rPr>
          <w:b/>
          <w:sz w:val="28"/>
          <w:szCs w:val="28"/>
        </w:rPr>
        <w:t>питання</w:t>
      </w:r>
      <w:proofErr w:type="spellEnd"/>
      <w:r w:rsidRPr="00BA29B4">
        <w:rPr>
          <w:b/>
          <w:sz w:val="28"/>
          <w:szCs w:val="28"/>
        </w:rPr>
        <w:t xml:space="preserve"> </w:t>
      </w:r>
      <w:proofErr w:type="spellStart"/>
      <w:r w:rsidRPr="00BA29B4">
        <w:rPr>
          <w:rStyle w:val="rvts23"/>
          <w:b/>
          <w:sz w:val="28"/>
          <w:szCs w:val="28"/>
        </w:rPr>
        <w:t>створення</w:t>
      </w:r>
      <w:proofErr w:type="spellEnd"/>
      <w:r w:rsidRPr="00BA29B4">
        <w:rPr>
          <w:rStyle w:val="rvts23"/>
          <w:b/>
          <w:sz w:val="28"/>
          <w:szCs w:val="28"/>
        </w:rPr>
        <w:t xml:space="preserve"> </w:t>
      </w:r>
      <w:proofErr w:type="spellStart"/>
      <w:r w:rsidRPr="00BA29B4">
        <w:rPr>
          <w:rStyle w:val="rvts23"/>
          <w:b/>
          <w:sz w:val="28"/>
          <w:szCs w:val="28"/>
        </w:rPr>
        <w:t>системи</w:t>
      </w:r>
      <w:proofErr w:type="spellEnd"/>
      <w:r w:rsidRPr="00BA29B4">
        <w:rPr>
          <w:rStyle w:val="rvts23"/>
          <w:b/>
          <w:sz w:val="28"/>
          <w:szCs w:val="28"/>
        </w:rPr>
        <w:t xml:space="preserve"> </w:t>
      </w:r>
      <w:proofErr w:type="spellStart"/>
      <w:r w:rsidRPr="00BA29B4">
        <w:rPr>
          <w:rStyle w:val="rvts23"/>
          <w:b/>
          <w:sz w:val="28"/>
          <w:szCs w:val="28"/>
        </w:rPr>
        <w:t>територіальної</w:t>
      </w:r>
      <w:proofErr w:type="spellEnd"/>
      <w:r w:rsidRPr="00BA29B4">
        <w:rPr>
          <w:rStyle w:val="rvts23"/>
          <w:b/>
          <w:sz w:val="28"/>
          <w:szCs w:val="28"/>
        </w:rPr>
        <w:t xml:space="preserve"> оборони</w:t>
      </w:r>
    </w:p>
    <w:p w:rsidR="00323327" w:rsidRPr="00BA29B4" w:rsidRDefault="00323327" w:rsidP="00421AD7">
      <w:pPr>
        <w:tabs>
          <w:tab w:val="left" w:pos="0"/>
          <w:tab w:val="left" w:pos="142"/>
        </w:tabs>
        <w:jc w:val="both"/>
        <w:rPr>
          <w:rStyle w:val="rvts23"/>
          <w:i/>
          <w:szCs w:val="28"/>
        </w:rPr>
      </w:pPr>
      <w:proofErr w:type="spellStart"/>
      <w:r w:rsidRPr="00BA29B4">
        <w:rPr>
          <w:rStyle w:val="rvts23"/>
          <w:i/>
          <w:szCs w:val="28"/>
          <w:u w:val="single"/>
        </w:rPr>
        <w:t>Доповіда</w:t>
      </w:r>
      <w:proofErr w:type="gramStart"/>
      <w:r w:rsidRPr="00BA29B4">
        <w:rPr>
          <w:rStyle w:val="rvts23"/>
          <w:i/>
          <w:szCs w:val="28"/>
          <w:u w:val="single"/>
        </w:rPr>
        <w:t>є</w:t>
      </w:r>
      <w:proofErr w:type="spellEnd"/>
      <w:r w:rsidRPr="00BA29B4">
        <w:rPr>
          <w:rStyle w:val="rvts23"/>
          <w:i/>
          <w:szCs w:val="28"/>
        </w:rPr>
        <w:t>:</w:t>
      </w:r>
      <w:proofErr w:type="gramEnd"/>
      <w:r w:rsidRPr="00BA29B4">
        <w:rPr>
          <w:rStyle w:val="rvts23"/>
          <w:i/>
          <w:szCs w:val="28"/>
        </w:rPr>
        <w:t xml:space="preserve"> </w:t>
      </w:r>
      <w:r w:rsidRPr="00BA29B4">
        <w:rPr>
          <w:rStyle w:val="rvts23"/>
          <w:i/>
          <w:caps/>
          <w:szCs w:val="28"/>
        </w:rPr>
        <w:t>Дехтярчук</w:t>
      </w:r>
      <w:r w:rsidRPr="00BA29B4">
        <w:rPr>
          <w:rStyle w:val="rvts23"/>
          <w:i/>
          <w:szCs w:val="28"/>
        </w:rPr>
        <w:t xml:space="preserve"> Олександр Володимирович – голова </w:t>
      </w:r>
      <w:proofErr w:type="spellStart"/>
      <w:r w:rsidRPr="00BA29B4">
        <w:rPr>
          <w:rStyle w:val="rvts23"/>
          <w:i/>
          <w:szCs w:val="28"/>
        </w:rPr>
        <w:t>фракції</w:t>
      </w:r>
      <w:proofErr w:type="spellEnd"/>
      <w:r w:rsidRPr="00BA29B4">
        <w:rPr>
          <w:rStyle w:val="rvts23"/>
          <w:i/>
          <w:szCs w:val="28"/>
        </w:rPr>
        <w:t xml:space="preserve"> </w:t>
      </w:r>
      <w:proofErr w:type="spellStart"/>
      <w:r w:rsidRPr="00BA29B4">
        <w:rPr>
          <w:rStyle w:val="rvts23"/>
          <w:i/>
          <w:szCs w:val="28"/>
        </w:rPr>
        <w:t>політичної</w:t>
      </w:r>
      <w:proofErr w:type="spellEnd"/>
      <w:r w:rsidRPr="00BA29B4">
        <w:rPr>
          <w:rStyle w:val="rvts23"/>
          <w:i/>
          <w:szCs w:val="28"/>
        </w:rPr>
        <w:t xml:space="preserve"> </w:t>
      </w:r>
      <w:proofErr w:type="spellStart"/>
      <w:r w:rsidRPr="00BA29B4">
        <w:rPr>
          <w:rStyle w:val="rvts23"/>
          <w:i/>
          <w:szCs w:val="28"/>
        </w:rPr>
        <w:t>партії</w:t>
      </w:r>
      <w:proofErr w:type="spellEnd"/>
      <w:r w:rsidRPr="00BA29B4">
        <w:rPr>
          <w:rStyle w:val="rvts23"/>
          <w:i/>
          <w:szCs w:val="28"/>
        </w:rPr>
        <w:t xml:space="preserve"> «</w:t>
      </w:r>
      <w:proofErr w:type="spellStart"/>
      <w:r w:rsidRPr="00BA29B4">
        <w:rPr>
          <w:rStyle w:val="rvts23"/>
          <w:i/>
          <w:szCs w:val="28"/>
        </w:rPr>
        <w:t>Європейська</w:t>
      </w:r>
      <w:proofErr w:type="spellEnd"/>
      <w:r w:rsidRPr="00BA29B4">
        <w:rPr>
          <w:rStyle w:val="rvts23"/>
          <w:i/>
          <w:szCs w:val="28"/>
        </w:rPr>
        <w:t xml:space="preserve"> </w:t>
      </w:r>
      <w:proofErr w:type="spellStart"/>
      <w:r w:rsidRPr="00BA29B4">
        <w:rPr>
          <w:rStyle w:val="rvts23"/>
          <w:i/>
          <w:szCs w:val="28"/>
        </w:rPr>
        <w:t>солідарність</w:t>
      </w:r>
      <w:proofErr w:type="spellEnd"/>
      <w:r w:rsidRPr="00BA29B4">
        <w:rPr>
          <w:rStyle w:val="rvts23"/>
          <w:i/>
          <w:szCs w:val="28"/>
        </w:rPr>
        <w:t xml:space="preserve">» в </w:t>
      </w:r>
      <w:proofErr w:type="spellStart"/>
      <w:proofErr w:type="gramStart"/>
      <w:r w:rsidRPr="00BA29B4">
        <w:rPr>
          <w:rStyle w:val="rvts23"/>
          <w:i/>
          <w:szCs w:val="28"/>
        </w:rPr>
        <w:t>Р</w:t>
      </w:r>
      <w:proofErr w:type="gramEnd"/>
      <w:r w:rsidRPr="00BA29B4">
        <w:rPr>
          <w:rStyle w:val="rvts23"/>
          <w:i/>
          <w:szCs w:val="28"/>
        </w:rPr>
        <w:t>івненській</w:t>
      </w:r>
      <w:proofErr w:type="spellEnd"/>
      <w:r w:rsidRPr="00BA29B4">
        <w:rPr>
          <w:rStyle w:val="rvts23"/>
          <w:i/>
          <w:szCs w:val="28"/>
        </w:rPr>
        <w:t xml:space="preserve"> </w:t>
      </w:r>
      <w:proofErr w:type="spellStart"/>
      <w:r w:rsidRPr="00BA29B4">
        <w:rPr>
          <w:rStyle w:val="rvts23"/>
          <w:i/>
          <w:szCs w:val="28"/>
        </w:rPr>
        <w:t>обласній</w:t>
      </w:r>
      <w:proofErr w:type="spellEnd"/>
      <w:r w:rsidRPr="00BA29B4">
        <w:rPr>
          <w:rStyle w:val="rvts23"/>
          <w:i/>
          <w:szCs w:val="28"/>
        </w:rPr>
        <w:t xml:space="preserve"> </w:t>
      </w:r>
      <w:proofErr w:type="spellStart"/>
      <w:r w:rsidRPr="00BA29B4">
        <w:rPr>
          <w:rStyle w:val="rvts23"/>
          <w:i/>
          <w:szCs w:val="28"/>
        </w:rPr>
        <w:t>раді</w:t>
      </w:r>
      <w:proofErr w:type="spellEnd"/>
    </w:p>
    <w:p w:rsidR="00323327" w:rsidRPr="00BA29B4" w:rsidRDefault="00323327" w:rsidP="00421AD7">
      <w:pPr>
        <w:tabs>
          <w:tab w:val="left" w:pos="0"/>
        </w:tabs>
        <w:jc w:val="center"/>
        <w:rPr>
          <w:b/>
          <w:i/>
          <w:szCs w:val="28"/>
          <w:u w:val="single"/>
        </w:rPr>
      </w:pPr>
      <w:proofErr w:type="spellStart"/>
      <w:r w:rsidRPr="00BA29B4">
        <w:rPr>
          <w:b/>
          <w:i/>
          <w:szCs w:val="28"/>
          <w:u w:val="single"/>
        </w:rPr>
        <w:t>Власні</w:t>
      </w:r>
      <w:proofErr w:type="spellEnd"/>
      <w:r w:rsidRPr="00BA29B4">
        <w:rPr>
          <w:b/>
          <w:i/>
          <w:szCs w:val="28"/>
          <w:u w:val="single"/>
        </w:rPr>
        <w:t xml:space="preserve"> </w:t>
      </w:r>
      <w:proofErr w:type="spellStart"/>
      <w:r w:rsidRPr="00BA29B4">
        <w:rPr>
          <w:b/>
          <w:i/>
          <w:szCs w:val="28"/>
          <w:u w:val="single"/>
        </w:rPr>
        <w:t>питання</w:t>
      </w:r>
      <w:proofErr w:type="spellEnd"/>
      <w:r w:rsidRPr="00BA29B4">
        <w:rPr>
          <w:b/>
          <w:i/>
          <w:szCs w:val="28"/>
          <w:u w:val="single"/>
        </w:rPr>
        <w:t>:</w:t>
      </w:r>
    </w:p>
    <w:p w:rsidR="00323327" w:rsidRPr="00BA29B4" w:rsidRDefault="00323327" w:rsidP="00421AD7">
      <w:pPr>
        <w:pStyle w:val="aa"/>
        <w:tabs>
          <w:tab w:val="left" w:pos="0"/>
        </w:tabs>
        <w:ind w:left="0"/>
        <w:jc w:val="both"/>
        <w:rPr>
          <w:i/>
          <w:sz w:val="28"/>
          <w:szCs w:val="28"/>
          <w:lang w:eastAsia="uk-UA"/>
        </w:rPr>
      </w:pPr>
      <w:r>
        <w:rPr>
          <w:b/>
          <w:sz w:val="28"/>
          <w:szCs w:val="28"/>
          <w:lang w:eastAsia="uk-UA"/>
        </w:rPr>
        <w:t>7</w:t>
      </w:r>
      <w:r w:rsidRPr="00BA29B4">
        <w:rPr>
          <w:b/>
          <w:sz w:val="28"/>
          <w:szCs w:val="28"/>
          <w:lang w:eastAsia="uk-UA"/>
        </w:rPr>
        <w:t xml:space="preserve">. Про </w:t>
      </w:r>
      <w:proofErr w:type="spellStart"/>
      <w:r w:rsidRPr="00BA29B4">
        <w:rPr>
          <w:b/>
          <w:sz w:val="28"/>
          <w:szCs w:val="28"/>
          <w:lang w:eastAsia="uk-UA"/>
        </w:rPr>
        <w:t>звернення</w:t>
      </w:r>
      <w:proofErr w:type="spellEnd"/>
      <w:r w:rsidRPr="00BA29B4">
        <w:rPr>
          <w:b/>
          <w:sz w:val="28"/>
          <w:szCs w:val="28"/>
          <w:lang w:eastAsia="uk-UA"/>
        </w:rPr>
        <w:t xml:space="preserve"> </w:t>
      </w:r>
      <w:proofErr w:type="spellStart"/>
      <w:r w:rsidRPr="00BA29B4">
        <w:rPr>
          <w:b/>
          <w:sz w:val="28"/>
          <w:szCs w:val="28"/>
          <w:lang w:eastAsia="uk-UA"/>
        </w:rPr>
        <w:t>громадської</w:t>
      </w:r>
      <w:proofErr w:type="spellEnd"/>
      <w:r w:rsidRPr="00BA29B4">
        <w:rPr>
          <w:b/>
          <w:sz w:val="28"/>
          <w:szCs w:val="28"/>
          <w:lang w:eastAsia="uk-UA"/>
        </w:rPr>
        <w:t xml:space="preserve"> </w:t>
      </w:r>
      <w:proofErr w:type="spellStart"/>
      <w:r w:rsidRPr="00BA29B4">
        <w:rPr>
          <w:b/>
          <w:sz w:val="28"/>
          <w:szCs w:val="28"/>
          <w:lang w:eastAsia="uk-UA"/>
        </w:rPr>
        <w:t>організації</w:t>
      </w:r>
      <w:proofErr w:type="spellEnd"/>
      <w:r w:rsidRPr="00BA29B4">
        <w:rPr>
          <w:b/>
          <w:sz w:val="28"/>
          <w:szCs w:val="28"/>
          <w:lang w:eastAsia="uk-UA"/>
        </w:rPr>
        <w:t xml:space="preserve"> «</w:t>
      </w:r>
      <w:proofErr w:type="spellStart"/>
      <w:r w:rsidRPr="00BA29B4">
        <w:rPr>
          <w:b/>
          <w:sz w:val="28"/>
          <w:szCs w:val="28"/>
          <w:lang w:eastAsia="uk-UA"/>
        </w:rPr>
        <w:t>Інститут</w:t>
      </w:r>
      <w:proofErr w:type="spellEnd"/>
      <w:r w:rsidRPr="00BA29B4">
        <w:rPr>
          <w:b/>
          <w:sz w:val="28"/>
          <w:szCs w:val="28"/>
          <w:lang w:eastAsia="uk-UA"/>
        </w:rPr>
        <w:t xml:space="preserve"> </w:t>
      </w:r>
      <w:proofErr w:type="spellStart"/>
      <w:r w:rsidRPr="00BA29B4">
        <w:rPr>
          <w:b/>
          <w:sz w:val="28"/>
          <w:szCs w:val="28"/>
          <w:lang w:eastAsia="uk-UA"/>
        </w:rPr>
        <w:t>модернізації</w:t>
      </w:r>
      <w:proofErr w:type="spellEnd"/>
      <w:r w:rsidRPr="00BA29B4">
        <w:rPr>
          <w:b/>
          <w:sz w:val="28"/>
          <w:szCs w:val="28"/>
          <w:lang w:eastAsia="uk-UA"/>
        </w:rPr>
        <w:t xml:space="preserve"> </w:t>
      </w:r>
      <w:proofErr w:type="spellStart"/>
      <w:r w:rsidRPr="00BA29B4">
        <w:rPr>
          <w:b/>
          <w:sz w:val="28"/>
          <w:szCs w:val="28"/>
          <w:lang w:eastAsia="uk-UA"/>
        </w:rPr>
        <w:t>суспільства</w:t>
      </w:r>
      <w:proofErr w:type="spellEnd"/>
      <w:r w:rsidRPr="00BA29B4">
        <w:rPr>
          <w:b/>
          <w:sz w:val="28"/>
          <w:szCs w:val="28"/>
          <w:lang w:eastAsia="uk-UA"/>
        </w:rPr>
        <w:t xml:space="preserve">» </w:t>
      </w:r>
      <w:proofErr w:type="spellStart"/>
      <w:r w:rsidRPr="00BA29B4">
        <w:rPr>
          <w:b/>
          <w:sz w:val="28"/>
          <w:szCs w:val="28"/>
          <w:lang w:eastAsia="uk-UA"/>
        </w:rPr>
        <w:t>щодо</w:t>
      </w:r>
      <w:proofErr w:type="spellEnd"/>
      <w:r w:rsidRPr="00BA29B4">
        <w:rPr>
          <w:b/>
          <w:sz w:val="28"/>
          <w:szCs w:val="28"/>
          <w:lang w:eastAsia="uk-UA"/>
        </w:rPr>
        <w:t xml:space="preserve"> </w:t>
      </w:r>
      <w:proofErr w:type="spellStart"/>
      <w:proofErr w:type="gramStart"/>
      <w:r w:rsidRPr="00BA29B4">
        <w:rPr>
          <w:b/>
          <w:sz w:val="28"/>
          <w:szCs w:val="28"/>
          <w:lang w:eastAsia="uk-UA"/>
        </w:rPr>
        <w:t>п</w:t>
      </w:r>
      <w:proofErr w:type="gramEnd"/>
      <w:r w:rsidRPr="00BA29B4">
        <w:rPr>
          <w:b/>
          <w:sz w:val="28"/>
          <w:szCs w:val="28"/>
          <w:lang w:eastAsia="uk-UA"/>
        </w:rPr>
        <w:t>ідтримки</w:t>
      </w:r>
      <w:proofErr w:type="spellEnd"/>
      <w:r w:rsidRPr="00BA29B4">
        <w:rPr>
          <w:b/>
          <w:sz w:val="28"/>
          <w:szCs w:val="28"/>
          <w:lang w:eastAsia="uk-UA"/>
        </w:rPr>
        <w:t xml:space="preserve"> </w:t>
      </w:r>
      <w:proofErr w:type="spellStart"/>
      <w:r w:rsidRPr="00BA29B4">
        <w:rPr>
          <w:b/>
          <w:sz w:val="28"/>
          <w:szCs w:val="28"/>
          <w:lang w:eastAsia="uk-UA"/>
        </w:rPr>
        <w:t>звернення</w:t>
      </w:r>
      <w:proofErr w:type="spellEnd"/>
      <w:r w:rsidRPr="00BA29B4">
        <w:rPr>
          <w:b/>
          <w:sz w:val="28"/>
          <w:szCs w:val="28"/>
          <w:lang w:eastAsia="uk-UA"/>
        </w:rPr>
        <w:t xml:space="preserve"> до </w:t>
      </w:r>
      <w:proofErr w:type="spellStart"/>
      <w:r w:rsidRPr="00BA29B4">
        <w:rPr>
          <w:b/>
          <w:sz w:val="28"/>
          <w:szCs w:val="28"/>
          <w:lang w:eastAsia="uk-UA"/>
        </w:rPr>
        <w:t>Міністерства</w:t>
      </w:r>
      <w:proofErr w:type="spellEnd"/>
      <w:r w:rsidRPr="00BA29B4">
        <w:rPr>
          <w:b/>
          <w:sz w:val="28"/>
          <w:szCs w:val="28"/>
          <w:lang w:eastAsia="uk-UA"/>
        </w:rPr>
        <w:t xml:space="preserve"> </w:t>
      </w:r>
      <w:proofErr w:type="spellStart"/>
      <w:r w:rsidRPr="00BA29B4">
        <w:rPr>
          <w:b/>
          <w:sz w:val="28"/>
          <w:szCs w:val="28"/>
          <w:lang w:eastAsia="uk-UA"/>
        </w:rPr>
        <w:t>ветеранів</w:t>
      </w:r>
      <w:proofErr w:type="spellEnd"/>
      <w:r w:rsidRPr="00BA29B4">
        <w:rPr>
          <w:b/>
          <w:sz w:val="28"/>
          <w:szCs w:val="28"/>
          <w:lang w:eastAsia="uk-UA"/>
        </w:rPr>
        <w:t xml:space="preserve"> </w:t>
      </w:r>
      <w:proofErr w:type="spellStart"/>
      <w:r w:rsidRPr="00BA29B4">
        <w:rPr>
          <w:b/>
          <w:sz w:val="28"/>
          <w:szCs w:val="28"/>
          <w:lang w:eastAsia="uk-UA"/>
        </w:rPr>
        <w:t>України</w:t>
      </w:r>
      <w:proofErr w:type="spellEnd"/>
      <w:r w:rsidRPr="00BA29B4">
        <w:rPr>
          <w:b/>
          <w:sz w:val="28"/>
          <w:szCs w:val="28"/>
          <w:lang w:eastAsia="uk-UA"/>
        </w:rPr>
        <w:t xml:space="preserve"> </w:t>
      </w:r>
      <w:proofErr w:type="spellStart"/>
      <w:r w:rsidRPr="00BA29B4">
        <w:rPr>
          <w:b/>
          <w:sz w:val="28"/>
          <w:szCs w:val="28"/>
          <w:lang w:eastAsia="uk-UA"/>
        </w:rPr>
        <w:t>щодо</w:t>
      </w:r>
      <w:proofErr w:type="spellEnd"/>
      <w:r w:rsidRPr="00BA29B4">
        <w:rPr>
          <w:b/>
          <w:sz w:val="28"/>
          <w:szCs w:val="28"/>
          <w:lang w:eastAsia="uk-UA"/>
        </w:rPr>
        <w:t xml:space="preserve"> </w:t>
      </w:r>
      <w:proofErr w:type="spellStart"/>
      <w:r w:rsidRPr="00BA29B4">
        <w:rPr>
          <w:b/>
          <w:sz w:val="28"/>
          <w:szCs w:val="28"/>
          <w:lang w:eastAsia="uk-UA"/>
        </w:rPr>
        <w:t>спрощення</w:t>
      </w:r>
      <w:proofErr w:type="spellEnd"/>
      <w:r w:rsidRPr="00BA29B4">
        <w:rPr>
          <w:b/>
          <w:sz w:val="28"/>
          <w:szCs w:val="28"/>
          <w:lang w:eastAsia="uk-UA"/>
        </w:rPr>
        <w:t xml:space="preserve"> </w:t>
      </w:r>
      <w:proofErr w:type="spellStart"/>
      <w:r w:rsidRPr="00BA29B4">
        <w:rPr>
          <w:b/>
          <w:sz w:val="28"/>
          <w:szCs w:val="28"/>
          <w:lang w:eastAsia="uk-UA"/>
        </w:rPr>
        <w:t>механізму</w:t>
      </w:r>
      <w:proofErr w:type="spellEnd"/>
      <w:r w:rsidRPr="00BA29B4">
        <w:rPr>
          <w:b/>
          <w:sz w:val="28"/>
          <w:szCs w:val="28"/>
          <w:lang w:eastAsia="uk-UA"/>
        </w:rPr>
        <w:t xml:space="preserve"> </w:t>
      </w:r>
      <w:proofErr w:type="spellStart"/>
      <w:r w:rsidRPr="00BA29B4">
        <w:rPr>
          <w:b/>
          <w:sz w:val="28"/>
          <w:szCs w:val="28"/>
          <w:lang w:eastAsia="uk-UA"/>
        </w:rPr>
        <w:t>отримання</w:t>
      </w:r>
      <w:proofErr w:type="spellEnd"/>
      <w:r w:rsidRPr="00BA29B4">
        <w:rPr>
          <w:b/>
          <w:sz w:val="28"/>
          <w:szCs w:val="28"/>
          <w:lang w:eastAsia="uk-UA"/>
        </w:rPr>
        <w:t xml:space="preserve"> </w:t>
      </w:r>
      <w:proofErr w:type="spellStart"/>
      <w:r w:rsidRPr="00BA29B4">
        <w:rPr>
          <w:b/>
          <w:sz w:val="28"/>
          <w:szCs w:val="28"/>
          <w:lang w:eastAsia="uk-UA"/>
        </w:rPr>
        <w:t>дозволів</w:t>
      </w:r>
      <w:proofErr w:type="spellEnd"/>
      <w:r w:rsidRPr="00BA29B4">
        <w:rPr>
          <w:b/>
          <w:sz w:val="28"/>
          <w:szCs w:val="28"/>
          <w:lang w:eastAsia="uk-UA"/>
        </w:rPr>
        <w:t xml:space="preserve"> для </w:t>
      </w:r>
      <w:proofErr w:type="spellStart"/>
      <w:r w:rsidRPr="00BA29B4">
        <w:rPr>
          <w:b/>
          <w:sz w:val="28"/>
          <w:szCs w:val="28"/>
          <w:lang w:eastAsia="uk-UA"/>
        </w:rPr>
        <w:t>легальної</w:t>
      </w:r>
      <w:proofErr w:type="spellEnd"/>
      <w:r w:rsidRPr="00BA29B4">
        <w:rPr>
          <w:b/>
          <w:sz w:val="28"/>
          <w:szCs w:val="28"/>
          <w:lang w:eastAsia="uk-UA"/>
        </w:rPr>
        <w:t xml:space="preserve"> </w:t>
      </w:r>
      <w:proofErr w:type="spellStart"/>
      <w:r w:rsidRPr="00BA29B4">
        <w:rPr>
          <w:b/>
          <w:sz w:val="28"/>
          <w:szCs w:val="28"/>
          <w:lang w:eastAsia="uk-UA"/>
        </w:rPr>
        <w:t>купівлі</w:t>
      </w:r>
      <w:proofErr w:type="spellEnd"/>
      <w:r w:rsidRPr="00BA29B4">
        <w:rPr>
          <w:b/>
          <w:sz w:val="28"/>
          <w:szCs w:val="28"/>
          <w:lang w:eastAsia="uk-UA"/>
        </w:rPr>
        <w:t xml:space="preserve"> </w:t>
      </w:r>
      <w:proofErr w:type="spellStart"/>
      <w:r w:rsidRPr="00BA29B4">
        <w:rPr>
          <w:b/>
          <w:sz w:val="28"/>
          <w:szCs w:val="28"/>
          <w:lang w:eastAsia="uk-UA"/>
        </w:rPr>
        <w:t>зброї</w:t>
      </w:r>
      <w:proofErr w:type="spellEnd"/>
      <w:r w:rsidRPr="00BA29B4">
        <w:rPr>
          <w:b/>
          <w:sz w:val="28"/>
          <w:szCs w:val="28"/>
          <w:lang w:eastAsia="uk-UA"/>
        </w:rPr>
        <w:t xml:space="preserve"> та </w:t>
      </w:r>
      <w:proofErr w:type="spellStart"/>
      <w:r w:rsidRPr="00BA29B4">
        <w:rPr>
          <w:b/>
          <w:sz w:val="28"/>
          <w:szCs w:val="28"/>
          <w:lang w:eastAsia="uk-UA"/>
        </w:rPr>
        <w:t>звільнення</w:t>
      </w:r>
      <w:proofErr w:type="spellEnd"/>
      <w:r w:rsidRPr="00BA29B4">
        <w:rPr>
          <w:b/>
          <w:sz w:val="28"/>
          <w:szCs w:val="28"/>
          <w:lang w:eastAsia="uk-UA"/>
        </w:rPr>
        <w:t xml:space="preserve"> </w:t>
      </w:r>
      <w:proofErr w:type="spellStart"/>
      <w:r w:rsidRPr="00BA29B4">
        <w:rPr>
          <w:b/>
          <w:sz w:val="28"/>
          <w:szCs w:val="28"/>
          <w:lang w:eastAsia="uk-UA"/>
        </w:rPr>
        <w:t>від</w:t>
      </w:r>
      <w:proofErr w:type="spellEnd"/>
      <w:r w:rsidRPr="00BA29B4">
        <w:rPr>
          <w:b/>
          <w:sz w:val="28"/>
          <w:szCs w:val="28"/>
          <w:lang w:eastAsia="uk-UA"/>
        </w:rPr>
        <w:t xml:space="preserve"> </w:t>
      </w:r>
      <w:proofErr w:type="spellStart"/>
      <w:r w:rsidRPr="00BA29B4">
        <w:rPr>
          <w:b/>
          <w:sz w:val="28"/>
          <w:szCs w:val="28"/>
          <w:lang w:eastAsia="uk-UA"/>
        </w:rPr>
        <w:t>необхідності</w:t>
      </w:r>
      <w:proofErr w:type="spellEnd"/>
      <w:r w:rsidRPr="00BA29B4">
        <w:rPr>
          <w:b/>
          <w:sz w:val="28"/>
          <w:szCs w:val="28"/>
          <w:lang w:eastAsia="uk-UA"/>
        </w:rPr>
        <w:t xml:space="preserve"> </w:t>
      </w:r>
      <w:proofErr w:type="spellStart"/>
      <w:r w:rsidRPr="00BA29B4">
        <w:rPr>
          <w:b/>
          <w:sz w:val="28"/>
          <w:szCs w:val="28"/>
          <w:lang w:eastAsia="uk-UA"/>
        </w:rPr>
        <w:t>вивчати</w:t>
      </w:r>
      <w:proofErr w:type="spellEnd"/>
      <w:r w:rsidRPr="00BA29B4">
        <w:rPr>
          <w:b/>
          <w:sz w:val="28"/>
          <w:szCs w:val="28"/>
          <w:lang w:eastAsia="uk-UA"/>
        </w:rPr>
        <w:t xml:space="preserve"> </w:t>
      </w:r>
      <w:proofErr w:type="spellStart"/>
      <w:r w:rsidRPr="00BA29B4">
        <w:rPr>
          <w:b/>
          <w:sz w:val="28"/>
          <w:szCs w:val="28"/>
          <w:lang w:eastAsia="uk-UA"/>
        </w:rPr>
        <w:t>матеріальну</w:t>
      </w:r>
      <w:proofErr w:type="spellEnd"/>
      <w:r w:rsidRPr="00BA29B4">
        <w:rPr>
          <w:b/>
          <w:sz w:val="28"/>
          <w:szCs w:val="28"/>
          <w:lang w:eastAsia="uk-UA"/>
        </w:rPr>
        <w:t xml:space="preserve"> </w:t>
      </w:r>
      <w:proofErr w:type="spellStart"/>
      <w:r w:rsidRPr="00BA29B4">
        <w:rPr>
          <w:b/>
          <w:sz w:val="28"/>
          <w:szCs w:val="28"/>
          <w:lang w:eastAsia="uk-UA"/>
        </w:rPr>
        <w:t>частину</w:t>
      </w:r>
      <w:proofErr w:type="spellEnd"/>
      <w:r w:rsidRPr="00BA29B4">
        <w:rPr>
          <w:b/>
          <w:sz w:val="28"/>
          <w:szCs w:val="28"/>
          <w:lang w:eastAsia="uk-UA"/>
        </w:rPr>
        <w:t xml:space="preserve"> </w:t>
      </w:r>
      <w:proofErr w:type="spellStart"/>
      <w:r w:rsidRPr="00BA29B4">
        <w:rPr>
          <w:b/>
          <w:sz w:val="28"/>
          <w:szCs w:val="28"/>
          <w:lang w:eastAsia="uk-UA"/>
        </w:rPr>
        <w:t>зброї</w:t>
      </w:r>
      <w:proofErr w:type="spellEnd"/>
      <w:r w:rsidRPr="00BA29B4">
        <w:rPr>
          <w:b/>
          <w:sz w:val="28"/>
          <w:szCs w:val="28"/>
          <w:lang w:eastAsia="uk-UA"/>
        </w:rPr>
        <w:t xml:space="preserve"> </w:t>
      </w:r>
      <w:proofErr w:type="spellStart"/>
      <w:r>
        <w:rPr>
          <w:b/>
          <w:sz w:val="28"/>
          <w:szCs w:val="28"/>
          <w:lang w:eastAsia="uk-UA"/>
        </w:rPr>
        <w:t>визначених</w:t>
      </w:r>
      <w:proofErr w:type="spellEnd"/>
      <w:r>
        <w:rPr>
          <w:b/>
          <w:sz w:val="28"/>
          <w:szCs w:val="28"/>
          <w:lang w:eastAsia="uk-UA"/>
        </w:rPr>
        <w:t xml:space="preserve"> </w:t>
      </w:r>
      <w:proofErr w:type="spellStart"/>
      <w:r>
        <w:rPr>
          <w:b/>
          <w:sz w:val="28"/>
          <w:szCs w:val="28"/>
          <w:lang w:eastAsia="uk-UA"/>
        </w:rPr>
        <w:t>категорій</w:t>
      </w:r>
      <w:proofErr w:type="spellEnd"/>
      <w:r w:rsidRPr="00BA29B4">
        <w:rPr>
          <w:b/>
          <w:sz w:val="28"/>
          <w:szCs w:val="28"/>
          <w:lang w:eastAsia="uk-UA"/>
        </w:rPr>
        <w:t xml:space="preserve"> </w:t>
      </w:r>
      <w:proofErr w:type="spellStart"/>
      <w:r w:rsidRPr="00BA29B4">
        <w:rPr>
          <w:b/>
          <w:sz w:val="28"/>
          <w:szCs w:val="28"/>
          <w:lang w:eastAsia="uk-UA"/>
        </w:rPr>
        <w:t>населення</w:t>
      </w:r>
      <w:proofErr w:type="spellEnd"/>
      <w:r w:rsidRPr="00BA29B4">
        <w:rPr>
          <w:b/>
          <w:sz w:val="28"/>
          <w:szCs w:val="28"/>
          <w:lang w:eastAsia="uk-UA"/>
        </w:rPr>
        <w:t xml:space="preserve"> </w:t>
      </w:r>
    </w:p>
    <w:p w:rsidR="00323327" w:rsidRPr="00BA29B4" w:rsidRDefault="00323327" w:rsidP="00421AD7">
      <w:pPr>
        <w:pStyle w:val="aa"/>
        <w:tabs>
          <w:tab w:val="left" w:pos="0"/>
        </w:tabs>
        <w:ind w:left="0"/>
        <w:jc w:val="both"/>
        <w:rPr>
          <w:i/>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 xml:space="preserve">Брославський </w:t>
      </w:r>
      <w:r w:rsidRPr="00BA29B4">
        <w:rPr>
          <w:i/>
          <w:sz w:val="28"/>
          <w:szCs w:val="28"/>
          <w:lang w:eastAsia="uk-UA"/>
        </w:rPr>
        <w:t xml:space="preserve">Володимир </w:t>
      </w:r>
      <w:proofErr w:type="spellStart"/>
      <w:r w:rsidRPr="00BA29B4">
        <w:rPr>
          <w:i/>
          <w:sz w:val="28"/>
          <w:szCs w:val="28"/>
          <w:lang w:eastAsia="uk-UA"/>
        </w:rPr>
        <w:t>Любомирович</w:t>
      </w:r>
      <w:proofErr w:type="spellEnd"/>
      <w:r w:rsidRPr="00BA29B4">
        <w:rPr>
          <w:i/>
          <w:sz w:val="28"/>
          <w:szCs w:val="28"/>
          <w:lang w:eastAsia="uk-UA"/>
        </w:rPr>
        <w:t xml:space="preserve"> – голова </w:t>
      </w:r>
      <w:proofErr w:type="spellStart"/>
      <w:r w:rsidRPr="00BA29B4">
        <w:rPr>
          <w:i/>
          <w:sz w:val="28"/>
          <w:szCs w:val="28"/>
          <w:lang w:eastAsia="uk-UA"/>
        </w:rPr>
        <w:t>громадської</w:t>
      </w:r>
      <w:proofErr w:type="spellEnd"/>
      <w:r w:rsidRPr="00BA29B4">
        <w:rPr>
          <w:i/>
          <w:sz w:val="28"/>
          <w:szCs w:val="28"/>
          <w:lang w:eastAsia="uk-UA"/>
        </w:rPr>
        <w:t xml:space="preserve"> </w:t>
      </w:r>
      <w:proofErr w:type="spellStart"/>
      <w:r w:rsidRPr="00BA29B4">
        <w:rPr>
          <w:i/>
          <w:sz w:val="28"/>
          <w:szCs w:val="28"/>
          <w:lang w:eastAsia="uk-UA"/>
        </w:rPr>
        <w:t>організації</w:t>
      </w:r>
      <w:proofErr w:type="spellEnd"/>
      <w:r w:rsidRPr="00BA29B4">
        <w:rPr>
          <w:i/>
          <w:sz w:val="28"/>
          <w:szCs w:val="28"/>
          <w:lang w:eastAsia="uk-UA"/>
        </w:rPr>
        <w:t xml:space="preserve"> «</w:t>
      </w:r>
      <w:proofErr w:type="spellStart"/>
      <w:r w:rsidRPr="00BA29B4">
        <w:rPr>
          <w:i/>
          <w:sz w:val="28"/>
          <w:szCs w:val="28"/>
          <w:lang w:eastAsia="uk-UA"/>
        </w:rPr>
        <w:t>Інститут</w:t>
      </w:r>
      <w:proofErr w:type="spellEnd"/>
      <w:r w:rsidRPr="00BA29B4">
        <w:rPr>
          <w:i/>
          <w:sz w:val="28"/>
          <w:szCs w:val="28"/>
          <w:lang w:eastAsia="uk-UA"/>
        </w:rPr>
        <w:t xml:space="preserve"> </w:t>
      </w:r>
      <w:proofErr w:type="spellStart"/>
      <w:r w:rsidRPr="00BA29B4">
        <w:rPr>
          <w:i/>
          <w:sz w:val="28"/>
          <w:szCs w:val="28"/>
          <w:lang w:eastAsia="uk-UA"/>
        </w:rPr>
        <w:t>модернізації</w:t>
      </w:r>
      <w:proofErr w:type="spellEnd"/>
      <w:r w:rsidRPr="00BA29B4">
        <w:rPr>
          <w:i/>
          <w:sz w:val="28"/>
          <w:szCs w:val="28"/>
          <w:lang w:eastAsia="uk-UA"/>
        </w:rPr>
        <w:t xml:space="preserve"> </w:t>
      </w:r>
      <w:proofErr w:type="spellStart"/>
      <w:r w:rsidRPr="00BA29B4">
        <w:rPr>
          <w:i/>
          <w:sz w:val="28"/>
          <w:szCs w:val="28"/>
          <w:lang w:eastAsia="uk-UA"/>
        </w:rPr>
        <w:t>суспільства</w:t>
      </w:r>
      <w:proofErr w:type="spellEnd"/>
      <w:r w:rsidRPr="00BA29B4">
        <w:rPr>
          <w:i/>
          <w:sz w:val="28"/>
          <w:szCs w:val="28"/>
          <w:lang w:eastAsia="uk-UA"/>
        </w:rPr>
        <w:t>»</w:t>
      </w:r>
    </w:p>
    <w:p w:rsidR="00323327" w:rsidRPr="00BA29B4" w:rsidRDefault="00323327" w:rsidP="00421AD7">
      <w:pPr>
        <w:tabs>
          <w:tab w:val="left" w:pos="0"/>
        </w:tabs>
        <w:jc w:val="both"/>
        <w:rPr>
          <w:b/>
          <w:szCs w:val="28"/>
        </w:rPr>
      </w:pPr>
      <w:r>
        <w:rPr>
          <w:b/>
          <w:szCs w:val="28"/>
        </w:rPr>
        <w:t>8</w:t>
      </w:r>
      <w:r w:rsidRPr="00BA29B4">
        <w:rPr>
          <w:b/>
          <w:szCs w:val="28"/>
        </w:rPr>
        <w:t xml:space="preserve">. Про </w:t>
      </w:r>
      <w:proofErr w:type="spellStart"/>
      <w:r w:rsidRPr="00BA29B4">
        <w:rPr>
          <w:b/>
          <w:szCs w:val="28"/>
        </w:rPr>
        <w:t>звернення</w:t>
      </w:r>
      <w:proofErr w:type="spellEnd"/>
      <w:r w:rsidRPr="00BA29B4">
        <w:rPr>
          <w:b/>
          <w:szCs w:val="28"/>
        </w:rPr>
        <w:t xml:space="preserve"> </w:t>
      </w:r>
      <w:proofErr w:type="spellStart"/>
      <w:r w:rsidRPr="00BA29B4">
        <w:rPr>
          <w:b/>
          <w:szCs w:val="28"/>
        </w:rPr>
        <w:t>Великоомелянської</w:t>
      </w:r>
      <w:proofErr w:type="spellEnd"/>
      <w:r w:rsidRPr="00BA29B4">
        <w:rPr>
          <w:b/>
          <w:szCs w:val="28"/>
        </w:rPr>
        <w:t xml:space="preserve"> </w:t>
      </w:r>
      <w:proofErr w:type="spellStart"/>
      <w:r w:rsidRPr="00BA29B4">
        <w:rPr>
          <w:b/>
          <w:szCs w:val="28"/>
        </w:rPr>
        <w:t>сільської</w:t>
      </w:r>
      <w:proofErr w:type="spellEnd"/>
      <w:r w:rsidRPr="00BA29B4">
        <w:rPr>
          <w:b/>
          <w:szCs w:val="28"/>
        </w:rPr>
        <w:t xml:space="preserve"> ради </w:t>
      </w:r>
      <w:proofErr w:type="spellStart"/>
      <w:proofErr w:type="gramStart"/>
      <w:r w:rsidRPr="00BA29B4">
        <w:rPr>
          <w:b/>
          <w:szCs w:val="28"/>
        </w:rPr>
        <w:t>Р</w:t>
      </w:r>
      <w:proofErr w:type="gramEnd"/>
      <w:r w:rsidRPr="00BA29B4">
        <w:rPr>
          <w:b/>
          <w:szCs w:val="28"/>
        </w:rPr>
        <w:t>івненського</w:t>
      </w:r>
      <w:proofErr w:type="spellEnd"/>
      <w:r w:rsidRPr="00BA29B4">
        <w:rPr>
          <w:b/>
          <w:szCs w:val="28"/>
        </w:rPr>
        <w:t xml:space="preserve"> району </w:t>
      </w:r>
    </w:p>
    <w:p w:rsidR="00323327" w:rsidRPr="00BA29B4" w:rsidRDefault="00323327" w:rsidP="00421AD7">
      <w:pPr>
        <w:pStyle w:val="aa"/>
        <w:tabs>
          <w:tab w:val="left" w:pos="0"/>
        </w:tabs>
        <w:ind w:left="0"/>
        <w:jc w:val="both"/>
        <w:rPr>
          <w:i/>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 xml:space="preserve">Карпюк </w:t>
      </w:r>
      <w:r w:rsidRPr="00BA29B4">
        <w:rPr>
          <w:i/>
          <w:sz w:val="28"/>
          <w:szCs w:val="28"/>
          <w:lang w:eastAsia="uk-UA"/>
        </w:rPr>
        <w:t xml:space="preserve">Алла </w:t>
      </w:r>
      <w:proofErr w:type="spellStart"/>
      <w:r w:rsidRPr="00BA29B4">
        <w:rPr>
          <w:i/>
          <w:sz w:val="28"/>
          <w:szCs w:val="28"/>
          <w:lang w:eastAsia="uk-UA"/>
        </w:rPr>
        <w:t>Володимирівна</w:t>
      </w:r>
      <w:proofErr w:type="spellEnd"/>
      <w:r w:rsidRPr="00BA29B4">
        <w:rPr>
          <w:i/>
          <w:sz w:val="28"/>
          <w:szCs w:val="28"/>
          <w:lang w:eastAsia="uk-UA"/>
        </w:rPr>
        <w:t xml:space="preserve"> – </w:t>
      </w:r>
      <w:proofErr w:type="spellStart"/>
      <w:r w:rsidRPr="00BA29B4">
        <w:rPr>
          <w:i/>
          <w:sz w:val="28"/>
          <w:szCs w:val="28"/>
          <w:lang w:eastAsia="uk-UA"/>
        </w:rPr>
        <w:t>Вел</w:t>
      </w:r>
      <w:r>
        <w:rPr>
          <w:i/>
          <w:sz w:val="28"/>
          <w:szCs w:val="28"/>
          <w:lang w:eastAsia="uk-UA"/>
        </w:rPr>
        <w:t>икоомелянський</w:t>
      </w:r>
      <w:proofErr w:type="spellEnd"/>
      <w:r>
        <w:rPr>
          <w:i/>
          <w:sz w:val="28"/>
          <w:szCs w:val="28"/>
          <w:lang w:eastAsia="uk-UA"/>
        </w:rPr>
        <w:t xml:space="preserve"> </w:t>
      </w:r>
      <w:proofErr w:type="spellStart"/>
      <w:r>
        <w:rPr>
          <w:i/>
          <w:sz w:val="28"/>
          <w:szCs w:val="28"/>
          <w:lang w:eastAsia="uk-UA"/>
        </w:rPr>
        <w:t>сільський</w:t>
      </w:r>
      <w:proofErr w:type="spellEnd"/>
      <w:r>
        <w:rPr>
          <w:i/>
          <w:sz w:val="28"/>
          <w:szCs w:val="28"/>
          <w:lang w:eastAsia="uk-UA"/>
        </w:rPr>
        <w:t xml:space="preserve"> голова</w:t>
      </w:r>
      <w:r w:rsidRPr="00BA29B4">
        <w:rPr>
          <w:i/>
          <w:sz w:val="28"/>
          <w:szCs w:val="28"/>
          <w:lang w:eastAsia="uk-UA"/>
        </w:rPr>
        <w:t xml:space="preserve"> </w:t>
      </w:r>
    </w:p>
    <w:p w:rsidR="00323327" w:rsidRPr="00BA29B4" w:rsidRDefault="00323327" w:rsidP="00421AD7">
      <w:pPr>
        <w:tabs>
          <w:tab w:val="left" w:pos="0"/>
        </w:tabs>
        <w:jc w:val="both"/>
        <w:rPr>
          <w:b/>
          <w:szCs w:val="28"/>
        </w:rPr>
      </w:pPr>
      <w:r>
        <w:rPr>
          <w:b/>
          <w:szCs w:val="28"/>
        </w:rPr>
        <w:t>9</w:t>
      </w:r>
      <w:r w:rsidRPr="00BA29B4">
        <w:rPr>
          <w:b/>
          <w:szCs w:val="28"/>
        </w:rPr>
        <w:t>.</w:t>
      </w:r>
      <w:r>
        <w:rPr>
          <w:b/>
          <w:szCs w:val="28"/>
        </w:rPr>
        <w:t xml:space="preserve"> Про </w:t>
      </w:r>
      <w:r w:rsidRPr="00BA29B4">
        <w:rPr>
          <w:b/>
          <w:szCs w:val="28"/>
        </w:rPr>
        <w:t xml:space="preserve">План </w:t>
      </w:r>
      <w:proofErr w:type="spellStart"/>
      <w:r w:rsidRPr="00BA29B4">
        <w:rPr>
          <w:b/>
          <w:szCs w:val="28"/>
        </w:rPr>
        <w:t>роботи</w:t>
      </w:r>
      <w:proofErr w:type="spellEnd"/>
      <w:r w:rsidRPr="00BA29B4">
        <w:rPr>
          <w:b/>
          <w:szCs w:val="28"/>
        </w:rPr>
        <w:t xml:space="preserve"> </w:t>
      </w:r>
      <w:proofErr w:type="spellStart"/>
      <w:r w:rsidRPr="00BA29B4">
        <w:rPr>
          <w:b/>
          <w:szCs w:val="28"/>
        </w:rPr>
        <w:t>постійної</w:t>
      </w:r>
      <w:proofErr w:type="spellEnd"/>
      <w:r w:rsidRPr="00BA29B4">
        <w:rPr>
          <w:b/>
          <w:szCs w:val="28"/>
        </w:rPr>
        <w:t xml:space="preserve"> </w:t>
      </w:r>
      <w:proofErr w:type="spellStart"/>
      <w:r w:rsidRPr="00BA29B4">
        <w:rPr>
          <w:b/>
          <w:szCs w:val="28"/>
        </w:rPr>
        <w:t>комісії</w:t>
      </w:r>
      <w:proofErr w:type="spellEnd"/>
      <w:r w:rsidRPr="00BA29B4">
        <w:rPr>
          <w:b/>
          <w:szCs w:val="28"/>
        </w:rPr>
        <w:t xml:space="preserve"> </w:t>
      </w:r>
      <w:proofErr w:type="gramStart"/>
      <w:r w:rsidRPr="00BA29B4">
        <w:rPr>
          <w:b/>
          <w:szCs w:val="28"/>
        </w:rPr>
        <w:t>Р</w:t>
      </w:r>
      <w:proofErr w:type="gramEnd"/>
      <w:r w:rsidRPr="00BA29B4">
        <w:rPr>
          <w:b/>
          <w:szCs w:val="28"/>
        </w:rPr>
        <w:t xml:space="preserve">івненської </w:t>
      </w:r>
      <w:proofErr w:type="spellStart"/>
      <w:r w:rsidRPr="00BA29B4">
        <w:rPr>
          <w:b/>
          <w:szCs w:val="28"/>
        </w:rPr>
        <w:t>обла</w:t>
      </w:r>
      <w:r>
        <w:rPr>
          <w:b/>
          <w:szCs w:val="28"/>
        </w:rPr>
        <w:t>сної</w:t>
      </w:r>
      <w:proofErr w:type="spellEnd"/>
      <w:r>
        <w:rPr>
          <w:b/>
          <w:szCs w:val="28"/>
        </w:rPr>
        <w:t xml:space="preserve"> ради з </w:t>
      </w:r>
      <w:proofErr w:type="spellStart"/>
      <w:r>
        <w:rPr>
          <w:b/>
          <w:szCs w:val="28"/>
        </w:rPr>
        <w:t>питань</w:t>
      </w:r>
      <w:proofErr w:type="spellEnd"/>
      <w:r>
        <w:rPr>
          <w:b/>
          <w:szCs w:val="28"/>
        </w:rPr>
        <w:t xml:space="preserve"> Регламенту, </w:t>
      </w:r>
      <w:proofErr w:type="spellStart"/>
      <w:r w:rsidRPr="00BA29B4">
        <w:rPr>
          <w:b/>
          <w:szCs w:val="28"/>
        </w:rPr>
        <w:t>діяльності</w:t>
      </w:r>
      <w:proofErr w:type="spellEnd"/>
      <w:r w:rsidRPr="00BA29B4">
        <w:rPr>
          <w:b/>
          <w:szCs w:val="28"/>
        </w:rPr>
        <w:t xml:space="preserve"> </w:t>
      </w:r>
      <w:proofErr w:type="spellStart"/>
      <w:r w:rsidRPr="00BA29B4">
        <w:rPr>
          <w:b/>
          <w:szCs w:val="28"/>
        </w:rPr>
        <w:t>правоохоронних</w:t>
      </w:r>
      <w:proofErr w:type="spellEnd"/>
      <w:r w:rsidRPr="00BA29B4">
        <w:rPr>
          <w:b/>
          <w:szCs w:val="28"/>
        </w:rPr>
        <w:t xml:space="preserve"> </w:t>
      </w:r>
      <w:proofErr w:type="spellStart"/>
      <w:r w:rsidRPr="00BA29B4">
        <w:rPr>
          <w:b/>
          <w:szCs w:val="28"/>
        </w:rPr>
        <w:t>органів</w:t>
      </w:r>
      <w:proofErr w:type="spellEnd"/>
      <w:r w:rsidRPr="00BA29B4">
        <w:rPr>
          <w:b/>
          <w:szCs w:val="28"/>
        </w:rPr>
        <w:t xml:space="preserve"> та </w:t>
      </w:r>
      <w:proofErr w:type="spellStart"/>
      <w:r w:rsidRPr="00BA29B4">
        <w:rPr>
          <w:b/>
          <w:szCs w:val="28"/>
        </w:rPr>
        <w:t>боротьби</w:t>
      </w:r>
      <w:proofErr w:type="spellEnd"/>
      <w:r w:rsidRPr="00BA29B4">
        <w:rPr>
          <w:b/>
          <w:szCs w:val="28"/>
        </w:rPr>
        <w:t xml:space="preserve"> з </w:t>
      </w:r>
      <w:proofErr w:type="spellStart"/>
      <w:r w:rsidRPr="00BA29B4">
        <w:rPr>
          <w:b/>
          <w:szCs w:val="28"/>
        </w:rPr>
        <w:t>корупцією</w:t>
      </w:r>
      <w:proofErr w:type="spellEnd"/>
      <w:r w:rsidRPr="00BA29B4">
        <w:rPr>
          <w:b/>
          <w:szCs w:val="28"/>
        </w:rPr>
        <w:t xml:space="preserve"> на 2022 </w:t>
      </w:r>
      <w:proofErr w:type="spellStart"/>
      <w:r w:rsidRPr="00BA29B4">
        <w:rPr>
          <w:b/>
          <w:szCs w:val="28"/>
        </w:rPr>
        <w:t>рік</w:t>
      </w:r>
      <w:proofErr w:type="spellEnd"/>
    </w:p>
    <w:p w:rsidR="00323327" w:rsidRPr="00BA29B4" w:rsidRDefault="00323327" w:rsidP="00421AD7">
      <w:pPr>
        <w:pStyle w:val="aa"/>
        <w:tabs>
          <w:tab w:val="left" w:pos="0"/>
        </w:tabs>
        <w:ind w:left="0"/>
        <w:jc w:val="both"/>
        <w:rPr>
          <w:i/>
          <w:sz w:val="28"/>
          <w:szCs w:val="28"/>
          <w:lang w:eastAsia="uk-UA"/>
        </w:rPr>
      </w:pPr>
      <w:proofErr w:type="spellStart"/>
      <w:r w:rsidRPr="00BA29B4">
        <w:rPr>
          <w:i/>
          <w:sz w:val="28"/>
          <w:szCs w:val="28"/>
          <w:u w:val="single"/>
          <w:lang w:eastAsia="uk-UA"/>
        </w:rPr>
        <w:t>Доповіда</w:t>
      </w:r>
      <w:proofErr w:type="gramStart"/>
      <w:r w:rsidRPr="00BA29B4">
        <w:rPr>
          <w:i/>
          <w:sz w:val="28"/>
          <w:szCs w:val="28"/>
          <w:u w:val="single"/>
          <w:lang w:eastAsia="uk-UA"/>
        </w:rPr>
        <w:t>є</w:t>
      </w:r>
      <w:proofErr w:type="spellEnd"/>
      <w:r w:rsidRPr="00BA29B4">
        <w:rPr>
          <w:i/>
          <w:sz w:val="28"/>
          <w:szCs w:val="28"/>
          <w:u w:val="single"/>
          <w:lang w:eastAsia="uk-UA"/>
        </w:rPr>
        <w:t>:</w:t>
      </w:r>
      <w:proofErr w:type="gramEnd"/>
      <w:r w:rsidRPr="00BA29B4">
        <w:rPr>
          <w:i/>
          <w:sz w:val="28"/>
          <w:szCs w:val="28"/>
          <w:lang w:eastAsia="uk-UA"/>
        </w:rPr>
        <w:t xml:space="preserve"> </w:t>
      </w:r>
      <w:r w:rsidRPr="00BA29B4">
        <w:rPr>
          <w:i/>
          <w:caps/>
          <w:sz w:val="28"/>
          <w:szCs w:val="28"/>
          <w:lang w:eastAsia="uk-UA"/>
        </w:rPr>
        <w:t>ПОДОЛІН</w:t>
      </w:r>
      <w:r w:rsidRPr="00BA29B4">
        <w:rPr>
          <w:i/>
          <w:sz w:val="28"/>
          <w:szCs w:val="28"/>
          <w:lang w:eastAsia="uk-UA"/>
        </w:rPr>
        <w:t xml:space="preserve"> Сергій</w:t>
      </w:r>
      <w:proofErr w:type="gramStart"/>
      <w:r w:rsidRPr="00BA29B4">
        <w:rPr>
          <w:i/>
          <w:sz w:val="28"/>
          <w:szCs w:val="28"/>
          <w:lang w:eastAsia="uk-UA"/>
        </w:rPr>
        <w:t xml:space="preserve"> В</w:t>
      </w:r>
      <w:proofErr w:type="gramEnd"/>
      <w:r w:rsidRPr="00BA29B4">
        <w:rPr>
          <w:i/>
          <w:sz w:val="28"/>
          <w:szCs w:val="28"/>
          <w:lang w:eastAsia="uk-UA"/>
        </w:rPr>
        <w:t xml:space="preserve">ікторович – </w:t>
      </w:r>
      <w:r>
        <w:rPr>
          <w:i/>
          <w:sz w:val="28"/>
          <w:szCs w:val="28"/>
          <w:lang w:eastAsia="uk-UA"/>
        </w:rPr>
        <w:t xml:space="preserve">голова </w:t>
      </w:r>
      <w:proofErr w:type="spellStart"/>
      <w:r>
        <w:rPr>
          <w:i/>
          <w:sz w:val="28"/>
          <w:szCs w:val="28"/>
          <w:lang w:eastAsia="uk-UA"/>
        </w:rPr>
        <w:t>постійної</w:t>
      </w:r>
      <w:proofErr w:type="spellEnd"/>
      <w:r>
        <w:rPr>
          <w:i/>
          <w:sz w:val="28"/>
          <w:szCs w:val="28"/>
          <w:lang w:eastAsia="uk-UA"/>
        </w:rPr>
        <w:t xml:space="preserve"> </w:t>
      </w:r>
      <w:proofErr w:type="spellStart"/>
      <w:r>
        <w:rPr>
          <w:i/>
          <w:sz w:val="28"/>
          <w:szCs w:val="28"/>
          <w:lang w:eastAsia="uk-UA"/>
        </w:rPr>
        <w:t>комісії</w:t>
      </w:r>
      <w:proofErr w:type="spellEnd"/>
    </w:p>
    <w:p w:rsidR="00673E6A" w:rsidRPr="00323327" w:rsidRDefault="00673E6A" w:rsidP="00421AD7">
      <w:pPr>
        <w:pStyle w:val="a5"/>
        <w:rPr>
          <w:rFonts w:ascii="Times New Roman" w:hAnsi="Times New Roman" w:cs="Times New Roman"/>
          <w:b/>
          <w:szCs w:val="28"/>
          <w:lang w:val="ru-RU"/>
        </w:rPr>
      </w:pPr>
    </w:p>
    <w:p w:rsidR="00673E6A" w:rsidRPr="00E52729" w:rsidRDefault="00673E6A" w:rsidP="00421AD7">
      <w:pPr>
        <w:pStyle w:val="a5"/>
        <w:rPr>
          <w:rFonts w:ascii="Times New Roman" w:hAnsi="Times New Roman" w:cs="Times New Roman"/>
          <w:i/>
          <w:szCs w:val="28"/>
        </w:rPr>
      </w:pPr>
      <w:r w:rsidRPr="00E52729">
        <w:rPr>
          <w:rFonts w:ascii="Times New Roman" w:hAnsi="Times New Roman" w:cs="Times New Roman"/>
          <w:b/>
          <w:szCs w:val="28"/>
        </w:rPr>
        <w:lastRenderedPageBreak/>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323327">
        <w:rPr>
          <w:rFonts w:ascii="Times New Roman" w:hAnsi="Times New Roman" w:cs="Times New Roman"/>
          <w:i/>
          <w:szCs w:val="28"/>
        </w:rPr>
        <w:t>3</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673E6A" w:rsidRPr="00E52729" w:rsidRDefault="00673E6A" w:rsidP="00421AD7">
      <w:pPr>
        <w:pStyle w:val="a5"/>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673E6A" w:rsidRPr="004233B2" w:rsidRDefault="00673E6A" w:rsidP="00421AD7">
      <w:pPr>
        <w:rPr>
          <w:lang w:val="uk-UA"/>
        </w:rPr>
      </w:pPr>
    </w:p>
    <w:p w:rsidR="00673E6A" w:rsidRPr="00BA723F" w:rsidRDefault="00673E6A" w:rsidP="00421AD7">
      <w:pPr>
        <w:tabs>
          <w:tab w:val="num" w:pos="-3261"/>
        </w:tabs>
        <w:jc w:val="center"/>
        <w:rPr>
          <w:b/>
          <w:szCs w:val="28"/>
          <w:lang w:val="uk-UA"/>
        </w:rPr>
      </w:pPr>
      <w:r w:rsidRPr="00BA723F">
        <w:rPr>
          <w:b/>
          <w:szCs w:val="28"/>
          <w:lang w:val="uk-UA"/>
        </w:rPr>
        <w:t>РОЗГЛЯД ПИТАНЬ ПОРЯДКУ ДЕННОГО:</w:t>
      </w:r>
    </w:p>
    <w:p w:rsidR="00673E6A" w:rsidRPr="00BA723F" w:rsidRDefault="00673E6A" w:rsidP="00421AD7">
      <w:pPr>
        <w:jc w:val="center"/>
        <w:rPr>
          <w:b/>
          <w:szCs w:val="28"/>
          <w:lang w:val="uk-UA"/>
        </w:rPr>
      </w:pPr>
    </w:p>
    <w:p w:rsidR="00673E6A" w:rsidRPr="002D33D1" w:rsidRDefault="00673E6A" w:rsidP="00421AD7">
      <w:pPr>
        <w:tabs>
          <w:tab w:val="left" w:pos="426"/>
        </w:tabs>
        <w:jc w:val="both"/>
        <w:rPr>
          <w:i/>
          <w:szCs w:val="28"/>
        </w:rPr>
      </w:pPr>
      <w:r w:rsidRPr="002D33D1">
        <w:rPr>
          <w:b/>
          <w:iCs/>
          <w:szCs w:val="28"/>
          <w:bdr w:val="none" w:sz="0" w:space="0" w:color="auto" w:frame="1"/>
          <w:lang w:val="uk-UA"/>
        </w:rPr>
        <w:t>1.</w:t>
      </w:r>
      <w:r w:rsidRPr="002D33D1">
        <w:rPr>
          <w:rFonts w:eastAsia="Times New Roman"/>
          <w:b/>
          <w:szCs w:val="28"/>
          <w:lang w:val="uk-UA"/>
        </w:rPr>
        <w:t xml:space="preserve"> Про </w:t>
      </w:r>
      <w:proofErr w:type="spellStart"/>
      <w:r w:rsidRPr="002D33D1">
        <w:rPr>
          <w:b/>
          <w:szCs w:val="28"/>
        </w:rPr>
        <w:t>внесення</w:t>
      </w:r>
      <w:proofErr w:type="spellEnd"/>
      <w:r w:rsidRPr="002D33D1">
        <w:rPr>
          <w:b/>
          <w:szCs w:val="28"/>
        </w:rPr>
        <w:t xml:space="preserve"> </w:t>
      </w:r>
      <w:proofErr w:type="spellStart"/>
      <w:r w:rsidRPr="002D33D1">
        <w:rPr>
          <w:b/>
          <w:szCs w:val="28"/>
        </w:rPr>
        <w:t>змін</w:t>
      </w:r>
      <w:proofErr w:type="spellEnd"/>
      <w:r w:rsidRPr="002D33D1">
        <w:rPr>
          <w:b/>
          <w:szCs w:val="28"/>
        </w:rPr>
        <w:t xml:space="preserve"> до </w:t>
      </w:r>
      <w:proofErr w:type="spellStart"/>
      <w:r w:rsidRPr="002D33D1">
        <w:rPr>
          <w:b/>
          <w:szCs w:val="28"/>
        </w:rPr>
        <w:t>Обласної</w:t>
      </w:r>
      <w:proofErr w:type="spellEnd"/>
      <w:r w:rsidRPr="002D33D1">
        <w:rPr>
          <w:b/>
          <w:szCs w:val="28"/>
        </w:rPr>
        <w:t xml:space="preserve"> </w:t>
      </w:r>
      <w:proofErr w:type="spellStart"/>
      <w:r w:rsidRPr="002D33D1">
        <w:rPr>
          <w:b/>
          <w:szCs w:val="28"/>
        </w:rPr>
        <w:t>комплексної</w:t>
      </w:r>
      <w:proofErr w:type="spellEnd"/>
      <w:r w:rsidRPr="002D33D1">
        <w:rPr>
          <w:b/>
          <w:szCs w:val="28"/>
        </w:rPr>
        <w:t xml:space="preserve"> </w:t>
      </w:r>
      <w:proofErr w:type="spellStart"/>
      <w:r w:rsidRPr="002D33D1">
        <w:rPr>
          <w:b/>
          <w:szCs w:val="28"/>
        </w:rPr>
        <w:t>програми</w:t>
      </w:r>
      <w:proofErr w:type="spellEnd"/>
      <w:r w:rsidRPr="002D33D1">
        <w:rPr>
          <w:b/>
          <w:szCs w:val="28"/>
        </w:rPr>
        <w:t xml:space="preserve"> </w:t>
      </w:r>
      <w:proofErr w:type="spellStart"/>
      <w:r w:rsidRPr="002D33D1">
        <w:rPr>
          <w:b/>
          <w:szCs w:val="28"/>
        </w:rPr>
        <w:t>профілактики</w:t>
      </w:r>
      <w:proofErr w:type="spellEnd"/>
      <w:r w:rsidRPr="002D33D1">
        <w:rPr>
          <w:b/>
          <w:szCs w:val="28"/>
        </w:rPr>
        <w:t xml:space="preserve"> </w:t>
      </w:r>
      <w:proofErr w:type="spellStart"/>
      <w:r w:rsidRPr="002D33D1">
        <w:rPr>
          <w:b/>
          <w:szCs w:val="28"/>
        </w:rPr>
        <w:t>правопорушень</w:t>
      </w:r>
      <w:proofErr w:type="spellEnd"/>
      <w:r w:rsidRPr="002D33D1">
        <w:rPr>
          <w:b/>
          <w:szCs w:val="28"/>
        </w:rPr>
        <w:t xml:space="preserve"> та </w:t>
      </w:r>
      <w:proofErr w:type="spellStart"/>
      <w:r w:rsidRPr="002D33D1">
        <w:rPr>
          <w:b/>
          <w:szCs w:val="28"/>
        </w:rPr>
        <w:t>боротьби</w:t>
      </w:r>
      <w:proofErr w:type="spellEnd"/>
      <w:r w:rsidRPr="002D33D1">
        <w:rPr>
          <w:b/>
          <w:szCs w:val="28"/>
        </w:rPr>
        <w:t xml:space="preserve"> </w:t>
      </w:r>
      <w:proofErr w:type="spellStart"/>
      <w:r w:rsidRPr="002D33D1">
        <w:rPr>
          <w:b/>
          <w:szCs w:val="28"/>
        </w:rPr>
        <w:t>із</w:t>
      </w:r>
      <w:proofErr w:type="spellEnd"/>
      <w:r w:rsidRPr="002D33D1">
        <w:rPr>
          <w:b/>
          <w:szCs w:val="28"/>
        </w:rPr>
        <w:t xml:space="preserve"> </w:t>
      </w:r>
      <w:proofErr w:type="spellStart"/>
      <w:r w:rsidRPr="002D33D1">
        <w:rPr>
          <w:b/>
          <w:szCs w:val="28"/>
        </w:rPr>
        <w:t>злочинністю</w:t>
      </w:r>
      <w:proofErr w:type="spellEnd"/>
      <w:r w:rsidRPr="002D33D1">
        <w:rPr>
          <w:b/>
          <w:szCs w:val="28"/>
        </w:rPr>
        <w:t xml:space="preserve"> на 2021-2023 роки</w:t>
      </w:r>
    </w:p>
    <w:p w:rsidR="00673E6A" w:rsidRDefault="00673E6A" w:rsidP="00421AD7">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Pr="004E7615">
        <w:rPr>
          <w:i/>
          <w:sz w:val="28"/>
          <w:szCs w:val="28"/>
          <w:lang w:val="uk-UA"/>
        </w:rPr>
        <w:t xml:space="preserve"> </w:t>
      </w:r>
    </w:p>
    <w:p w:rsidR="00323327" w:rsidRDefault="00673E6A" w:rsidP="00830001">
      <w:pPr>
        <w:pStyle w:val="ae"/>
        <w:ind w:firstLine="709"/>
        <w:jc w:val="both"/>
        <w:rPr>
          <w:szCs w:val="28"/>
        </w:rPr>
      </w:pPr>
      <w:r w:rsidRPr="002D33D1">
        <w:rPr>
          <w:i/>
          <w:caps/>
          <w:szCs w:val="28"/>
        </w:rPr>
        <w:t>Косяк</w:t>
      </w:r>
      <w:r>
        <w:rPr>
          <w:i/>
          <w:caps/>
          <w:szCs w:val="28"/>
        </w:rPr>
        <w:t>А</w:t>
      </w:r>
      <w:r w:rsidRPr="002D33D1">
        <w:rPr>
          <w:i/>
          <w:szCs w:val="28"/>
        </w:rPr>
        <w:t xml:space="preserve"> Сергі</w:t>
      </w:r>
      <w:r>
        <w:rPr>
          <w:i/>
          <w:szCs w:val="28"/>
        </w:rPr>
        <w:t>я</w:t>
      </w:r>
      <w:r w:rsidRPr="002D33D1">
        <w:rPr>
          <w:i/>
          <w:szCs w:val="28"/>
        </w:rPr>
        <w:t xml:space="preserve"> Євгенович</w:t>
      </w:r>
      <w:r>
        <w:rPr>
          <w:i/>
          <w:szCs w:val="28"/>
        </w:rPr>
        <w:t>а</w:t>
      </w:r>
      <w:r w:rsidRPr="002D33D1">
        <w:rPr>
          <w:i/>
          <w:szCs w:val="28"/>
        </w:rPr>
        <w:t xml:space="preserve"> – начальник</w:t>
      </w:r>
      <w:r>
        <w:rPr>
          <w:i/>
          <w:szCs w:val="28"/>
        </w:rPr>
        <w:t>а</w:t>
      </w:r>
      <w:r w:rsidRPr="002D33D1">
        <w:rPr>
          <w:i/>
          <w:szCs w:val="28"/>
        </w:rPr>
        <w:t xml:space="preserve"> відділу взаємодії з правоохоронними органами та оборонної роботи апарату Р</w:t>
      </w:r>
      <w:r>
        <w:rPr>
          <w:i/>
          <w:szCs w:val="28"/>
        </w:rPr>
        <w:t>івненської облдержадміністрації</w:t>
      </w:r>
      <w:r>
        <w:rPr>
          <w:rFonts w:eastAsia="Times New Roman"/>
          <w:i/>
          <w:szCs w:val="28"/>
        </w:rPr>
        <w:t xml:space="preserve">, </w:t>
      </w:r>
      <w:r>
        <w:rPr>
          <w:rFonts w:eastAsia="Times New Roman"/>
          <w:szCs w:val="28"/>
        </w:rPr>
        <w:t>який ознайомив</w:t>
      </w:r>
      <w:r w:rsidRPr="006F1DE3">
        <w:rPr>
          <w:rFonts w:eastAsia="Times New Roman"/>
          <w:szCs w:val="28"/>
        </w:rPr>
        <w:t xml:space="preserve"> присутніх з </w:t>
      </w:r>
      <w:proofErr w:type="spellStart"/>
      <w:r w:rsidRPr="006F1DE3">
        <w:rPr>
          <w:rFonts w:eastAsia="Times New Roman"/>
          <w:szCs w:val="28"/>
        </w:rPr>
        <w:t>пр</w:t>
      </w:r>
      <w:r>
        <w:rPr>
          <w:rFonts w:eastAsia="Times New Roman"/>
          <w:szCs w:val="28"/>
        </w:rPr>
        <w:t>оєктом</w:t>
      </w:r>
      <w:proofErr w:type="spellEnd"/>
      <w:r>
        <w:rPr>
          <w:rFonts w:eastAsia="Times New Roman"/>
          <w:szCs w:val="28"/>
        </w:rPr>
        <w:t xml:space="preserve"> рішення з цього питання (матеріали та </w:t>
      </w:r>
      <w:proofErr w:type="spellStart"/>
      <w:r>
        <w:rPr>
          <w:rFonts w:eastAsia="Times New Roman"/>
          <w:szCs w:val="28"/>
        </w:rPr>
        <w:t>проєкт</w:t>
      </w:r>
      <w:proofErr w:type="spellEnd"/>
      <w:r>
        <w:rPr>
          <w:rFonts w:eastAsia="Times New Roman"/>
          <w:szCs w:val="28"/>
        </w:rPr>
        <w:t xml:space="preserve"> рішення додаються) та зі змінами, які пропонується </w:t>
      </w:r>
      <w:proofErr w:type="spellStart"/>
      <w:r>
        <w:rPr>
          <w:rFonts w:eastAsia="Times New Roman"/>
          <w:szCs w:val="28"/>
        </w:rPr>
        <w:t>внести</w:t>
      </w:r>
      <w:proofErr w:type="spellEnd"/>
      <w:r>
        <w:rPr>
          <w:rFonts w:eastAsia="Times New Roman"/>
          <w:szCs w:val="28"/>
        </w:rPr>
        <w:t xml:space="preserve"> до Програми. Зазначив, що зміни вносять </w:t>
      </w:r>
      <w:r>
        <w:rPr>
          <w:szCs w:val="28"/>
        </w:rPr>
        <w:t xml:space="preserve">відповідно до звернення </w:t>
      </w:r>
      <w:r w:rsidR="00323327">
        <w:rPr>
          <w:color w:val="000000"/>
          <w:szCs w:val="28"/>
        </w:rPr>
        <w:t>Рівненського управління Департаменту внутрішньої безпеки Національної поліції України</w:t>
      </w:r>
      <w:r>
        <w:rPr>
          <w:szCs w:val="28"/>
        </w:rPr>
        <w:t>, з метою долучення цього органу, як учасника Програми. Зауважив, що</w:t>
      </w:r>
      <w:r w:rsidR="00323327">
        <w:rPr>
          <w:szCs w:val="28"/>
        </w:rPr>
        <w:t xml:space="preserve"> це</w:t>
      </w:r>
      <w:r>
        <w:rPr>
          <w:szCs w:val="28"/>
        </w:rPr>
        <w:t xml:space="preserve"> </w:t>
      </w:r>
      <w:r w:rsidR="00323327">
        <w:rPr>
          <w:szCs w:val="28"/>
        </w:rPr>
        <w:t xml:space="preserve">буде сприяти у досягненні очікуваних результатів реалізації згаданої Обласної комплексної програми, зокрема у поліпшенні рівня профілактичної діяльності направленої на зниження  злочинності  в регіоні. Зазначив також, що </w:t>
      </w:r>
      <w:r w:rsidR="00323327">
        <w:rPr>
          <w:color w:val="000000"/>
          <w:szCs w:val="28"/>
        </w:rPr>
        <w:t>з метою завершення створення</w:t>
      </w:r>
      <w:r w:rsidR="00323327">
        <w:rPr>
          <w:szCs w:val="28"/>
        </w:rPr>
        <w:t xml:space="preserve"> єдиної системи </w:t>
      </w:r>
      <w:proofErr w:type="spellStart"/>
      <w:r w:rsidR="00323327">
        <w:rPr>
          <w:szCs w:val="28"/>
        </w:rPr>
        <w:t>відеофіксації</w:t>
      </w:r>
      <w:proofErr w:type="spellEnd"/>
      <w:r w:rsidR="00323327">
        <w:rPr>
          <w:szCs w:val="28"/>
        </w:rPr>
        <w:t xml:space="preserve"> в місцях проведення масових заходів, на терористично вразливих об’єктах</w:t>
      </w:r>
      <w:r w:rsidR="00EA02B3">
        <w:rPr>
          <w:szCs w:val="28"/>
        </w:rPr>
        <w:t>, в місцях</w:t>
      </w:r>
      <w:r w:rsidR="00323327">
        <w:rPr>
          <w:szCs w:val="28"/>
        </w:rPr>
        <w:t xml:space="preserve"> концентрації кримінальних правопорушень та дорожньо-транспортних пригод, виїздах та в’їздах у населені пункти, у закладах освіт</w:t>
      </w:r>
      <w:r w:rsidR="00EA02B3">
        <w:rPr>
          <w:szCs w:val="28"/>
        </w:rPr>
        <w:t xml:space="preserve">и, охорони здоров’я та системи </w:t>
      </w:r>
      <w:r w:rsidR="00323327">
        <w:rPr>
          <w:color w:val="000000"/>
          <w:szCs w:val="28"/>
        </w:rPr>
        <w:t>аналітичної обробки відеоінформації з функціями</w:t>
      </w:r>
      <w:r w:rsidR="00EA02B3">
        <w:rPr>
          <w:szCs w:val="28"/>
        </w:rPr>
        <w:t xml:space="preserve"> </w:t>
      </w:r>
      <w:r w:rsidR="00323327">
        <w:rPr>
          <w:szCs w:val="28"/>
        </w:rPr>
        <w:t>фіксації правопорушень та ідентифікації осіб, необхідно виділити з обласного бюджету ф</w:t>
      </w:r>
      <w:r w:rsidR="00420EF9">
        <w:rPr>
          <w:szCs w:val="28"/>
        </w:rPr>
        <w:t xml:space="preserve">інансові кошти в сумі 1 </w:t>
      </w:r>
      <w:proofErr w:type="spellStart"/>
      <w:r w:rsidR="00420EF9">
        <w:rPr>
          <w:szCs w:val="28"/>
        </w:rPr>
        <w:t>млн.грн</w:t>
      </w:r>
      <w:proofErr w:type="spellEnd"/>
      <w:r w:rsidR="00323327">
        <w:rPr>
          <w:szCs w:val="28"/>
        </w:rPr>
        <w:t>, які були передбачені Програмою в 2021 році.</w:t>
      </w:r>
      <w:r w:rsidR="00420EF9">
        <w:rPr>
          <w:szCs w:val="28"/>
        </w:rPr>
        <w:t xml:space="preserve"> Питання погоджені з департаментом фінансів облдержадміністрації.</w:t>
      </w:r>
    </w:p>
    <w:p w:rsidR="00673E6A" w:rsidRPr="006F5CFE" w:rsidRDefault="00673E6A" w:rsidP="00830001">
      <w:pPr>
        <w:pStyle w:val="ae"/>
        <w:jc w:val="both"/>
        <w:rPr>
          <w:i/>
          <w:szCs w:val="28"/>
        </w:rPr>
      </w:pPr>
      <w:r w:rsidRPr="006F5CFE">
        <w:rPr>
          <w:b/>
          <w:szCs w:val="28"/>
        </w:rPr>
        <w:t>ВИСТУПИЛИ:</w:t>
      </w:r>
      <w:r w:rsidRPr="006F5CFE">
        <w:rPr>
          <w:szCs w:val="28"/>
        </w:rPr>
        <w:t xml:space="preserve"> </w:t>
      </w:r>
      <w:r w:rsidRPr="006F5CFE">
        <w:rPr>
          <w:i/>
          <w:szCs w:val="28"/>
        </w:rPr>
        <w:t xml:space="preserve"> </w:t>
      </w:r>
    </w:p>
    <w:p w:rsidR="00830001" w:rsidRPr="00830001" w:rsidRDefault="00673E6A" w:rsidP="00830001">
      <w:pPr>
        <w:pStyle w:val="aa"/>
        <w:ind w:left="0" w:firstLine="567"/>
        <w:jc w:val="both"/>
        <w:rPr>
          <w:sz w:val="28"/>
          <w:szCs w:val="28"/>
          <w:lang w:val="uk-UA" w:eastAsia="uk-UA"/>
        </w:rPr>
      </w:pPr>
      <w:r>
        <w:rPr>
          <w:i/>
          <w:sz w:val="28"/>
          <w:szCs w:val="28"/>
          <w:lang w:val="uk-UA"/>
        </w:rPr>
        <w:t>ПОДОЛІН Сергій Вікторович</w:t>
      </w:r>
      <w:r w:rsidRPr="00FC4B32">
        <w:rPr>
          <w:i/>
          <w:sz w:val="28"/>
          <w:szCs w:val="28"/>
          <w:lang w:val="uk-UA"/>
        </w:rPr>
        <w:t xml:space="preserve"> </w:t>
      </w:r>
      <w:r>
        <w:rPr>
          <w:szCs w:val="28"/>
          <w:bdr w:val="none" w:sz="0" w:space="0" w:color="auto" w:frame="1"/>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w:t>
      </w:r>
      <w:r w:rsidR="00830001">
        <w:rPr>
          <w:sz w:val="28"/>
          <w:szCs w:val="28"/>
          <w:lang w:val="uk-UA"/>
        </w:rPr>
        <w:t>р</w:t>
      </w:r>
      <w:r w:rsidR="00830001" w:rsidRPr="00830001">
        <w:rPr>
          <w:sz w:val="28"/>
          <w:szCs w:val="28"/>
          <w:lang w:val="uk-UA"/>
        </w:rPr>
        <w:t xml:space="preserve">екомендувати облдержадміністрації </w:t>
      </w:r>
      <w:proofErr w:type="spellStart"/>
      <w:r w:rsidR="00830001" w:rsidRPr="00830001">
        <w:rPr>
          <w:sz w:val="28"/>
          <w:szCs w:val="28"/>
          <w:lang w:val="uk-UA"/>
        </w:rPr>
        <w:t>внести</w:t>
      </w:r>
      <w:proofErr w:type="spellEnd"/>
      <w:r w:rsidR="00830001" w:rsidRPr="00830001">
        <w:rPr>
          <w:sz w:val="28"/>
          <w:szCs w:val="28"/>
          <w:lang w:val="uk-UA"/>
        </w:rPr>
        <w:t xml:space="preserve"> зміни до </w:t>
      </w:r>
      <w:r w:rsidR="00830001" w:rsidRPr="00830001">
        <w:rPr>
          <w:sz w:val="28"/>
          <w:szCs w:val="28"/>
          <w:lang w:val="uk-UA" w:eastAsia="uk-UA"/>
        </w:rPr>
        <w:t xml:space="preserve">Обласної комплексної програми профілактики правопорушень та боротьби із злочинністю на </w:t>
      </w:r>
      <w:r w:rsidR="00830001">
        <w:rPr>
          <w:sz w:val="28"/>
          <w:szCs w:val="28"/>
          <w:lang w:val="uk-UA" w:eastAsia="uk-UA"/>
        </w:rPr>
        <w:t xml:space="preserve"> </w:t>
      </w:r>
      <w:r w:rsidR="00830001" w:rsidRPr="00830001">
        <w:rPr>
          <w:sz w:val="28"/>
          <w:szCs w:val="28"/>
          <w:lang w:val="uk-UA" w:eastAsia="uk-UA"/>
        </w:rPr>
        <w:t xml:space="preserve">2021-2023 роки та передбачити в обласному бюджеті на 2022 рік кошти в сумі 675,00 </w:t>
      </w:r>
      <w:proofErr w:type="spellStart"/>
      <w:r w:rsidR="00830001" w:rsidRPr="00830001">
        <w:rPr>
          <w:sz w:val="28"/>
          <w:szCs w:val="28"/>
          <w:lang w:val="uk-UA" w:eastAsia="uk-UA"/>
        </w:rPr>
        <w:t>тис.грн</w:t>
      </w:r>
      <w:proofErr w:type="spellEnd"/>
      <w:r w:rsidR="00830001" w:rsidRPr="00830001">
        <w:rPr>
          <w:sz w:val="28"/>
          <w:szCs w:val="28"/>
          <w:lang w:val="uk-UA" w:eastAsia="uk-UA"/>
        </w:rPr>
        <w:t xml:space="preserve"> для розвитку інфраструктури військової частини 3055 Національної гвардії України</w:t>
      </w:r>
      <w:r w:rsidR="00830001">
        <w:rPr>
          <w:sz w:val="28"/>
          <w:szCs w:val="28"/>
          <w:lang w:val="uk-UA" w:eastAsia="uk-UA"/>
        </w:rPr>
        <w:t xml:space="preserve">; </w:t>
      </w:r>
      <w:r w:rsidR="00830001">
        <w:rPr>
          <w:sz w:val="28"/>
          <w:szCs w:val="28"/>
          <w:lang w:val="uk-UA"/>
        </w:rPr>
        <w:t>р</w:t>
      </w:r>
      <w:r w:rsidR="00830001" w:rsidRPr="00830001">
        <w:rPr>
          <w:sz w:val="28"/>
          <w:szCs w:val="28"/>
          <w:lang w:val="uk-UA"/>
        </w:rPr>
        <w:t xml:space="preserve">екомендувати відділу взаємодії з правоохоронними органами та оборонної роботи апарату Рівненської облдержадміністрації </w:t>
      </w:r>
      <w:proofErr w:type="spellStart"/>
      <w:r w:rsidR="00830001" w:rsidRPr="00830001">
        <w:rPr>
          <w:sz w:val="28"/>
          <w:szCs w:val="28"/>
          <w:lang w:val="uk-UA"/>
        </w:rPr>
        <w:t>внести</w:t>
      </w:r>
      <w:proofErr w:type="spellEnd"/>
      <w:r w:rsidR="00830001" w:rsidRPr="00830001">
        <w:rPr>
          <w:sz w:val="28"/>
          <w:szCs w:val="28"/>
          <w:lang w:val="uk-UA"/>
        </w:rPr>
        <w:t xml:space="preserve"> відповідні зміни до Обласної комплексної програми профілактики правопорушень та боротьби зі злочинністю на 2021-2023 роки, включивши </w:t>
      </w:r>
      <w:r w:rsidR="00830001" w:rsidRPr="00830001">
        <w:rPr>
          <w:sz w:val="28"/>
          <w:szCs w:val="28"/>
          <w:lang w:val="uk-UA" w:eastAsia="uk-UA"/>
        </w:rPr>
        <w:t>державну установу «Рівненська академія патрульної поліції» до числа учасників, н</w:t>
      </w:r>
      <w:r w:rsidR="00830001">
        <w:rPr>
          <w:sz w:val="28"/>
          <w:szCs w:val="28"/>
          <w:lang w:val="uk-UA" w:eastAsia="uk-UA"/>
        </w:rPr>
        <w:t xml:space="preserve">а яких поширюється дія програми; </w:t>
      </w:r>
      <w:r w:rsidR="00830001">
        <w:rPr>
          <w:sz w:val="28"/>
          <w:szCs w:val="28"/>
          <w:lang w:val="uk-UA"/>
        </w:rPr>
        <w:t>р</w:t>
      </w:r>
      <w:r w:rsidR="00830001" w:rsidRPr="00830001">
        <w:rPr>
          <w:sz w:val="28"/>
          <w:szCs w:val="28"/>
          <w:lang w:val="uk-UA"/>
        </w:rPr>
        <w:t xml:space="preserve">екомендувати облдержадміністрації </w:t>
      </w:r>
      <w:proofErr w:type="spellStart"/>
      <w:r w:rsidR="00830001" w:rsidRPr="00830001">
        <w:rPr>
          <w:sz w:val="28"/>
          <w:szCs w:val="28"/>
          <w:lang w:val="uk-UA"/>
        </w:rPr>
        <w:t>внести</w:t>
      </w:r>
      <w:proofErr w:type="spellEnd"/>
      <w:r w:rsidR="00830001" w:rsidRPr="00830001">
        <w:rPr>
          <w:sz w:val="28"/>
          <w:szCs w:val="28"/>
          <w:lang w:val="uk-UA"/>
        </w:rPr>
        <w:t xml:space="preserve"> зміни до </w:t>
      </w:r>
      <w:proofErr w:type="spellStart"/>
      <w:r w:rsidR="00830001" w:rsidRPr="00830001">
        <w:rPr>
          <w:sz w:val="28"/>
          <w:szCs w:val="28"/>
          <w:lang w:val="uk-UA"/>
        </w:rPr>
        <w:t>проєктів</w:t>
      </w:r>
      <w:proofErr w:type="spellEnd"/>
      <w:r w:rsidR="00830001" w:rsidRPr="00830001">
        <w:rPr>
          <w:sz w:val="28"/>
          <w:szCs w:val="28"/>
          <w:lang w:val="uk-UA"/>
        </w:rPr>
        <w:t xml:space="preserve"> рішень «Про </w:t>
      </w:r>
      <w:r w:rsidR="00830001" w:rsidRPr="00830001">
        <w:rPr>
          <w:sz w:val="28"/>
          <w:szCs w:val="28"/>
          <w:lang w:val="uk-UA" w:eastAsia="uk-UA"/>
        </w:rPr>
        <w:t xml:space="preserve">внесення змін до Обласної комплексної програми профілактики правопорушень та боротьби із злочинністю на 2021-2023 роки» та </w:t>
      </w:r>
      <w:r w:rsidR="00830001" w:rsidRPr="00830001">
        <w:rPr>
          <w:sz w:val="28"/>
          <w:szCs w:val="28"/>
          <w:lang w:val="uk-UA"/>
        </w:rPr>
        <w:t>«Про</w:t>
      </w:r>
      <w:r w:rsidR="00830001" w:rsidRPr="00830001">
        <w:rPr>
          <w:b/>
          <w:bCs/>
          <w:sz w:val="28"/>
          <w:szCs w:val="28"/>
          <w:lang w:val="uk-UA" w:eastAsia="uk-UA"/>
        </w:rPr>
        <w:t xml:space="preserve"> </w:t>
      </w:r>
      <w:r w:rsidR="00830001" w:rsidRPr="00830001">
        <w:rPr>
          <w:bCs/>
          <w:sz w:val="28"/>
          <w:szCs w:val="28"/>
          <w:lang w:val="uk-UA" w:eastAsia="uk-UA"/>
        </w:rPr>
        <w:t>внесення змін до обласного бюджету Рівненської області на 2022 рік</w:t>
      </w:r>
      <w:r w:rsidR="00830001" w:rsidRPr="00830001">
        <w:rPr>
          <w:sz w:val="28"/>
          <w:szCs w:val="28"/>
          <w:lang w:val="uk-UA" w:eastAsia="uk-UA"/>
        </w:rPr>
        <w:t>» відповідно до п.2 та п.3 цих рекомендацій та подати</w:t>
      </w:r>
      <w:r w:rsidR="00830001" w:rsidRPr="00830001">
        <w:rPr>
          <w:sz w:val="28"/>
          <w:szCs w:val="28"/>
          <w:lang w:val="uk-UA" w:eastAsia="uk-UA"/>
        </w:rPr>
        <w:t xml:space="preserve"> до обласної ради до 16.02.2022</w:t>
      </w:r>
      <w:r w:rsidR="00830001">
        <w:rPr>
          <w:sz w:val="28"/>
          <w:szCs w:val="28"/>
          <w:lang w:val="uk-UA" w:eastAsia="uk-UA"/>
        </w:rPr>
        <w:t>; р</w:t>
      </w:r>
      <w:r w:rsidR="00830001" w:rsidRPr="00830001">
        <w:rPr>
          <w:sz w:val="28"/>
          <w:szCs w:val="28"/>
          <w:lang w:val="uk-UA" w:eastAsia="uk-UA"/>
        </w:rPr>
        <w:t xml:space="preserve">екомендувати голові обласної ради винести доопрацьовані </w:t>
      </w:r>
      <w:proofErr w:type="spellStart"/>
      <w:r w:rsidR="00830001" w:rsidRPr="00830001">
        <w:rPr>
          <w:sz w:val="28"/>
          <w:szCs w:val="28"/>
          <w:lang w:val="uk-UA" w:eastAsia="uk-UA"/>
        </w:rPr>
        <w:t>проєкти</w:t>
      </w:r>
      <w:proofErr w:type="spellEnd"/>
      <w:r w:rsidR="00830001" w:rsidRPr="00830001">
        <w:rPr>
          <w:sz w:val="28"/>
          <w:szCs w:val="28"/>
          <w:lang w:val="uk-UA" w:eastAsia="uk-UA"/>
        </w:rPr>
        <w:t xml:space="preserve"> рішень на розгляд десятої сесії обласної ради.</w:t>
      </w:r>
    </w:p>
    <w:p w:rsidR="00673E6A" w:rsidRPr="00DC668F" w:rsidRDefault="00673E6A" w:rsidP="00830001">
      <w:pPr>
        <w:pStyle w:val="tj"/>
        <w:shd w:val="clear" w:color="auto" w:fill="FFFFFF"/>
        <w:tabs>
          <w:tab w:val="left" w:pos="0"/>
        </w:tabs>
        <w:spacing w:before="0" w:beforeAutospacing="0" w:after="0" w:afterAutospacing="0"/>
        <w:jc w:val="both"/>
        <w:rPr>
          <w:b/>
          <w:sz w:val="28"/>
          <w:szCs w:val="28"/>
          <w:lang w:val="uk-UA"/>
        </w:rPr>
      </w:pPr>
      <w:r w:rsidRPr="00DC668F">
        <w:rPr>
          <w:b/>
          <w:sz w:val="28"/>
          <w:szCs w:val="28"/>
          <w:lang w:val="uk-UA"/>
        </w:rPr>
        <w:t>ВИРІШИЛИ:</w:t>
      </w:r>
    </w:p>
    <w:p w:rsidR="00673E6A" w:rsidRDefault="00673E6A" w:rsidP="00830001">
      <w:pPr>
        <w:pStyle w:val="aa"/>
        <w:ind w:left="0" w:firstLine="567"/>
        <w:jc w:val="both"/>
        <w:rPr>
          <w:sz w:val="28"/>
          <w:szCs w:val="28"/>
        </w:rPr>
      </w:pPr>
      <w:r>
        <w:rPr>
          <w:sz w:val="28"/>
          <w:szCs w:val="28"/>
          <w:lang w:val="uk-UA"/>
        </w:rPr>
        <w:lastRenderedPageBreak/>
        <w:t xml:space="preserve">1. </w:t>
      </w:r>
      <w:proofErr w:type="spellStart"/>
      <w:r>
        <w:rPr>
          <w:sz w:val="28"/>
          <w:szCs w:val="28"/>
        </w:rPr>
        <w:t>Інформацію</w:t>
      </w:r>
      <w:proofErr w:type="spellEnd"/>
      <w:r>
        <w:rPr>
          <w:sz w:val="28"/>
          <w:szCs w:val="28"/>
        </w:rPr>
        <w:t xml:space="preserve"> </w:t>
      </w:r>
      <w:proofErr w:type="spellStart"/>
      <w:r>
        <w:rPr>
          <w:sz w:val="28"/>
          <w:szCs w:val="28"/>
        </w:rPr>
        <w:t>взяти</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відома</w:t>
      </w:r>
      <w:proofErr w:type="spellEnd"/>
      <w:r>
        <w:rPr>
          <w:sz w:val="28"/>
          <w:szCs w:val="28"/>
        </w:rPr>
        <w:t xml:space="preserve">. </w:t>
      </w:r>
    </w:p>
    <w:p w:rsidR="00830001" w:rsidRDefault="00673E6A" w:rsidP="00830001">
      <w:pPr>
        <w:pStyle w:val="aa"/>
        <w:ind w:left="0" w:firstLine="567"/>
        <w:jc w:val="both"/>
        <w:rPr>
          <w:sz w:val="28"/>
          <w:szCs w:val="28"/>
          <w:lang w:eastAsia="uk-UA"/>
        </w:rPr>
      </w:pPr>
      <w:r>
        <w:rPr>
          <w:sz w:val="28"/>
          <w:szCs w:val="28"/>
        </w:rPr>
        <w:t xml:space="preserve">2.  </w:t>
      </w:r>
      <w:proofErr w:type="spellStart"/>
      <w:r w:rsidR="00830001">
        <w:rPr>
          <w:sz w:val="28"/>
          <w:szCs w:val="28"/>
        </w:rPr>
        <w:t>Рекомендувати</w:t>
      </w:r>
      <w:proofErr w:type="spellEnd"/>
      <w:r w:rsidR="00830001">
        <w:rPr>
          <w:sz w:val="28"/>
          <w:szCs w:val="28"/>
        </w:rPr>
        <w:t xml:space="preserve"> </w:t>
      </w:r>
      <w:proofErr w:type="spellStart"/>
      <w:r w:rsidR="00830001">
        <w:rPr>
          <w:sz w:val="28"/>
          <w:szCs w:val="28"/>
        </w:rPr>
        <w:t>облдержадміністрації</w:t>
      </w:r>
      <w:proofErr w:type="spellEnd"/>
      <w:r w:rsidR="00830001">
        <w:rPr>
          <w:sz w:val="28"/>
          <w:szCs w:val="28"/>
        </w:rPr>
        <w:t xml:space="preserve"> внести </w:t>
      </w:r>
      <w:proofErr w:type="spellStart"/>
      <w:r w:rsidR="00830001">
        <w:rPr>
          <w:sz w:val="28"/>
          <w:szCs w:val="28"/>
        </w:rPr>
        <w:t>зміни</w:t>
      </w:r>
      <w:proofErr w:type="spellEnd"/>
      <w:r w:rsidR="00830001">
        <w:rPr>
          <w:sz w:val="28"/>
          <w:szCs w:val="28"/>
        </w:rPr>
        <w:t xml:space="preserve"> до </w:t>
      </w:r>
      <w:proofErr w:type="spellStart"/>
      <w:r w:rsidR="00830001" w:rsidRPr="00B349D6">
        <w:rPr>
          <w:sz w:val="28"/>
          <w:szCs w:val="28"/>
          <w:lang w:eastAsia="uk-UA"/>
        </w:rPr>
        <w:t>Обласної</w:t>
      </w:r>
      <w:proofErr w:type="spellEnd"/>
      <w:r w:rsidR="00830001" w:rsidRPr="00B349D6">
        <w:rPr>
          <w:sz w:val="28"/>
          <w:szCs w:val="28"/>
          <w:lang w:eastAsia="uk-UA"/>
        </w:rPr>
        <w:t xml:space="preserve"> </w:t>
      </w:r>
      <w:proofErr w:type="spellStart"/>
      <w:r w:rsidR="00830001" w:rsidRPr="00B349D6">
        <w:rPr>
          <w:sz w:val="28"/>
          <w:szCs w:val="28"/>
          <w:lang w:eastAsia="uk-UA"/>
        </w:rPr>
        <w:t>комплексної</w:t>
      </w:r>
      <w:proofErr w:type="spellEnd"/>
      <w:r w:rsidR="00830001" w:rsidRPr="00B349D6">
        <w:rPr>
          <w:sz w:val="28"/>
          <w:szCs w:val="28"/>
          <w:lang w:eastAsia="uk-UA"/>
        </w:rPr>
        <w:t xml:space="preserve"> </w:t>
      </w:r>
      <w:proofErr w:type="spellStart"/>
      <w:r w:rsidR="00830001" w:rsidRPr="00B349D6">
        <w:rPr>
          <w:sz w:val="28"/>
          <w:szCs w:val="28"/>
          <w:lang w:eastAsia="uk-UA"/>
        </w:rPr>
        <w:t>програми</w:t>
      </w:r>
      <w:proofErr w:type="spellEnd"/>
      <w:r w:rsidR="00830001" w:rsidRPr="00B349D6">
        <w:rPr>
          <w:sz w:val="28"/>
          <w:szCs w:val="28"/>
          <w:lang w:eastAsia="uk-UA"/>
        </w:rPr>
        <w:t xml:space="preserve"> </w:t>
      </w:r>
      <w:proofErr w:type="spellStart"/>
      <w:proofErr w:type="gramStart"/>
      <w:r w:rsidR="00830001" w:rsidRPr="00B349D6">
        <w:rPr>
          <w:sz w:val="28"/>
          <w:szCs w:val="28"/>
          <w:lang w:eastAsia="uk-UA"/>
        </w:rPr>
        <w:t>проф</w:t>
      </w:r>
      <w:proofErr w:type="gramEnd"/>
      <w:r w:rsidR="00830001" w:rsidRPr="00B349D6">
        <w:rPr>
          <w:sz w:val="28"/>
          <w:szCs w:val="28"/>
          <w:lang w:eastAsia="uk-UA"/>
        </w:rPr>
        <w:t>ілактики</w:t>
      </w:r>
      <w:proofErr w:type="spellEnd"/>
      <w:r w:rsidR="00830001" w:rsidRPr="00B349D6">
        <w:rPr>
          <w:sz w:val="28"/>
          <w:szCs w:val="28"/>
          <w:lang w:eastAsia="uk-UA"/>
        </w:rPr>
        <w:t xml:space="preserve"> </w:t>
      </w:r>
      <w:proofErr w:type="spellStart"/>
      <w:r w:rsidR="00830001" w:rsidRPr="00B349D6">
        <w:rPr>
          <w:sz w:val="28"/>
          <w:szCs w:val="28"/>
          <w:lang w:eastAsia="uk-UA"/>
        </w:rPr>
        <w:t>правопорушень</w:t>
      </w:r>
      <w:proofErr w:type="spellEnd"/>
      <w:r w:rsidR="00830001" w:rsidRPr="00B349D6">
        <w:rPr>
          <w:sz w:val="28"/>
          <w:szCs w:val="28"/>
          <w:lang w:eastAsia="uk-UA"/>
        </w:rPr>
        <w:t xml:space="preserve"> та </w:t>
      </w:r>
      <w:proofErr w:type="spellStart"/>
      <w:r w:rsidR="00830001" w:rsidRPr="00B349D6">
        <w:rPr>
          <w:sz w:val="28"/>
          <w:szCs w:val="28"/>
          <w:lang w:eastAsia="uk-UA"/>
        </w:rPr>
        <w:t>боротьби</w:t>
      </w:r>
      <w:proofErr w:type="spellEnd"/>
      <w:r w:rsidR="00830001" w:rsidRPr="00B349D6">
        <w:rPr>
          <w:sz w:val="28"/>
          <w:szCs w:val="28"/>
          <w:lang w:eastAsia="uk-UA"/>
        </w:rPr>
        <w:t xml:space="preserve"> </w:t>
      </w:r>
      <w:proofErr w:type="spellStart"/>
      <w:r w:rsidR="00830001" w:rsidRPr="00B349D6">
        <w:rPr>
          <w:sz w:val="28"/>
          <w:szCs w:val="28"/>
          <w:lang w:eastAsia="uk-UA"/>
        </w:rPr>
        <w:t>із</w:t>
      </w:r>
      <w:proofErr w:type="spellEnd"/>
      <w:r w:rsidR="00830001" w:rsidRPr="00B349D6">
        <w:rPr>
          <w:sz w:val="28"/>
          <w:szCs w:val="28"/>
          <w:lang w:eastAsia="uk-UA"/>
        </w:rPr>
        <w:t xml:space="preserve"> </w:t>
      </w:r>
      <w:proofErr w:type="spellStart"/>
      <w:r w:rsidR="00830001" w:rsidRPr="00B349D6">
        <w:rPr>
          <w:sz w:val="28"/>
          <w:szCs w:val="28"/>
          <w:lang w:eastAsia="uk-UA"/>
        </w:rPr>
        <w:t>злочинністю</w:t>
      </w:r>
      <w:proofErr w:type="spellEnd"/>
      <w:r w:rsidR="00830001" w:rsidRPr="00B349D6">
        <w:rPr>
          <w:sz w:val="28"/>
          <w:szCs w:val="28"/>
          <w:lang w:eastAsia="uk-UA"/>
        </w:rPr>
        <w:t xml:space="preserve"> на </w:t>
      </w:r>
      <w:r w:rsidR="00830001">
        <w:rPr>
          <w:sz w:val="28"/>
          <w:szCs w:val="28"/>
          <w:lang w:eastAsia="uk-UA"/>
        </w:rPr>
        <w:t xml:space="preserve"> </w:t>
      </w:r>
      <w:r w:rsidR="00830001" w:rsidRPr="00B349D6">
        <w:rPr>
          <w:sz w:val="28"/>
          <w:szCs w:val="28"/>
          <w:lang w:eastAsia="uk-UA"/>
        </w:rPr>
        <w:t>2021-2023 роки</w:t>
      </w:r>
      <w:r w:rsidR="00830001">
        <w:rPr>
          <w:sz w:val="28"/>
          <w:szCs w:val="28"/>
          <w:lang w:eastAsia="uk-UA"/>
        </w:rPr>
        <w:t xml:space="preserve"> та </w:t>
      </w:r>
      <w:proofErr w:type="spellStart"/>
      <w:r w:rsidR="00830001">
        <w:rPr>
          <w:sz w:val="28"/>
          <w:szCs w:val="28"/>
          <w:lang w:eastAsia="uk-UA"/>
        </w:rPr>
        <w:t>передбачити</w:t>
      </w:r>
      <w:proofErr w:type="spellEnd"/>
      <w:r w:rsidR="00830001">
        <w:rPr>
          <w:sz w:val="28"/>
          <w:szCs w:val="28"/>
          <w:lang w:eastAsia="uk-UA"/>
        </w:rPr>
        <w:t xml:space="preserve"> в </w:t>
      </w:r>
      <w:proofErr w:type="spellStart"/>
      <w:r w:rsidR="00830001">
        <w:rPr>
          <w:sz w:val="28"/>
          <w:szCs w:val="28"/>
          <w:lang w:eastAsia="uk-UA"/>
        </w:rPr>
        <w:t>обласному</w:t>
      </w:r>
      <w:proofErr w:type="spellEnd"/>
      <w:r w:rsidR="00830001">
        <w:rPr>
          <w:sz w:val="28"/>
          <w:szCs w:val="28"/>
          <w:lang w:eastAsia="uk-UA"/>
        </w:rPr>
        <w:t xml:space="preserve"> </w:t>
      </w:r>
      <w:proofErr w:type="spellStart"/>
      <w:r w:rsidR="00830001">
        <w:rPr>
          <w:sz w:val="28"/>
          <w:szCs w:val="28"/>
          <w:lang w:eastAsia="uk-UA"/>
        </w:rPr>
        <w:t>бюджеті</w:t>
      </w:r>
      <w:proofErr w:type="spellEnd"/>
      <w:r w:rsidR="00830001">
        <w:rPr>
          <w:sz w:val="28"/>
          <w:szCs w:val="28"/>
          <w:lang w:eastAsia="uk-UA"/>
        </w:rPr>
        <w:t xml:space="preserve"> на 2022 </w:t>
      </w:r>
      <w:proofErr w:type="spellStart"/>
      <w:r w:rsidR="00830001">
        <w:rPr>
          <w:sz w:val="28"/>
          <w:szCs w:val="28"/>
          <w:lang w:eastAsia="uk-UA"/>
        </w:rPr>
        <w:t>рік</w:t>
      </w:r>
      <w:proofErr w:type="spellEnd"/>
      <w:r w:rsidR="00830001" w:rsidRPr="00B349D6">
        <w:rPr>
          <w:sz w:val="28"/>
          <w:szCs w:val="28"/>
          <w:lang w:eastAsia="uk-UA"/>
        </w:rPr>
        <w:t xml:space="preserve"> </w:t>
      </w:r>
      <w:proofErr w:type="spellStart"/>
      <w:r w:rsidR="00830001" w:rsidRPr="00B349D6">
        <w:rPr>
          <w:sz w:val="28"/>
          <w:szCs w:val="28"/>
          <w:lang w:eastAsia="uk-UA"/>
        </w:rPr>
        <w:t>кошт</w:t>
      </w:r>
      <w:r w:rsidR="00830001">
        <w:rPr>
          <w:sz w:val="28"/>
          <w:szCs w:val="28"/>
          <w:lang w:eastAsia="uk-UA"/>
        </w:rPr>
        <w:t>и</w:t>
      </w:r>
      <w:proofErr w:type="spellEnd"/>
      <w:r w:rsidR="00830001" w:rsidRPr="00B349D6">
        <w:rPr>
          <w:sz w:val="28"/>
          <w:szCs w:val="28"/>
          <w:lang w:eastAsia="uk-UA"/>
        </w:rPr>
        <w:t xml:space="preserve"> в </w:t>
      </w:r>
      <w:proofErr w:type="spellStart"/>
      <w:r w:rsidR="00830001" w:rsidRPr="00B349D6">
        <w:rPr>
          <w:sz w:val="28"/>
          <w:szCs w:val="28"/>
          <w:lang w:eastAsia="uk-UA"/>
        </w:rPr>
        <w:t>сумі</w:t>
      </w:r>
      <w:proofErr w:type="spellEnd"/>
      <w:r w:rsidR="00830001" w:rsidRPr="00B349D6">
        <w:rPr>
          <w:sz w:val="28"/>
          <w:szCs w:val="28"/>
          <w:lang w:eastAsia="uk-UA"/>
        </w:rPr>
        <w:t xml:space="preserve"> 675,00 </w:t>
      </w:r>
      <w:proofErr w:type="spellStart"/>
      <w:r w:rsidR="00830001" w:rsidRPr="00B349D6">
        <w:rPr>
          <w:sz w:val="28"/>
          <w:szCs w:val="28"/>
          <w:lang w:eastAsia="uk-UA"/>
        </w:rPr>
        <w:t>тис.грн</w:t>
      </w:r>
      <w:proofErr w:type="spellEnd"/>
      <w:r w:rsidR="00830001" w:rsidRPr="00B349D6">
        <w:rPr>
          <w:sz w:val="28"/>
          <w:szCs w:val="28"/>
          <w:lang w:eastAsia="uk-UA"/>
        </w:rPr>
        <w:t xml:space="preserve"> для розвитку </w:t>
      </w:r>
      <w:proofErr w:type="spellStart"/>
      <w:r w:rsidR="00830001" w:rsidRPr="00B349D6">
        <w:rPr>
          <w:sz w:val="28"/>
          <w:szCs w:val="28"/>
          <w:lang w:eastAsia="uk-UA"/>
        </w:rPr>
        <w:t>інфраструктури</w:t>
      </w:r>
      <w:proofErr w:type="spellEnd"/>
      <w:r w:rsidR="00830001">
        <w:rPr>
          <w:sz w:val="28"/>
          <w:szCs w:val="28"/>
          <w:lang w:eastAsia="uk-UA"/>
        </w:rPr>
        <w:t xml:space="preserve"> </w:t>
      </w:r>
      <w:proofErr w:type="spellStart"/>
      <w:r w:rsidR="00830001" w:rsidRPr="00B349D6">
        <w:rPr>
          <w:sz w:val="28"/>
          <w:szCs w:val="28"/>
          <w:lang w:eastAsia="uk-UA"/>
        </w:rPr>
        <w:t>військової</w:t>
      </w:r>
      <w:proofErr w:type="spellEnd"/>
      <w:r w:rsidR="00830001" w:rsidRPr="00B349D6">
        <w:rPr>
          <w:sz w:val="28"/>
          <w:szCs w:val="28"/>
          <w:lang w:eastAsia="uk-UA"/>
        </w:rPr>
        <w:t xml:space="preserve"> </w:t>
      </w:r>
      <w:proofErr w:type="spellStart"/>
      <w:r w:rsidR="00830001" w:rsidRPr="00B349D6">
        <w:rPr>
          <w:sz w:val="28"/>
          <w:szCs w:val="28"/>
          <w:lang w:eastAsia="uk-UA"/>
        </w:rPr>
        <w:t>частини</w:t>
      </w:r>
      <w:proofErr w:type="spellEnd"/>
      <w:r w:rsidR="00830001" w:rsidRPr="00B349D6">
        <w:rPr>
          <w:sz w:val="28"/>
          <w:szCs w:val="28"/>
          <w:lang w:eastAsia="uk-UA"/>
        </w:rPr>
        <w:t xml:space="preserve"> 3055 </w:t>
      </w:r>
      <w:proofErr w:type="spellStart"/>
      <w:r w:rsidR="00830001" w:rsidRPr="00B349D6">
        <w:rPr>
          <w:sz w:val="28"/>
          <w:szCs w:val="28"/>
          <w:lang w:eastAsia="uk-UA"/>
        </w:rPr>
        <w:t>Національної</w:t>
      </w:r>
      <w:proofErr w:type="spellEnd"/>
      <w:r w:rsidR="00830001" w:rsidRPr="00B349D6">
        <w:rPr>
          <w:sz w:val="28"/>
          <w:szCs w:val="28"/>
          <w:lang w:eastAsia="uk-UA"/>
        </w:rPr>
        <w:t xml:space="preserve"> </w:t>
      </w:r>
      <w:proofErr w:type="spellStart"/>
      <w:r w:rsidR="00830001" w:rsidRPr="00B349D6">
        <w:rPr>
          <w:sz w:val="28"/>
          <w:szCs w:val="28"/>
          <w:lang w:eastAsia="uk-UA"/>
        </w:rPr>
        <w:t>гвардії</w:t>
      </w:r>
      <w:proofErr w:type="spellEnd"/>
      <w:r w:rsidR="00830001" w:rsidRPr="00B349D6">
        <w:rPr>
          <w:sz w:val="28"/>
          <w:szCs w:val="28"/>
          <w:lang w:eastAsia="uk-UA"/>
        </w:rPr>
        <w:t xml:space="preserve"> </w:t>
      </w:r>
      <w:proofErr w:type="spellStart"/>
      <w:r w:rsidR="00830001" w:rsidRPr="00B349D6">
        <w:rPr>
          <w:sz w:val="28"/>
          <w:szCs w:val="28"/>
          <w:lang w:eastAsia="uk-UA"/>
        </w:rPr>
        <w:t>України</w:t>
      </w:r>
      <w:proofErr w:type="spellEnd"/>
      <w:r w:rsidR="00830001">
        <w:rPr>
          <w:sz w:val="28"/>
          <w:szCs w:val="28"/>
          <w:lang w:eastAsia="uk-UA"/>
        </w:rPr>
        <w:t>.</w:t>
      </w:r>
    </w:p>
    <w:p w:rsidR="00830001" w:rsidRDefault="00830001" w:rsidP="00830001">
      <w:pPr>
        <w:pStyle w:val="aa"/>
        <w:ind w:left="0" w:firstLine="567"/>
        <w:jc w:val="both"/>
        <w:rPr>
          <w:sz w:val="28"/>
          <w:szCs w:val="28"/>
          <w:lang w:eastAsia="uk-UA"/>
        </w:rPr>
      </w:pPr>
      <w:r>
        <w:rPr>
          <w:sz w:val="28"/>
          <w:szCs w:val="28"/>
          <w:lang w:eastAsia="uk-UA"/>
        </w:rPr>
        <w:t xml:space="preserve">3. </w:t>
      </w:r>
      <w:proofErr w:type="spellStart"/>
      <w:r w:rsidRPr="00B86D0F">
        <w:rPr>
          <w:sz w:val="28"/>
          <w:szCs w:val="28"/>
        </w:rPr>
        <w:t>Рекомендувати</w:t>
      </w:r>
      <w:proofErr w:type="spellEnd"/>
      <w:r w:rsidRPr="00B86D0F">
        <w:rPr>
          <w:sz w:val="28"/>
          <w:szCs w:val="28"/>
        </w:rPr>
        <w:t xml:space="preserve"> </w:t>
      </w:r>
      <w:proofErr w:type="spellStart"/>
      <w:r w:rsidRPr="00B86D0F">
        <w:rPr>
          <w:sz w:val="28"/>
          <w:szCs w:val="28"/>
        </w:rPr>
        <w:t>відділу</w:t>
      </w:r>
      <w:proofErr w:type="spellEnd"/>
      <w:r w:rsidRPr="00B86D0F">
        <w:rPr>
          <w:sz w:val="28"/>
          <w:szCs w:val="28"/>
        </w:rPr>
        <w:t xml:space="preserve"> </w:t>
      </w:r>
      <w:proofErr w:type="spellStart"/>
      <w:r w:rsidRPr="00B86D0F">
        <w:rPr>
          <w:sz w:val="28"/>
          <w:szCs w:val="28"/>
        </w:rPr>
        <w:t>взаємодії</w:t>
      </w:r>
      <w:proofErr w:type="spellEnd"/>
      <w:r w:rsidRPr="00B86D0F">
        <w:rPr>
          <w:sz w:val="28"/>
          <w:szCs w:val="28"/>
        </w:rPr>
        <w:t xml:space="preserve"> з </w:t>
      </w:r>
      <w:proofErr w:type="spellStart"/>
      <w:r w:rsidRPr="00B86D0F">
        <w:rPr>
          <w:sz w:val="28"/>
          <w:szCs w:val="28"/>
        </w:rPr>
        <w:t>правоохоронними</w:t>
      </w:r>
      <w:proofErr w:type="spellEnd"/>
      <w:r w:rsidRPr="00B86D0F">
        <w:rPr>
          <w:sz w:val="28"/>
          <w:szCs w:val="28"/>
        </w:rPr>
        <w:t xml:space="preserve"> органами та </w:t>
      </w:r>
      <w:proofErr w:type="spellStart"/>
      <w:r w:rsidRPr="00B86D0F">
        <w:rPr>
          <w:sz w:val="28"/>
          <w:szCs w:val="28"/>
        </w:rPr>
        <w:t>оборонної</w:t>
      </w:r>
      <w:proofErr w:type="spellEnd"/>
      <w:r w:rsidRPr="00B86D0F">
        <w:rPr>
          <w:sz w:val="28"/>
          <w:szCs w:val="28"/>
        </w:rPr>
        <w:t xml:space="preserve"> </w:t>
      </w:r>
      <w:proofErr w:type="spellStart"/>
      <w:r w:rsidRPr="00B86D0F">
        <w:rPr>
          <w:sz w:val="28"/>
          <w:szCs w:val="28"/>
        </w:rPr>
        <w:t>роботи</w:t>
      </w:r>
      <w:proofErr w:type="spellEnd"/>
      <w:r w:rsidRPr="00B86D0F">
        <w:rPr>
          <w:sz w:val="28"/>
          <w:szCs w:val="28"/>
        </w:rPr>
        <w:t xml:space="preserve"> </w:t>
      </w:r>
      <w:proofErr w:type="spellStart"/>
      <w:r w:rsidRPr="00B86D0F">
        <w:rPr>
          <w:sz w:val="28"/>
          <w:szCs w:val="28"/>
        </w:rPr>
        <w:t>апарату</w:t>
      </w:r>
      <w:proofErr w:type="spellEnd"/>
      <w:r w:rsidRPr="00B86D0F">
        <w:rPr>
          <w:sz w:val="28"/>
          <w:szCs w:val="28"/>
        </w:rPr>
        <w:t xml:space="preserve"> </w:t>
      </w:r>
      <w:proofErr w:type="gramStart"/>
      <w:r w:rsidRPr="00B86D0F">
        <w:rPr>
          <w:sz w:val="28"/>
          <w:szCs w:val="28"/>
        </w:rPr>
        <w:t>Р</w:t>
      </w:r>
      <w:proofErr w:type="gramEnd"/>
      <w:r w:rsidRPr="00B86D0F">
        <w:rPr>
          <w:sz w:val="28"/>
          <w:szCs w:val="28"/>
        </w:rPr>
        <w:t xml:space="preserve">івненської </w:t>
      </w:r>
      <w:proofErr w:type="spellStart"/>
      <w:r w:rsidRPr="00B86D0F">
        <w:rPr>
          <w:sz w:val="28"/>
          <w:szCs w:val="28"/>
        </w:rPr>
        <w:t>облдержадміністрації</w:t>
      </w:r>
      <w:proofErr w:type="spellEnd"/>
      <w:r w:rsidRPr="00B86D0F">
        <w:rPr>
          <w:sz w:val="28"/>
          <w:szCs w:val="28"/>
        </w:rPr>
        <w:t xml:space="preserve"> внести </w:t>
      </w:r>
      <w:proofErr w:type="spellStart"/>
      <w:r w:rsidRPr="00B86D0F">
        <w:rPr>
          <w:sz w:val="28"/>
          <w:szCs w:val="28"/>
        </w:rPr>
        <w:t>відповідні</w:t>
      </w:r>
      <w:proofErr w:type="spellEnd"/>
      <w:r w:rsidRPr="00B86D0F">
        <w:rPr>
          <w:sz w:val="28"/>
          <w:szCs w:val="28"/>
        </w:rPr>
        <w:t xml:space="preserve"> </w:t>
      </w:r>
      <w:proofErr w:type="spellStart"/>
      <w:r w:rsidRPr="00B86D0F">
        <w:rPr>
          <w:sz w:val="28"/>
          <w:szCs w:val="28"/>
        </w:rPr>
        <w:t>зміни</w:t>
      </w:r>
      <w:proofErr w:type="spellEnd"/>
      <w:r w:rsidRPr="00B86D0F">
        <w:rPr>
          <w:sz w:val="28"/>
          <w:szCs w:val="28"/>
        </w:rPr>
        <w:t xml:space="preserve"> до </w:t>
      </w:r>
      <w:proofErr w:type="spellStart"/>
      <w:r w:rsidRPr="00B86D0F">
        <w:rPr>
          <w:sz w:val="28"/>
          <w:szCs w:val="28"/>
        </w:rPr>
        <w:t>Обласної</w:t>
      </w:r>
      <w:proofErr w:type="spellEnd"/>
      <w:r w:rsidRPr="00B86D0F">
        <w:rPr>
          <w:sz w:val="28"/>
          <w:szCs w:val="28"/>
        </w:rPr>
        <w:t xml:space="preserve"> </w:t>
      </w:r>
      <w:proofErr w:type="spellStart"/>
      <w:r w:rsidRPr="00B86D0F">
        <w:rPr>
          <w:sz w:val="28"/>
          <w:szCs w:val="28"/>
        </w:rPr>
        <w:t>комплексної</w:t>
      </w:r>
      <w:proofErr w:type="spellEnd"/>
      <w:r w:rsidRPr="00B86D0F">
        <w:rPr>
          <w:sz w:val="28"/>
          <w:szCs w:val="28"/>
        </w:rPr>
        <w:t xml:space="preserve"> </w:t>
      </w:r>
      <w:proofErr w:type="spellStart"/>
      <w:r w:rsidRPr="00B86D0F">
        <w:rPr>
          <w:sz w:val="28"/>
          <w:szCs w:val="28"/>
        </w:rPr>
        <w:t>програми</w:t>
      </w:r>
      <w:proofErr w:type="spellEnd"/>
      <w:r w:rsidRPr="00B86D0F">
        <w:rPr>
          <w:sz w:val="28"/>
          <w:szCs w:val="28"/>
        </w:rPr>
        <w:t xml:space="preserve"> </w:t>
      </w:r>
      <w:proofErr w:type="spellStart"/>
      <w:r w:rsidRPr="00B86D0F">
        <w:rPr>
          <w:sz w:val="28"/>
          <w:szCs w:val="28"/>
        </w:rPr>
        <w:t>профілактики</w:t>
      </w:r>
      <w:proofErr w:type="spellEnd"/>
      <w:r w:rsidRPr="00B86D0F">
        <w:rPr>
          <w:sz w:val="28"/>
          <w:szCs w:val="28"/>
        </w:rPr>
        <w:t xml:space="preserve"> </w:t>
      </w:r>
      <w:proofErr w:type="spellStart"/>
      <w:r w:rsidRPr="00B86D0F">
        <w:rPr>
          <w:sz w:val="28"/>
          <w:szCs w:val="28"/>
        </w:rPr>
        <w:t>правопорушень</w:t>
      </w:r>
      <w:proofErr w:type="spellEnd"/>
      <w:r w:rsidRPr="00B86D0F">
        <w:rPr>
          <w:sz w:val="28"/>
          <w:szCs w:val="28"/>
        </w:rPr>
        <w:t xml:space="preserve"> та </w:t>
      </w:r>
      <w:proofErr w:type="spellStart"/>
      <w:r w:rsidRPr="00B86D0F">
        <w:rPr>
          <w:sz w:val="28"/>
          <w:szCs w:val="28"/>
        </w:rPr>
        <w:t>боротьби</w:t>
      </w:r>
      <w:proofErr w:type="spellEnd"/>
      <w:r w:rsidRPr="00B86D0F">
        <w:rPr>
          <w:sz w:val="28"/>
          <w:szCs w:val="28"/>
        </w:rPr>
        <w:t xml:space="preserve"> </w:t>
      </w:r>
      <w:proofErr w:type="spellStart"/>
      <w:r w:rsidRPr="00B86D0F">
        <w:rPr>
          <w:sz w:val="28"/>
          <w:szCs w:val="28"/>
        </w:rPr>
        <w:t>зі</w:t>
      </w:r>
      <w:proofErr w:type="spellEnd"/>
      <w:r w:rsidRPr="00B86D0F">
        <w:rPr>
          <w:sz w:val="28"/>
          <w:szCs w:val="28"/>
        </w:rPr>
        <w:t xml:space="preserve"> </w:t>
      </w:r>
      <w:proofErr w:type="spellStart"/>
      <w:r w:rsidRPr="00B86D0F">
        <w:rPr>
          <w:sz w:val="28"/>
          <w:szCs w:val="28"/>
        </w:rPr>
        <w:t>злочинністю</w:t>
      </w:r>
      <w:proofErr w:type="spellEnd"/>
      <w:r w:rsidRPr="00B86D0F">
        <w:rPr>
          <w:sz w:val="28"/>
          <w:szCs w:val="28"/>
        </w:rPr>
        <w:t xml:space="preserve"> на 2021-2023 роки, включивши </w:t>
      </w:r>
      <w:proofErr w:type="spellStart"/>
      <w:r w:rsidRPr="00B349D6">
        <w:rPr>
          <w:sz w:val="28"/>
          <w:szCs w:val="28"/>
          <w:lang w:eastAsia="uk-UA"/>
        </w:rPr>
        <w:t>державн</w:t>
      </w:r>
      <w:r>
        <w:rPr>
          <w:sz w:val="28"/>
          <w:szCs w:val="28"/>
          <w:lang w:eastAsia="uk-UA"/>
        </w:rPr>
        <w:t>у</w:t>
      </w:r>
      <w:proofErr w:type="spellEnd"/>
      <w:r w:rsidRPr="00B349D6">
        <w:rPr>
          <w:sz w:val="28"/>
          <w:szCs w:val="28"/>
          <w:lang w:eastAsia="uk-UA"/>
        </w:rPr>
        <w:t xml:space="preserve"> </w:t>
      </w:r>
      <w:proofErr w:type="spellStart"/>
      <w:r w:rsidRPr="00B349D6">
        <w:rPr>
          <w:sz w:val="28"/>
          <w:szCs w:val="28"/>
          <w:lang w:eastAsia="uk-UA"/>
        </w:rPr>
        <w:t>установ</w:t>
      </w:r>
      <w:r>
        <w:rPr>
          <w:sz w:val="28"/>
          <w:szCs w:val="28"/>
          <w:lang w:eastAsia="uk-UA"/>
        </w:rPr>
        <w:t>у</w:t>
      </w:r>
      <w:proofErr w:type="spellEnd"/>
      <w:r w:rsidRPr="00B349D6">
        <w:rPr>
          <w:sz w:val="28"/>
          <w:szCs w:val="28"/>
          <w:lang w:eastAsia="uk-UA"/>
        </w:rPr>
        <w:t xml:space="preserve"> «</w:t>
      </w:r>
      <w:proofErr w:type="spellStart"/>
      <w:r w:rsidRPr="00B349D6">
        <w:rPr>
          <w:sz w:val="28"/>
          <w:szCs w:val="28"/>
          <w:lang w:eastAsia="uk-UA"/>
        </w:rPr>
        <w:t>Рівненська</w:t>
      </w:r>
      <w:proofErr w:type="spellEnd"/>
      <w:r w:rsidRPr="00B349D6">
        <w:rPr>
          <w:sz w:val="28"/>
          <w:szCs w:val="28"/>
          <w:lang w:eastAsia="uk-UA"/>
        </w:rPr>
        <w:t xml:space="preserve"> </w:t>
      </w:r>
      <w:proofErr w:type="spellStart"/>
      <w:r w:rsidRPr="00B349D6">
        <w:rPr>
          <w:sz w:val="28"/>
          <w:szCs w:val="28"/>
          <w:lang w:eastAsia="uk-UA"/>
        </w:rPr>
        <w:t>академія</w:t>
      </w:r>
      <w:proofErr w:type="spellEnd"/>
      <w:r w:rsidRPr="00B349D6">
        <w:rPr>
          <w:sz w:val="28"/>
          <w:szCs w:val="28"/>
          <w:lang w:eastAsia="uk-UA"/>
        </w:rPr>
        <w:t xml:space="preserve"> </w:t>
      </w:r>
      <w:proofErr w:type="spellStart"/>
      <w:r w:rsidRPr="00B349D6">
        <w:rPr>
          <w:sz w:val="28"/>
          <w:szCs w:val="28"/>
          <w:lang w:eastAsia="uk-UA"/>
        </w:rPr>
        <w:t>патрульної</w:t>
      </w:r>
      <w:proofErr w:type="spellEnd"/>
      <w:r w:rsidRPr="00B349D6">
        <w:rPr>
          <w:sz w:val="28"/>
          <w:szCs w:val="28"/>
          <w:lang w:eastAsia="uk-UA"/>
        </w:rPr>
        <w:t xml:space="preserve"> </w:t>
      </w:r>
      <w:proofErr w:type="spellStart"/>
      <w:r w:rsidRPr="00B349D6">
        <w:rPr>
          <w:sz w:val="28"/>
          <w:szCs w:val="28"/>
          <w:lang w:eastAsia="uk-UA"/>
        </w:rPr>
        <w:t>поліції</w:t>
      </w:r>
      <w:proofErr w:type="spellEnd"/>
      <w:r w:rsidRPr="00B349D6">
        <w:rPr>
          <w:sz w:val="28"/>
          <w:szCs w:val="28"/>
          <w:lang w:eastAsia="uk-UA"/>
        </w:rPr>
        <w:t xml:space="preserve">» </w:t>
      </w:r>
      <w:r w:rsidRPr="00B86D0F">
        <w:rPr>
          <w:sz w:val="28"/>
          <w:szCs w:val="28"/>
          <w:lang w:eastAsia="uk-UA"/>
        </w:rPr>
        <w:t xml:space="preserve">до числа </w:t>
      </w:r>
      <w:proofErr w:type="spellStart"/>
      <w:r w:rsidRPr="00B86D0F">
        <w:rPr>
          <w:sz w:val="28"/>
          <w:szCs w:val="28"/>
          <w:lang w:eastAsia="uk-UA"/>
        </w:rPr>
        <w:t>учасників</w:t>
      </w:r>
      <w:proofErr w:type="spellEnd"/>
      <w:r w:rsidRPr="00B86D0F">
        <w:rPr>
          <w:sz w:val="28"/>
          <w:szCs w:val="28"/>
          <w:lang w:eastAsia="uk-UA"/>
        </w:rPr>
        <w:t xml:space="preserve">, на </w:t>
      </w:r>
      <w:proofErr w:type="spellStart"/>
      <w:r w:rsidRPr="00B86D0F">
        <w:rPr>
          <w:sz w:val="28"/>
          <w:szCs w:val="28"/>
          <w:lang w:eastAsia="uk-UA"/>
        </w:rPr>
        <w:t>яких</w:t>
      </w:r>
      <w:proofErr w:type="spellEnd"/>
      <w:r w:rsidRPr="00B86D0F">
        <w:rPr>
          <w:sz w:val="28"/>
          <w:szCs w:val="28"/>
          <w:lang w:eastAsia="uk-UA"/>
        </w:rPr>
        <w:t xml:space="preserve"> </w:t>
      </w:r>
      <w:proofErr w:type="spellStart"/>
      <w:r w:rsidRPr="00B86D0F">
        <w:rPr>
          <w:sz w:val="28"/>
          <w:szCs w:val="28"/>
          <w:lang w:eastAsia="uk-UA"/>
        </w:rPr>
        <w:t>поширюється</w:t>
      </w:r>
      <w:proofErr w:type="spellEnd"/>
      <w:r w:rsidRPr="00B86D0F">
        <w:rPr>
          <w:sz w:val="28"/>
          <w:szCs w:val="28"/>
          <w:lang w:eastAsia="uk-UA"/>
        </w:rPr>
        <w:t xml:space="preserve"> </w:t>
      </w:r>
      <w:proofErr w:type="spellStart"/>
      <w:r w:rsidRPr="00B86D0F">
        <w:rPr>
          <w:sz w:val="28"/>
          <w:szCs w:val="28"/>
          <w:lang w:eastAsia="uk-UA"/>
        </w:rPr>
        <w:t>дія</w:t>
      </w:r>
      <w:proofErr w:type="spellEnd"/>
      <w:r w:rsidRPr="00B86D0F">
        <w:rPr>
          <w:sz w:val="28"/>
          <w:szCs w:val="28"/>
          <w:lang w:eastAsia="uk-UA"/>
        </w:rPr>
        <w:t xml:space="preserve"> </w:t>
      </w:r>
      <w:proofErr w:type="spellStart"/>
      <w:r w:rsidRPr="00B86D0F">
        <w:rPr>
          <w:sz w:val="28"/>
          <w:szCs w:val="28"/>
          <w:lang w:eastAsia="uk-UA"/>
        </w:rPr>
        <w:t>програми</w:t>
      </w:r>
      <w:proofErr w:type="spellEnd"/>
      <w:r w:rsidRPr="00B86D0F">
        <w:rPr>
          <w:sz w:val="28"/>
          <w:szCs w:val="28"/>
          <w:lang w:eastAsia="uk-UA"/>
        </w:rPr>
        <w:t>.</w:t>
      </w:r>
      <w:r w:rsidRPr="00B86D0F">
        <w:rPr>
          <w:sz w:val="28"/>
          <w:szCs w:val="28"/>
        </w:rPr>
        <w:t xml:space="preserve"> </w:t>
      </w:r>
    </w:p>
    <w:p w:rsidR="00830001" w:rsidRPr="00B86D0F" w:rsidRDefault="00830001" w:rsidP="00830001">
      <w:pPr>
        <w:pStyle w:val="aa"/>
        <w:ind w:left="0" w:firstLine="567"/>
        <w:jc w:val="both"/>
        <w:rPr>
          <w:sz w:val="28"/>
          <w:szCs w:val="28"/>
        </w:rPr>
      </w:pPr>
      <w:r>
        <w:rPr>
          <w:sz w:val="28"/>
          <w:szCs w:val="28"/>
          <w:lang w:eastAsia="uk-UA"/>
        </w:rPr>
        <w:t xml:space="preserve">4. </w:t>
      </w:r>
      <w:proofErr w:type="spellStart"/>
      <w:r>
        <w:rPr>
          <w:sz w:val="28"/>
          <w:szCs w:val="28"/>
        </w:rPr>
        <w:t>Рекомендувати</w:t>
      </w:r>
      <w:proofErr w:type="spellEnd"/>
      <w:r>
        <w:rPr>
          <w:sz w:val="28"/>
          <w:szCs w:val="28"/>
        </w:rPr>
        <w:t xml:space="preserve"> </w:t>
      </w:r>
      <w:proofErr w:type="spellStart"/>
      <w:r>
        <w:rPr>
          <w:sz w:val="28"/>
          <w:szCs w:val="28"/>
        </w:rPr>
        <w:t>облдержадміністрації</w:t>
      </w:r>
      <w:proofErr w:type="spellEnd"/>
      <w:r>
        <w:rPr>
          <w:sz w:val="28"/>
          <w:szCs w:val="28"/>
        </w:rPr>
        <w:t xml:space="preserve"> внести </w:t>
      </w:r>
      <w:proofErr w:type="spellStart"/>
      <w:r>
        <w:rPr>
          <w:sz w:val="28"/>
          <w:szCs w:val="28"/>
        </w:rPr>
        <w:t>зміни</w:t>
      </w:r>
      <w:proofErr w:type="spellEnd"/>
      <w:r>
        <w:rPr>
          <w:sz w:val="28"/>
          <w:szCs w:val="28"/>
        </w:rPr>
        <w:t xml:space="preserve"> до </w:t>
      </w:r>
      <w:proofErr w:type="spellStart"/>
      <w:r w:rsidRPr="0078780D">
        <w:rPr>
          <w:sz w:val="28"/>
          <w:szCs w:val="28"/>
        </w:rPr>
        <w:t>проєкт</w:t>
      </w:r>
      <w:r>
        <w:rPr>
          <w:sz w:val="28"/>
          <w:szCs w:val="28"/>
        </w:rPr>
        <w:t>ів</w:t>
      </w:r>
      <w:proofErr w:type="spellEnd"/>
      <w:r w:rsidRPr="0078780D">
        <w:rPr>
          <w:sz w:val="28"/>
          <w:szCs w:val="28"/>
        </w:rPr>
        <w:t xml:space="preserve"> </w:t>
      </w:r>
      <w:proofErr w:type="spellStart"/>
      <w:proofErr w:type="gramStart"/>
      <w:r w:rsidRPr="0078780D">
        <w:rPr>
          <w:sz w:val="28"/>
          <w:szCs w:val="28"/>
        </w:rPr>
        <w:t>р</w:t>
      </w:r>
      <w:proofErr w:type="gramEnd"/>
      <w:r w:rsidRPr="0078780D">
        <w:rPr>
          <w:sz w:val="28"/>
          <w:szCs w:val="28"/>
        </w:rPr>
        <w:t>ішен</w:t>
      </w:r>
      <w:r>
        <w:rPr>
          <w:sz w:val="28"/>
          <w:szCs w:val="28"/>
        </w:rPr>
        <w:t>ь</w:t>
      </w:r>
      <w:proofErr w:type="spellEnd"/>
      <w:r w:rsidRPr="0078780D">
        <w:rPr>
          <w:sz w:val="28"/>
          <w:szCs w:val="28"/>
        </w:rPr>
        <w:t xml:space="preserve"> «Про </w:t>
      </w:r>
      <w:proofErr w:type="spellStart"/>
      <w:r w:rsidRPr="0078780D">
        <w:rPr>
          <w:sz w:val="28"/>
          <w:szCs w:val="28"/>
          <w:lang w:eastAsia="uk-UA"/>
        </w:rPr>
        <w:t>внесення</w:t>
      </w:r>
      <w:proofErr w:type="spellEnd"/>
      <w:r w:rsidRPr="0078780D">
        <w:rPr>
          <w:sz w:val="28"/>
          <w:szCs w:val="28"/>
          <w:lang w:eastAsia="uk-UA"/>
        </w:rPr>
        <w:t xml:space="preserve"> </w:t>
      </w:r>
      <w:proofErr w:type="spellStart"/>
      <w:r w:rsidRPr="0078780D">
        <w:rPr>
          <w:sz w:val="28"/>
          <w:szCs w:val="28"/>
          <w:lang w:eastAsia="uk-UA"/>
        </w:rPr>
        <w:t>змін</w:t>
      </w:r>
      <w:proofErr w:type="spellEnd"/>
      <w:r w:rsidRPr="0078780D">
        <w:rPr>
          <w:sz w:val="28"/>
          <w:szCs w:val="28"/>
          <w:lang w:eastAsia="uk-UA"/>
        </w:rPr>
        <w:t xml:space="preserve"> до </w:t>
      </w:r>
      <w:proofErr w:type="spellStart"/>
      <w:r w:rsidRPr="0078780D">
        <w:rPr>
          <w:sz w:val="28"/>
          <w:szCs w:val="28"/>
          <w:lang w:eastAsia="uk-UA"/>
        </w:rPr>
        <w:t>Обласної</w:t>
      </w:r>
      <w:proofErr w:type="spellEnd"/>
      <w:r w:rsidRPr="0078780D">
        <w:rPr>
          <w:sz w:val="28"/>
          <w:szCs w:val="28"/>
          <w:lang w:eastAsia="uk-UA"/>
        </w:rPr>
        <w:t xml:space="preserve"> </w:t>
      </w:r>
      <w:proofErr w:type="spellStart"/>
      <w:r w:rsidRPr="0078780D">
        <w:rPr>
          <w:sz w:val="28"/>
          <w:szCs w:val="28"/>
          <w:lang w:eastAsia="uk-UA"/>
        </w:rPr>
        <w:t>комплексної</w:t>
      </w:r>
      <w:proofErr w:type="spellEnd"/>
      <w:r w:rsidRPr="0078780D">
        <w:rPr>
          <w:sz w:val="28"/>
          <w:szCs w:val="28"/>
          <w:lang w:eastAsia="uk-UA"/>
        </w:rPr>
        <w:t xml:space="preserve"> </w:t>
      </w:r>
      <w:proofErr w:type="spellStart"/>
      <w:r w:rsidRPr="0078780D">
        <w:rPr>
          <w:sz w:val="28"/>
          <w:szCs w:val="28"/>
          <w:lang w:eastAsia="uk-UA"/>
        </w:rPr>
        <w:t>програми</w:t>
      </w:r>
      <w:proofErr w:type="spellEnd"/>
      <w:r w:rsidRPr="0078780D">
        <w:rPr>
          <w:sz w:val="28"/>
          <w:szCs w:val="28"/>
          <w:lang w:eastAsia="uk-UA"/>
        </w:rPr>
        <w:t xml:space="preserve"> </w:t>
      </w:r>
      <w:proofErr w:type="spellStart"/>
      <w:r w:rsidRPr="0078780D">
        <w:rPr>
          <w:sz w:val="28"/>
          <w:szCs w:val="28"/>
          <w:lang w:eastAsia="uk-UA"/>
        </w:rPr>
        <w:t>профілактики</w:t>
      </w:r>
      <w:proofErr w:type="spellEnd"/>
      <w:r w:rsidRPr="0078780D">
        <w:rPr>
          <w:sz w:val="28"/>
          <w:szCs w:val="28"/>
          <w:lang w:eastAsia="uk-UA"/>
        </w:rPr>
        <w:t xml:space="preserve"> </w:t>
      </w:r>
      <w:proofErr w:type="spellStart"/>
      <w:r w:rsidRPr="0078780D">
        <w:rPr>
          <w:sz w:val="28"/>
          <w:szCs w:val="28"/>
          <w:lang w:eastAsia="uk-UA"/>
        </w:rPr>
        <w:t>правопорушень</w:t>
      </w:r>
      <w:proofErr w:type="spellEnd"/>
      <w:r w:rsidRPr="0078780D">
        <w:rPr>
          <w:sz w:val="28"/>
          <w:szCs w:val="28"/>
          <w:lang w:eastAsia="uk-UA"/>
        </w:rPr>
        <w:t xml:space="preserve"> та </w:t>
      </w:r>
      <w:proofErr w:type="spellStart"/>
      <w:r w:rsidRPr="0078780D">
        <w:rPr>
          <w:sz w:val="28"/>
          <w:szCs w:val="28"/>
          <w:lang w:eastAsia="uk-UA"/>
        </w:rPr>
        <w:t>боротьби</w:t>
      </w:r>
      <w:proofErr w:type="spellEnd"/>
      <w:r w:rsidRPr="0078780D">
        <w:rPr>
          <w:sz w:val="28"/>
          <w:szCs w:val="28"/>
          <w:lang w:eastAsia="uk-UA"/>
        </w:rPr>
        <w:t xml:space="preserve"> </w:t>
      </w:r>
      <w:proofErr w:type="spellStart"/>
      <w:r w:rsidRPr="0078780D">
        <w:rPr>
          <w:sz w:val="28"/>
          <w:szCs w:val="28"/>
          <w:lang w:eastAsia="uk-UA"/>
        </w:rPr>
        <w:t>із</w:t>
      </w:r>
      <w:proofErr w:type="spellEnd"/>
      <w:r w:rsidRPr="0078780D">
        <w:rPr>
          <w:sz w:val="28"/>
          <w:szCs w:val="28"/>
          <w:lang w:eastAsia="uk-UA"/>
        </w:rPr>
        <w:t xml:space="preserve"> </w:t>
      </w:r>
      <w:proofErr w:type="spellStart"/>
      <w:r w:rsidRPr="0078780D">
        <w:rPr>
          <w:sz w:val="28"/>
          <w:szCs w:val="28"/>
          <w:lang w:eastAsia="uk-UA"/>
        </w:rPr>
        <w:t>злочинністю</w:t>
      </w:r>
      <w:proofErr w:type="spellEnd"/>
      <w:r w:rsidRPr="0078780D">
        <w:rPr>
          <w:sz w:val="28"/>
          <w:szCs w:val="28"/>
          <w:lang w:eastAsia="uk-UA"/>
        </w:rPr>
        <w:t xml:space="preserve"> на</w:t>
      </w:r>
      <w:r>
        <w:rPr>
          <w:sz w:val="28"/>
          <w:szCs w:val="28"/>
          <w:lang w:eastAsia="uk-UA"/>
        </w:rPr>
        <w:t xml:space="preserve"> </w:t>
      </w:r>
      <w:r w:rsidRPr="0078780D">
        <w:rPr>
          <w:sz w:val="28"/>
          <w:szCs w:val="28"/>
          <w:lang w:eastAsia="uk-UA"/>
        </w:rPr>
        <w:t>2021-2023 роки»</w:t>
      </w:r>
      <w:r>
        <w:rPr>
          <w:sz w:val="28"/>
          <w:szCs w:val="28"/>
          <w:lang w:eastAsia="uk-UA"/>
        </w:rPr>
        <w:t xml:space="preserve"> та </w:t>
      </w:r>
      <w:r w:rsidRPr="0078780D">
        <w:rPr>
          <w:sz w:val="28"/>
          <w:szCs w:val="28"/>
        </w:rPr>
        <w:t>«Про</w:t>
      </w:r>
      <w:r w:rsidRPr="00F0770F">
        <w:rPr>
          <w:b/>
          <w:bCs/>
          <w:sz w:val="28"/>
          <w:szCs w:val="28"/>
          <w:lang w:eastAsia="uk-UA"/>
        </w:rPr>
        <w:t xml:space="preserve"> </w:t>
      </w:r>
      <w:proofErr w:type="spellStart"/>
      <w:r w:rsidRPr="00F0770F">
        <w:rPr>
          <w:bCs/>
          <w:sz w:val="28"/>
          <w:szCs w:val="28"/>
          <w:lang w:eastAsia="uk-UA"/>
        </w:rPr>
        <w:t>внесення</w:t>
      </w:r>
      <w:proofErr w:type="spellEnd"/>
      <w:r w:rsidRPr="00F0770F">
        <w:rPr>
          <w:bCs/>
          <w:sz w:val="28"/>
          <w:szCs w:val="28"/>
          <w:lang w:eastAsia="uk-UA"/>
        </w:rPr>
        <w:t xml:space="preserve"> </w:t>
      </w:r>
      <w:proofErr w:type="spellStart"/>
      <w:r w:rsidRPr="00F0770F">
        <w:rPr>
          <w:bCs/>
          <w:sz w:val="28"/>
          <w:szCs w:val="28"/>
          <w:lang w:eastAsia="uk-UA"/>
        </w:rPr>
        <w:t>змін</w:t>
      </w:r>
      <w:proofErr w:type="spellEnd"/>
      <w:r w:rsidRPr="00F0770F">
        <w:rPr>
          <w:bCs/>
          <w:sz w:val="28"/>
          <w:szCs w:val="28"/>
          <w:lang w:eastAsia="uk-UA"/>
        </w:rPr>
        <w:t xml:space="preserve"> до </w:t>
      </w:r>
      <w:proofErr w:type="spellStart"/>
      <w:r w:rsidRPr="00F0770F">
        <w:rPr>
          <w:bCs/>
          <w:sz w:val="28"/>
          <w:szCs w:val="28"/>
          <w:lang w:eastAsia="uk-UA"/>
        </w:rPr>
        <w:t>обласного</w:t>
      </w:r>
      <w:proofErr w:type="spellEnd"/>
      <w:r w:rsidRPr="00F0770F">
        <w:rPr>
          <w:bCs/>
          <w:sz w:val="28"/>
          <w:szCs w:val="28"/>
          <w:lang w:eastAsia="uk-UA"/>
        </w:rPr>
        <w:t xml:space="preserve"> бюджету Рівненської області на 202</w:t>
      </w:r>
      <w:r>
        <w:rPr>
          <w:bCs/>
          <w:sz w:val="28"/>
          <w:szCs w:val="28"/>
          <w:lang w:eastAsia="uk-UA"/>
        </w:rPr>
        <w:t>2</w:t>
      </w:r>
      <w:r w:rsidRPr="00F0770F">
        <w:rPr>
          <w:bCs/>
          <w:sz w:val="28"/>
          <w:szCs w:val="28"/>
          <w:lang w:eastAsia="uk-UA"/>
        </w:rPr>
        <w:t xml:space="preserve"> </w:t>
      </w:r>
      <w:proofErr w:type="spellStart"/>
      <w:r w:rsidRPr="00F0770F">
        <w:rPr>
          <w:bCs/>
          <w:sz w:val="28"/>
          <w:szCs w:val="28"/>
          <w:lang w:eastAsia="uk-UA"/>
        </w:rPr>
        <w:t>рік</w:t>
      </w:r>
      <w:proofErr w:type="spellEnd"/>
      <w:r w:rsidRPr="00E33FAF">
        <w:rPr>
          <w:sz w:val="28"/>
          <w:szCs w:val="28"/>
          <w:lang w:eastAsia="uk-UA"/>
        </w:rPr>
        <w:t>»</w:t>
      </w:r>
      <w:r>
        <w:rPr>
          <w:sz w:val="28"/>
          <w:szCs w:val="28"/>
          <w:lang w:eastAsia="uk-UA"/>
        </w:rPr>
        <w:t xml:space="preserve"> </w:t>
      </w:r>
      <w:proofErr w:type="spellStart"/>
      <w:r>
        <w:rPr>
          <w:sz w:val="28"/>
          <w:szCs w:val="28"/>
          <w:lang w:eastAsia="uk-UA"/>
        </w:rPr>
        <w:t>відповідно</w:t>
      </w:r>
      <w:proofErr w:type="spellEnd"/>
      <w:r>
        <w:rPr>
          <w:sz w:val="28"/>
          <w:szCs w:val="28"/>
          <w:lang w:eastAsia="uk-UA"/>
        </w:rPr>
        <w:t xml:space="preserve"> до п.2 та п.3 </w:t>
      </w:r>
      <w:proofErr w:type="spellStart"/>
      <w:r>
        <w:rPr>
          <w:sz w:val="28"/>
          <w:szCs w:val="28"/>
          <w:lang w:eastAsia="uk-UA"/>
        </w:rPr>
        <w:t>цих</w:t>
      </w:r>
      <w:proofErr w:type="spellEnd"/>
      <w:r>
        <w:rPr>
          <w:sz w:val="28"/>
          <w:szCs w:val="28"/>
          <w:lang w:eastAsia="uk-UA"/>
        </w:rPr>
        <w:t xml:space="preserve"> </w:t>
      </w:r>
      <w:proofErr w:type="spellStart"/>
      <w:r>
        <w:rPr>
          <w:sz w:val="28"/>
          <w:szCs w:val="28"/>
          <w:lang w:eastAsia="uk-UA"/>
        </w:rPr>
        <w:t>рекомендацій</w:t>
      </w:r>
      <w:proofErr w:type="spellEnd"/>
      <w:r>
        <w:rPr>
          <w:sz w:val="28"/>
          <w:szCs w:val="28"/>
          <w:lang w:eastAsia="uk-UA"/>
        </w:rPr>
        <w:t xml:space="preserve"> та подати до </w:t>
      </w:r>
      <w:proofErr w:type="spellStart"/>
      <w:r>
        <w:rPr>
          <w:sz w:val="28"/>
          <w:szCs w:val="28"/>
          <w:lang w:eastAsia="uk-UA"/>
        </w:rPr>
        <w:t>обласної</w:t>
      </w:r>
      <w:proofErr w:type="spellEnd"/>
      <w:r>
        <w:rPr>
          <w:sz w:val="28"/>
          <w:szCs w:val="28"/>
          <w:lang w:eastAsia="uk-UA"/>
        </w:rPr>
        <w:t xml:space="preserve"> ради до 16.02.2022.</w:t>
      </w:r>
    </w:p>
    <w:p w:rsidR="00830001" w:rsidRPr="00830001" w:rsidRDefault="00830001" w:rsidP="00830001">
      <w:pPr>
        <w:pStyle w:val="aa"/>
        <w:ind w:left="0" w:firstLine="567"/>
        <w:jc w:val="both"/>
        <w:rPr>
          <w:sz w:val="28"/>
          <w:szCs w:val="28"/>
          <w:lang w:eastAsia="uk-UA"/>
        </w:rPr>
      </w:pPr>
      <w:r>
        <w:rPr>
          <w:sz w:val="28"/>
          <w:szCs w:val="28"/>
          <w:lang w:eastAsia="uk-UA"/>
        </w:rPr>
        <w:t xml:space="preserve">5. </w:t>
      </w:r>
      <w:proofErr w:type="spellStart"/>
      <w:r>
        <w:rPr>
          <w:sz w:val="28"/>
          <w:szCs w:val="28"/>
          <w:lang w:eastAsia="uk-UA"/>
        </w:rPr>
        <w:t>Рекомендувати</w:t>
      </w:r>
      <w:proofErr w:type="spellEnd"/>
      <w:r>
        <w:rPr>
          <w:sz w:val="28"/>
          <w:szCs w:val="28"/>
          <w:lang w:eastAsia="uk-UA"/>
        </w:rPr>
        <w:t xml:space="preserve"> </w:t>
      </w:r>
      <w:proofErr w:type="spellStart"/>
      <w:r>
        <w:rPr>
          <w:sz w:val="28"/>
          <w:szCs w:val="28"/>
          <w:lang w:eastAsia="uk-UA"/>
        </w:rPr>
        <w:t>голові</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 </w:t>
      </w:r>
      <w:proofErr w:type="spellStart"/>
      <w:r>
        <w:rPr>
          <w:sz w:val="28"/>
          <w:szCs w:val="28"/>
          <w:lang w:eastAsia="uk-UA"/>
        </w:rPr>
        <w:t>винести</w:t>
      </w:r>
      <w:proofErr w:type="spellEnd"/>
      <w:r>
        <w:rPr>
          <w:sz w:val="28"/>
          <w:szCs w:val="28"/>
          <w:lang w:eastAsia="uk-UA"/>
        </w:rPr>
        <w:t xml:space="preserve"> </w:t>
      </w:r>
      <w:proofErr w:type="spellStart"/>
      <w:r>
        <w:rPr>
          <w:sz w:val="28"/>
          <w:szCs w:val="28"/>
          <w:lang w:eastAsia="uk-UA"/>
        </w:rPr>
        <w:t>доопрацьовані</w:t>
      </w:r>
      <w:proofErr w:type="spellEnd"/>
      <w:r>
        <w:rPr>
          <w:sz w:val="28"/>
          <w:szCs w:val="28"/>
          <w:lang w:eastAsia="uk-UA"/>
        </w:rPr>
        <w:t xml:space="preserve"> </w:t>
      </w:r>
      <w:proofErr w:type="spellStart"/>
      <w:r>
        <w:rPr>
          <w:sz w:val="28"/>
          <w:szCs w:val="28"/>
          <w:lang w:eastAsia="uk-UA"/>
        </w:rPr>
        <w:t>проєкти</w:t>
      </w:r>
      <w:proofErr w:type="spellEnd"/>
      <w:r>
        <w:rPr>
          <w:sz w:val="28"/>
          <w:szCs w:val="28"/>
          <w:lang w:eastAsia="uk-UA"/>
        </w:rPr>
        <w:t xml:space="preserve"> </w:t>
      </w:r>
      <w:proofErr w:type="spellStart"/>
      <w:proofErr w:type="gramStart"/>
      <w:r>
        <w:rPr>
          <w:sz w:val="28"/>
          <w:szCs w:val="28"/>
          <w:lang w:eastAsia="uk-UA"/>
        </w:rPr>
        <w:t>р</w:t>
      </w:r>
      <w:proofErr w:type="gramEnd"/>
      <w:r>
        <w:rPr>
          <w:sz w:val="28"/>
          <w:szCs w:val="28"/>
          <w:lang w:eastAsia="uk-UA"/>
        </w:rPr>
        <w:t>ішень</w:t>
      </w:r>
      <w:proofErr w:type="spellEnd"/>
      <w:r>
        <w:rPr>
          <w:sz w:val="28"/>
          <w:szCs w:val="28"/>
          <w:lang w:eastAsia="uk-UA"/>
        </w:rPr>
        <w:t xml:space="preserve"> </w:t>
      </w:r>
      <w:r w:rsidRPr="00830001">
        <w:rPr>
          <w:sz w:val="28"/>
          <w:szCs w:val="28"/>
          <w:lang w:eastAsia="uk-UA"/>
        </w:rPr>
        <w:t xml:space="preserve">на </w:t>
      </w:r>
      <w:proofErr w:type="spellStart"/>
      <w:r w:rsidRPr="00830001">
        <w:rPr>
          <w:sz w:val="28"/>
          <w:szCs w:val="28"/>
          <w:lang w:eastAsia="uk-UA"/>
        </w:rPr>
        <w:t>розгляд</w:t>
      </w:r>
      <w:proofErr w:type="spellEnd"/>
      <w:r w:rsidRPr="00830001">
        <w:rPr>
          <w:sz w:val="28"/>
          <w:szCs w:val="28"/>
          <w:lang w:eastAsia="uk-UA"/>
        </w:rPr>
        <w:t xml:space="preserve"> </w:t>
      </w:r>
      <w:proofErr w:type="spellStart"/>
      <w:r w:rsidRPr="00830001">
        <w:rPr>
          <w:sz w:val="28"/>
          <w:szCs w:val="28"/>
          <w:lang w:eastAsia="uk-UA"/>
        </w:rPr>
        <w:t>десятої</w:t>
      </w:r>
      <w:proofErr w:type="spellEnd"/>
      <w:r w:rsidRPr="00830001">
        <w:rPr>
          <w:sz w:val="28"/>
          <w:szCs w:val="28"/>
          <w:lang w:eastAsia="uk-UA"/>
        </w:rPr>
        <w:t xml:space="preserve"> </w:t>
      </w:r>
      <w:proofErr w:type="spellStart"/>
      <w:r w:rsidRPr="00830001">
        <w:rPr>
          <w:sz w:val="28"/>
          <w:szCs w:val="28"/>
          <w:lang w:eastAsia="uk-UA"/>
        </w:rPr>
        <w:t>сесії</w:t>
      </w:r>
      <w:proofErr w:type="spellEnd"/>
      <w:r w:rsidRPr="00830001">
        <w:rPr>
          <w:sz w:val="28"/>
          <w:szCs w:val="28"/>
          <w:lang w:eastAsia="uk-UA"/>
        </w:rPr>
        <w:t xml:space="preserve"> </w:t>
      </w:r>
      <w:proofErr w:type="spellStart"/>
      <w:r w:rsidRPr="00830001">
        <w:rPr>
          <w:sz w:val="28"/>
          <w:szCs w:val="28"/>
          <w:lang w:eastAsia="uk-UA"/>
        </w:rPr>
        <w:t>обласної</w:t>
      </w:r>
      <w:proofErr w:type="spellEnd"/>
      <w:r w:rsidRPr="00830001">
        <w:rPr>
          <w:sz w:val="28"/>
          <w:szCs w:val="28"/>
          <w:lang w:eastAsia="uk-UA"/>
        </w:rPr>
        <w:t xml:space="preserve"> ради.</w:t>
      </w:r>
    </w:p>
    <w:p w:rsidR="00673E6A" w:rsidRPr="00830001" w:rsidRDefault="00673E6A" w:rsidP="00830001">
      <w:pPr>
        <w:jc w:val="both"/>
        <w:rPr>
          <w:i/>
          <w:szCs w:val="28"/>
        </w:rPr>
      </w:pPr>
      <w:r w:rsidRPr="00830001">
        <w:rPr>
          <w:b/>
          <w:szCs w:val="28"/>
        </w:rPr>
        <w:t>ГОЛОСУВАЛИ:</w:t>
      </w:r>
      <w:r w:rsidRPr="00830001">
        <w:rPr>
          <w:szCs w:val="28"/>
        </w:rPr>
        <w:t xml:space="preserve"> </w:t>
      </w:r>
      <w:r w:rsidRPr="00830001">
        <w:rPr>
          <w:i/>
          <w:szCs w:val="28"/>
        </w:rPr>
        <w:t xml:space="preserve">“за” – </w:t>
      </w:r>
      <w:r w:rsidR="00EA02B3" w:rsidRPr="00830001">
        <w:rPr>
          <w:i/>
          <w:szCs w:val="28"/>
        </w:rPr>
        <w:t>3</w:t>
      </w:r>
      <w:r w:rsidRPr="00830001">
        <w:rPr>
          <w:i/>
          <w:szCs w:val="28"/>
        </w:rPr>
        <w:t xml:space="preserve"> </w:t>
      </w:r>
      <w:proofErr w:type="spellStart"/>
      <w:r w:rsidRPr="00830001">
        <w:rPr>
          <w:i/>
          <w:szCs w:val="28"/>
        </w:rPr>
        <w:t>чол</w:t>
      </w:r>
      <w:proofErr w:type="spellEnd"/>
      <w:r w:rsidRPr="00830001">
        <w:rPr>
          <w:i/>
          <w:szCs w:val="28"/>
        </w:rPr>
        <w:t xml:space="preserve">., “проти” – 0 </w:t>
      </w:r>
      <w:proofErr w:type="spellStart"/>
      <w:r w:rsidRPr="00830001">
        <w:rPr>
          <w:i/>
          <w:szCs w:val="28"/>
        </w:rPr>
        <w:t>чол</w:t>
      </w:r>
      <w:proofErr w:type="spellEnd"/>
      <w:r w:rsidRPr="00830001">
        <w:rPr>
          <w:i/>
          <w:szCs w:val="28"/>
        </w:rPr>
        <w:t xml:space="preserve">., “утримались” – 0 </w:t>
      </w:r>
      <w:proofErr w:type="spellStart"/>
      <w:r w:rsidRPr="00830001">
        <w:rPr>
          <w:i/>
          <w:szCs w:val="28"/>
        </w:rPr>
        <w:t>чол</w:t>
      </w:r>
      <w:proofErr w:type="spellEnd"/>
      <w:r w:rsidRPr="00830001">
        <w:rPr>
          <w:i/>
          <w:szCs w:val="28"/>
        </w:rPr>
        <w:t>.</w:t>
      </w:r>
    </w:p>
    <w:p w:rsidR="00673E6A" w:rsidRPr="00830001" w:rsidRDefault="00673E6A" w:rsidP="00830001">
      <w:pPr>
        <w:ind w:firstLine="567"/>
        <w:jc w:val="both"/>
        <w:rPr>
          <w:i/>
          <w:szCs w:val="28"/>
          <w:lang w:val="uk-UA"/>
        </w:rPr>
      </w:pPr>
      <w:r w:rsidRPr="00830001">
        <w:rPr>
          <w:i/>
          <w:szCs w:val="28"/>
          <w:lang w:val="uk-UA"/>
        </w:rPr>
        <w:t>Рекомендації прийнято (додаються).</w:t>
      </w:r>
    </w:p>
    <w:p w:rsidR="00EA02B3" w:rsidRDefault="00EA02B3" w:rsidP="00421AD7">
      <w:pPr>
        <w:tabs>
          <w:tab w:val="left" w:pos="426"/>
        </w:tabs>
        <w:jc w:val="both"/>
        <w:rPr>
          <w:b/>
          <w:iCs/>
          <w:szCs w:val="28"/>
          <w:bdr w:val="none" w:sz="0" w:space="0" w:color="auto" w:frame="1"/>
          <w:lang w:val="uk-UA"/>
        </w:rPr>
      </w:pPr>
    </w:p>
    <w:p w:rsidR="00EA02B3" w:rsidRPr="00EA02B3" w:rsidRDefault="00EA02B3" w:rsidP="00421AD7">
      <w:pPr>
        <w:jc w:val="both"/>
        <w:rPr>
          <w:b/>
          <w:szCs w:val="28"/>
          <w:lang w:val="uk-UA"/>
        </w:rPr>
      </w:pPr>
      <w:r>
        <w:rPr>
          <w:b/>
          <w:iCs/>
          <w:szCs w:val="28"/>
          <w:bdr w:val="none" w:sz="0" w:space="0" w:color="auto" w:frame="1"/>
          <w:lang w:val="uk-UA"/>
        </w:rPr>
        <w:t>1.</w:t>
      </w:r>
      <w:r w:rsidRPr="002D33D1">
        <w:rPr>
          <w:b/>
          <w:iCs/>
          <w:szCs w:val="28"/>
          <w:bdr w:val="none" w:sz="0" w:space="0" w:color="auto" w:frame="1"/>
          <w:lang w:val="uk-UA"/>
        </w:rPr>
        <w:t>1.</w:t>
      </w:r>
      <w:r w:rsidRPr="002D33D1">
        <w:rPr>
          <w:rFonts w:eastAsia="Times New Roman"/>
          <w:b/>
          <w:szCs w:val="28"/>
          <w:lang w:val="uk-UA"/>
        </w:rPr>
        <w:t xml:space="preserve"> Про </w:t>
      </w:r>
      <w:r w:rsidRPr="00EA02B3">
        <w:rPr>
          <w:b/>
          <w:szCs w:val="28"/>
          <w:lang w:val="uk-UA"/>
        </w:rPr>
        <w:t xml:space="preserve">звернення військової частини 3055 Національної гвардії України щодо виділення коштів з обласного бюджету на 2022 рік в сумі 675,00 </w:t>
      </w:r>
      <w:proofErr w:type="spellStart"/>
      <w:r w:rsidRPr="00EA02B3">
        <w:rPr>
          <w:b/>
          <w:szCs w:val="28"/>
          <w:lang w:val="uk-UA"/>
        </w:rPr>
        <w:t>тис.грн</w:t>
      </w:r>
      <w:proofErr w:type="spellEnd"/>
      <w:r w:rsidRPr="00EA02B3">
        <w:rPr>
          <w:b/>
          <w:szCs w:val="28"/>
          <w:lang w:val="uk-UA"/>
        </w:rPr>
        <w:t xml:space="preserve"> для розвитку інфраструктури військової частини</w:t>
      </w:r>
    </w:p>
    <w:p w:rsidR="00EA02B3" w:rsidRDefault="00EA02B3" w:rsidP="00421AD7">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Pr="004E7615">
        <w:rPr>
          <w:i/>
          <w:sz w:val="28"/>
          <w:szCs w:val="28"/>
          <w:lang w:val="uk-UA"/>
        </w:rPr>
        <w:t xml:space="preserve"> </w:t>
      </w:r>
    </w:p>
    <w:p w:rsidR="00EA02B3" w:rsidRDefault="00EA02B3" w:rsidP="00421AD7">
      <w:pPr>
        <w:pStyle w:val="ae"/>
        <w:ind w:firstLine="709"/>
        <w:jc w:val="both"/>
        <w:rPr>
          <w:i/>
          <w:caps/>
          <w:szCs w:val="28"/>
        </w:rPr>
      </w:pPr>
      <w:r>
        <w:rPr>
          <w:i/>
          <w:caps/>
          <w:szCs w:val="28"/>
          <w:lang w:eastAsia="uk-UA"/>
        </w:rPr>
        <w:t>Поліщука</w:t>
      </w:r>
      <w:r w:rsidRPr="00EA02B3">
        <w:rPr>
          <w:i/>
          <w:caps/>
          <w:szCs w:val="28"/>
          <w:lang w:eastAsia="uk-UA"/>
        </w:rPr>
        <w:t xml:space="preserve"> </w:t>
      </w:r>
      <w:r>
        <w:rPr>
          <w:i/>
          <w:szCs w:val="28"/>
          <w:lang w:eastAsia="uk-UA"/>
        </w:rPr>
        <w:t>Андрія</w:t>
      </w:r>
      <w:r w:rsidRPr="00EA02B3">
        <w:rPr>
          <w:i/>
          <w:szCs w:val="28"/>
          <w:lang w:eastAsia="uk-UA"/>
        </w:rPr>
        <w:t xml:space="preserve"> – </w:t>
      </w:r>
      <w:r>
        <w:rPr>
          <w:i/>
          <w:szCs w:val="28"/>
          <w:lang w:eastAsia="uk-UA"/>
        </w:rPr>
        <w:t xml:space="preserve">заступника </w:t>
      </w:r>
      <w:r w:rsidRPr="00EA02B3">
        <w:rPr>
          <w:i/>
          <w:szCs w:val="28"/>
          <w:lang w:eastAsia="uk-UA"/>
        </w:rPr>
        <w:t>командир</w:t>
      </w:r>
      <w:r>
        <w:rPr>
          <w:i/>
          <w:szCs w:val="28"/>
          <w:lang w:eastAsia="uk-UA"/>
        </w:rPr>
        <w:t>а</w:t>
      </w:r>
      <w:r w:rsidRPr="00EA02B3">
        <w:rPr>
          <w:i/>
          <w:szCs w:val="28"/>
          <w:lang w:eastAsia="uk-UA"/>
        </w:rPr>
        <w:t xml:space="preserve"> військової частини 3055 Національної гвардії України</w:t>
      </w:r>
      <w:r>
        <w:rPr>
          <w:i/>
          <w:szCs w:val="28"/>
          <w:lang w:eastAsia="uk-UA"/>
        </w:rPr>
        <w:t xml:space="preserve"> з тилу, </w:t>
      </w:r>
      <w:r>
        <w:rPr>
          <w:rFonts w:eastAsia="Times New Roman"/>
          <w:szCs w:val="28"/>
        </w:rPr>
        <w:t>який ознайомив</w:t>
      </w:r>
      <w:r w:rsidRPr="006F1DE3">
        <w:rPr>
          <w:rFonts w:eastAsia="Times New Roman"/>
          <w:szCs w:val="28"/>
        </w:rPr>
        <w:t xml:space="preserve"> присутніх з</w:t>
      </w:r>
      <w:r>
        <w:rPr>
          <w:rFonts w:eastAsia="Times New Roman"/>
          <w:szCs w:val="28"/>
        </w:rPr>
        <w:t xml:space="preserve">і </w:t>
      </w:r>
      <w:r w:rsidRPr="00EA02B3">
        <w:rPr>
          <w:szCs w:val="28"/>
          <w:lang w:eastAsia="uk-UA"/>
        </w:rPr>
        <w:t>звернення</w:t>
      </w:r>
      <w:r>
        <w:rPr>
          <w:szCs w:val="28"/>
          <w:lang w:eastAsia="uk-UA"/>
        </w:rPr>
        <w:t>м</w:t>
      </w:r>
      <w:r w:rsidRPr="00EA02B3">
        <w:rPr>
          <w:szCs w:val="28"/>
          <w:lang w:eastAsia="uk-UA"/>
        </w:rPr>
        <w:t xml:space="preserve"> військової частини 3055 Національної гвардії України щодо виділення коштів з обласного бюджету на 2022 рік в сумі 675,00 </w:t>
      </w:r>
      <w:proofErr w:type="spellStart"/>
      <w:r w:rsidRPr="00EA02B3">
        <w:rPr>
          <w:szCs w:val="28"/>
          <w:lang w:eastAsia="uk-UA"/>
        </w:rPr>
        <w:t>тис.грн</w:t>
      </w:r>
      <w:proofErr w:type="spellEnd"/>
      <w:r w:rsidRPr="00EA02B3">
        <w:rPr>
          <w:szCs w:val="28"/>
          <w:lang w:eastAsia="uk-UA"/>
        </w:rPr>
        <w:t xml:space="preserve"> для розвитку інфраструктури військової частини</w:t>
      </w:r>
      <w:r w:rsidR="00420EF9">
        <w:rPr>
          <w:szCs w:val="28"/>
          <w:lang w:eastAsia="uk-UA"/>
        </w:rPr>
        <w:t xml:space="preserve"> та для покращення матеріально-технічної бази військової частини 3055.</w:t>
      </w:r>
    </w:p>
    <w:p w:rsidR="00EA02B3" w:rsidRPr="006F5CFE" w:rsidRDefault="00EA02B3" w:rsidP="00421AD7">
      <w:pPr>
        <w:pStyle w:val="ae"/>
        <w:jc w:val="both"/>
        <w:rPr>
          <w:i/>
          <w:szCs w:val="28"/>
        </w:rPr>
      </w:pPr>
      <w:r w:rsidRPr="006F5CFE">
        <w:rPr>
          <w:b/>
          <w:szCs w:val="28"/>
        </w:rPr>
        <w:t>ВИСТУПИЛИ:</w:t>
      </w:r>
      <w:r w:rsidRPr="006F5CFE">
        <w:rPr>
          <w:szCs w:val="28"/>
        </w:rPr>
        <w:t xml:space="preserve"> </w:t>
      </w:r>
      <w:r w:rsidRPr="006F5CFE">
        <w:rPr>
          <w:i/>
          <w:szCs w:val="28"/>
        </w:rPr>
        <w:t xml:space="preserve"> </w:t>
      </w:r>
    </w:p>
    <w:p w:rsidR="00420EF9" w:rsidRDefault="00420EF9" w:rsidP="00421AD7">
      <w:pPr>
        <w:pStyle w:val="ae"/>
        <w:ind w:firstLine="709"/>
        <w:jc w:val="both"/>
        <w:rPr>
          <w:szCs w:val="28"/>
        </w:rPr>
      </w:pPr>
      <w:r w:rsidRPr="002D33D1">
        <w:rPr>
          <w:i/>
          <w:caps/>
          <w:szCs w:val="28"/>
        </w:rPr>
        <w:t>Косяк</w:t>
      </w:r>
      <w:r w:rsidRPr="002D33D1">
        <w:rPr>
          <w:i/>
          <w:szCs w:val="28"/>
        </w:rPr>
        <w:t xml:space="preserve"> Сергі</w:t>
      </w:r>
      <w:r>
        <w:rPr>
          <w:i/>
          <w:szCs w:val="28"/>
        </w:rPr>
        <w:t>й</w:t>
      </w:r>
      <w:r w:rsidRPr="002D33D1">
        <w:rPr>
          <w:i/>
          <w:szCs w:val="28"/>
        </w:rPr>
        <w:t xml:space="preserve"> Євгенович – начальник відділу взаємодії з правоохоронними органами та оборонної роботи апарату Р</w:t>
      </w:r>
      <w:r>
        <w:rPr>
          <w:i/>
          <w:szCs w:val="28"/>
        </w:rPr>
        <w:t>івненської облдержадміністрації</w:t>
      </w:r>
      <w:r>
        <w:rPr>
          <w:rFonts w:eastAsia="Times New Roman"/>
          <w:i/>
          <w:szCs w:val="28"/>
        </w:rPr>
        <w:t xml:space="preserve">, </w:t>
      </w:r>
      <w:r>
        <w:rPr>
          <w:rFonts w:eastAsia="Times New Roman"/>
          <w:szCs w:val="28"/>
        </w:rPr>
        <w:t xml:space="preserve">який повідомив, що </w:t>
      </w:r>
      <w:r>
        <w:rPr>
          <w:szCs w:val="28"/>
          <w:lang w:eastAsia="uk-UA"/>
        </w:rPr>
        <w:t>військова частина</w:t>
      </w:r>
      <w:r w:rsidRPr="00EA02B3">
        <w:rPr>
          <w:szCs w:val="28"/>
          <w:lang w:eastAsia="uk-UA"/>
        </w:rPr>
        <w:t xml:space="preserve"> 3055 Національної гвардії України</w:t>
      </w:r>
      <w:r>
        <w:rPr>
          <w:szCs w:val="28"/>
          <w:lang w:eastAsia="uk-UA"/>
        </w:rPr>
        <w:t xml:space="preserve"> включена до числа учасників, на яких розповсюджується дія </w:t>
      </w:r>
      <w:r w:rsidRPr="00420EF9">
        <w:rPr>
          <w:szCs w:val="28"/>
        </w:rPr>
        <w:t>Обласної комплексної програми профілактики правопорушень та боротьби із злочинністю на 2021-2023 роки</w:t>
      </w:r>
      <w:r>
        <w:rPr>
          <w:szCs w:val="28"/>
        </w:rPr>
        <w:t xml:space="preserve">, та для військової частини були передбачені кошти у 2021 році і передбачені кошти в сумі 110,00 </w:t>
      </w:r>
      <w:proofErr w:type="spellStart"/>
      <w:r>
        <w:rPr>
          <w:szCs w:val="28"/>
        </w:rPr>
        <w:t>тис.грн</w:t>
      </w:r>
      <w:proofErr w:type="spellEnd"/>
      <w:r>
        <w:rPr>
          <w:szCs w:val="28"/>
        </w:rPr>
        <w:t xml:space="preserve"> на 2022 рік.</w:t>
      </w:r>
    </w:p>
    <w:p w:rsidR="00420EF9" w:rsidRPr="00420EF9" w:rsidRDefault="00420EF9" w:rsidP="00421AD7">
      <w:pPr>
        <w:jc w:val="both"/>
        <w:rPr>
          <w:b/>
          <w:szCs w:val="28"/>
          <w:lang w:val="uk-UA"/>
        </w:rPr>
      </w:pPr>
      <w:r>
        <w:rPr>
          <w:b/>
          <w:szCs w:val="28"/>
          <w:lang w:val="uk-UA"/>
        </w:rPr>
        <w:t xml:space="preserve">В обговоренні питання взяли участь: </w:t>
      </w:r>
      <w:proofErr w:type="spellStart"/>
      <w:r>
        <w:rPr>
          <w:b/>
          <w:szCs w:val="28"/>
          <w:lang w:val="uk-UA"/>
        </w:rPr>
        <w:t>Дехтярчук</w:t>
      </w:r>
      <w:proofErr w:type="spellEnd"/>
      <w:r>
        <w:rPr>
          <w:b/>
          <w:szCs w:val="28"/>
          <w:lang w:val="uk-UA"/>
        </w:rPr>
        <w:t xml:space="preserve"> О.В.</w:t>
      </w:r>
    </w:p>
    <w:p w:rsidR="00420EF9" w:rsidRPr="006F5CFE" w:rsidRDefault="00420EF9" w:rsidP="00421AD7">
      <w:pPr>
        <w:pStyle w:val="ae"/>
        <w:jc w:val="both"/>
        <w:rPr>
          <w:i/>
          <w:szCs w:val="28"/>
        </w:rPr>
      </w:pPr>
      <w:r w:rsidRPr="006F5CFE">
        <w:rPr>
          <w:b/>
          <w:szCs w:val="28"/>
        </w:rPr>
        <w:t>ВИСТУПИЛИ:</w:t>
      </w:r>
      <w:r w:rsidRPr="006F5CFE">
        <w:rPr>
          <w:szCs w:val="28"/>
        </w:rPr>
        <w:t xml:space="preserve"> </w:t>
      </w:r>
      <w:r w:rsidRPr="006F5CFE">
        <w:rPr>
          <w:i/>
          <w:szCs w:val="28"/>
        </w:rPr>
        <w:t xml:space="preserve"> </w:t>
      </w:r>
    </w:p>
    <w:p w:rsidR="00800AE4" w:rsidRDefault="00420EF9" w:rsidP="00421AD7">
      <w:pPr>
        <w:pStyle w:val="ae"/>
        <w:ind w:firstLine="709"/>
        <w:jc w:val="both"/>
        <w:rPr>
          <w:i/>
          <w:caps/>
          <w:szCs w:val="28"/>
        </w:rPr>
      </w:pPr>
      <w:r>
        <w:rPr>
          <w:i/>
          <w:szCs w:val="28"/>
        </w:rPr>
        <w:t>ПОДОЛІН Сергій Вікторович</w:t>
      </w:r>
      <w:r w:rsidRPr="00FC4B32">
        <w:rPr>
          <w:i/>
          <w:szCs w:val="28"/>
        </w:rPr>
        <w:t xml:space="preserve"> </w:t>
      </w:r>
      <w:r>
        <w:rPr>
          <w:szCs w:val="28"/>
          <w:bdr w:val="none" w:sz="0" w:space="0" w:color="auto" w:frame="1"/>
        </w:rPr>
        <w:t>–</w:t>
      </w:r>
      <w:r w:rsidRPr="00FC4B32">
        <w:rPr>
          <w:i/>
          <w:szCs w:val="28"/>
        </w:rPr>
        <w:t xml:space="preserve"> голов</w:t>
      </w:r>
      <w:r>
        <w:rPr>
          <w:i/>
          <w:szCs w:val="28"/>
        </w:rPr>
        <w:t>а</w:t>
      </w:r>
      <w:r w:rsidRPr="00FC4B32">
        <w:rPr>
          <w:i/>
          <w:szCs w:val="28"/>
        </w:rPr>
        <w:t xml:space="preserve"> постійної комісії</w:t>
      </w:r>
      <w:r>
        <w:rPr>
          <w:i/>
          <w:szCs w:val="28"/>
        </w:rPr>
        <w:t xml:space="preserve">, </w:t>
      </w:r>
      <w:r>
        <w:rPr>
          <w:szCs w:val="28"/>
        </w:rPr>
        <w:t xml:space="preserve">який запропонував керівництву </w:t>
      </w:r>
      <w:r w:rsidRPr="00420EF9">
        <w:rPr>
          <w:szCs w:val="28"/>
          <w:lang w:eastAsia="uk-UA"/>
        </w:rPr>
        <w:t>військов</w:t>
      </w:r>
      <w:r>
        <w:rPr>
          <w:szCs w:val="28"/>
          <w:lang w:eastAsia="uk-UA"/>
        </w:rPr>
        <w:t>ої</w:t>
      </w:r>
      <w:r w:rsidRPr="00420EF9">
        <w:rPr>
          <w:szCs w:val="28"/>
          <w:lang w:eastAsia="uk-UA"/>
        </w:rPr>
        <w:t xml:space="preserve"> частин</w:t>
      </w:r>
      <w:r>
        <w:rPr>
          <w:szCs w:val="28"/>
          <w:lang w:eastAsia="uk-UA"/>
        </w:rPr>
        <w:t>и</w:t>
      </w:r>
      <w:r w:rsidRPr="00420EF9">
        <w:rPr>
          <w:szCs w:val="28"/>
          <w:lang w:eastAsia="uk-UA"/>
        </w:rPr>
        <w:t xml:space="preserve"> 3055 Національної гвардії України</w:t>
      </w:r>
      <w:r w:rsidR="00800AE4">
        <w:rPr>
          <w:szCs w:val="28"/>
          <w:lang w:eastAsia="uk-UA"/>
        </w:rPr>
        <w:t xml:space="preserve"> звернутися до Рівненської міської ради з проханням </w:t>
      </w:r>
      <w:r w:rsidR="00800AE4" w:rsidRPr="00EA02B3">
        <w:rPr>
          <w:szCs w:val="28"/>
          <w:lang w:eastAsia="uk-UA"/>
        </w:rPr>
        <w:t>виділ</w:t>
      </w:r>
      <w:r w:rsidR="00800AE4">
        <w:rPr>
          <w:szCs w:val="28"/>
          <w:lang w:eastAsia="uk-UA"/>
        </w:rPr>
        <w:t>ити</w:t>
      </w:r>
      <w:r w:rsidR="00800AE4" w:rsidRPr="00EA02B3">
        <w:rPr>
          <w:szCs w:val="28"/>
          <w:lang w:eastAsia="uk-UA"/>
        </w:rPr>
        <w:t xml:space="preserve"> кошт</w:t>
      </w:r>
      <w:r w:rsidR="00800AE4">
        <w:rPr>
          <w:szCs w:val="28"/>
          <w:lang w:eastAsia="uk-UA"/>
        </w:rPr>
        <w:t>и</w:t>
      </w:r>
      <w:r w:rsidR="00800AE4" w:rsidRPr="00EA02B3">
        <w:rPr>
          <w:szCs w:val="28"/>
          <w:lang w:eastAsia="uk-UA"/>
        </w:rPr>
        <w:t xml:space="preserve"> з </w:t>
      </w:r>
      <w:r w:rsidR="00800AE4">
        <w:rPr>
          <w:szCs w:val="28"/>
          <w:lang w:eastAsia="uk-UA"/>
        </w:rPr>
        <w:t>міськ</w:t>
      </w:r>
      <w:r w:rsidR="00800AE4" w:rsidRPr="00EA02B3">
        <w:rPr>
          <w:szCs w:val="28"/>
          <w:lang w:eastAsia="uk-UA"/>
        </w:rPr>
        <w:t xml:space="preserve">ого бюджету на 2022 </w:t>
      </w:r>
      <w:r w:rsidR="00800AE4" w:rsidRPr="00EA02B3">
        <w:rPr>
          <w:szCs w:val="28"/>
          <w:lang w:eastAsia="uk-UA"/>
        </w:rPr>
        <w:lastRenderedPageBreak/>
        <w:t xml:space="preserve">рік для розвитку інфраструктури </w:t>
      </w:r>
      <w:r w:rsidR="00800AE4">
        <w:rPr>
          <w:szCs w:val="28"/>
          <w:lang w:eastAsia="uk-UA"/>
        </w:rPr>
        <w:t xml:space="preserve">та покращення матеріально-технічної бази </w:t>
      </w:r>
      <w:r w:rsidR="00800AE4" w:rsidRPr="00EA02B3">
        <w:rPr>
          <w:szCs w:val="28"/>
          <w:lang w:eastAsia="uk-UA"/>
        </w:rPr>
        <w:t>військової частини</w:t>
      </w:r>
      <w:r w:rsidR="00800AE4">
        <w:rPr>
          <w:szCs w:val="28"/>
          <w:lang w:eastAsia="uk-UA"/>
        </w:rPr>
        <w:t xml:space="preserve"> 3055.</w:t>
      </w:r>
    </w:p>
    <w:p w:rsidR="00EA02B3" w:rsidRPr="00EA02B3" w:rsidRDefault="00EA02B3" w:rsidP="00421AD7">
      <w:pPr>
        <w:pStyle w:val="aa"/>
        <w:ind w:left="0" w:firstLine="567"/>
        <w:jc w:val="both"/>
        <w:rPr>
          <w:sz w:val="28"/>
          <w:szCs w:val="28"/>
          <w:lang w:val="uk-UA" w:eastAsia="uk-UA"/>
        </w:rPr>
      </w:pPr>
      <w:r>
        <w:rPr>
          <w:i/>
          <w:sz w:val="28"/>
          <w:szCs w:val="28"/>
          <w:lang w:val="uk-UA"/>
        </w:rPr>
        <w:t>ПОДОЛІН Сергій Вікторович</w:t>
      </w:r>
      <w:r w:rsidRPr="00FC4B32">
        <w:rPr>
          <w:i/>
          <w:sz w:val="28"/>
          <w:szCs w:val="28"/>
          <w:lang w:val="uk-UA"/>
        </w:rPr>
        <w:t xml:space="preserve"> </w:t>
      </w:r>
      <w:r>
        <w:rPr>
          <w:szCs w:val="28"/>
          <w:bdr w:val="none" w:sz="0" w:space="0" w:color="auto" w:frame="1"/>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р</w:t>
      </w:r>
      <w:r w:rsidRPr="00EA02B3">
        <w:rPr>
          <w:sz w:val="28"/>
          <w:szCs w:val="28"/>
          <w:lang w:val="uk-UA"/>
        </w:rPr>
        <w:t xml:space="preserve">екомендувати облдержадміністрації </w:t>
      </w:r>
      <w:proofErr w:type="spellStart"/>
      <w:r w:rsidRPr="00EA02B3">
        <w:rPr>
          <w:sz w:val="28"/>
          <w:szCs w:val="28"/>
          <w:lang w:val="uk-UA"/>
        </w:rPr>
        <w:t>внести</w:t>
      </w:r>
      <w:proofErr w:type="spellEnd"/>
      <w:r w:rsidRPr="00EA02B3">
        <w:rPr>
          <w:sz w:val="28"/>
          <w:szCs w:val="28"/>
          <w:lang w:val="uk-UA"/>
        </w:rPr>
        <w:t xml:space="preserve"> зміни до </w:t>
      </w:r>
      <w:r w:rsidRPr="00EA02B3">
        <w:rPr>
          <w:sz w:val="28"/>
          <w:szCs w:val="28"/>
          <w:lang w:val="uk-UA" w:eastAsia="uk-UA"/>
        </w:rPr>
        <w:t xml:space="preserve">Обласної комплексної програми профілактики правопорушень та боротьби із злочинністю на 2021-2023 роки та передбачити в обласному бюджеті на 2022 рік кошти в сумі 675,00 </w:t>
      </w:r>
      <w:proofErr w:type="spellStart"/>
      <w:r w:rsidRPr="00EA02B3">
        <w:rPr>
          <w:sz w:val="28"/>
          <w:szCs w:val="28"/>
          <w:lang w:val="uk-UA" w:eastAsia="uk-UA"/>
        </w:rPr>
        <w:t>тис.грн</w:t>
      </w:r>
      <w:proofErr w:type="spellEnd"/>
      <w:r w:rsidRPr="00EA02B3">
        <w:rPr>
          <w:sz w:val="28"/>
          <w:szCs w:val="28"/>
          <w:lang w:val="uk-UA" w:eastAsia="uk-UA"/>
        </w:rPr>
        <w:t xml:space="preserve"> для розвитку інфраструктури військової частини 3055 Національної гвардії України</w:t>
      </w:r>
      <w:r>
        <w:rPr>
          <w:sz w:val="28"/>
          <w:szCs w:val="28"/>
          <w:lang w:val="uk-UA" w:eastAsia="uk-UA"/>
        </w:rPr>
        <w:t>, також р</w:t>
      </w:r>
      <w:proofErr w:type="spellStart"/>
      <w:r>
        <w:rPr>
          <w:sz w:val="28"/>
          <w:szCs w:val="28"/>
        </w:rPr>
        <w:t>екомендувати</w:t>
      </w:r>
      <w:proofErr w:type="spellEnd"/>
      <w:r>
        <w:rPr>
          <w:sz w:val="28"/>
          <w:szCs w:val="28"/>
        </w:rPr>
        <w:t xml:space="preserve"> </w:t>
      </w:r>
      <w:proofErr w:type="spellStart"/>
      <w:r>
        <w:rPr>
          <w:sz w:val="28"/>
          <w:szCs w:val="28"/>
        </w:rPr>
        <w:t>облдержадміністрації</w:t>
      </w:r>
      <w:proofErr w:type="spellEnd"/>
      <w:r>
        <w:rPr>
          <w:sz w:val="28"/>
          <w:szCs w:val="28"/>
        </w:rPr>
        <w:t xml:space="preserve"> внести </w:t>
      </w:r>
      <w:proofErr w:type="spellStart"/>
      <w:r>
        <w:rPr>
          <w:sz w:val="28"/>
          <w:szCs w:val="28"/>
        </w:rPr>
        <w:t>зміни</w:t>
      </w:r>
      <w:proofErr w:type="spellEnd"/>
      <w:r>
        <w:rPr>
          <w:sz w:val="28"/>
          <w:szCs w:val="28"/>
        </w:rPr>
        <w:t xml:space="preserve"> до </w:t>
      </w:r>
      <w:proofErr w:type="spellStart"/>
      <w:r w:rsidRPr="0078780D">
        <w:rPr>
          <w:sz w:val="28"/>
          <w:szCs w:val="28"/>
        </w:rPr>
        <w:t>проєкт</w:t>
      </w:r>
      <w:r>
        <w:rPr>
          <w:sz w:val="28"/>
          <w:szCs w:val="28"/>
        </w:rPr>
        <w:t>ів</w:t>
      </w:r>
      <w:proofErr w:type="spellEnd"/>
      <w:r w:rsidRPr="0078780D">
        <w:rPr>
          <w:sz w:val="28"/>
          <w:szCs w:val="28"/>
        </w:rPr>
        <w:t xml:space="preserve"> </w:t>
      </w:r>
      <w:proofErr w:type="spellStart"/>
      <w:r w:rsidRPr="0078780D">
        <w:rPr>
          <w:sz w:val="28"/>
          <w:szCs w:val="28"/>
        </w:rPr>
        <w:t>рішен</w:t>
      </w:r>
      <w:r>
        <w:rPr>
          <w:sz w:val="28"/>
          <w:szCs w:val="28"/>
        </w:rPr>
        <w:t>ь</w:t>
      </w:r>
      <w:proofErr w:type="spellEnd"/>
      <w:r w:rsidRPr="0078780D">
        <w:rPr>
          <w:sz w:val="28"/>
          <w:szCs w:val="28"/>
        </w:rPr>
        <w:t xml:space="preserve"> «Про </w:t>
      </w:r>
      <w:proofErr w:type="spellStart"/>
      <w:r w:rsidRPr="0078780D">
        <w:rPr>
          <w:sz w:val="28"/>
          <w:szCs w:val="28"/>
          <w:lang w:eastAsia="uk-UA"/>
        </w:rPr>
        <w:t>внесення</w:t>
      </w:r>
      <w:proofErr w:type="spellEnd"/>
      <w:r w:rsidRPr="0078780D">
        <w:rPr>
          <w:sz w:val="28"/>
          <w:szCs w:val="28"/>
          <w:lang w:eastAsia="uk-UA"/>
        </w:rPr>
        <w:t xml:space="preserve"> </w:t>
      </w:r>
      <w:proofErr w:type="spellStart"/>
      <w:r w:rsidRPr="0078780D">
        <w:rPr>
          <w:sz w:val="28"/>
          <w:szCs w:val="28"/>
          <w:lang w:eastAsia="uk-UA"/>
        </w:rPr>
        <w:t>змін</w:t>
      </w:r>
      <w:proofErr w:type="spellEnd"/>
      <w:r w:rsidRPr="0078780D">
        <w:rPr>
          <w:sz w:val="28"/>
          <w:szCs w:val="28"/>
          <w:lang w:eastAsia="uk-UA"/>
        </w:rPr>
        <w:t xml:space="preserve"> до </w:t>
      </w:r>
      <w:proofErr w:type="spellStart"/>
      <w:r w:rsidRPr="0078780D">
        <w:rPr>
          <w:sz w:val="28"/>
          <w:szCs w:val="28"/>
          <w:lang w:eastAsia="uk-UA"/>
        </w:rPr>
        <w:t>Обласної</w:t>
      </w:r>
      <w:proofErr w:type="spellEnd"/>
      <w:r w:rsidRPr="0078780D">
        <w:rPr>
          <w:sz w:val="28"/>
          <w:szCs w:val="28"/>
          <w:lang w:eastAsia="uk-UA"/>
        </w:rPr>
        <w:t xml:space="preserve"> </w:t>
      </w:r>
      <w:proofErr w:type="spellStart"/>
      <w:r w:rsidRPr="0078780D">
        <w:rPr>
          <w:sz w:val="28"/>
          <w:szCs w:val="28"/>
          <w:lang w:eastAsia="uk-UA"/>
        </w:rPr>
        <w:t>комплексної</w:t>
      </w:r>
      <w:proofErr w:type="spellEnd"/>
      <w:r w:rsidRPr="0078780D">
        <w:rPr>
          <w:sz w:val="28"/>
          <w:szCs w:val="28"/>
          <w:lang w:eastAsia="uk-UA"/>
        </w:rPr>
        <w:t xml:space="preserve"> </w:t>
      </w:r>
      <w:proofErr w:type="spellStart"/>
      <w:r w:rsidRPr="0078780D">
        <w:rPr>
          <w:sz w:val="28"/>
          <w:szCs w:val="28"/>
          <w:lang w:eastAsia="uk-UA"/>
        </w:rPr>
        <w:t>програми</w:t>
      </w:r>
      <w:proofErr w:type="spellEnd"/>
      <w:r w:rsidRPr="0078780D">
        <w:rPr>
          <w:sz w:val="28"/>
          <w:szCs w:val="28"/>
          <w:lang w:eastAsia="uk-UA"/>
        </w:rPr>
        <w:t xml:space="preserve"> </w:t>
      </w:r>
      <w:proofErr w:type="spellStart"/>
      <w:r w:rsidRPr="0078780D">
        <w:rPr>
          <w:sz w:val="28"/>
          <w:szCs w:val="28"/>
          <w:lang w:eastAsia="uk-UA"/>
        </w:rPr>
        <w:t>профілактики</w:t>
      </w:r>
      <w:proofErr w:type="spellEnd"/>
      <w:r w:rsidRPr="0078780D">
        <w:rPr>
          <w:sz w:val="28"/>
          <w:szCs w:val="28"/>
          <w:lang w:eastAsia="uk-UA"/>
        </w:rPr>
        <w:t xml:space="preserve"> </w:t>
      </w:r>
      <w:proofErr w:type="spellStart"/>
      <w:r w:rsidRPr="0078780D">
        <w:rPr>
          <w:sz w:val="28"/>
          <w:szCs w:val="28"/>
          <w:lang w:eastAsia="uk-UA"/>
        </w:rPr>
        <w:t>правопорушень</w:t>
      </w:r>
      <w:proofErr w:type="spellEnd"/>
      <w:r w:rsidRPr="0078780D">
        <w:rPr>
          <w:sz w:val="28"/>
          <w:szCs w:val="28"/>
          <w:lang w:eastAsia="uk-UA"/>
        </w:rPr>
        <w:t xml:space="preserve"> та </w:t>
      </w:r>
      <w:proofErr w:type="spellStart"/>
      <w:r w:rsidRPr="0078780D">
        <w:rPr>
          <w:sz w:val="28"/>
          <w:szCs w:val="28"/>
          <w:lang w:eastAsia="uk-UA"/>
        </w:rPr>
        <w:t>боротьби</w:t>
      </w:r>
      <w:proofErr w:type="spellEnd"/>
      <w:r w:rsidRPr="0078780D">
        <w:rPr>
          <w:sz w:val="28"/>
          <w:szCs w:val="28"/>
          <w:lang w:eastAsia="uk-UA"/>
        </w:rPr>
        <w:t xml:space="preserve"> </w:t>
      </w:r>
      <w:proofErr w:type="spellStart"/>
      <w:r w:rsidRPr="0078780D">
        <w:rPr>
          <w:sz w:val="28"/>
          <w:szCs w:val="28"/>
          <w:lang w:eastAsia="uk-UA"/>
        </w:rPr>
        <w:t>із</w:t>
      </w:r>
      <w:proofErr w:type="spellEnd"/>
      <w:r w:rsidRPr="0078780D">
        <w:rPr>
          <w:sz w:val="28"/>
          <w:szCs w:val="28"/>
          <w:lang w:eastAsia="uk-UA"/>
        </w:rPr>
        <w:t xml:space="preserve"> </w:t>
      </w:r>
      <w:proofErr w:type="spellStart"/>
      <w:r w:rsidRPr="0078780D">
        <w:rPr>
          <w:sz w:val="28"/>
          <w:szCs w:val="28"/>
          <w:lang w:eastAsia="uk-UA"/>
        </w:rPr>
        <w:t>злочинністю</w:t>
      </w:r>
      <w:proofErr w:type="spellEnd"/>
      <w:r w:rsidRPr="0078780D">
        <w:rPr>
          <w:sz w:val="28"/>
          <w:szCs w:val="28"/>
          <w:lang w:eastAsia="uk-UA"/>
        </w:rPr>
        <w:t xml:space="preserve"> на</w:t>
      </w:r>
      <w:r>
        <w:rPr>
          <w:sz w:val="28"/>
          <w:szCs w:val="28"/>
          <w:lang w:eastAsia="uk-UA"/>
        </w:rPr>
        <w:t xml:space="preserve"> </w:t>
      </w:r>
      <w:r w:rsidRPr="0078780D">
        <w:rPr>
          <w:sz w:val="28"/>
          <w:szCs w:val="28"/>
          <w:lang w:eastAsia="uk-UA"/>
        </w:rPr>
        <w:t>2021-2023 роки»</w:t>
      </w:r>
      <w:r>
        <w:rPr>
          <w:sz w:val="28"/>
          <w:szCs w:val="28"/>
          <w:lang w:eastAsia="uk-UA"/>
        </w:rPr>
        <w:t xml:space="preserve"> та </w:t>
      </w:r>
      <w:r w:rsidRPr="0078780D">
        <w:rPr>
          <w:sz w:val="28"/>
          <w:szCs w:val="28"/>
        </w:rPr>
        <w:t>«Про</w:t>
      </w:r>
      <w:r w:rsidRPr="00F0770F">
        <w:rPr>
          <w:b/>
          <w:bCs/>
          <w:sz w:val="28"/>
          <w:szCs w:val="28"/>
          <w:lang w:eastAsia="uk-UA"/>
        </w:rPr>
        <w:t xml:space="preserve"> </w:t>
      </w:r>
      <w:proofErr w:type="spellStart"/>
      <w:r w:rsidRPr="00F0770F">
        <w:rPr>
          <w:bCs/>
          <w:sz w:val="28"/>
          <w:szCs w:val="28"/>
          <w:lang w:eastAsia="uk-UA"/>
        </w:rPr>
        <w:t>внесення</w:t>
      </w:r>
      <w:proofErr w:type="spellEnd"/>
      <w:r w:rsidRPr="00F0770F">
        <w:rPr>
          <w:bCs/>
          <w:sz w:val="28"/>
          <w:szCs w:val="28"/>
          <w:lang w:eastAsia="uk-UA"/>
        </w:rPr>
        <w:t xml:space="preserve"> </w:t>
      </w:r>
      <w:proofErr w:type="spellStart"/>
      <w:r w:rsidRPr="00F0770F">
        <w:rPr>
          <w:bCs/>
          <w:sz w:val="28"/>
          <w:szCs w:val="28"/>
          <w:lang w:eastAsia="uk-UA"/>
        </w:rPr>
        <w:t>змін</w:t>
      </w:r>
      <w:proofErr w:type="spellEnd"/>
      <w:r w:rsidRPr="00F0770F">
        <w:rPr>
          <w:bCs/>
          <w:sz w:val="28"/>
          <w:szCs w:val="28"/>
          <w:lang w:eastAsia="uk-UA"/>
        </w:rPr>
        <w:t xml:space="preserve"> до </w:t>
      </w:r>
      <w:proofErr w:type="spellStart"/>
      <w:r w:rsidRPr="00F0770F">
        <w:rPr>
          <w:bCs/>
          <w:sz w:val="28"/>
          <w:szCs w:val="28"/>
          <w:lang w:eastAsia="uk-UA"/>
        </w:rPr>
        <w:t>обласного</w:t>
      </w:r>
      <w:proofErr w:type="spellEnd"/>
      <w:r w:rsidRPr="00F0770F">
        <w:rPr>
          <w:bCs/>
          <w:sz w:val="28"/>
          <w:szCs w:val="28"/>
          <w:lang w:eastAsia="uk-UA"/>
        </w:rPr>
        <w:t xml:space="preserve"> бюджету Рівненської області на 202</w:t>
      </w:r>
      <w:r>
        <w:rPr>
          <w:bCs/>
          <w:sz w:val="28"/>
          <w:szCs w:val="28"/>
          <w:lang w:eastAsia="uk-UA"/>
        </w:rPr>
        <w:t>2</w:t>
      </w:r>
      <w:r w:rsidRPr="00F0770F">
        <w:rPr>
          <w:bCs/>
          <w:sz w:val="28"/>
          <w:szCs w:val="28"/>
          <w:lang w:eastAsia="uk-UA"/>
        </w:rPr>
        <w:t xml:space="preserve"> </w:t>
      </w:r>
      <w:proofErr w:type="spellStart"/>
      <w:r w:rsidRPr="00F0770F">
        <w:rPr>
          <w:bCs/>
          <w:sz w:val="28"/>
          <w:szCs w:val="28"/>
          <w:lang w:eastAsia="uk-UA"/>
        </w:rPr>
        <w:t>рік</w:t>
      </w:r>
      <w:proofErr w:type="spellEnd"/>
      <w:r w:rsidRPr="00E33FAF">
        <w:rPr>
          <w:sz w:val="28"/>
          <w:szCs w:val="28"/>
          <w:lang w:eastAsia="uk-UA"/>
        </w:rPr>
        <w:t>»</w:t>
      </w:r>
      <w:r>
        <w:rPr>
          <w:sz w:val="28"/>
          <w:szCs w:val="28"/>
          <w:lang w:eastAsia="uk-UA"/>
        </w:rPr>
        <w:t xml:space="preserve"> </w:t>
      </w:r>
      <w:proofErr w:type="spellStart"/>
      <w:r>
        <w:rPr>
          <w:sz w:val="28"/>
          <w:szCs w:val="28"/>
          <w:lang w:eastAsia="uk-UA"/>
        </w:rPr>
        <w:t>відповідно</w:t>
      </w:r>
      <w:proofErr w:type="spellEnd"/>
      <w:r>
        <w:rPr>
          <w:sz w:val="28"/>
          <w:szCs w:val="28"/>
          <w:lang w:eastAsia="uk-UA"/>
        </w:rPr>
        <w:t xml:space="preserve"> до п.2 </w:t>
      </w:r>
      <w:proofErr w:type="spellStart"/>
      <w:r>
        <w:rPr>
          <w:sz w:val="28"/>
          <w:szCs w:val="28"/>
          <w:lang w:eastAsia="uk-UA"/>
        </w:rPr>
        <w:t>цих</w:t>
      </w:r>
      <w:proofErr w:type="spellEnd"/>
      <w:r>
        <w:rPr>
          <w:sz w:val="28"/>
          <w:szCs w:val="28"/>
          <w:lang w:eastAsia="uk-UA"/>
        </w:rPr>
        <w:t xml:space="preserve"> </w:t>
      </w:r>
      <w:proofErr w:type="spellStart"/>
      <w:r>
        <w:rPr>
          <w:sz w:val="28"/>
          <w:szCs w:val="28"/>
          <w:lang w:eastAsia="uk-UA"/>
        </w:rPr>
        <w:t>рекомендацій</w:t>
      </w:r>
      <w:proofErr w:type="spellEnd"/>
      <w:r>
        <w:rPr>
          <w:sz w:val="28"/>
          <w:szCs w:val="28"/>
          <w:lang w:eastAsia="uk-UA"/>
        </w:rPr>
        <w:t xml:space="preserve"> та подати до </w:t>
      </w:r>
      <w:proofErr w:type="spellStart"/>
      <w:r>
        <w:rPr>
          <w:sz w:val="28"/>
          <w:szCs w:val="28"/>
          <w:lang w:eastAsia="uk-UA"/>
        </w:rPr>
        <w:t>обласної</w:t>
      </w:r>
      <w:proofErr w:type="spellEnd"/>
      <w:r>
        <w:rPr>
          <w:sz w:val="28"/>
          <w:szCs w:val="28"/>
          <w:lang w:eastAsia="uk-UA"/>
        </w:rPr>
        <w:t xml:space="preserve"> ради до 16.02.2022</w:t>
      </w:r>
      <w:r>
        <w:rPr>
          <w:sz w:val="28"/>
          <w:szCs w:val="28"/>
          <w:lang w:val="uk-UA" w:eastAsia="uk-UA"/>
        </w:rPr>
        <w:t xml:space="preserve">, а </w:t>
      </w:r>
      <w:proofErr w:type="spellStart"/>
      <w:r>
        <w:rPr>
          <w:sz w:val="28"/>
          <w:szCs w:val="28"/>
          <w:lang w:eastAsia="uk-UA"/>
        </w:rPr>
        <w:t>голові</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 </w:t>
      </w:r>
      <w:r>
        <w:rPr>
          <w:sz w:val="28"/>
          <w:szCs w:val="28"/>
          <w:lang w:val="uk-UA" w:eastAsia="uk-UA"/>
        </w:rPr>
        <w:t>р</w:t>
      </w:r>
      <w:proofErr w:type="spellStart"/>
      <w:r>
        <w:rPr>
          <w:sz w:val="28"/>
          <w:szCs w:val="28"/>
          <w:lang w:eastAsia="uk-UA"/>
        </w:rPr>
        <w:t>екомендувати</w:t>
      </w:r>
      <w:proofErr w:type="spellEnd"/>
      <w:r>
        <w:rPr>
          <w:sz w:val="28"/>
          <w:szCs w:val="28"/>
          <w:lang w:eastAsia="uk-UA"/>
        </w:rPr>
        <w:t xml:space="preserve"> </w:t>
      </w:r>
      <w:proofErr w:type="spellStart"/>
      <w:r>
        <w:rPr>
          <w:sz w:val="28"/>
          <w:szCs w:val="28"/>
          <w:lang w:eastAsia="uk-UA"/>
        </w:rPr>
        <w:t>винести</w:t>
      </w:r>
      <w:proofErr w:type="spellEnd"/>
      <w:r>
        <w:rPr>
          <w:sz w:val="28"/>
          <w:szCs w:val="28"/>
          <w:lang w:eastAsia="uk-UA"/>
        </w:rPr>
        <w:t xml:space="preserve"> </w:t>
      </w:r>
      <w:proofErr w:type="spellStart"/>
      <w:r>
        <w:rPr>
          <w:sz w:val="28"/>
          <w:szCs w:val="28"/>
          <w:lang w:eastAsia="uk-UA"/>
        </w:rPr>
        <w:t>доопрацьовані</w:t>
      </w:r>
      <w:proofErr w:type="spellEnd"/>
      <w:r>
        <w:rPr>
          <w:sz w:val="28"/>
          <w:szCs w:val="28"/>
          <w:lang w:eastAsia="uk-UA"/>
        </w:rPr>
        <w:t xml:space="preserve"> </w:t>
      </w:r>
      <w:proofErr w:type="spellStart"/>
      <w:r>
        <w:rPr>
          <w:sz w:val="28"/>
          <w:szCs w:val="28"/>
          <w:lang w:eastAsia="uk-UA"/>
        </w:rPr>
        <w:t>проєкти</w:t>
      </w:r>
      <w:proofErr w:type="spellEnd"/>
      <w:r>
        <w:rPr>
          <w:sz w:val="28"/>
          <w:szCs w:val="28"/>
          <w:lang w:eastAsia="uk-UA"/>
        </w:rPr>
        <w:t xml:space="preserve"> </w:t>
      </w:r>
      <w:proofErr w:type="spellStart"/>
      <w:r>
        <w:rPr>
          <w:sz w:val="28"/>
          <w:szCs w:val="28"/>
          <w:lang w:eastAsia="uk-UA"/>
        </w:rPr>
        <w:t>рішень</w:t>
      </w:r>
      <w:proofErr w:type="spellEnd"/>
      <w:r>
        <w:rPr>
          <w:sz w:val="28"/>
          <w:szCs w:val="28"/>
          <w:lang w:eastAsia="uk-UA"/>
        </w:rPr>
        <w:t xml:space="preserve"> на </w:t>
      </w:r>
      <w:proofErr w:type="spellStart"/>
      <w:r>
        <w:rPr>
          <w:sz w:val="28"/>
          <w:szCs w:val="28"/>
          <w:lang w:eastAsia="uk-UA"/>
        </w:rPr>
        <w:t>розгляд</w:t>
      </w:r>
      <w:proofErr w:type="spellEnd"/>
      <w:r>
        <w:rPr>
          <w:sz w:val="28"/>
          <w:szCs w:val="28"/>
          <w:lang w:eastAsia="uk-UA"/>
        </w:rPr>
        <w:t xml:space="preserve"> </w:t>
      </w:r>
      <w:proofErr w:type="spellStart"/>
      <w:r>
        <w:rPr>
          <w:sz w:val="28"/>
          <w:szCs w:val="28"/>
          <w:lang w:eastAsia="uk-UA"/>
        </w:rPr>
        <w:t>десятої</w:t>
      </w:r>
      <w:proofErr w:type="spellEnd"/>
      <w:r>
        <w:rPr>
          <w:sz w:val="28"/>
          <w:szCs w:val="28"/>
          <w:lang w:eastAsia="uk-UA"/>
        </w:rPr>
        <w:t xml:space="preserve"> </w:t>
      </w:r>
      <w:proofErr w:type="spellStart"/>
      <w:r>
        <w:rPr>
          <w:sz w:val="28"/>
          <w:szCs w:val="28"/>
          <w:lang w:eastAsia="uk-UA"/>
        </w:rPr>
        <w:t>сесії</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w:t>
      </w:r>
    </w:p>
    <w:p w:rsidR="00EA02B3" w:rsidRPr="00DC668F" w:rsidRDefault="00EA02B3" w:rsidP="00421AD7">
      <w:pPr>
        <w:pStyle w:val="tj"/>
        <w:shd w:val="clear" w:color="auto" w:fill="FFFFFF"/>
        <w:tabs>
          <w:tab w:val="left" w:pos="0"/>
        </w:tabs>
        <w:spacing w:before="0" w:beforeAutospacing="0" w:after="0" w:afterAutospacing="0"/>
        <w:jc w:val="both"/>
        <w:rPr>
          <w:b/>
          <w:sz w:val="28"/>
          <w:szCs w:val="28"/>
          <w:lang w:val="uk-UA"/>
        </w:rPr>
      </w:pPr>
      <w:r w:rsidRPr="00DC668F">
        <w:rPr>
          <w:b/>
          <w:sz w:val="28"/>
          <w:szCs w:val="28"/>
          <w:lang w:val="uk-UA"/>
        </w:rPr>
        <w:t>ВИРІШИЛИ:</w:t>
      </w:r>
    </w:p>
    <w:p w:rsidR="00EA02B3" w:rsidRPr="00EF0059" w:rsidRDefault="00EA02B3" w:rsidP="00421AD7">
      <w:pPr>
        <w:pStyle w:val="aa"/>
        <w:ind w:left="0" w:firstLine="567"/>
        <w:jc w:val="both"/>
        <w:rPr>
          <w:sz w:val="28"/>
          <w:szCs w:val="28"/>
          <w:lang w:val="uk-UA"/>
        </w:rPr>
      </w:pPr>
      <w:r>
        <w:rPr>
          <w:sz w:val="28"/>
          <w:szCs w:val="28"/>
          <w:lang w:val="uk-UA"/>
        </w:rPr>
        <w:t xml:space="preserve">1. </w:t>
      </w:r>
      <w:r w:rsidRPr="00EF0059">
        <w:rPr>
          <w:sz w:val="28"/>
          <w:szCs w:val="28"/>
          <w:lang w:val="uk-UA"/>
        </w:rPr>
        <w:t xml:space="preserve">Інформацію взяти до відома. </w:t>
      </w:r>
    </w:p>
    <w:p w:rsidR="00EA02B3" w:rsidRPr="00EF0059" w:rsidRDefault="00EA02B3" w:rsidP="00421AD7">
      <w:pPr>
        <w:pStyle w:val="aa"/>
        <w:ind w:left="0" w:firstLine="567"/>
        <w:jc w:val="both"/>
        <w:rPr>
          <w:sz w:val="28"/>
          <w:szCs w:val="28"/>
          <w:lang w:val="uk-UA" w:eastAsia="uk-UA"/>
        </w:rPr>
      </w:pPr>
      <w:r w:rsidRPr="00EF0059">
        <w:rPr>
          <w:sz w:val="28"/>
          <w:szCs w:val="28"/>
          <w:lang w:val="uk-UA"/>
        </w:rPr>
        <w:t xml:space="preserve">2.  Рекомендувати облдержадміністрації </w:t>
      </w:r>
      <w:proofErr w:type="spellStart"/>
      <w:r w:rsidRPr="00EF0059">
        <w:rPr>
          <w:sz w:val="28"/>
          <w:szCs w:val="28"/>
          <w:lang w:val="uk-UA"/>
        </w:rPr>
        <w:t>внести</w:t>
      </w:r>
      <w:proofErr w:type="spellEnd"/>
      <w:r w:rsidRPr="00EF0059">
        <w:rPr>
          <w:sz w:val="28"/>
          <w:szCs w:val="28"/>
          <w:lang w:val="uk-UA"/>
        </w:rPr>
        <w:t xml:space="preserve"> зміни до </w:t>
      </w:r>
      <w:r w:rsidRPr="00EF0059">
        <w:rPr>
          <w:sz w:val="28"/>
          <w:szCs w:val="28"/>
          <w:lang w:val="uk-UA" w:eastAsia="uk-UA"/>
        </w:rPr>
        <w:t xml:space="preserve">Обласної комплексної програми профілактики правопорушень та боротьби із злочинністю на 2021-2023 роки та передбачити в обласному бюджеті на 2022 рік кошти в сумі 675,00 </w:t>
      </w:r>
      <w:proofErr w:type="spellStart"/>
      <w:r w:rsidRPr="00EF0059">
        <w:rPr>
          <w:sz w:val="28"/>
          <w:szCs w:val="28"/>
          <w:lang w:val="uk-UA" w:eastAsia="uk-UA"/>
        </w:rPr>
        <w:t>тис.грн</w:t>
      </w:r>
      <w:proofErr w:type="spellEnd"/>
      <w:r w:rsidRPr="00EF0059">
        <w:rPr>
          <w:sz w:val="28"/>
          <w:szCs w:val="28"/>
          <w:lang w:val="uk-UA" w:eastAsia="uk-UA"/>
        </w:rPr>
        <w:t xml:space="preserve"> для розвитку інфраструктури військової частини 3055 Національної гвардії України.</w:t>
      </w:r>
    </w:p>
    <w:p w:rsidR="00EA02B3" w:rsidRDefault="00EA02B3" w:rsidP="00421AD7">
      <w:pPr>
        <w:pStyle w:val="aa"/>
        <w:ind w:left="0" w:firstLine="567"/>
        <w:jc w:val="both"/>
        <w:rPr>
          <w:sz w:val="28"/>
          <w:szCs w:val="28"/>
          <w:lang w:eastAsia="uk-UA"/>
        </w:rPr>
      </w:pPr>
      <w:r>
        <w:rPr>
          <w:sz w:val="28"/>
          <w:szCs w:val="28"/>
          <w:lang w:eastAsia="uk-UA"/>
        </w:rPr>
        <w:t xml:space="preserve">3. </w:t>
      </w:r>
      <w:proofErr w:type="spellStart"/>
      <w:r>
        <w:rPr>
          <w:sz w:val="28"/>
          <w:szCs w:val="28"/>
        </w:rPr>
        <w:t>Рекомендувати</w:t>
      </w:r>
      <w:proofErr w:type="spellEnd"/>
      <w:r>
        <w:rPr>
          <w:sz w:val="28"/>
          <w:szCs w:val="28"/>
        </w:rPr>
        <w:t xml:space="preserve"> </w:t>
      </w:r>
      <w:proofErr w:type="spellStart"/>
      <w:r>
        <w:rPr>
          <w:sz w:val="28"/>
          <w:szCs w:val="28"/>
        </w:rPr>
        <w:t>облдержадміністрації</w:t>
      </w:r>
      <w:proofErr w:type="spellEnd"/>
      <w:r>
        <w:rPr>
          <w:sz w:val="28"/>
          <w:szCs w:val="28"/>
        </w:rPr>
        <w:t xml:space="preserve"> внести </w:t>
      </w:r>
      <w:proofErr w:type="spellStart"/>
      <w:r>
        <w:rPr>
          <w:sz w:val="28"/>
          <w:szCs w:val="28"/>
        </w:rPr>
        <w:t>зміни</w:t>
      </w:r>
      <w:proofErr w:type="spellEnd"/>
      <w:r>
        <w:rPr>
          <w:sz w:val="28"/>
          <w:szCs w:val="28"/>
        </w:rPr>
        <w:t xml:space="preserve"> до </w:t>
      </w:r>
      <w:proofErr w:type="spellStart"/>
      <w:r w:rsidRPr="0078780D">
        <w:rPr>
          <w:sz w:val="28"/>
          <w:szCs w:val="28"/>
        </w:rPr>
        <w:t>проєкт</w:t>
      </w:r>
      <w:r>
        <w:rPr>
          <w:sz w:val="28"/>
          <w:szCs w:val="28"/>
        </w:rPr>
        <w:t>ів</w:t>
      </w:r>
      <w:proofErr w:type="spellEnd"/>
      <w:r w:rsidRPr="0078780D">
        <w:rPr>
          <w:sz w:val="28"/>
          <w:szCs w:val="28"/>
        </w:rPr>
        <w:t xml:space="preserve"> </w:t>
      </w:r>
      <w:proofErr w:type="spellStart"/>
      <w:proofErr w:type="gramStart"/>
      <w:r w:rsidRPr="0078780D">
        <w:rPr>
          <w:sz w:val="28"/>
          <w:szCs w:val="28"/>
        </w:rPr>
        <w:t>р</w:t>
      </w:r>
      <w:proofErr w:type="gramEnd"/>
      <w:r w:rsidRPr="0078780D">
        <w:rPr>
          <w:sz w:val="28"/>
          <w:szCs w:val="28"/>
        </w:rPr>
        <w:t>ішен</w:t>
      </w:r>
      <w:r>
        <w:rPr>
          <w:sz w:val="28"/>
          <w:szCs w:val="28"/>
        </w:rPr>
        <w:t>ь</w:t>
      </w:r>
      <w:proofErr w:type="spellEnd"/>
      <w:r w:rsidRPr="0078780D">
        <w:rPr>
          <w:sz w:val="28"/>
          <w:szCs w:val="28"/>
        </w:rPr>
        <w:t xml:space="preserve"> «Про </w:t>
      </w:r>
      <w:proofErr w:type="spellStart"/>
      <w:r w:rsidRPr="0078780D">
        <w:rPr>
          <w:sz w:val="28"/>
          <w:szCs w:val="28"/>
          <w:lang w:eastAsia="uk-UA"/>
        </w:rPr>
        <w:t>внесення</w:t>
      </w:r>
      <w:proofErr w:type="spellEnd"/>
      <w:r w:rsidRPr="0078780D">
        <w:rPr>
          <w:sz w:val="28"/>
          <w:szCs w:val="28"/>
          <w:lang w:eastAsia="uk-UA"/>
        </w:rPr>
        <w:t xml:space="preserve"> </w:t>
      </w:r>
      <w:proofErr w:type="spellStart"/>
      <w:r w:rsidRPr="0078780D">
        <w:rPr>
          <w:sz w:val="28"/>
          <w:szCs w:val="28"/>
          <w:lang w:eastAsia="uk-UA"/>
        </w:rPr>
        <w:t>змін</w:t>
      </w:r>
      <w:proofErr w:type="spellEnd"/>
      <w:r w:rsidRPr="0078780D">
        <w:rPr>
          <w:sz w:val="28"/>
          <w:szCs w:val="28"/>
          <w:lang w:eastAsia="uk-UA"/>
        </w:rPr>
        <w:t xml:space="preserve"> до </w:t>
      </w:r>
      <w:proofErr w:type="spellStart"/>
      <w:r w:rsidRPr="0078780D">
        <w:rPr>
          <w:sz w:val="28"/>
          <w:szCs w:val="28"/>
          <w:lang w:eastAsia="uk-UA"/>
        </w:rPr>
        <w:t>Обласної</w:t>
      </w:r>
      <w:proofErr w:type="spellEnd"/>
      <w:r w:rsidRPr="0078780D">
        <w:rPr>
          <w:sz w:val="28"/>
          <w:szCs w:val="28"/>
          <w:lang w:eastAsia="uk-UA"/>
        </w:rPr>
        <w:t xml:space="preserve"> </w:t>
      </w:r>
      <w:proofErr w:type="spellStart"/>
      <w:r w:rsidRPr="0078780D">
        <w:rPr>
          <w:sz w:val="28"/>
          <w:szCs w:val="28"/>
          <w:lang w:eastAsia="uk-UA"/>
        </w:rPr>
        <w:t>комплексної</w:t>
      </w:r>
      <w:proofErr w:type="spellEnd"/>
      <w:r w:rsidRPr="0078780D">
        <w:rPr>
          <w:sz w:val="28"/>
          <w:szCs w:val="28"/>
          <w:lang w:eastAsia="uk-UA"/>
        </w:rPr>
        <w:t xml:space="preserve"> </w:t>
      </w:r>
      <w:proofErr w:type="spellStart"/>
      <w:r w:rsidRPr="0078780D">
        <w:rPr>
          <w:sz w:val="28"/>
          <w:szCs w:val="28"/>
          <w:lang w:eastAsia="uk-UA"/>
        </w:rPr>
        <w:t>програми</w:t>
      </w:r>
      <w:proofErr w:type="spellEnd"/>
      <w:r w:rsidRPr="0078780D">
        <w:rPr>
          <w:sz w:val="28"/>
          <w:szCs w:val="28"/>
          <w:lang w:eastAsia="uk-UA"/>
        </w:rPr>
        <w:t xml:space="preserve"> </w:t>
      </w:r>
      <w:proofErr w:type="spellStart"/>
      <w:r w:rsidRPr="0078780D">
        <w:rPr>
          <w:sz w:val="28"/>
          <w:szCs w:val="28"/>
          <w:lang w:eastAsia="uk-UA"/>
        </w:rPr>
        <w:t>профілактики</w:t>
      </w:r>
      <w:proofErr w:type="spellEnd"/>
      <w:r w:rsidRPr="0078780D">
        <w:rPr>
          <w:sz w:val="28"/>
          <w:szCs w:val="28"/>
          <w:lang w:eastAsia="uk-UA"/>
        </w:rPr>
        <w:t xml:space="preserve"> </w:t>
      </w:r>
      <w:proofErr w:type="spellStart"/>
      <w:r w:rsidRPr="0078780D">
        <w:rPr>
          <w:sz w:val="28"/>
          <w:szCs w:val="28"/>
          <w:lang w:eastAsia="uk-UA"/>
        </w:rPr>
        <w:t>правопорушень</w:t>
      </w:r>
      <w:proofErr w:type="spellEnd"/>
      <w:r w:rsidRPr="0078780D">
        <w:rPr>
          <w:sz w:val="28"/>
          <w:szCs w:val="28"/>
          <w:lang w:eastAsia="uk-UA"/>
        </w:rPr>
        <w:t xml:space="preserve"> та </w:t>
      </w:r>
      <w:proofErr w:type="spellStart"/>
      <w:r w:rsidRPr="0078780D">
        <w:rPr>
          <w:sz w:val="28"/>
          <w:szCs w:val="28"/>
          <w:lang w:eastAsia="uk-UA"/>
        </w:rPr>
        <w:t>боротьби</w:t>
      </w:r>
      <w:proofErr w:type="spellEnd"/>
      <w:r w:rsidRPr="0078780D">
        <w:rPr>
          <w:sz w:val="28"/>
          <w:szCs w:val="28"/>
          <w:lang w:eastAsia="uk-UA"/>
        </w:rPr>
        <w:t xml:space="preserve"> </w:t>
      </w:r>
      <w:proofErr w:type="spellStart"/>
      <w:r w:rsidRPr="0078780D">
        <w:rPr>
          <w:sz w:val="28"/>
          <w:szCs w:val="28"/>
          <w:lang w:eastAsia="uk-UA"/>
        </w:rPr>
        <w:t>із</w:t>
      </w:r>
      <w:proofErr w:type="spellEnd"/>
      <w:r w:rsidRPr="0078780D">
        <w:rPr>
          <w:sz w:val="28"/>
          <w:szCs w:val="28"/>
          <w:lang w:eastAsia="uk-UA"/>
        </w:rPr>
        <w:t xml:space="preserve"> </w:t>
      </w:r>
      <w:proofErr w:type="spellStart"/>
      <w:r w:rsidRPr="0078780D">
        <w:rPr>
          <w:sz w:val="28"/>
          <w:szCs w:val="28"/>
          <w:lang w:eastAsia="uk-UA"/>
        </w:rPr>
        <w:t>злочинністю</w:t>
      </w:r>
      <w:proofErr w:type="spellEnd"/>
      <w:r w:rsidRPr="0078780D">
        <w:rPr>
          <w:sz w:val="28"/>
          <w:szCs w:val="28"/>
          <w:lang w:eastAsia="uk-UA"/>
        </w:rPr>
        <w:t xml:space="preserve"> на</w:t>
      </w:r>
      <w:r>
        <w:rPr>
          <w:sz w:val="28"/>
          <w:szCs w:val="28"/>
          <w:lang w:eastAsia="uk-UA"/>
        </w:rPr>
        <w:t xml:space="preserve"> </w:t>
      </w:r>
      <w:r w:rsidRPr="0078780D">
        <w:rPr>
          <w:sz w:val="28"/>
          <w:szCs w:val="28"/>
          <w:lang w:eastAsia="uk-UA"/>
        </w:rPr>
        <w:t>2021-2023 роки»</w:t>
      </w:r>
      <w:r>
        <w:rPr>
          <w:sz w:val="28"/>
          <w:szCs w:val="28"/>
          <w:lang w:eastAsia="uk-UA"/>
        </w:rPr>
        <w:t xml:space="preserve"> та </w:t>
      </w:r>
      <w:r w:rsidRPr="0078780D">
        <w:rPr>
          <w:sz w:val="28"/>
          <w:szCs w:val="28"/>
        </w:rPr>
        <w:t>«Про</w:t>
      </w:r>
      <w:r w:rsidRPr="00F0770F">
        <w:rPr>
          <w:b/>
          <w:bCs/>
          <w:sz w:val="28"/>
          <w:szCs w:val="28"/>
          <w:lang w:eastAsia="uk-UA"/>
        </w:rPr>
        <w:t xml:space="preserve"> </w:t>
      </w:r>
      <w:proofErr w:type="spellStart"/>
      <w:r w:rsidRPr="00F0770F">
        <w:rPr>
          <w:bCs/>
          <w:sz w:val="28"/>
          <w:szCs w:val="28"/>
          <w:lang w:eastAsia="uk-UA"/>
        </w:rPr>
        <w:t>внесення</w:t>
      </w:r>
      <w:proofErr w:type="spellEnd"/>
      <w:r w:rsidRPr="00F0770F">
        <w:rPr>
          <w:bCs/>
          <w:sz w:val="28"/>
          <w:szCs w:val="28"/>
          <w:lang w:eastAsia="uk-UA"/>
        </w:rPr>
        <w:t xml:space="preserve"> </w:t>
      </w:r>
      <w:proofErr w:type="spellStart"/>
      <w:r w:rsidRPr="00F0770F">
        <w:rPr>
          <w:bCs/>
          <w:sz w:val="28"/>
          <w:szCs w:val="28"/>
          <w:lang w:eastAsia="uk-UA"/>
        </w:rPr>
        <w:t>змін</w:t>
      </w:r>
      <w:proofErr w:type="spellEnd"/>
      <w:r w:rsidRPr="00F0770F">
        <w:rPr>
          <w:bCs/>
          <w:sz w:val="28"/>
          <w:szCs w:val="28"/>
          <w:lang w:eastAsia="uk-UA"/>
        </w:rPr>
        <w:t xml:space="preserve"> до </w:t>
      </w:r>
      <w:proofErr w:type="spellStart"/>
      <w:r w:rsidRPr="00F0770F">
        <w:rPr>
          <w:bCs/>
          <w:sz w:val="28"/>
          <w:szCs w:val="28"/>
          <w:lang w:eastAsia="uk-UA"/>
        </w:rPr>
        <w:t>обласного</w:t>
      </w:r>
      <w:proofErr w:type="spellEnd"/>
      <w:r w:rsidRPr="00F0770F">
        <w:rPr>
          <w:bCs/>
          <w:sz w:val="28"/>
          <w:szCs w:val="28"/>
          <w:lang w:eastAsia="uk-UA"/>
        </w:rPr>
        <w:t xml:space="preserve"> бюджету Рівненської області на 202</w:t>
      </w:r>
      <w:r>
        <w:rPr>
          <w:bCs/>
          <w:sz w:val="28"/>
          <w:szCs w:val="28"/>
          <w:lang w:eastAsia="uk-UA"/>
        </w:rPr>
        <w:t>2</w:t>
      </w:r>
      <w:r w:rsidRPr="00F0770F">
        <w:rPr>
          <w:bCs/>
          <w:sz w:val="28"/>
          <w:szCs w:val="28"/>
          <w:lang w:eastAsia="uk-UA"/>
        </w:rPr>
        <w:t xml:space="preserve"> </w:t>
      </w:r>
      <w:proofErr w:type="spellStart"/>
      <w:r w:rsidRPr="00F0770F">
        <w:rPr>
          <w:bCs/>
          <w:sz w:val="28"/>
          <w:szCs w:val="28"/>
          <w:lang w:eastAsia="uk-UA"/>
        </w:rPr>
        <w:t>рік</w:t>
      </w:r>
      <w:proofErr w:type="spellEnd"/>
      <w:r w:rsidRPr="00E33FAF">
        <w:rPr>
          <w:sz w:val="28"/>
          <w:szCs w:val="28"/>
          <w:lang w:eastAsia="uk-UA"/>
        </w:rPr>
        <w:t>»</w:t>
      </w:r>
      <w:r>
        <w:rPr>
          <w:sz w:val="28"/>
          <w:szCs w:val="28"/>
          <w:lang w:eastAsia="uk-UA"/>
        </w:rPr>
        <w:t xml:space="preserve"> </w:t>
      </w:r>
      <w:proofErr w:type="spellStart"/>
      <w:r>
        <w:rPr>
          <w:sz w:val="28"/>
          <w:szCs w:val="28"/>
          <w:lang w:eastAsia="uk-UA"/>
        </w:rPr>
        <w:t>відповідно</w:t>
      </w:r>
      <w:proofErr w:type="spellEnd"/>
      <w:r>
        <w:rPr>
          <w:sz w:val="28"/>
          <w:szCs w:val="28"/>
          <w:lang w:eastAsia="uk-UA"/>
        </w:rPr>
        <w:t xml:space="preserve"> до п.2 </w:t>
      </w:r>
      <w:proofErr w:type="spellStart"/>
      <w:r>
        <w:rPr>
          <w:sz w:val="28"/>
          <w:szCs w:val="28"/>
          <w:lang w:eastAsia="uk-UA"/>
        </w:rPr>
        <w:t>цих</w:t>
      </w:r>
      <w:proofErr w:type="spellEnd"/>
      <w:r>
        <w:rPr>
          <w:sz w:val="28"/>
          <w:szCs w:val="28"/>
          <w:lang w:eastAsia="uk-UA"/>
        </w:rPr>
        <w:t xml:space="preserve"> </w:t>
      </w:r>
      <w:proofErr w:type="spellStart"/>
      <w:r>
        <w:rPr>
          <w:sz w:val="28"/>
          <w:szCs w:val="28"/>
          <w:lang w:eastAsia="uk-UA"/>
        </w:rPr>
        <w:t>рекомендацій</w:t>
      </w:r>
      <w:proofErr w:type="spellEnd"/>
      <w:r>
        <w:rPr>
          <w:sz w:val="28"/>
          <w:szCs w:val="28"/>
          <w:lang w:eastAsia="uk-UA"/>
        </w:rPr>
        <w:t xml:space="preserve"> та подати до </w:t>
      </w:r>
      <w:proofErr w:type="spellStart"/>
      <w:r>
        <w:rPr>
          <w:sz w:val="28"/>
          <w:szCs w:val="28"/>
          <w:lang w:eastAsia="uk-UA"/>
        </w:rPr>
        <w:t>обласної</w:t>
      </w:r>
      <w:proofErr w:type="spellEnd"/>
      <w:r>
        <w:rPr>
          <w:sz w:val="28"/>
          <w:szCs w:val="28"/>
          <w:lang w:eastAsia="uk-UA"/>
        </w:rPr>
        <w:t xml:space="preserve"> ради до 16.02.2022.</w:t>
      </w:r>
    </w:p>
    <w:p w:rsidR="00EA02B3" w:rsidRDefault="00EA02B3" w:rsidP="00421AD7">
      <w:pPr>
        <w:pStyle w:val="aa"/>
        <w:ind w:left="0" w:firstLine="567"/>
        <w:jc w:val="both"/>
        <w:rPr>
          <w:sz w:val="28"/>
          <w:szCs w:val="28"/>
          <w:lang w:eastAsia="uk-UA"/>
        </w:rPr>
      </w:pPr>
      <w:r>
        <w:rPr>
          <w:sz w:val="28"/>
          <w:szCs w:val="28"/>
          <w:lang w:eastAsia="uk-UA"/>
        </w:rPr>
        <w:t xml:space="preserve">4. </w:t>
      </w:r>
      <w:proofErr w:type="spellStart"/>
      <w:r>
        <w:rPr>
          <w:sz w:val="28"/>
          <w:szCs w:val="28"/>
          <w:lang w:eastAsia="uk-UA"/>
        </w:rPr>
        <w:t>Рекомендувати</w:t>
      </w:r>
      <w:proofErr w:type="spellEnd"/>
      <w:r>
        <w:rPr>
          <w:sz w:val="28"/>
          <w:szCs w:val="28"/>
          <w:lang w:eastAsia="uk-UA"/>
        </w:rPr>
        <w:t xml:space="preserve"> </w:t>
      </w:r>
      <w:proofErr w:type="spellStart"/>
      <w:r>
        <w:rPr>
          <w:sz w:val="28"/>
          <w:szCs w:val="28"/>
          <w:lang w:eastAsia="uk-UA"/>
        </w:rPr>
        <w:t>голові</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 </w:t>
      </w:r>
      <w:proofErr w:type="spellStart"/>
      <w:r>
        <w:rPr>
          <w:sz w:val="28"/>
          <w:szCs w:val="28"/>
          <w:lang w:eastAsia="uk-UA"/>
        </w:rPr>
        <w:t>винести</w:t>
      </w:r>
      <w:proofErr w:type="spellEnd"/>
      <w:r>
        <w:rPr>
          <w:sz w:val="28"/>
          <w:szCs w:val="28"/>
          <w:lang w:eastAsia="uk-UA"/>
        </w:rPr>
        <w:t xml:space="preserve"> </w:t>
      </w:r>
      <w:proofErr w:type="spellStart"/>
      <w:r>
        <w:rPr>
          <w:sz w:val="28"/>
          <w:szCs w:val="28"/>
          <w:lang w:eastAsia="uk-UA"/>
        </w:rPr>
        <w:t>доопрацьовані</w:t>
      </w:r>
      <w:proofErr w:type="spellEnd"/>
      <w:r>
        <w:rPr>
          <w:sz w:val="28"/>
          <w:szCs w:val="28"/>
          <w:lang w:eastAsia="uk-UA"/>
        </w:rPr>
        <w:t xml:space="preserve"> </w:t>
      </w:r>
      <w:proofErr w:type="spellStart"/>
      <w:r>
        <w:rPr>
          <w:sz w:val="28"/>
          <w:szCs w:val="28"/>
          <w:lang w:eastAsia="uk-UA"/>
        </w:rPr>
        <w:t>проєкти</w:t>
      </w:r>
      <w:proofErr w:type="spellEnd"/>
      <w:r>
        <w:rPr>
          <w:sz w:val="28"/>
          <w:szCs w:val="28"/>
          <w:lang w:eastAsia="uk-UA"/>
        </w:rPr>
        <w:t xml:space="preserve"> </w:t>
      </w:r>
      <w:proofErr w:type="spellStart"/>
      <w:proofErr w:type="gramStart"/>
      <w:r>
        <w:rPr>
          <w:sz w:val="28"/>
          <w:szCs w:val="28"/>
          <w:lang w:eastAsia="uk-UA"/>
        </w:rPr>
        <w:t>р</w:t>
      </w:r>
      <w:proofErr w:type="gramEnd"/>
      <w:r>
        <w:rPr>
          <w:sz w:val="28"/>
          <w:szCs w:val="28"/>
          <w:lang w:eastAsia="uk-UA"/>
        </w:rPr>
        <w:t>ішень</w:t>
      </w:r>
      <w:proofErr w:type="spellEnd"/>
      <w:r>
        <w:rPr>
          <w:sz w:val="28"/>
          <w:szCs w:val="28"/>
          <w:lang w:eastAsia="uk-UA"/>
        </w:rPr>
        <w:t xml:space="preserve"> на </w:t>
      </w:r>
      <w:proofErr w:type="spellStart"/>
      <w:r>
        <w:rPr>
          <w:sz w:val="28"/>
          <w:szCs w:val="28"/>
          <w:lang w:eastAsia="uk-UA"/>
        </w:rPr>
        <w:t>розгляд</w:t>
      </w:r>
      <w:proofErr w:type="spellEnd"/>
      <w:r>
        <w:rPr>
          <w:sz w:val="28"/>
          <w:szCs w:val="28"/>
          <w:lang w:eastAsia="uk-UA"/>
        </w:rPr>
        <w:t xml:space="preserve"> </w:t>
      </w:r>
      <w:proofErr w:type="spellStart"/>
      <w:r>
        <w:rPr>
          <w:sz w:val="28"/>
          <w:szCs w:val="28"/>
          <w:lang w:eastAsia="uk-UA"/>
        </w:rPr>
        <w:t>десятої</w:t>
      </w:r>
      <w:proofErr w:type="spellEnd"/>
      <w:r>
        <w:rPr>
          <w:sz w:val="28"/>
          <w:szCs w:val="28"/>
          <w:lang w:eastAsia="uk-UA"/>
        </w:rPr>
        <w:t xml:space="preserve"> </w:t>
      </w:r>
      <w:proofErr w:type="spellStart"/>
      <w:r>
        <w:rPr>
          <w:sz w:val="28"/>
          <w:szCs w:val="28"/>
          <w:lang w:eastAsia="uk-UA"/>
        </w:rPr>
        <w:t>сесії</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w:t>
      </w:r>
    </w:p>
    <w:p w:rsidR="00EA02B3" w:rsidRPr="00EA02B3" w:rsidRDefault="00EA02B3" w:rsidP="00421AD7">
      <w:pPr>
        <w:jc w:val="both"/>
        <w:rPr>
          <w:i/>
          <w:szCs w:val="28"/>
        </w:rPr>
      </w:pPr>
      <w:r w:rsidRPr="00EA02B3">
        <w:rPr>
          <w:b/>
          <w:szCs w:val="28"/>
        </w:rPr>
        <w:t>ГОЛОСУВАЛИ:</w:t>
      </w:r>
      <w:r w:rsidRPr="00EA02B3">
        <w:rPr>
          <w:szCs w:val="28"/>
        </w:rPr>
        <w:t xml:space="preserve"> </w:t>
      </w:r>
      <w:r w:rsidRPr="00EA02B3">
        <w:rPr>
          <w:i/>
          <w:szCs w:val="28"/>
        </w:rPr>
        <w:t xml:space="preserve">“за” – 3 </w:t>
      </w:r>
      <w:proofErr w:type="spellStart"/>
      <w:r w:rsidRPr="00EA02B3">
        <w:rPr>
          <w:i/>
          <w:szCs w:val="28"/>
        </w:rPr>
        <w:t>чол</w:t>
      </w:r>
      <w:proofErr w:type="spellEnd"/>
      <w:r w:rsidRPr="00EA02B3">
        <w:rPr>
          <w:i/>
          <w:szCs w:val="28"/>
        </w:rPr>
        <w:t>., “</w:t>
      </w:r>
      <w:proofErr w:type="spellStart"/>
      <w:r w:rsidRPr="00EA02B3">
        <w:rPr>
          <w:i/>
          <w:szCs w:val="28"/>
        </w:rPr>
        <w:t>проти</w:t>
      </w:r>
      <w:proofErr w:type="spellEnd"/>
      <w:r w:rsidRPr="00EA02B3">
        <w:rPr>
          <w:i/>
          <w:szCs w:val="28"/>
        </w:rPr>
        <w:t xml:space="preserve">” – 0 </w:t>
      </w:r>
      <w:proofErr w:type="spellStart"/>
      <w:r w:rsidRPr="00EA02B3">
        <w:rPr>
          <w:i/>
          <w:szCs w:val="28"/>
        </w:rPr>
        <w:t>чол</w:t>
      </w:r>
      <w:proofErr w:type="spellEnd"/>
      <w:r w:rsidRPr="00EA02B3">
        <w:rPr>
          <w:i/>
          <w:szCs w:val="28"/>
        </w:rPr>
        <w:t>., “</w:t>
      </w:r>
      <w:proofErr w:type="spellStart"/>
      <w:r w:rsidRPr="00EA02B3">
        <w:rPr>
          <w:i/>
          <w:szCs w:val="28"/>
        </w:rPr>
        <w:t>утримались</w:t>
      </w:r>
      <w:proofErr w:type="spellEnd"/>
      <w:r w:rsidRPr="00EA02B3">
        <w:rPr>
          <w:i/>
          <w:szCs w:val="28"/>
        </w:rPr>
        <w:t xml:space="preserve">” – 0 </w:t>
      </w:r>
      <w:proofErr w:type="spellStart"/>
      <w:r w:rsidRPr="00EA02B3">
        <w:rPr>
          <w:i/>
          <w:szCs w:val="28"/>
        </w:rPr>
        <w:t>чол</w:t>
      </w:r>
      <w:proofErr w:type="spellEnd"/>
      <w:r w:rsidRPr="00EA02B3">
        <w:rPr>
          <w:i/>
          <w:szCs w:val="28"/>
        </w:rPr>
        <w:t>.</w:t>
      </w:r>
    </w:p>
    <w:p w:rsidR="00EA02B3" w:rsidRDefault="00EA02B3" w:rsidP="00421AD7">
      <w:pPr>
        <w:ind w:firstLine="567"/>
        <w:jc w:val="both"/>
        <w:rPr>
          <w:i/>
          <w:szCs w:val="28"/>
          <w:lang w:val="uk-UA"/>
        </w:rPr>
      </w:pPr>
      <w:r w:rsidRPr="00EA02B3">
        <w:rPr>
          <w:i/>
          <w:szCs w:val="28"/>
          <w:lang w:val="uk-UA"/>
        </w:rPr>
        <w:t>Рекомендації прийнято (додаються).</w:t>
      </w:r>
    </w:p>
    <w:p w:rsidR="00800AE4" w:rsidRPr="00EA02B3" w:rsidRDefault="00800AE4" w:rsidP="00421AD7">
      <w:pPr>
        <w:ind w:firstLine="567"/>
        <w:jc w:val="both"/>
        <w:rPr>
          <w:i/>
          <w:szCs w:val="28"/>
          <w:lang w:val="uk-UA"/>
        </w:rPr>
      </w:pPr>
    </w:p>
    <w:p w:rsidR="00EA02B3" w:rsidRPr="00EA02B3" w:rsidRDefault="00EA02B3" w:rsidP="00421AD7">
      <w:pPr>
        <w:tabs>
          <w:tab w:val="left" w:pos="426"/>
        </w:tabs>
        <w:jc w:val="both"/>
        <w:rPr>
          <w:i/>
          <w:szCs w:val="28"/>
          <w:lang w:val="uk-UA"/>
        </w:rPr>
      </w:pPr>
      <w:r w:rsidRPr="00EA02B3">
        <w:rPr>
          <w:b/>
          <w:iCs/>
          <w:szCs w:val="28"/>
          <w:bdr w:val="none" w:sz="0" w:space="0" w:color="auto" w:frame="1"/>
          <w:lang w:val="uk-UA"/>
        </w:rPr>
        <w:t>1.2.</w:t>
      </w:r>
      <w:r w:rsidRPr="00EA02B3">
        <w:rPr>
          <w:rFonts w:eastAsia="Times New Roman"/>
          <w:b/>
          <w:szCs w:val="28"/>
          <w:lang w:val="uk-UA"/>
        </w:rPr>
        <w:t xml:space="preserve"> </w:t>
      </w:r>
      <w:r w:rsidRPr="00EA02B3">
        <w:rPr>
          <w:b/>
          <w:szCs w:val="28"/>
          <w:lang w:val="uk-UA"/>
        </w:rPr>
        <w:t>Про звернення державної установи «Рівненська академія патрульної поліції» щодо включення Академії до переліку учасників,</w:t>
      </w:r>
      <w:r w:rsidRPr="00EA02B3">
        <w:rPr>
          <w:szCs w:val="28"/>
          <w:lang w:val="uk-UA"/>
        </w:rPr>
        <w:t xml:space="preserve"> </w:t>
      </w:r>
      <w:r w:rsidRPr="00EA02B3">
        <w:rPr>
          <w:b/>
          <w:szCs w:val="28"/>
          <w:lang w:val="uk-UA"/>
        </w:rPr>
        <w:t xml:space="preserve">на яких поширюється дія Обласної комплексної програми профілактики правопорушень та боротьби із злочинністю на 2021-2023 роки, та фінансове забезпечення на 2022 рік в сумі 150,00 </w:t>
      </w:r>
      <w:proofErr w:type="spellStart"/>
      <w:r w:rsidRPr="00EA02B3">
        <w:rPr>
          <w:b/>
          <w:szCs w:val="28"/>
          <w:lang w:val="uk-UA"/>
        </w:rPr>
        <w:t>тис.грн</w:t>
      </w:r>
      <w:proofErr w:type="spellEnd"/>
    </w:p>
    <w:p w:rsidR="00EA02B3" w:rsidRDefault="00EA02B3" w:rsidP="00421AD7">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Pr="004E7615">
        <w:rPr>
          <w:i/>
          <w:sz w:val="28"/>
          <w:szCs w:val="28"/>
          <w:lang w:val="uk-UA"/>
        </w:rPr>
        <w:t xml:space="preserve"> </w:t>
      </w:r>
    </w:p>
    <w:p w:rsidR="00EA02B3" w:rsidRDefault="00EA02B3" w:rsidP="00421AD7">
      <w:pPr>
        <w:pStyle w:val="ae"/>
        <w:ind w:firstLine="709"/>
        <w:jc w:val="both"/>
        <w:rPr>
          <w:i/>
          <w:caps/>
          <w:szCs w:val="28"/>
        </w:rPr>
      </w:pPr>
      <w:r w:rsidRPr="00BA29B4">
        <w:rPr>
          <w:i/>
          <w:caps/>
          <w:szCs w:val="28"/>
          <w:lang w:eastAsia="uk-UA"/>
        </w:rPr>
        <w:t>Варійчук З</w:t>
      </w:r>
      <w:r>
        <w:rPr>
          <w:i/>
          <w:szCs w:val="28"/>
          <w:lang w:eastAsia="uk-UA"/>
        </w:rPr>
        <w:t>ою</w:t>
      </w:r>
      <w:r w:rsidRPr="00BA29B4">
        <w:rPr>
          <w:i/>
          <w:szCs w:val="28"/>
          <w:lang w:eastAsia="uk-UA"/>
        </w:rPr>
        <w:t xml:space="preserve"> Василівн</w:t>
      </w:r>
      <w:r>
        <w:rPr>
          <w:i/>
          <w:szCs w:val="28"/>
          <w:lang w:eastAsia="uk-UA"/>
        </w:rPr>
        <w:t>у</w:t>
      </w:r>
      <w:r w:rsidRPr="00BA29B4">
        <w:rPr>
          <w:i/>
          <w:szCs w:val="28"/>
          <w:lang w:eastAsia="uk-UA"/>
        </w:rPr>
        <w:t xml:space="preserve"> – начальник</w:t>
      </w:r>
      <w:r>
        <w:rPr>
          <w:i/>
          <w:szCs w:val="28"/>
          <w:lang w:eastAsia="uk-UA"/>
        </w:rPr>
        <w:t>а</w:t>
      </w:r>
      <w:r w:rsidRPr="00BA29B4">
        <w:rPr>
          <w:b/>
          <w:szCs w:val="28"/>
          <w:lang w:eastAsia="uk-UA"/>
        </w:rPr>
        <w:t xml:space="preserve"> </w:t>
      </w:r>
      <w:r w:rsidRPr="00BA29B4">
        <w:rPr>
          <w:i/>
          <w:szCs w:val="28"/>
          <w:lang w:eastAsia="uk-UA"/>
        </w:rPr>
        <w:t>державної установи «Рівненська академія патрульної поліції»</w:t>
      </w:r>
      <w:r>
        <w:rPr>
          <w:i/>
          <w:szCs w:val="28"/>
          <w:lang w:eastAsia="uk-UA"/>
        </w:rPr>
        <w:t xml:space="preserve">, </w:t>
      </w:r>
      <w:r>
        <w:rPr>
          <w:rFonts w:eastAsia="Times New Roman"/>
          <w:szCs w:val="28"/>
        </w:rPr>
        <w:t>яка ознайомила</w:t>
      </w:r>
      <w:r w:rsidRPr="006F1DE3">
        <w:rPr>
          <w:rFonts w:eastAsia="Times New Roman"/>
          <w:szCs w:val="28"/>
        </w:rPr>
        <w:t xml:space="preserve"> присутніх з</w:t>
      </w:r>
      <w:r>
        <w:rPr>
          <w:rFonts w:eastAsia="Times New Roman"/>
          <w:szCs w:val="28"/>
        </w:rPr>
        <w:t xml:space="preserve">і </w:t>
      </w:r>
      <w:r w:rsidRPr="00EA02B3">
        <w:rPr>
          <w:szCs w:val="28"/>
          <w:lang w:eastAsia="uk-UA"/>
        </w:rPr>
        <w:t>звернення</w:t>
      </w:r>
      <w:r>
        <w:rPr>
          <w:szCs w:val="28"/>
          <w:lang w:eastAsia="uk-UA"/>
        </w:rPr>
        <w:t>м</w:t>
      </w:r>
      <w:r w:rsidRPr="00EA02B3">
        <w:rPr>
          <w:szCs w:val="28"/>
          <w:lang w:eastAsia="uk-UA"/>
        </w:rPr>
        <w:t xml:space="preserve"> державної установи «Рівненська академія патрульної поліції» щодо включення Академії до переліку учасників, на яких поширюється дія Обласної комплексної програми профілактики правопорушень та боротьби із злочинністю на 2021-2023 роки, та фінансове забезпечення на 2022 рік в сумі 150,00 </w:t>
      </w:r>
      <w:proofErr w:type="spellStart"/>
      <w:r w:rsidRPr="00EA02B3">
        <w:rPr>
          <w:szCs w:val="28"/>
          <w:lang w:eastAsia="uk-UA"/>
        </w:rPr>
        <w:t>тис.грн</w:t>
      </w:r>
      <w:proofErr w:type="spellEnd"/>
      <w:r>
        <w:rPr>
          <w:szCs w:val="28"/>
          <w:lang w:eastAsia="uk-UA"/>
        </w:rPr>
        <w:t>.</w:t>
      </w:r>
      <w:r w:rsidR="00800AE4">
        <w:rPr>
          <w:szCs w:val="28"/>
          <w:lang w:eastAsia="uk-UA"/>
        </w:rPr>
        <w:t xml:space="preserve"> Коротко ознайомила присутніх з історією закладу, потребами та проблемами. Вказала, що наразі необхідно кошти для придбання сервера та обладнання для безперебійного </w:t>
      </w:r>
      <w:r w:rsidR="00800AE4">
        <w:rPr>
          <w:szCs w:val="28"/>
          <w:lang w:eastAsia="uk-UA"/>
        </w:rPr>
        <w:lastRenderedPageBreak/>
        <w:t>процесу навчання, контролю слухачів та роботи працівників</w:t>
      </w:r>
      <w:r w:rsidR="00800AE4" w:rsidRPr="00800AE4">
        <w:rPr>
          <w:szCs w:val="28"/>
          <w:lang w:eastAsia="uk-UA"/>
        </w:rPr>
        <w:t xml:space="preserve"> </w:t>
      </w:r>
      <w:r w:rsidR="00800AE4">
        <w:rPr>
          <w:szCs w:val="28"/>
          <w:lang w:eastAsia="uk-UA"/>
        </w:rPr>
        <w:t>Академії.</w:t>
      </w:r>
      <w:r w:rsidR="00421AD7">
        <w:rPr>
          <w:szCs w:val="28"/>
          <w:lang w:eastAsia="uk-UA"/>
        </w:rPr>
        <w:t xml:space="preserve"> Повідомила, що Академія зверталася також до Городоцької сільської ради щодо фінансової підтримки.</w:t>
      </w:r>
    </w:p>
    <w:p w:rsidR="00EA02B3" w:rsidRPr="006F5CFE" w:rsidRDefault="00EA02B3" w:rsidP="00421AD7">
      <w:pPr>
        <w:pStyle w:val="ae"/>
        <w:jc w:val="both"/>
        <w:rPr>
          <w:i/>
          <w:szCs w:val="28"/>
        </w:rPr>
      </w:pPr>
      <w:r w:rsidRPr="006F5CFE">
        <w:rPr>
          <w:b/>
          <w:szCs w:val="28"/>
        </w:rPr>
        <w:t>ВИСТУПИЛИ:</w:t>
      </w:r>
      <w:r w:rsidRPr="006F5CFE">
        <w:rPr>
          <w:szCs w:val="28"/>
        </w:rPr>
        <w:t xml:space="preserve"> </w:t>
      </w:r>
      <w:r w:rsidRPr="006F5CFE">
        <w:rPr>
          <w:i/>
          <w:szCs w:val="28"/>
        </w:rPr>
        <w:t xml:space="preserve"> </w:t>
      </w:r>
    </w:p>
    <w:p w:rsidR="00800AE4" w:rsidRDefault="00800AE4" w:rsidP="00421AD7">
      <w:pPr>
        <w:pStyle w:val="aa"/>
        <w:ind w:left="0" w:firstLine="567"/>
        <w:jc w:val="both"/>
        <w:rPr>
          <w:sz w:val="28"/>
          <w:szCs w:val="28"/>
          <w:lang w:val="uk-UA"/>
        </w:rPr>
      </w:pPr>
      <w:r w:rsidRPr="00800AE4">
        <w:rPr>
          <w:i/>
          <w:caps/>
          <w:sz w:val="28"/>
          <w:szCs w:val="28"/>
          <w:lang w:val="uk-UA"/>
        </w:rPr>
        <w:t>Біляк</w:t>
      </w:r>
      <w:r w:rsidRPr="00800AE4">
        <w:rPr>
          <w:i/>
          <w:sz w:val="28"/>
          <w:szCs w:val="28"/>
          <w:lang w:val="uk-UA"/>
        </w:rPr>
        <w:t xml:space="preserve"> Ліді</w:t>
      </w:r>
      <w:r>
        <w:rPr>
          <w:i/>
          <w:sz w:val="28"/>
          <w:szCs w:val="28"/>
          <w:lang w:val="uk-UA"/>
        </w:rPr>
        <w:t>я</w:t>
      </w:r>
      <w:r w:rsidRPr="00800AE4">
        <w:rPr>
          <w:i/>
          <w:sz w:val="28"/>
          <w:szCs w:val="28"/>
          <w:lang w:val="uk-UA"/>
        </w:rPr>
        <w:t xml:space="preserve"> Аркадіївн</w:t>
      </w:r>
      <w:r>
        <w:rPr>
          <w:i/>
          <w:sz w:val="28"/>
          <w:szCs w:val="28"/>
          <w:lang w:val="uk-UA"/>
        </w:rPr>
        <w:t>а</w:t>
      </w:r>
      <w:r w:rsidRPr="00800AE4">
        <w:rPr>
          <w:i/>
          <w:sz w:val="28"/>
          <w:szCs w:val="28"/>
          <w:lang w:val="uk-UA"/>
        </w:rPr>
        <w:t xml:space="preserve"> – директор департаменту фінансів Рівненської облдержадміністрації,</w:t>
      </w:r>
      <w:r w:rsidRPr="00800AE4">
        <w:rPr>
          <w:sz w:val="28"/>
          <w:szCs w:val="28"/>
          <w:lang w:val="uk-UA"/>
        </w:rPr>
        <w:t xml:space="preserve"> яка</w:t>
      </w:r>
      <w:r w:rsidRPr="00800AE4">
        <w:rPr>
          <w:i/>
          <w:sz w:val="28"/>
          <w:szCs w:val="28"/>
          <w:lang w:val="uk-UA"/>
        </w:rPr>
        <w:t xml:space="preserve"> </w:t>
      </w:r>
      <w:r>
        <w:rPr>
          <w:sz w:val="28"/>
          <w:szCs w:val="28"/>
          <w:lang w:val="uk-UA"/>
        </w:rPr>
        <w:t xml:space="preserve">зазначила, що Академія фінансується з державного бюджету, тому включати її до числа учасників </w:t>
      </w:r>
      <w:r w:rsidRPr="00EA02B3">
        <w:rPr>
          <w:sz w:val="28"/>
          <w:szCs w:val="28"/>
          <w:lang w:val="uk-UA"/>
        </w:rPr>
        <w:t>Обласної комплексної програми профілактики правопорушень та боротьби зі злочинністю на 2021-2023 роки</w:t>
      </w:r>
      <w:r>
        <w:rPr>
          <w:sz w:val="28"/>
          <w:szCs w:val="28"/>
          <w:lang w:val="uk-UA"/>
        </w:rPr>
        <w:t xml:space="preserve"> та фінансувати за рахунок коштів програми немає підстав відповідно до чинного законодавства (ст.85 Бюджетного кодексу України).</w:t>
      </w:r>
    </w:p>
    <w:p w:rsidR="00421AD7" w:rsidRPr="00421AD7" w:rsidRDefault="00421AD7" w:rsidP="00421AD7">
      <w:pPr>
        <w:jc w:val="both"/>
        <w:rPr>
          <w:i/>
          <w:szCs w:val="28"/>
          <w:lang w:val="uk-UA"/>
        </w:rPr>
      </w:pPr>
      <w:r w:rsidRPr="00421AD7">
        <w:rPr>
          <w:b/>
          <w:szCs w:val="28"/>
          <w:lang w:val="uk-UA"/>
        </w:rPr>
        <w:t>В обговоренні питання взяли участь:</w:t>
      </w:r>
      <w:r>
        <w:rPr>
          <w:b/>
          <w:szCs w:val="28"/>
          <w:lang w:val="uk-UA"/>
        </w:rPr>
        <w:t xml:space="preserve"> </w:t>
      </w:r>
      <w:proofErr w:type="spellStart"/>
      <w:r>
        <w:rPr>
          <w:b/>
          <w:szCs w:val="28"/>
          <w:lang w:val="uk-UA"/>
        </w:rPr>
        <w:t>Кондрачук</w:t>
      </w:r>
      <w:proofErr w:type="spellEnd"/>
      <w:r>
        <w:rPr>
          <w:b/>
          <w:szCs w:val="28"/>
          <w:lang w:val="uk-UA"/>
        </w:rPr>
        <w:t xml:space="preserve"> С.Ю., Стасюк Р.П., Драпчинська Л.А.</w:t>
      </w:r>
    </w:p>
    <w:p w:rsidR="00EA02B3" w:rsidRPr="00EA02B3" w:rsidRDefault="00EA02B3" w:rsidP="00421AD7">
      <w:pPr>
        <w:pStyle w:val="aa"/>
        <w:ind w:left="0" w:firstLine="567"/>
        <w:jc w:val="both"/>
        <w:rPr>
          <w:sz w:val="28"/>
          <w:szCs w:val="28"/>
          <w:lang w:val="uk-UA"/>
        </w:rPr>
      </w:pPr>
      <w:r>
        <w:rPr>
          <w:i/>
          <w:sz w:val="28"/>
          <w:szCs w:val="28"/>
          <w:lang w:val="uk-UA"/>
        </w:rPr>
        <w:t>ПОДОЛІН Сергій Вікторович</w:t>
      </w:r>
      <w:r w:rsidRPr="00FC4B32">
        <w:rPr>
          <w:i/>
          <w:sz w:val="28"/>
          <w:szCs w:val="28"/>
          <w:lang w:val="uk-UA"/>
        </w:rPr>
        <w:t xml:space="preserve"> </w:t>
      </w:r>
      <w:r>
        <w:rPr>
          <w:szCs w:val="28"/>
          <w:bdr w:val="none" w:sz="0" w:space="0" w:color="auto" w:frame="1"/>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р</w:t>
      </w:r>
      <w:r w:rsidRPr="00EA02B3">
        <w:rPr>
          <w:sz w:val="28"/>
          <w:szCs w:val="28"/>
          <w:lang w:val="uk-UA"/>
        </w:rPr>
        <w:t xml:space="preserve">екомендувати відділу взаємодії з правоохоронними органами та оборонної роботи апарату Рівненської облдержадміністрації </w:t>
      </w:r>
      <w:proofErr w:type="spellStart"/>
      <w:r w:rsidRPr="00EA02B3">
        <w:rPr>
          <w:sz w:val="28"/>
          <w:szCs w:val="28"/>
          <w:lang w:val="uk-UA"/>
        </w:rPr>
        <w:t>внести</w:t>
      </w:r>
      <w:proofErr w:type="spellEnd"/>
      <w:r w:rsidRPr="00EA02B3">
        <w:rPr>
          <w:sz w:val="28"/>
          <w:szCs w:val="28"/>
          <w:lang w:val="uk-UA"/>
        </w:rPr>
        <w:t xml:space="preserve"> відповідні зміни до Обласної комплексної програми профілактики правопорушень та боротьби зі злочинністю на 2021-2023 роки, включивши </w:t>
      </w:r>
      <w:r w:rsidRPr="00EA02B3">
        <w:rPr>
          <w:sz w:val="28"/>
          <w:szCs w:val="28"/>
          <w:lang w:val="uk-UA" w:eastAsia="uk-UA"/>
        </w:rPr>
        <w:t>державну установу «Рівненська академія патрульної поліції» до числа учасників, на яких поширюється дія програми.</w:t>
      </w:r>
      <w:r w:rsidRPr="00EA02B3">
        <w:rPr>
          <w:sz w:val="28"/>
          <w:szCs w:val="28"/>
          <w:lang w:val="uk-UA"/>
        </w:rPr>
        <w:t xml:space="preserve"> </w:t>
      </w:r>
    </w:p>
    <w:p w:rsidR="00EA02B3" w:rsidRPr="00DC668F" w:rsidRDefault="00EA02B3" w:rsidP="00421AD7">
      <w:pPr>
        <w:pStyle w:val="tj"/>
        <w:shd w:val="clear" w:color="auto" w:fill="FFFFFF"/>
        <w:tabs>
          <w:tab w:val="left" w:pos="0"/>
        </w:tabs>
        <w:spacing w:before="0" w:beforeAutospacing="0" w:after="0" w:afterAutospacing="0"/>
        <w:jc w:val="both"/>
        <w:rPr>
          <w:b/>
          <w:sz w:val="28"/>
          <w:szCs w:val="28"/>
          <w:lang w:val="uk-UA"/>
        </w:rPr>
      </w:pPr>
      <w:r w:rsidRPr="00DC668F">
        <w:rPr>
          <w:b/>
          <w:sz w:val="28"/>
          <w:szCs w:val="28"/>
          <w:lang w:val="uk-UA"/>
        </w:rPr>
        <w:t>ВИРІШИЛИ:</w:t>
      </w:r>
    </w:p>
    <w:p w:rsidR="00EA02B3" w:rsidRPr="00EF0059" w:rsidRDefault="00EA02B3" w:rsidP="00421AD7">
      <w:pPr>
        <w:pStyle w:val="aa"/>
        <w:ind w:left="0" w:firstLine="567"/>
        <w:jc w:val="both"/>
        <w:rPr>
          <w:sz w:val="28"/>
          <w:szCs w:val="28"/>
          <w:lang w:val="uk-UA"/>
        </w:rPr>
      </w:pPr>
      <w:r>
        <w:rPr>
          <w:sz w:val="28"/>
          <w:szCs w:val="28"/>
          <w:lang w:val="uk-UA"/>
        </w:rPr>
        <w:t xml:space="preserve">1. </w:t>
      </w:r>
      <w:r w:rsidRPr="00EF0059">
        <w:rPr>
          <w:sz w:val="28"/>
          <w:szCs w:val="28"/>
          <w:lang w:val="uk-UA"/>
        </w:rPr>
        <w:t xml:space="preserve">Інформацію взяти до відома. </w:t>
      </w:r>
    </w:p>
    <w:p w:rsidR="00EA02B3" w:rsidRPr="00EF0059" w:rsidRDefault="00EA02B3" w:rsidP="00421AD7">
      <w:pPr>
        <w:pStyle w:val="aa"/>
        <w:ind w:left="0" w:firstLine="567"/>
        <w:jc w:val="both"/>
        <w:rPr>
          <w:sz w:val="28"/>
          <w:szCs w:val="28"/>
          <w:lang w:val="uk-UA"/>
        </w:rPr>
      </w:pPr>
      <w:r w:rsidRPr="00EF0059">
        <w:rPr>
          <w:sz w:val="28"/>
          <w:szCs w:val="28"/>
          <w:lang w:val="uk-UA"/>
        </w:rPr>
        <w:t xml:space="preserve">2.  Рекомендувати відділу взаємодії з правоохоронними органами та оборонної роботи апарату Рівненської облдержадміністрації </w:t>
      </w:r>
      <w:proofErr w:type="spellStart"/>
      <w:r w:rsidRPr="00EF0059">
        <w:rPr>
          <w:sz w:val="28"/>
          <w:szCs w:val="28"/>
          <w:lang w:val="uk-UA"/>
        </w:rPr>
        <w:t>внести</w:t>
      </w:r>
      <w:proofErr w:type="spellEnd"/>
      <w:r w:rsidRPr="00EF0059">
        <w:rPr>
          <w:sz w:val="28"/>
          <w:szCs w:val="28"/>
          <w:lang w:val="uk-UA"/>
        </w:rPr>
        <w:t xml:space="preserve"> відповідні зміни до Обласної комплексної програми профілактики правопорушень та боротьби зі злочинністю на 2021-2023 роки, включивши </w:t>
      </w:r>
      <w:r w:rsidRPr="00EF0059">
        <w:rPr>
          <w:sz w:val="28"/>
          <w:szCs w:val="28"/>
          <w:lang w:val="uk-UA" w:eastAsia="uk-UA"/>
        </w:rPr>
        <w:t>державну установу «Рівненська академія патрульної поліції» до числа учасників, на яких поширюється дія програми.</w:t>
      </w:r>
      <w:r w:rsidRPr="00EF0059">
        <w:rPr>
          <w:sz w:val="28"/>
          <w:szCs w:val="28"/>
          <w:lang w:val="uk-UA"/>
        </w:rPr>
        <w:t xml:space="preserve"> </w:t>
      </w:r>
    </w:p>
    <w:p w:rsidR="00EA02B3" w:rsidRPr="00EA02B3" w:rsidRDefault="00EA02B3" w:rsidP="00421AD7">
      <w:pPr>
        <w:jc w:val="both"/>
        <w:rPr>
          <w:i/>
          <w:szCs w:val="28"/>
        </w:rPr>
      </w:pPr>
      <w:r w:rsidRPr="00EA02B3">
        <w:rPr>
          <w:b/>
          <w:szCs w:val="28"/>
        </w:rPr>
        <w:t>ГОЛОСУВАЛИ:</w:t>
      </w:r>
      <w:r w:rsidRPr="00EA02B3">
        <w:rPr>
          <w:szCs w:val="28"/>
        </w:rPr>
        <w:t xml:space="preserve"> </w:t>
      </w:r>
      <w:r w:rsidRPr="00EA02B3">
        <w:rPr>
          <w:i/>
          <w:szCs w:val="28"/>
        </w:rPr>
        <w:t xml:space="preserve">“за” – 3 </w:t>
      </w:r>
      <w:proofErr w:type="spellStart"/>
      <w:r w:rsidRPr="00EA02B3">
        <w:rPr>
          <w:i/>
          <w:szCs w:val="28"/>
        </w:rPr>
        <w:t>чол</w:t>
      </w:r>
      <w:proofErr w:type="spellEnd"/>
      <w:r w:rsidRPr="00EA02B3">
        <w:rPr>
          <w:i/>
          <w:szCs w:val="28"/>
        </w:rPr>
        <w:t>., “</w:t>
      </w:r>
      <w:proofErr w:type="spellStart"/>
      <w:r w:rsidRPr="00EA02B3">
        <w:rPr>
          <w:i/>
          <w:szCs w:val="28"/>
        </w:rPr>
        <w:t>проти</w:t>
      </w:r>
      <w:proofErr w:type="spellEnd"/>
      <w:r w:rsidRPr="00EA02B3">
        <w:rPr>
          <w:i/>
          <w:szCs w:val="28"/>
        </w:rPr>
        <w:t xml:space="preserve">” – 0 </w:t>
      </w:r>
      <w:proofErr w:type="spellStart"/>
      <w:r w:rsidRPr="00EA02B3">
        <w:rPr>
          <w:i/>
          <w:szCs w:val="28"/>
        </w:rPr>
        <w:t>чол</w:t>
      </w:r>
      <w:proofErr w:type="spellEnd"/>
      <w:r w:rsidRPr="00EA02B3">
        <w:rPr>
          <w:i/>
          <w:szCs w:val="28"/>
        </w:rPr>
        <w:t>., “</w:t>
      </w:r>
      <w:proofErr w:type="spellStart"/>
      <w:r w:rsidRPr="00EA02B3">
        <w:rPr>
          <w:i/>
          <w:szCs w:val="28"/>
        </w:rPr>
        <w:t>утримались</w:t>
      </w:r>
      <w:proofErr w:type="spellEnd"/>
      <w:r w:rsidRPr="00EA02B3">
        <w:rPr>
          <w:i/>
          <w:szCs w:val="28"/>
        </w:rPr>
        <w:t xml:space="preserve">” – 0 </w:t>
      </w:r>
      <w:proofErr w:type="spellStart"/>
      <w:r w:rsidRPr="00EA02B3">
        <w:rPr>
          <w:i/>
          <w:szCs w:val="28"/>
        </w:rPr>
        <w:t>чол</w:t>
      </w:r>
      <w:proofErr w:type="spellEnd"/>
      <w:r w:rsidRPr="00EA02B3">
        <w:rPr>
          <w:i/>
          <w:szCs w:val="28"/>
        </w:rPr>
        <w:t>.</w:t>
      </w:r>
    </w:p>
    <w:p w:rsidR="00EA02B3" w:rsidRPr="00EA02B3" w:rsidRDefault="00EA02B3" w:rsidP="00421AD7">
      <w:pPr>
        <w:ind w:firstLine="567"/>
        <w:jc w:val="both"/>
        <w:rPr>
          <w:i/>
          <w:szCs w:val="28"/>
          <w:lang w:val="uk-UA"/>
        </w:rPr>
      </w:pPr>
      <w:r w:rsidRPr="00EA02B3">
        <w:rPr>
          <w:i/>
          <w:szCs w:val="28"/>
          <w:lang w:val="uk-UA"/>
        </w:rPr>
        <w:t>Рекомендації прийнято (додаються).</w:t>
      </w:r>
    </w:p>
    <w:p w:rsidR="00673E6A" w:rsidRPr="00EA02B3" w:rsidRDefault="00673E6A" w:rsidP="00421AD7">
      <w:pPr>
        <w:tabs>
          <w:tab w:val="left" w:pos="426"/>
        </w:tabs>
        <w:contextualSpacing/>
        <w:jc w:val="both"/>
        <w:rPr>
          <w:i/>
          <w:szCs w:val="28"/>
          <w:lang w:val="uk-UA"/>
        </w:rPr>
      </w:pPr>
    </w:p>
    <w:p w:rsidR="00673E6A" w:rsidRPr="00143E98" w:rsidRDefault="00673E6A" w:rsidP="00421AD7">
      <w:pPr>
        <w:tabs>
          <w:tab w:val="left" w:pos="284"/>
          <w:tab w:val="num" w:pos="525"/>
        </w:tabs>
        <w:jc w:val="both"/>
        <w:rPr>
          <w:b/>
          <w:szCs w:val="28"/>
        </w:rPr>
      </w:pPr>
      <w:r w:rsidRPr="00143E98">
        <w:rPr>
          <w:b/>
          <w:bCs/>
          <w:szCs w:val="28"/>
          <w:lang w:val="uk-UA"/>
        </w:rPr>
        <w:t>2.</w:t>
      </w:r>
      <w:r w:rsidRPr="00143E98">
        <w:rPr>
          <w:bCs/>
          <w:szCs w:val="28"/>
          <w:lang w:val="uk-UA"/>
        </w:rPr>
        <w:t xml:space="preserve"> </w:t>
      </w:r>
      <w:r w:rsidRPr="00143E98">
        <w:rPr>
          <w:rFonts w:eastAsia="Times New Roman"/>
          <w:b/>
          <w:szCs w:val="28"/>
          <w:lang w:val="uk-UA"/>
        </w:rPr>
        <w:t xml:space="preserve">Про </w:t>
      </w:r>
      <w:r w:rsidR="00EA02B3">
        <w:rPr>
          <w:rFonts w:eastAsia="Times New Roman"/>
          <w:b/>
          <w:szCs w:val="28"/>
          <w:lang w:val="uk-UA"/>
        </w:rPr>
        <w:t xml:space="preserve">внесення змін до </w:t>
      </w:r>
      <w:proofErr w:type="spellStart"/>
      <w:r w:rsidRPr="00143E98">
        <w:rPr>
          <w:b/>
          <w:szCs w:val="28"/>
        </w:rPr>
        <w:t>Програм</w:t>
      </w:r>
      <w:proofErr w:type="spellEnd"/>
      <w:r w:rsidR="00EA02B3">
        <w:rPr>
          <w:b/>
          <w:szCs w:val="28"/>
          <w:lang w:val="uk-UA"/>
        </w:rPr>
        <w:t>и</w:t>
      </w:r>
      <w:r w:rsidRPr="00143E98">
        <w:rPr>
          <w:b/>
          <w:szCs w:val="28"/>
        </w:rPr>
        <w:t xml:space="preserve"> економічного та </w:t>
      </w:r>
      <w:proofErr w:type="spellStart"/>
      <w:r w:rsidRPr="00143E98">
        <w:rPr>
          <w:b/>
          <w:szCs w:val="28"/>
        </w:rPr>
        <w:t>соціального</w:t>
      </w:r>
      <w:proofErr w:type="spellEnd"/>
      <w:r w:rsidRPr="00143E98">
        <w:rPr>
          <w:b/>
          <w:szCs w:val="28"/>
        </w:rPr>
        <w:t xml:space="preserve"> розвитку Рівненської області на 2022 </w:t>
      </w:r>
      <w:proofErr w:type="spellStart"/>
      <w:r w:rsidRPr="00143E98">
        <w:rPr>
          <w:b/>
          <w:szCs w:val="28"/>
        </w:rPr>
        <w:t>рік</w:t>
      </w:r>
      <w:proofErr w:type="spellEnd"/>
    </w:p>
    <w:p w:rsidR="00673E6A" w:rsidRDefault="00673E6A" w:rsidP="00421AD7">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r w:rsidRPr="004E7615">
        <w:rPr>
          <w:i/>
          <w:sz w:val="28"/>
          <w:szCs w:val="28"/>
          <w:lang w:val="uk-UA"/>
        </w:rPr>
        <w:t xml:space="preserve"> </w:t>
      </w:r>
    </w:p>
    <w:p w:rsidR="00745843" w:rsidRPr="00745843" w:rsidRDefault="00673E6A" w:rsidP="00421AD7">
      <w:pPr>
        <w:pStyle w:val="af"/>
        <w:tabs>
          <w:tab w:val="num" w:pos="1134"/>
        </w:tabs>
        <w:spacing w:after="0"/>
        <w:ind w:left="0" w:firstLine="567"/>
        <w:jc w:val="both"/>
        <w:rPr>
          <w:lang w:val="uk-UA"/>
        </w:rPr>
      </w:pPr>
      <w:r w:rsidRPr="00143E98">
        <w:rPr>
          <w:i/>
          <w:caps/>
          <w:szCs w:val="28"/>
          <w:lang w:val="uk-UA"/>
        </w:rPr>
        <w:t>Мокляк</w:t>
      </w:r>
      <w:r>
        <w:rPr>
          <w:i/>
          <w:caps/>
          <w:szCs w:val="28"/>
          <w:lang w:val="uk-UA"/>
        </w:rPr>
        <w:t>А</w:t>
      </w:r>
      <w:r w:rsidRPr="00143E98">
        <w:rPr>
          <w:i/>
          <w:szCs w:val="28"/>
          <w:lang w:val="uk-UA"/>
        </w:rPr>
        <w:t xml:space="preserve"> Костянтин</w:t>
      </w:r>
      <w:r>
        <w:rPr>
          <w:i/>
          <w:szCs w:val="28"/>
          <w:lang w:val="uk-UA"/>
        </w:rPr>
        <w:t>а</w:t>
      </w:r>
      <w:r w:rsidRPr="00143E98">
        <w:rPr>
          <w:i/>
          <w:szCs w:val="28"/>
          <w:lang w:val="uk-UA"/>
        </w:rPr>
        <w:t xml:space="preserve"> Васильович</w:t>
      </w:r>
      <w:r>
        <w:rPr>
          <w:i/>
          <w:szCs w:val="28"/>
          <w:lang w:val="uk-UA"/>
        </w:rPr>
        <w:t>а</w:t>
      </w:r>
      <w:r w:rsidRPr="00143E98">
        <w:rPr>
          <w:i/>
          <w:szCs w:val="28"/>
          <w:lang w:val="uk-UA"/>
        </w:rPr>
        <w:t xml:space="preserve"> – директор</w:t>
      </w:r>
      <w:r>
        <w:rPr>
          <w:i/>
          <w:szCs w:val="28"/>
          <w:lang w:val="uk-UA"/>
        </w:rPr>
        <w:t>а</w:t>
      </w:r>
      <w:r w:rsidRPr="00143E98">
        <w:rPr>
          <w:i/>
          <w:szCs w:val="28"/>
          <w:lang w:val="uk-UA"/>
        </w:rPr>
        <w:t xml:space="preserve"> департаменту економічного розвитку і торгівлі Рівненської облдержадміністрації</w:t>
      </w:r>
      <w:r>
        <w:rPr>
          <w:i/>
          <w:szCs w:val="28"/>
          <w:lang w:val="uk-UA"/>
        </w:rPr>
        <w:t>,</w:t>
      </w:r>
      <w:r w:rsidRPr="00143E98">
        <w:rPr>
          <w:szCs w:val="28"/>
          <w:lang w:val="uk-UA"/>
        </w:rPr>
        <w:t xml:space="preserve"> який</w:t>
      </w:r>
      <w:r>
        <w:rPr>
          <w:rFonts w:eastAsia="Times New Roman"/>
          <w:szCs w:val="28"/>
          <w:lang w:val="uk-UA"/>
        </w:rPr>
        <w:t xml:space="preserve"> ознайомив</w:t>
      </w:r>
      <w:r w:rsidRPr="006F1DE3">
        <w:rPr>
          <w:rFonts w:eastAsia="Times New Roman"/>
          <w:szCs w:val="28"/>
          <w:lang w:val="uk-UA"/>
        </w:rPr>
        <w:t xml:space="preserve"> присутніх з </w:t>
      </w:r>
      <w:proofErr w:type="spellStart"/>
      <w:r w:rsidRPr="006F1DE3">
        <w:rPr>
          <w:rFonts w:eastAsia="Times New Roman"/>
          <w:szCs w:val="28"/>
          <w:lang w:val="uk-UA"/>
        </w:rPr>
        <w:t>пр</w:t>
      </w:r>
      <w:r>
        <w:rPr>
          <w:rFonts w:eastAsia="Times New Roman"/>
          <w:szCs w:val="28"/>
          <w:lang w:val="uk-UA"/>
        </w:rPr>
        <w:t>оєктом</w:t>
      </w:r>
      <w:proofErr w:type="spellEnd"/>
      <w:r>
        <w:rPr>
          <w:rFonts w:eastAsia="Times New Roman"/>
          <w:szCs w:val="28"/>
          <w:lang w:val="uk-UA"/>
        </w:rPr>
        <w:t xml:space="preserve"> рішення з цього питання (</w:t>
      </w:r>
      <w:proofErr w:type="spellStart"/>
      <w:r>
        <w:rPr>
          <w:rFonts w:eastAsia="Times New Roman"/>
          <w:szCs w:val="28"/>
          <w:lang w:val="uk-UA"/>
        </w:rPr>
        <w:t>проєкт</w:t>
      </w:r>
      <w:proofErr w:type="spellEnd"/>
      <w:r>
        <w:rPr>
          <w:rFonts w:eastAsia="Times New Roman"/>
          <w:szCs w:val="28"/>
          <w:lang w:val="uk-UA"/>
        </w:rPr>
        <w:t xml:space="preserve"> рішення та матеріали додаються). Зазначив, що </w:t>
      </w:r>
      <w:r w:rsidR="00745843">
        <w:rPr>
          <w:lang w:val="uk-UA"/>
        </w:rPr>
        <w:t>п</w:t>
      </w:r>
      <w:proofErr w:type="spellStart"/>
      <w:r w:rsidR="00745843">
        <w:t>ідготовка</w:t>
      </w:r>
      <w:proofErr w:type="spellEnd"/>
      <w:r w:rsidR="00745843">
        <w:t xml:space="preserve"> </w:t>
      </w:r>
      <w:proofErr w:type="spellStart"/>
      <w:r w:rsidR="00745843">
        <w:t>даного</w:t>
      </w:r>
      <w:proofErr w:type="spellEnd"/>
      <w:r w:rsidR="00745843">
        <w:t xml:space="preserve"> </w:t>
      </w:r>
      <w:proofErr w:type="spellStart"/>
      <w:r w:rsidR="00745843">
        <w:t>проєкту</w:t>
      </w:r>
      <w:proofErr w:type="spellEnd"/>
      <w:r w:rsidR="00745843">
        <w:t xml:space="preserve"> </w:t>
      </w:r>
      <w:proofErr w:type="spellStart"/>
      <w:r w:rsidR="00745843">
        <w:t>рішення</w:t>
      </w:r>
      <w:proofErr w:type="spellEnd"/>
      <w:r w:rsidR="00745843">
        <w:t xml:space="preserve"> </w:t>
      </w:r>
      <w:proofErr w:type="spellStart"/>
      <w:r w:rsidR="00745843">
        <w:t>обумовлена</w:t>
      </w:r>
      <w:proofErr w:type="spellEnd"/>
      <w:r w:rsidR="00745843">
        <w:t xml:space="preserve"> </w:t>
      </w:r>
      <w:proofErr w:type="spellStart"/>
      <w:r w:rsidR="00745843">
        <w:t>необхідністю</w:t>
      </w:r>
      <w:proofErr w:type="spellEnd"/>
      <w:r w:rsidR="00745843">
        <w:t xml:space="preserve"> </w:t>
      </w:r>
      <w:proofErr w:type="spellStart"/>
      <w:r w:rsidR="00745843">
        <w:t>внесення</w:t>
      </w:r>
      <w:proofErr w:type="spellEnd"/>
      <w:r w:rsidR="00745843">
        <w:t xml:space="preserve"> </w:t>
      </w:r>
      <w:r w:rsidR="00745843">
        <w:rPr>
          <w:lang w:val="uk-UA"/>
        </w:rPr>
        <w:t>деяких технічних правок</w:t>
      </w:r>
      <w:r w:rsidR="00745843">
        <w:t xml:space="preserve"> до </w:t>
      </w:r>
      <w:proofErr w:type="spellStart"/>
      <w:r w:rsidR="00745843">
        <w:t>Програми</w:t>
      </w:r>
      <w:proofErr w:type="spellEnd"/>
      <w:r w:rsidR="00745843">
        <w:t xml:space="preserve"> </w:t>
      </w:r>
      <w:r w:rsidR="00745843">
        <w:rPr>
          <w:color w:val="000000"/>
        </w:rPr>
        <w:t xml:space="preserve">економічного та </w:t>
      </w:r>
      <w:proofErr w:type="spellStart"/>
      <w:r w:rsidR="00745843">
        <w:rPr>
          <w:color w:val="000000"/>
        </w:rPr>
        <w:t>соціального</w:t>
      </w:r>
      <w:proofErr w:type="spellEnd"/>
      <w:r w:rsidR="00745843">
        <w:rPr>
          <w:color w:val="000000"/>
        </w:rPr>
        <w:t xml:space="preserve"> розвитку Рівненської області на 2022 </w:t>
      </w:r>
      <w:proofErr w:type="spellStart"/>
      <w:r w:rsidR="00745843">
        <w:rPr>
          <w:color w:val="000000"/>
        </w:rPr>
        <w:t>рік</w:t>
      </w:r>
      <w:proofErr w:type="spellEnd"/>
      <w:r w:rsidR="00745843">
        <w:rPr>
          <w:color w:val="000000"/>
          <w:lang w:val="uk-UA"/>
        </w:rPr>
        <w:t xml:space="preserve">. Зауважив, що </w:t>
      </w:r>
      <w:proofErr w:type="spellStart"/>
      <w:r w:rsidR="00745843">
        <w:rPr>
          <w:lang w:val="uk-UA"/>
        </w:rPr>
        <w:t>п</w:t>
      </w:r>
      <w:r w:rsidR="00745843" w:rsidRPr="00745843">
        <w:rPr>
          <w:lang w:val="uk-UA"/>
        </w:rPr>
        <w:t>роєкт</w:t>
      </w:r>
      <w:proofErr w:type="spellEnd"/>
      <w:r w:rsidR="00745843" w:rsidRPr="00745843">
        <w:rPr>
          <w:lang w:val="uk-UA"/>
        </w:rPr>
        <w:t xml:space="preserve"> рішення сприятиме реалізації інфраструктурних </w:t>
      </w:r>
      <w:proofErr w:type="spellStart"/>
      <w:r w:rsidR="00745843" w:rsidRPr="00745843">
        <w:rPr>
          <w:lang w:val="uk-UA"/>
        </w:rPr>
        <w:t>проєктів</w:t>
      </w:r>
      <w:proofErr w:type="spellEnd"/>
      <w:r w:rsidR="00745843" w:rsidRPr="00745843">
        <w:rPr>
          <w:lang w:val="uk-UA"/>
        </w:rPr>
        <w:t xml:space="preserve"> територіальних громад області, зокрема проведенню робіт на об’єктах з будівництва, реконструкції, капітального ремонту, що дасть можливість покращити умови та добробут мешканців громад області.</w:t>
      </w:r>
    </w:p>
    <w:p w:rsidR="00673E6A" w:rsidRPr="00745843" w:rsidRDefault="00673E6A" w:rsidP="00421AD7">
      <w:pPr>
        <w:pStyle w:val="tj"/>
        <w:shd w:val="clear" w:color="auto" w:fill="FFFFFF"/>
        <w:tabs>
          <w:tab w:val="left" w:pos="0"/>
          <w:tab w:val="left" w:pos="284"/>
        </w:tabs>
        <w:spacing w:before="0" w:beforeAutospacing="0" w:after="0" w:afterAutospacing="0"/>
        <w:jc w:val="both"/>
        <w:rPr>
          <w:i/>
          <w:sz w:val="28"/>
          <w:szCs w:val="28"/>
          <w:lang w:val="uk-UA"/>
        </w:rPr>
      </w:pPr>
      <w:r w:rsidRPr="00745843">
        <w:rPr>
          <w:b/>
          <w:sz w:val="28"/>
          <w:szCs w:val="28"/>
          <w:lang w:val="uk-UA"/>
        </w:rPr>
        <w:t>ВИСТУПИЛИ:</w:t>
      </w:r>
      <w:r w:rsidRPr="00745843">
        <w:rPr>
          <w:sz w:val="28"/>
          <w:szCs w:val="28"/>
          <w:lang w:val="uk-UA"/>
        </w:rPr>
        <w:t xml:space="preserve"> </w:t>
      </w:r>
      <w:r w:rsidRPr="00745843">
        <w:rPr>
          <w:i/>
          <w:sz w:val="28"/>
          <w:szCs w:val="28"/>
          <w:lang w:val="uk-UA"/>
        </w:rPr>
        <w:t xml:space="preserve"> </w:t>
      </w:r>
    </w:p>
    <w:p w:rsidR="00673E6A" w:rsidRPr="00745843" w:rsidRDefault="00673E6A" w:rsidP="00421AD7">
      <w:pPr>
        <w:pStyle w:val="aa"/>
        <w:ind w:left="0" w:firstLine="567"/>
        <w:jc w:val="both"/>
        <w:rPr>
          <w:sz w:val="28"/>
          <w:szCs w:val="28"/>
          <w:lang w:val="uk-UA"/>
        </w:rPr>
      </w:pPr>
      <w:r w:rsidRPr="00745843">
        <w:rPr>
          <w:i/>
          <w:sz w:val="28"/>
          <w:szCs w:val="28"/>
          <w:lang w:val="uk-UA"/>
        </w:rPr>
        <w:lastRenderedPageBreak/>
        <w:t xml:space="preserve">ПОДОЛІН Сергій Вікторович – голова постійної комісії, </w:t>
      </w:r>
      <w:r w:rsidRPr="00745843">
        <w:rPr>
          <w:sz w:val="28"/>
          <w:szCs w:val="28"/>
          <w:lang w:val="uk-UA"/>
        </w:rPr>
        <w:t xml:space="preserve">який </w:t>
      </w:r>
      <w:proofErr w:type="spellStart"/>
      <w:r w:rsidRPr="00745843">
        <w:rPr>
          <w:sz w:val="28"/>
          <w:szCs w:val="28"/>
          <w:lang w:val="uk-UA"/>
        </w:rPr>
        <w:t>вніс</w:t>
      </w:r>
      <w:proofErr w:type="spellEnd"/>
      <w:r w:rsidRPr="00745843">
        <w:rPr>
          <w:sz w:val="28"/>
          <w:szCs w:val="28"/>
          <w:lang w:val="uk-UA"/>
        </w:rPr>
        <w:t xml:space="preserve"> пропозицію погодитися з </w:t>
      </w:r>
      <w:proofErr w:type="spellStart"/>
      <w:r w:rsidRPr="00745843">
        <w:rPr>
          <w:sz w:val="28"/>
          <w:szCs w:val="28"/>
          <w:lang w:val="uk-UA"/>
        </w:rPr>
        <w:t>проєктом</w:t>
      </w:r>
      <w:proofErr w:type="spellEnd"/>
      <w:r w:rsidRPr="00745843">
        <w:rPr>
          <w:sz w:val="28"/>
          <w:szCs w:val="28"/>
          <w:lang w:val="uk-UA"/>
        </w:rPr>
        <w:t xml:space="preserve"> рішення з цього питання та рекомендувати голові обласної ради </w:t>
      </w:r>
      <w:proofErr w:type="spellStart"/>
      <w:r w:rsidRPr="00745843">
        <w:rPr>
          <w:sz w:val="28"/>
          <w:szCs w:val="28"/>
          <w:lang w:val="uk-UA"/>
        </w:rPr>
        <w:t>внести</w:t>
      </w:r>
      <w:proofErr w:type="spellEnd"/>
      <w:r w:rsidRPr="00745843">
        <w:rPr>
          <w:sz w:val="28"/>
          <w:szCs w:val="28"/>
          <w:lang w:val="uk-UA"/>
        </w:rPr>
        <w:t xml:space="preserve"> дане питання на розгляд сесії обласної ради.</w:t>
      </w:r>
    </w:p>
    <w:p w:rsidR="00673E6A" w:rsidRPr="00745843" w:rsidRDefault="00673E6A" w:rsidP="00421AD7">
      <w:pPr>
        <w:pStyle w:val="a9"/>
        <w:shd w:val="clear" w:color="auto" w:fill="FFFFFF"/>
        <w:spacing w:before="0" w:beforeAutospacing="0" w:after="0" w:afterAutospacing="0"/>
        <w:contextualSpacing/>
        <w:jc w:val="both"/>
        <w:rPr>
          <w:b/>
          <w:sz w:val="28"/>
          <w:szCs w:val="28"/>
          <w:lang w:val="uk-UA"/>
        </w:rPr>
      </w:pPr>
      <w:r w:rsidRPr="00745843">
        <w:rPr>
          <w:b/>
          <w:sz w:val="28"/>
          <w:szCs w:val="28"/>
          <w:lang w:val="uk-UA"/>
        </w:rPr>
        <w:t>ВИРІШИЛИ:</w:t>
      </w:r>
    </w:p>
    <w:p w:rsidR="00673E6A" w:rsidRPr="00745843" w:rsidRDefault="00673E6A" w:rsidP="00421AD7">
      <w:pPr>
        <w:ind w:firstLine="567"/>
        <w:contextualSpacing/>
        <w:jc w:val="both"/>
        <w:rPr>
          <w:rFonts w:eastAsia="Times New Roman"/>
          <w:szCs w:val="28"/>
          <w:lang w:val="uk-UA" w:eastAsia="ru-RU"/>
        </w:rPr>
      </w:pPr>
      <w:r w:rsidRPr="00745843">
        <w:rPr>
          <w:rFonts w:eastAsia="Times New Roman"/>
          <w:szCs w:val="28"/>
          <w:lang w:val="uk-UA" w:eastAsia="ru-RU"/>
        </w:rPr>
        <w:t xml:space="preserve">1.  Інформацію взяти до відома. </w:t>
      </w:r>
    </w:p>
    <w:p w:rsidR="00673E6A" w:rsidRPr="00745843" w:rsidRDefault="00673E6A" w:rsidP="00421AD7">
      <w:pPr>
        <w:ind w:firstLine="567"/>
        <w:contextualSpacing/>
        <w:jc w:val="both"/>
        <w:rPr>
          <w:rFonts w:eastAsia="Times New Roman"/>
          <w:szCs w:val="28"/>
          <w:lang w:val="uk-UA" w:eastAsia="ru-RU"/>
        </w:rPr>
      </w:pPr>
      <w:r w:rsidRPr="00745843">
        <w:rPr>
          <w:rFonts w:eastAsia="Times New Roman"/>
          <w:szCs w:val="28"/>
          <w:lang w:val="uk-UA" w:eastAsia="ru-RU"/>
        </w:rPr>
        <w:t xml:space="preserve">2. Погодитись з </w:t>
      </w:r>
      <w:proofErr w:type="spellStart"/>
      <w:r w:rsidRPr="00745843">
        <w:rPr>
          <w:rFonts w:eastAsia="Times New Roman"/>
          <w:szCs w:val="28"/>
          <w:lang w:val="uk-UA" w:eastAsia="ru-RU"/>
        </w:rPr>
        <w:t>проєктом</w:t>
      </w:r>
      <w:proofErr w:type="spellEnd"/>
      <w:r w:rsidRPr="00745843">
        <w:rPr>
          <w:rFonts w:eastAsia="Times New Roman"/>
          <w:szCs w:val="28"/>
          <w:lang w:val="uk-UA" w:eastAsia="ru-RU"/>
        </w:rPr>
        <w:t xml:space="preserve"> рішення з цього питання.</w:t>
      </w:r>
    </w:p>
    <w:p w:rsidR="00673E6A" w:rsidRPr="00745843" w:rsidRDefault="00673E6A" w:rsidP="00421AD7">
      <w:pPr>
        <w:ind w:firstLine="567"/>
        <w:jc w:val="both"/>
        <w:rPr>
          <w:rFonts w:eastAsia="Times New Roman"/>
          <w:szCs w:val="28"/>
          <w:lang w:val="uk-UA" w:eastAsia="ru-RU"/>
        </w:rPr>
      </w:pPr>
      <w:r w:rsidRPr="00745843">
        <w:rPr>
          <w:rFonts w:eastAsia="Times New Roman"/>
          <w:szCs w:val="28"/>
          <w:lang w:val="uk-UA" w:eastAsia="ru-RU"/>
        </w:rPr>
        <w:t>3. </w:t>
      </w:r>
      <w:r w:rsidRPr="00745843">
        <w:rPr>
          <w:rFonts w:eastAsia="Times New Roman"/>
          <w:szCs w:val="28"/>
          <w:lang w:val="uk-UA" w:eastAsia="en-US"/>
        </w:rPr>
        <w:t xml:space="preserve">Рекомендувати голові обласної ради </w:t>
      </w:r>
      <w:proofErr w:type="spellStart"/>
      <w:r w:rsidRPr="00745843">
        <w:rPr>
          <w:rFonts w:eastAsia="Times New Roman"/>
          <w:szCs w:val="28"/>
          <w:lang w:val="uk-UA" w:eastAsia="en-US"/>
        </w:rPr>
        <w:t>внести</w:t>
      </w:r>
      <w:proofErr w:type="spellEnd"/>
      <w:r w:rsidRPr="00745843">
        <w:rPr>
          <w:rFonts w:eastAsia="Times New Roman"/>
          <w:szCs w:val="28"/>
          <w:lang w:val="uk-UA" w:eastAsia="en-US"/>
        </w:rPr>
        <w:t xml:space="preserve"> дане питання на розгляд сесії обласної ради.</w:t>
      </w:r>
    </w:p>
    <w:p w:rsidR="00673E6A" w:rsidRPr="00745843" w:rsidRDefault="00673E6A" w:rsidP="00421AD7">
      <w:pPr>
        <w:pStyle w:val="a5"/>
        <w:rPr>
          <w:rFonts w:ascii="Times New Roman" w:hAnsi="Times New Roman" w:cs="Times New Roman"/>
          <w:i/>
          <w:szCs w:val="28"/>
        </w:rPr>
      </w:pPr>
      <w:r w:rsidRPr="00745843">
        <w:rPr>
          <w:rFonts w:ascii="Times New Roman" w:hAnsi="Times New Roman" w:cs="Times New Roman"/>
          <w:b/>
          <w:szCs w:val="28"/>
        </w:rPr>
        <w:t>ГОЛОСУВАЛИ:</w:t>
      </w:r>
      <w:r w:rsidRPr="00745843">
        <w:rPr>
          <w:rFonts w:ascii="Times New Roman" w:hAnsi="Times New Roman" w:cs="Times New Roman"/>
          <w:szCs w:val="28"/>
        </w:rPr>
        <w:t xml:space="preserve"> </w:t>
      </w:r>
      <w:r w:rsidRPr="00745843">
        <w:rPr>
          <w:rFonts w:ascii="Times New Roman" w:hAnsi="Times New Roman" w:cs="Times New Roman"/>
          <w:i/>
          <w:szCs w:val="28"/>
        </w:rPr>
        <w:t xml:space="preserve">“за” – </w:t>
      </w:r>
      <w:r w:rsidR="00745843">
        <w:rPr>
          <w:rFonts w:ascii="Times New Roman" w:hAnsi="Times New Roman" w:cs="Times New Roman"/>
          <w:i/>
          <w:szCs w:val="28"/>
        </w:rPr>
        <w:t>3</w:t>
      </w:r>
      <w:r w:rsidRPr="00745843">
        <w:rPr>
          <w:rFonts w:ascii="Times New Roman" w:hAnsi="Times New Roman" w:cs="Times New Roman"/>
          <w:i/>
          <w:szCs w:val="28"/>
        </w:rPr>
        <w:t xml:space="preserve"> </w:t>
      </w:r>
      <w:proofErr w:type="spellStart"/>
      <w:r w:rsidRPr="00745843">
        <w:rPr>
          <w:rFonts w:ascii="Times New Roman" w:hAnsi="Times New Roman" w:cs="Times New Roman"/>
          <w:i/>
          <w:szCs w:val="28"/>
        </w:rPr>
        <w:t>чол</w:t>
      </w:r>
      <w:proofErr w:type="spellEnd"/>
      <w:r w:rsidRPr="00745843">
        <w:rPr>
          <w:rFonts w:ascii="Times New Roman" w:hAnsi="Times New Roman" w:cs="Times New Roman"/>
          <w:i/>
          <w:szCs w:val="28"/>
        </w:rPr>
        <w:t xml:space="preserve">., “проти” – 0 </w:t>
      </w:r>
      <w:proofErr w:type="spellStart"/>
      <w:r w:rsidRPr="00745843">
        <w:rPr>
          <w:rFonts w:ascii="Times New Roman" w:hAnsi="Times New Roman" w:cs="Times New Roman"/>
          <w:i/>
          <w:szCs w:val="28"/>
        </w:rPr>
        <w:t>чол</w:t>
      </w:r>
      <w:proofErr w:type="spellEnd"/>
      <w:r w:rsidRPr="00745843">
        <w:rPr>
          <w:rFonts w:ascii="Times New Roman" w:hAnsi="Times New Roman" w:cs="Times New Roman"/>
          <w:i/>
          <w:szCs w:val="28"/>
        </w:rPr>
        <w:t xml:space="preserve">., “утримались” – 0 </w:t>
      </w:r>
      <w:proofErr w:type="spellStart"/>
      <w:r w:rsidRPr="00745843">
        <w:rPr>
          <w:rFonts w:ascii="Times New Roman" w:hAnsi="Times New Roman" w:cs="Times New Roman"/>
          <w:i/>
          <w:szCs w:val="28"/>
        </w:rPr>
        <w:t>чол</w:t>
      </w:r>
      <w:proofErr w:type="spellEnd"/>
      <w:r w:rsidRPr="00745843">
        <w:rPr>
          <w:rFonts w:ascii="Times New Roman" w:hAnsi="Times New Roman" w:cs="Times New Roman"/>
          <w:i/>
          <w:szCs w:val="28"/>
        </w:rPr>
        <w:t>.</w:t>
      </w:r>
    </w:p>
    <w:p w:rsidR="00673E6A" w:rsidRPr="00745843" w:rsidRDefault="00673E6A" w:rsidP="00421AD7">
      <w:pPr>
        <w:ind w:firstLine="567"/>
        <w:jc w:val="both"/>
        <w:rPr>
          <w:i/>
          <w:szCs w:val="28"/>
          <w:lang w:val="uk-UA"/>
        </w:rPr>
      </w:pPr>
      <w:r w:rsidRPr="00745843">
        <w:rPr>
          <w:i/>
          <w:szCs w:val="28"/>
          <w:lang w:val="uk-UA"/>
        </w:rPr>
        <w:t>Рекомендації прийнято (додаються).</w:t>
      </w:r>
    </w:p>
    <w:p w:rsidR="00673E6A" w:rsidRPr="00745843" w:rsidRDefault="00673E6A" w:rsidP="00421AD7">
      <w:pPr>
        <w:jc w:val="both"/>
        <w:rPr>
          <w:i/>
          <w:szCs w:val="28"/>
          <w:lang w:val="uk-UA"/>
        </w:rPr>
      </w:pPr>
    </w:p>
    <w:p w:rsidR="00745843" w:rsidRPr="00745843" w:rsidRDefault="00673E6A" w:rsidP="00421AD7">
      <w:pPr>
        <w:tabs>
          <w:tab w:val="left" w:pos="284"/>
        </w:tabs>
        <w:jc w:val="both"/>
        <w:rPr>
          <w:b/>
          <w:szCs w:val="28"/>
        </w:rPr>
      </w:pPr>
      <w:r w:rsidRPr="00745843">
        <w:rPr>
          <w:b/>
          <w:bCs/>
          <w:szCs w:val="28"/>
          <w:lang w:val="uk-UA"/>
        </w:rPr>
        <w:t>3.</w:t>
      </w:r>
      <w:r w:rsidRPr="00745843">
        <w:rPr>
          <w:bCs/>
          <w:szCs w:val="28"/>
          <w:lang w:val="uk-UA"/>
        </w:rPr>
        <w:t xml:space="preserve"> </w:t>
      </w:r>
      <w:r w:rsidR="00745843" w:rsidRPr="00745843">
        <w:rPr>
          <w:b/>
          <w:szCs w:val="28"/>
        </w:rPr>
        <w:t xml:space="preserve">Про </w:t>
      </w:r>
      <w:proofErr w:type="spellStart"/>
      <w:r w:rsidR="00745843" w:rsidRPr="00745843">
        <w:rPr>
          <w:b/>
          <w:bCs/>
          <w:szCs w:val="28"/>
        </w:rPr>
        <w:t>звіт</w:t>
      </w:r>
      <w:proofErr w:type="spellEnd"/>
      <w:r w:rsidR="00745843" w:rsidRPr="00745843">
        <w:rPr>
          <w:b/>
          <w:bCs/>
          <w:szCs w:val="28"/>
        </w:rPr>
        <w:t xml:space="preserve"> </w:t>
      </w:r>
      <w:proofErr w:type="spellStart"/>
      <w:r w:rsidR="00745843" w:rsidRPr="00745843">
        <w:rPr>
          <w:b/>
          <w:bCs/>
          <w:szCs w:val="28"/>
        </w:rPr>
        <w:t>щодо</w:t>
      </w:r>
      <w:proofErr w:type="spellEnd"/>
      <w:r w:rsidR="00745843" w:rsidRPr="00745843">
        <w:rPr>
          <w:b/>
          <w:bCs/>
          <w:szCs w:val="28"/>
        </w:rPr>
        <w:t xml:space="preserve"> </w:t>
      </w:r>
      <w:proofErr w:type="spellStart"/>
      <w:r w:rsidR="00745843" w:rsidRPr="00745843">
        <w:rPr>
          <w:b/>
          <w:bCs/>
          <w:szCs w:val="28"/>
        </w:rPr>
        <w:t>виконання</w:t>
      </w:r>
      <w:proofErr w:type="spellEnd"/>
      <w:r w:rsidR="00745843" w:rsidRPr="00745843">
        <w:rPr>
          <w:b/>
          <w:bCs/>
          <w:szCs w:val="28"/>
        </w:rPr>
        <w:t xml:space="preserve"> </w:t>
      </w:r>
      <w:proofErr w:type="spellStart"/>
      <w:r w:rsidR="00745843" w:rsidRPr="00745843">
        <w:rPr>
          <w:b/>
          <w:bCs/>
          <w:szCs w:val="28"/>
        </w:rPr>
        <w:t>обласного</w:t>
      </w:r>
      <w:proofErr w:type="spellEnd"/>
      <w:r w:rsidR="00745843" w:rsidRPr="00745843">
        <w:rPr>
          <w:b/>
          <w:bCs/>
          <w:szCs w:val="28"/>
        </w:rPr>
        <w:t xml:space="preserve"> бюджету </w:t>
      </w:r>
      <w:proofErr w:type="gramStart"/>
      <w:r w:rsidR="00745843" w:rsidRPr="00745843">
        <w:rPr>
          <w:b/>
          <w:bCs/>
          <w:szCs w:val="28"/>
        </w:rPr>
        <w:t>Р</w:t>
      </w:r>
      <w:proofErr w:type="gramEnd"/>
      <w:r w:rsidR="00745843" w:rsidRPr="00745843">
        <w:rPr>
          <w:b/>
          <w:bCs/>
          <w:szCs w:val="28"/>
        </w:rPr>
        <w:t xml:space="preserve">івненської області за 2021 </w:t>
      </w:r>
      <w:proofErr w:type="spellStart"/>
      <w:r w:rsidR="00745843" w:rsidRPr="00745843">
        <w:rPr>
          <w:b/>
          <w:bCs/>
          <w:szCs w:val="28"/>
        </w:rPr>
        <w:t>рік</w:t>
      </w:r>
      <w:proofErr w:type="spellEnd"/>
      <w:r w:rsidR="00745843" w:rsidRPr="00745843">
        <w:rPr>
          <w:i/>
          <w:szCs w:val="28"/>
          <w:u w:val="single"/>
        </w:rPr>
        <w:t xml:space="preserve">   </w:t>
      </w:r>
    </w:p>
    <w:p w:rsidR="00673E6A" w:rsidRPr="00FC4B32" w:rsidRDefault="00673E6A" w:rsidP="00421AD7">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745843" w:rsidRPr="00A41BC2" w:rsidRDefault="00673E6A" w:rsidP="00421AD7">
      <w:pPr>
        <w:ind w:firstLine="720"/>
        <w:jc w:val="both"/>
        <w:rPr>
          <w:szCs w:val="28"/>
          <w:lang w:val="uk-UA"/>
        </w:rPr>
      </w:pPr>
      <w:r w:rsidRPr="00324F22">
        <w:rPr>
          <w:i/>
          <w:caps/>
          <w:szCs w:val="28"/>
          <w:lang w:val="uk-UA"/>
        </w:rPr>
        <w:t>Біляк</w:t>
      </w:r>
      <w:r w:rsidRPr="00423D92">
        <w:rPr>
          <w:i/>
          <w:szCs w:val="28"/>
          <w:lang w:val="uk-UA"/>
        </w:rPr>
        <w:t xml:space="preserve"> Ліді</w:t>
      </w:r>
      <w:r>
        <w:rPr>
          <w:i/>
          <w:szCs w:val="28"/>
          <w:lang w:val="uk-UA"/>
        </w:rPr>
        <w:t>ю</w:t>
      </w:r>
      <w:r w:rsidRPr="00423D92">
        <w:rPr>
          <w:i/>
          <w:szCs w:val="28"/>
          <w:lang w:val="uk-UA"/>
        </w:rPr>
        <w:t xml:space="preserve"> Аркадіївн</w:t>
      </w:r>
      <w:r>
        <w:rPr>
          <w:i/>
          <w:szCs w:val="28"/>
          <w:lang w:val="uk-UA"/>
        </w:rPr>
        <w:t>у</w:t>
      </w:r>
      <w:r w:rsidRPr="00423D92">
        <w:rPr>
          <w:i/>
          <w:szCs w:val="28"/>
          <w:lang w:val="uk-UA"/>
        </w:rPr>
        <w:t xml:space="preserve"> – директор</w:t>
      </w:r>
      <w:r>
        <w:rPr>
          <w:i/>
          <w:szCs w:val="28"/>
          <w:lang w:val="uk-UA"/>
        </w:rPr>
        <w:t>а</w:t>
      </w:r>
      <w:r w:rsidRPr="00423D92">
        <w:rPr>
          <w:i/>
          <w:szCs w:val="28"/>
          <w:lang w:val="uk-UA"/>
        </w:rPr>
        <w:t xml:space="preserve"> департаменту фінансів Р</w:t>
      </w:r>
      <w:r>
        <w:rPr>
          <w:i/>
          <w:szCs w:val="28"/>
          <w:lang w:val="uk-UA"/>
        </w:rPr>
        <w:t>івненської облдержадміністрації</w:t>
      </w:r>
      <w:r>
        <w:rPr>
          <w:rFonts w:eastAsia="Times New Roman"/>
          <w:i/>
          <w:szCs w:val="28"/>
          <w:lang w:val="uk-UA"/>
        </w:rPr>
        <w:t>,</w:t>
      </w:r>
      <w:r w:rsidRPr="00E52729">
        <w:rPr>
          <w:rFonts w:eastAsia="Times New Roman"/>
          <w:szCs w:val="28"/>
          <w:lang w:val="uk-UA"/>
        </w:rPr>
        <w:t xml:space="preserve"> як</w:t>
      </w:r>
      <w:r>
        <w:rPr>
          <w:rFonts w:eastAsia="Times New Roman"/>
          <w:szCs w:val="28"/>
          <w:lang w:val="uk-UA"/>
        </w:rPr>
        <w:t>а</w:t>
      </w:r>
      <w:r w:rsidRPr="00E52729">
        <w:rPr>
          <w:rFonts w:eastAsia="Times New Roman"/>
          <w:i/>
          <w:szCs w:val="28"/>
          <w:lang w:val="uk-UA"/>
        </w:rPr>
        <w:t xml:space="preserve"> </w:t>
      </w:r>
      <w:r>
        <w:rPr>
          <w:szCs w:val="28"/>
          <w:lang w:val="uk-UA"/>
        </w:rPr>
        <w:t>ознайомила</w:t>
      </w:r>
      <w:r w:rsidRPr="00E52729">
        <w:rPr>
          <w:szCs w:val="28"/>
          <w:lang w:val="uk-UA"/>
        </w:rPr>
        <w:t xml:space="preserve"> присутніх із суттю даного питання</w:t>
      </w:r>
      <w:r>
        <w:rPr>
          <w:szCs w:val="28"/>
          <w:lang w:val="uk-UA"/>
        </w:rPr>
        <w:t xml:space="preserve"> </w:t>
      </w:r>
      <w:r w:rsidRPr="00E52729">
        <w:rPr>
          <w:bCs/>
          <w:szCs w:val="28"/>
          <w:lang w:val="uk-UA"/>
        </w:rPr>
        <w:t>(матеріа</w:t>
      </w:r>
      <w:r>
        <w:rPr>
          <w:bCs/>
          <w:szCs w:val="28"/>
          <w:lang w:val="uk-UA"/>
        </w:rPr>
        <w:t xml:space="preserve">ли та </w:t>
      </w:r>
      <w:proofErr w:type="spellStart"/>
      <w:r>
        <w:rPr>
          <w:bCs/>
          <w:szCs w:val="28"/>
          <w:lang w:val="uk-UA"/>
        </w:rPr>
        <w:t>проєкт</w:t>
      </w:r>
      <w:proofErr w:type="spellEnd"/>
      <w:r>
        <w:rPr>
          <w:bCs/>
          <w:szCs w:val="28"/>
          <w:lang w:val="uk-UA"/>
        </w:rPr>
        <w:t xml:space="preserve"> рішення додаються)</w:t>
      </w:r>
      <w:r>
        <w:rPr>
          <w:szCs w:val="28"/>
          <w:lang w:val="uk-UA"/>
        </w:rPr>
        <w:t xml:space="preserve">. Зазначила, що </w:t>
      </w:r>
      <w:r w:rsidR="00745843">
        <w:rPr>
          <w:szCs w:val="28"/>
          <w:lang w:val="uk-UA"/>
        </w:rPr>
        <w:t>з</w:t>
      </w:r>
      <w:proofErr w:type="spellStart"/>
      <w:r w:rsidR="00745843">
        <w:rPr>
          <w:szCs w:val="28"/>
        </w:rPr>
        <w:t>атверджений</w:t>
      </w:r>
      <w:proofErr w:type="spellEnd"/>
      <w:r w:rsidR="00745843">
        <w:rPr>
          <w:szCs w:val="28"/>
        </w:rPr>
        <w:t xml:space="preserve"> </w:t>
      </w:r>
      <w:proofErr w:type="spellStart"/>
      <w:r w:rsidR="00745843">
        <w:rPr>
          <w:szCs w:val="28"/>
        </w:rPr>
        <w:t>із</w:t>
      </w:r>
      <w:proofErr w:type="spellEnd"/>
      <w:r w:rsidR="00745843">
        <w:rPr>
          <w:szCs w:val="28"/>
        </w:rPr>
        <w:t xml:space="preserve"> </w:t>
      </w:r>
      <w:proofErr w:type="spellStart"/>
      <w:r w:rsidR="00745843">
        <w:rPr>
          <w:szCs w:val="28"/>
        </w:rPr>
        <w:t>змінами</w:t>
      </w:r>
      <w:proofErr w:type="spellEnd"/>
      <w:r w:rsidR="00745843">
        <w:rPr>
          <w:szCs w:val="28"/>
        </w:rPr>
        <w:t xml:space="preserve"> на </w:t>
      </w:r>
      <w:proofErr w:type="spellStart"/>
      <w:r w:rsidR="00745843">
        <w:rPr>
          <w:szCs w:val="28"/>
        </w:rPr>
        <w:t>звітний</w:t>
      </w:r>
      <w:proofErr w:type="spellEnd"/>
      <w:r w:rsidR="00745843">
        <w:rPr>
          <w:szCs w:val="28"/>
        </w:rPr>
        <w:t xml:space="preserve"> </w:t>
      </w:r>
      <w:proofErr w:type="spellStart"/>
      <w:r w:rsidR="00745843">
        <w:rPr>
          <w:szCs w:val="28"/>
        </w:rPr>
        <w:t>рік</w:t>
      </w:r>
      <w:proofErr w:type="spellEnd"/>
      <w:r w:rsidR="00745843">
        <w:rPr>
          <w:szCs w:val="28"/>
        </w:rPr>
        <w:t xml:space="preserve"> план </w:t>
      </w:r>
      <w:proofErr w:type="spellStart"/>
      <w:r w:rsidR="00745843">
        <w:rPr>
          <w:szCs w:val="28"/>
        </w:rPr>
        <w:t>виконаний</w:t>
      </w:r>
      <w:proofErr w:type="spellEnd"/>
      <w:r w:rsidR="00745843">
        <w:rPr>
          <w:szCs w:val="28"/>
        </w:rPr>
        <w:t xml:space="preserve"> н</w:t>
      </w:r>
      <w:r w:rsidR="00745843">
        <w:rPr>
          <w:szCs w:val="28"/>
          <w:lang w:val="uk-UA"/>
        </w:rPr>
        <w:t>а</w:t>
      </w:r>
      <w:r w:rsidR="00745843">
        <w:rPr>
          <w:szCs w:val="28"/>
        </w:rPr>
        <w:t xml:space="preserve"> 105,7 </w:t>
      </w:r>
      <w:proofErr w:type="spellStart"/>
      <w:r w:rsidR="00745843">
        <w:rPr>
          <w:szCs w:val="28"/>
        </w:rPr>
        <w:t>відсотка</w:t>
      </w:r>
      <w:proofErr w:type="spellEnd"/>
      <w:r w:rsidR="00745843">
        <w:rPr>
          <w:szCs w:val="28"/>
        </w:rPr>
        <w:t xml:space="preserve"> </w:t>
      </w:r>
      <w:proofErr w:type="spellStart"/>
      <w:r w:rsidR="00745843">
        <w:rPr>
          <w:szCs w:val="28"/>
        </w:rPr>
        <w:t>або</w:t>
      </w:r>
      <w:proofErr w:type="spellEnd"/>
      <w:r w:rsidR="00745843">
        <w:rPr>
          <w:szCs w:val="28"/>
          <w:lang w:val="uk-UA"/>
        </w:rPr>
        <w:t xml:space="preserve"> </w:t>
      </w:r>
      <w:r w:rsidR="00745843">
        <w:rPr>
          <w:szCs w:val="28"/>
        </w:rPr>
        <w:t xml:space="preserve">сума </w:t>
      </w:r>
      <w:proofErr w:type="spellStart"/>
      <w:r w:rsidR="00745843">
        <w:rPr>
          <w:szCs w:val="28"/>
        </w:rPr>
        <w:t>до</w:t>
      </w:r>
      <w:r w:rsidR="001F04CE">
        <w:rPr>
          <w:szCs w:val="28"/>
        </w:rPr>
        <w:t>ходів</w:t>
      </w:r>
      <w:proofErr w:type="spellEnd"/>
      <w:r w:rsidR="001F04CE">
        <w:rPr>
          <w:szCs w:val="28"/>
        </w:rPr>
        <w:t xml:space="preserve"> </w:t>
      </w:r>
      <w:proofErr w:type="spellStart"/>
      <w:r w:rsidR="001F04CE">
        <w:rPr>
          <w:szCs w:val="28"/>
        </w:rPr>
        <w:t>понад</w:t>
      </w:r>
      <w:proofErr w:type="spellEnd"/>
      <w:r w:rsidR="001F04CE">
        <w:rPr>
          <w:szCs w:val="28"/>
        </w:rPr>
        <w:t xml:space="preserve"> </w:t>
      </w:r>
      <w:proofErr w:type="spellStart"/>
      <w:r w:rsidR="001F04CE">
        <w:rPr>
          <w:szCs w:val="28"/>
        </w:rPr>
        <w:t>призначення</w:t>
      </w:r>
      <w:proofErr w:type="spellEnd"/>
      <w:r w:rsidR="001F04CE">
        <w:rPr>
          <w:szCs w:val="28"/>
        </w:rPr>
        <w:t xml:space="preserve"> </w:t>
      </w:r>
      <w:proofErr w:type="spellStart"/>
      <w:r w:rsidR="001F04CE">
        <w:rPr>
          <w:szCs w:val="28"/>
        </w:rPr>
        <w:t>склала</w:t>
      </w:r>
      <w:proofErr w:type="spellEnd"/>
      <w:r w:rsidR="001F04CE">
        <w:rPr>
          <w:szCs w:val="28"/>
        </w:rPr>
        <w:t xml:space="preserve"> 59 708,9 тис. </w:t>
      </w:r>
      <w:proofErr w:type="spellStart"/>
      <w:r w:rsidR="001F04CE">
        <w:rPr>
          <w:szCs w:val="28"/>
        </w:rPr>
        <w:t>гривень</w:t>
      </w:r>
      <w:proofErr w:type="spellEnd"/>
      <w:r w:rsidR="001F04CE">
        <w:rPr>
          <w:szCs w:val="28"/>
          <w:lang w:val="uk-UA"/>
        </w:rPr>
        <w:t xml:space="preserve"> (вільний залишок).</w:t>
      </w:r>
      <w:r w:rsidR="00745843">
        <w:rPr>
          <w:szCs w:val="28"/>
        </w:rPr>
        <w:t xml:space="preserve"> </w:t>
      </w:r>
      <w:proofErr w:type="spellStart"/>
      <w:r w:rsidR="00745843">
        <w:rPr>
          <w:szCs w:val="28"/>
        </w:rPr>
        <w:t>Основним</w:t>
      </w:r>
      <w:proofErr w:type="spellEnd"/>
      <w:r w:rsidR="00745843">
        <w:rPr>
          <w:szCs w:val="28"/>
        </w:rPr>
        <w:t xml:space="preserve"> </w:t>
      </w:r>
      <w:proofErr w:type="spellStart"/>
      <w:r w:rsidR="00745843">
        <w:rPr>
          <w:szCs w:val="28"/>
        </w:rPr>
        <w:t>бюджетоутворюючим</w:t>
      </w:r>
      <w:proofErr w:type="spellEnd"/>
      <w:r w:rsidR="00745843">
        <w:rPr>
          <w:szCs w:val="28"/>
        </w:rPr>
        <w:t xml:space="preserve"> </w:t>
      </w:r>
      <w:proofErr w:type="spellStart"/>
      <w:r w:rsidR="00745843">
        <w:rPr>
          <w:szCs w:val="28"/>
        </w:rPr>
        <w:t>джерелом</w:t>
      </w:r>
      <w:proofErr w:type="spellEnd"/>
      <w:r w:rsidR="00745843">
        <w:rPr>
          <w:szCs w:val="28"/>
        </w:rPr>
        <w:t xml:space="preserve"> (968 142,0 тис</w:t>
      </w:r>
      <w:proofErr w:type="gramStart"/>
      <w:r w:rsidR="00745843">
        <w:rPr>
          <w:szCs w:val="28"/>
        </w:rPr>
        <w:t>.</w:t>
      </w:r>
      <w:proofErr w:type="gramEnd"/>
      <w:r w:rsidR="00745843">
        <w:rPr>
          <w:szCs w:val="28"/>
        </w:rPr>
        <w:t xml:space="preserve"> </w:t>
      </w:r>
      <w:proofErr w:type="spellStart"/>
      <w:proofErr w:type="gramStart"/>
      <w:r w:rsidR="00A41BC2">
        <w:rPr>
          <w:szCs w:val="28"/>
        </w:rPr>
        <w:t>г</w:t>
      </w:r>
      <w:proofErr w:type="gramEnd"/>
      <w:r w:rsidR="00A41BC2">
        <w:rPr>
          <w:szCs w:val="28"/>
        </w:rPr>
        <w:t>рн</w:t>
      </w:r>
      <w:proofErr w:type="spellEnd"/>
      <w:r w:rsidR="00A41BC2">
        <w:rPr>
          <w:szCs w:val="28"/>
        </w:rPr>
        <w:t xml:space="preserve"> </w:t>
      </w:r>
      <w:proofErr w:type="spellStart"/>
      <w:r w:rsidR="00A41BC2">
        <w:rPr>
          <w:szCs w:val="28"/>
        </w:rPr>
        <w:t>або</w:t>
      </w:r>
      <w:proofErr w:type="spellEnd"/>
      <w:r w:rsidR="00A41BC2">
        <w:rPr>
          <w:szCs w:val="28"/>
        </w:rPr>
        <w:t xml:space="preserve"> </w:t>
      </w:r>
      <w:r w:rsidR="00745843">
        <w:rPr>
          <w:szCs w:val="28"/>
        </w:rPr>
        <w:t xml:space="preserve">87,0 </w:t>
      </w:r>
      <w:proofErr w:type="spellStart"/>
      <w:r w:rsidR="00745843">
        <w:rPr>
          <w:szCs w:val="28"/>
        </w:rPr>
        <w:t>відсотка</w:t>
      </w:r>
      <w:proofErr w:type="spellEnd"/>
      <w:r w:rsidR="00745843">
        <w:rPr>
          <w:szCs w:val="28"/>
        </w:rPr>
        <w:t xml:space="preserve"> </w:t>
      </w:r>
      <w:proofErr w:type="spellStart"/>
      <w:r w:rsidR="00745843">
        <w:rPr>
          <w:szCs w:val="28"/>
        </w:rPr>
        <w:t>загального</w:t>
      </w:r>
      <w:proofErr w:type="spellEnd"/>
      <w:r w:rsidR="00745843">
        <w:rPr>
          <w:szCs w:val="28"/>
        </w:rPr>
        <w:t xml:space="preserve"> </w:t>
      </w:r>
      <w:proofErr w:type="spellStart"/>
      <w:r w:rsidR="00745843">
        <w:rPr>
          <w:szCs w:val="28"/>
        </w:rPr>
        <w:t>обсягу</w:t>
      </w:r>
      <w:proofErr w:type="spellEnd"/>
      <w:r w:rsidR="00745843">
        <w:rPr>
          <w:szCs w:val="28"/>
        </w:rPr>
        <w:t xml:space="preserve"> </w:t>
      </w:r>
      <w:proofErr w:type="spellStart"/>
      <w:r w:rsidR="00745843">
        <w:rPr>
          <w:szCs w:val="28"/>
        </w:rPr>
        <w:t>власних</w:t>
      </w:r>
      <w:proofErr w:type="spellEnd"/>
      <w:r w:rsidR="00745843">
        <w:rPr>
          <w:szCs w:val="28"/>
        </w:rPr>
        <w:t xml:space="preserve"> </w:t>
      </w:r>
      <w:proofErr w:type="spellStart"/>
      <w:r w:rsidR="00745843">
        <w:rPr>
          <w:szCs w:val="28"/>
        </w:rPr>
        <w:t>доходів</w:t>
      </w:r>
      <w:proofErr w:type="spellEnd"/>
      <w:r w:rsidR="00745843">
        <w:rPr>
          <w:szCs w:val="28"/>
        </w:rPr>
        <w:t xml:space="preserve">) </w:t>
      </w:r>
      <w:proofErr w:type="spellStart"/>
      <w:r w:rsidR="00745843">
        <w:rPr>
          <w:szCs w:val="28"/>
        </w:rPr>
        <w:t>залишаються</w:t>
      </w:r>
      <w:proofErr w:type="spellEnd"/>
      <w:r w:rsidR="00745843">
        <w:rPr>
          <w:szCs w:val="28"/>
        </w:rPr>
        <w:t xml:space="preserve"> </w:t>
      </w:r>
      <w:proofErr w:type="spellStart"/>
      <w:r w:rsidR="00745843">
        <w:rPr>
          <w:szCs w:val="28"/>
        </w:rPr>
        <w:t>надходження</w:t>
      </w:r>
      <w:proofErr w:type="spellEnd"/>
      <w:r w:rsidR="00745843">
        <w:rPr>
          <w:szCs w:val="28"/>
        </w:rPr>
        <w:t xml:space="preserve"> </w:t>
      </w:r>
      <w:proofErr w:type="spellStart"/>
      <w:r w:rsidR="00745843">
        <w:rPr>
          <w:szCs w:val="28"/>
        </w:rPr>
        <w:t>податку</w:t>
      </w:r>
      <w:proofErr w:type="spellEnd"/>
      <w:r w:rsidR="00745843">
        <w:rPr>
          <w:szCs w:val="28"/>
        </w:rPr>
        <w:t xml:space="preserve"> на доходи </w:t>
      </w:r>
      <w:proofErr w:type="spellStart"/>
      <w:r w:rsidR="00745843">
        <w:rPr>
          <w:szCs w:val="28"/>
        </w:rPr>
        <w:t>фізичних</w:t>
      </w:r>
      <w:proofErr w:type="spellEnd"/>
      <w:r w:rsidR="00745843">
        <w:rPr>
          <w:szCs w:val="28"/>
        </w:rPr>
        <w:t xml:space="preserve"> </w:t>
      </w:r>
      <w:proofErr w:type="spellStart"/>
      <w:r w:rsidR="00745843">
        <w:rPr>
          <w:szCs w:val="28"/>
        </w:rPr>
        <w:t>осіб</w:t>
      </w:r>
      <w:proofErr w:type="spellEnd"/>
      <w:r w:rsidR="00745843">
        <w:rPr>
          <w:szCs w:val="28"/>
        </w:rPr>
        <w:t xml:space="preserve">, </w:t>
      </w:r>
      <w:proofErr w:type="spellStart"/>
      <w:r w:rsidR="00745843">
        <w:rPr>
          <w:szCs w:val="28"/>
        </w:rPr>
        <w:t>що</w:t>
      </w:r>
      <w:proofErr w:type="spellEnd"/>
      <w:r w:rsidR="00745843">
        <w:rPr>
          <w:szCs w:val="28"/>
        </w:rPr>
        <w:t xml:space="preserve"> </w:t>
      </w:r>
      <w:proofErr w:type="spellStart"/>
      <w:r w:rsidR="00745843">
        <w:rPr>
          <w:szCs w:val="28"/>
        </w:rPr>
        <w:t>сп</w:t>
      </w:r>
      <w:r w:rsidR="00A41BC2">
        <w:rPr>
          <w:szCs w:val="28"/>
        </w:rPr>
        <w:t>равляється</w:t>
      </w:r>
      <w:proofErr w:type="spellEnd"/>
      <w:r w:rsidR="00A41BC2">
        <w:rPr>
          <w:szCs w:val="28"/>
        </w:rPr>
        <w:t xml:space="preserve"> на </w:t>
      </w:r>
      <w:proofErr w:type="spellStart"/>
      <w:r w:rsidR="00A41BC2">
        <w:rPr>
          <w:szCs w:val="28"/>
        </w:rPr>
        <w:t>території</w:t>
      </w:r>
      <w:proofErr w:type="spellEnd"/>
      <w:r w:rsidR="00A41BC2">
        <w:rPr>
          <w:szCs w:val="28"/>
        </w:rPr>
        <w:t xml:space="preserve"> області</w:t>
      </w:r>
      <w:r w:rsidR="00A41BC2">
        <w:rPr>
          <w:szCs w:val="28"/>
          <w:lang w:val="uk-UA"/>
        </w:rPr>
        <w:t xml:space="preserve"> тощо.</w:t>
      </w:r>
    </w:p>
    <w:p w:rsidR="00673E6A" w:rsidRPr="00DC668F" w:rsidRDefault="00673E6A"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673E6A" w:rsidRPr="00FC4B32" w:rsidRDefault="00673E6A" w:rsidP="00421AD7">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00B222B0">
        <w:rPr>
          <w:i/>
          <w:sz w:val="28"/>
          <w:szCs w:val="28"/>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673E6A" w:rsidRPr="00FC4B32" w:rsidRDefault="00673E6A" w:rsidP="00421AD7">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73E6A" w:rsidRPr="00EA6938" w:rsidRDefault="00673E6A" w:rsidP="00421AD7">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673E6A" w:rsidRPr="00EA6938" w:rsidRDefault="00673E6A" w:rsidP="00421AD7">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673E6A" w:rsidRPr="00B509B9" w:rsidRDefault="00673E6A" w:rsidP="00421AD7">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673E6A" w:rsidRPr="00FC4B32" w:rsidRDefault="00673E6A" w:rsidP="00421AD7">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A41BC2">
        <w:rPr>
          <w:rFonts w:ascii="Times New Roman" w:hAnsi="Times New Roman" w:cs="Times New Roman"/>
          <w:i/>
          <w:szCs w:val="28"/>
        </w:rPr>
        <w:t>3</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673E6A" w:rsidRDefault="00673E6A" w:rsidP="00421AD7">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A41BC2" w:rsidRPr="00FC4B32" w:rsidRDefault="00A41BC2" w:rsidP="00421AD7">
      <w:pPr>
        <w:ind w:firstLine="567"/>
        <w:jc w:val="both"/>
        <w:rPr>
          <w:i/>
          <w:szCs w:val="28"/>
          <w:lang w:val="uk-UA"/>
        </w:rPr>
      </w:pPr>
    </w:p>
    <w:p w:rsidR="00745843" w:rsidRPr="0044664C" w:rsidRDefault="00A41BC2" w:rsidP="00421AD7">
      <w:pPr>
        <w:tabs>
          <w:tab w:val="left" w:pos="284"/>
          <w:tab w:val="left" w:pos="426"/>
        </w:tabs>
        <w:jc w:val="both"/>
        <w:rPr>
          <w:rFonts w:eastAsia="Times New Roman"/>
          <w:i/>
          <w:szCs w:val="28"/>
          <w:lang w:val="uk-UA"/>
        </w:rPr>
      </w:pPr>
      <w:r>
        <w:rPr>
          <w:b/>
          <w:bCs/>
          <w:szCs w:val="28"/>
          <w:lang w:val="uk-UA"/>
        </w:rPr>
        <w:t>4</w:t>
      </w:r>
      <w:r w:rsidR="00745843" w:rsidRPr="00FC4B32">
        <w:rPr>
          <w:b/>
          <w:bCs/>
          <w:szCs w:val="28"/>
          <w:lang w:val="uk-UA"/>
        </w:rPr>
        <w:t>.</w:t>
      </w:r>
      <w:r w:rsidR="00745843" w:rsidRPr="00FC4B32">
        <w:rPr>
          <w:bCs/>
          <w:szCs w:val="28"/>
          <w:lang w:val="uk-UA"/>
        </w:rPr>
        <w:t xml:space="preserve"> </w:t>
      </w:r>
      <w:r w:rsidR="00745843" w:rsidRPr="002025E9">
        <w:rPr>
          <w:rFonts w:eastAsia="Times New Roman"/>
          <w:b/>
          <w:szCs w:val="28"/>
          <w:lang w:val="uk-UA"/>
        </w:rPr>
        <w:t xml:space="preserve">Про </w:t>
      </w:r>
      <w:r w:rsidR="00745843" w:rsidRPr="002025E9">
        <w:rPr>
          <w:rFonts w:eastAsia="Times New Roman"/>
          <w:b/>
          <w:bCs/>
          <w:szCs w:val="28"/>
          <w:lang w:val="uk-UA"/>
        </w:rPr>
        <w:t>внесення змін до обласного бюджету Рівненської області на 202</w:t>
      </w:r>
      <w:r>
        <w:rPr>
          <w:rFonts w:eastAsia="Times New Roman"/>
          <w:b/>
          <w:bCs/>
          <w:szCs w:val="28"/>
          <w:lang w:val="uk-UA"/>
        </w:rPr>
        <w:t>2</w:t>
      </w:r>
      <w:r w:rsidR="00745843" w:rsidRPr="002025E9">
        <w:rPr>
          <w:rFonts w:eastAsia="Times New Roman"/>
          <w:b/>
          <w:bCs/>
          <w:szCs w:val="28"/>
          <w:lang w:val="uk-UA"/>
        </w:rPr>
        <w:t xml:space="preserve"> рік</w:t>
      </w:r>
    </w:p>
    <w:p w:rsidR="00745843" w:rsidRPr="00FC4B32" w:rsidRDefault="00745843" w:rsidP="00421AD7">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745843" w:rsidRPr="00A41BC2" w:rsidRDefault="00745843" w:rsidP="00421AD7">
      <w:pPr>
        <w:tabs>
          <w:tab w:val="left" w:pos="567"/>
          <w:tab w:val="left" w:pos="709"/>
        </w:tabs>
        <w:ind w:firstLine="567"/>
        <w:jc w:val="both"/>
        <w:rPr>
          <w:rFonts w:eastAsia="Times New Roman"/>
          <w:szCs w:val="28"/>
          <w:lang w:val="uk-UA"/>
        </w:rPr>
      </w:pPr>
      <w:r w:rsidRPr="00324F22">
        <w:rPr>
          <w:i/>
          <w:caps/>
          <w:szCs w:val="28"/>
          <w:lang w:val="uk-UA"/>
        </w:rPr>
        <w:t>Біляк</w:t>
      </w:r>
      <w:r w:rsidRPr="00423D92">
        <w:rPr>
          <w:i/>
          <w:szCs w:val="28"/>
          <w:lang w:val="uk-UA"/>
        </w:rPr>
        <w:t xml:space="preserve"> Ліді</w:t>
      </w:r>
      <w:r>
        <w:rPr>
          <w:i/>
          <w:szCs w:val="28"/>
          <w:lang w:val="uk-UA"/>
        </w:rPr>
        <w:t>ю</w:t>
      </w:r>
      <w:r w:rsidRPr="00423D92">
        <w:rPr>
          <w:i/>
          <w:szCs w:val="28"/>
          <w:lang w:val="uk-UA"/>
        </w:rPr>
        <w:t xml:space="preserve"> Аркадіївн</w:t>
      </w:r>
      <w:r>
        <w:rPr>
          <w:i/>
          <w:szCs w:val="28"/>
          <w:lang w:val="uk-UA"/>
        </w:rPr>
        <w:t>у</w:t>
      </w:r>
      <w:r w:rsidRPr="00423D92">
        <w:rPr>
          <w:i/>
          <w:szCs w:val="28"/>
          <w:lang w:val="uk-UA"/>
        </w:rPr>
        <w:t xml:space="preserve"> – директор</w:t>
      </w:r>
      <w:r>
        <w:rPr>
          <w:i/>
          <w:szCs w:val="28"/>
          <w:lang w:val="uk-UA"/>
        </w:rPr>
        <w:t>а</w:t>
      </w:r>
      <w:r w:rsidRPr="00423D92">
        <w:rPr>
          <w:i/>
          <w:szCs w:val="28"/>
          <w:lang w:val="uk-UA"/>
        </w:rPr>
        <w:t xml:space="preserve"> департаменту фінансів Р</w:t>
      </w:r>
      <w:r>
        <w:rPr>
          <w:i/>
          <w:szCs w:val="28"/>
          <w:lang w:val="uk-UA"/>
        </w:rPr>
        <w:t>івненської облдержадміністрації</w:t>
      </w:r>
      <w:r>
        <w:rPr>
          <w:rFonts w:eastAsia="Times New Roman"/>
          <w:i/>
          <w:szCs w:val="28"/>
          <w:lang w:val="uk-UA"/>
        </w:rPr>
        <w:t>,</w:t>
      </w:r>
      <w:r w:rsidRPr="00E52729">
        <w:rPr>
          <w:rFonts w:eastAsia="Times New Roman"/>
          <w:szCs w:val="28"/>
          <w:lang w:val="uk-UA"/>
        </w:rPr>
        <w:t xml:space="preserve"> як</w:t>
      </w:r>
      <w:r>
        <w:rPr>
          <w:rFonts w:eastAsia="Times New Roman"/>
          <w:szCs w:val="28"/>
          <w:lang w:val="uk-UA"/>
        </w:rPr>
        <w:t>а</w:t>
      </w:r>
      <w:r w:rsidRPr="00E52729">
        <w:rPr>
          <w:rFonts w:eastAsia="Times New Roman"/>
          <w:i/>
          <w:szCs w:val="28"/>
          <w:lang w:val="uk-UA"/>
        </w:rPr>
        <w:t xml:space="preserve"> </w:t>
      </w:r>
      <w:r>
        <w:rPr>
          <w:szCs w:val="28"/>
          <w:lang w:val="uk-UA"/>
        </w:rPr>
        <w:t>ознайомила</w:t>
      </w:r>
      <w:r w:rsidRPr="00E52729">
        <w:rPr>
          <w:szCs w:val="28"/>
          <w:lang w:val="uk-UA"/>
        </w:rPr>
        <w:t xml:space="preserve"> присутніх із суттю даного питання</w:t>
      </w:r>
      <w:r>
        <w:rPr>
          <w:szCs w:val="28"/>
          <w:lang w:val="uk-UA"/>
        </w:rPr>
        <w:t xml:space="preserve"> </w:t>
      </w:r>
      <w:r w:rsidRPr="00E52729">
        <w:rPr>
          <w:bCs/>
          <w:szCs w:val="28"/>
          <w:lang w:val="uk-UA"/>
        </w:rPr>
        <w:t>(матеріа</w:t>
      </w:r>
      <w:r>
        <w:rPr>
          <w:bCs/>
          <w:szCs w:val="28"/>
          <w:lang w:val="uk-UA"/>
        </w:rPr>
        <w:t xml:space="preserve">ли та </w:t>
      </w:r>
      <w:proofErr w:type="spellStart"/>
      <w:r>
        <w:rPr>
          <w:bCs/>
          <w:szCs w:val="28"/>
          <w:lang w:val="uk-UA"/>
        </w:rPr>
        <w:t>проєкт</w:t>
      </w:r>
      <w:proofErr w:type="spellEnd"/>
      <w:r>
        <w:rPr>
          <w:bCs/>
          <w:szCs w:val="28"/>
          <w:lang w:val="uk-UA"/>
        </w:rPr>
        <w:t xml:space="preserve"> рішення додаються)</w:t>
      </w:r>
      <w:r>
        <w:rPr>
          <w:szCs w:val="28"/>
          <w:lang w:val="uk-UA"/>
        </w:rPr>
        <w:t xml:space="preserve">. Зазначила, що </w:t>
      </w:r>
      <w:r w:rsidR="00A41BC2">
        <w:rPr>
          <w:iCs/>
          <w:szCs w:val="28"/>
          <w:lang w:val="uk-UA"/>
        </w:rPr>
        <w:t>з</w:t>
      </w:r>
      <w:r w:rsidR="00A41BC2" w:rsidRPr="00A41BC2">
        <w:rPr>
          <w:iCs/>
          <w:szCs w:val="28"/>
          <w:lang w:val="uk-UA"/>
        </w:rPr>
        <w:t>більшуються доходи загального фонду обласного бюджету за рахунок міжбюджетних трансфертів місцевих бюджетів на суму 2</w:t>
      </w:r>
      <w:r w:rsidR="00A41BC2" w:rsidRPr="00A41BC2">
        <w:rPr>
          <w:iCs/>
          <w:szCs w:val="28"/>
        </w:rPr>
        <w:t> </w:t>
      </w:r>
      <w:r w:rsidR="00A41BC2" w:rsidRPr="00A41BC2">
        <w:rPr>
          <w:iCs/>
          <w:szCs w:val="28"/>
          <w:lang w:val="uk-UA"/>
        </w:rPr>
        <w:t xml:space="preserve">157,2 </w:t>
      </w:r>
      <w:r w:rsidR="00A41BC2" w:rsidRPr="00A41BC2">
        <w:rPr>
          <w:bCs/>
          <w:iCs/>
          <w:szCs w:val="28"/>
          <w:lang w:val="uk-UA"/>
        </w:rPr>
        <w:t>тис грн,</w:t>
      </w:r>
      <w:r w:rsidR="00A41BC2">
        <w:rPr>
          <w:b/>
          <w:bCs/>
          <w:iCs/>
          <w:szCs w:val="28"/>
          <w:lang w:val="uk-UA"/>
        </w:rPr>
        <w:t xml:space="preserve"> </w:t>
      </w:r>
      <w:r w:rsidR="00A41BC2">
        <w:rPr>
          <w:szCs w:val="28"/>
          <w:lang w:val="uk-UA"/>
        </w:rPr>
        <w:t>з</w:t>
      </w:r>
      <w:r w:rsidR="00A41BC2" w:rsidRPr="00A41BC2">
        <w:rPr>
          <w:szCs w:val="28"/>
          <w:lang w:val="uk-UA"/>
        </w:rPr>
        <w:t xml:space="preserve">більшуються доходи </w:t>
      </w:r>
      <w:r w:rsidR="00A41BC2" w:rsidRPr="00A41BC2">
        <w:rPr>
          <w:bCs/>
          <w:szCs w:val="28"/>
          <w:lang w:val="uk-UA"/>
        </w:rPr>
        <w:t>спеціального фонду</w:t>
      </w:r>
      <w:r w:rsidR="00A41BC2" w:rsidRPr="00A41BC2">
        <w:rPr>
          <w:szCs w:val="28"/>
          <w:lang w:val="uk-UA"/>
        </w:rPr>
        <w:t xml:space="preserve"> обласного бюджету </w:t>
      </w:r>
      <w:r w:rsidR="00A41BC2" w:rsidRPr="00A41BC2">
        <w:rPr>
          <w:bCs/>
          <w:szCs w:val="28"/>
          <w:lang w:val="uk-UA"/>
        </w:rPr>
        <w:t xml:space="preserve">за рахунок інших субвенцій з місцевих бюджетів на </w:t>
      </w:r>
      <w:r w:rsidR="00A41BC2" w:rsidRPr="00A41BC2">
        <w:rPr>
          <w:szCs w:val="28"/>
          <w:lang w:val="uk-UA"/>
        </w:rPr>
        <w:t xml:space="preserve">суму 1947,0 </w:t>
      </w:r>
      <w:proofErr w:type="spellStart"/>
      <w:r w:rsidR="00A41BC2" w:rsidRPr="00A41BC2">
        <w:rPr>
          <w:szCs w:val="28"/>
          <w:lang w:val="uk-UA"/>
        </w:rPr>
        <w:t>тис.грн</w:t>
      </w:r>
      <w:proofErr w:type="spellEnd"/>
      <w:r w:rsidR="00A41BC2">
        <w:rPr>
          <w:szCs w:val="28"/>
          <w:lang w:val="uk-UA"/>
        </w:rPr>
        <w:t xml:space="preserve">. Повідомила, як планується </w:t>
      </w:r>
      <w:r w:rsidR="00A41BC2" w:rsidRPr="00A41BC2">
        <w:rPr>
          <w:bCs/>
          <w:iCs/>
          <w:szCs w:val="28"/>
          <w:lang w:val="uk-UA"/>
        </w:rPr>
        <w:t>розподіл</w:t>
      </w:r>
      <w:r w:rsidR="00A41BC2">
        <w:rPr>
          <w:bCs/>
          <w:iCs/>
          <w:szCs w:val="28"/>
          <w:lang w:val="uk-UA"/>
        </w:rPr>
        <w:t>ити</w:t>
      </w:r>
      <w:r w:rsidR="00A41BC2" w:rsidRPr="00A41BC2">
        <w:rPr>
          <w:iCs/>
          <w:szCs w:val="28"/>
          <w:lang w:val="uk-UA"/>
        </w:rPr>
        <w:t xml:space="preserve"> залишки коштів </w:t>
      </w:r>
      <w:r w:rsidR="00A41BC2">
        <w:rPr>
          <w:iCs/>
          <w:szCs w:val="28"/>
          <w:lang w:val="uk-UA"/>
        </w:rPr>
        <w:t>різних субвенцій з</w:t>
      </w:r>
      <w:r w:rsidR="00A41BC2" w:rsidRPr="00A41BC2">
        <w:rPr>
          <w:iCs/>
          <w:szCs w:val="28"/>
          <w:lang w:val="uk-UA"/>
        </w:rPr>
        <w:t>а поданням головн</w:t>
      </w:r>
      <w:r w:rsidR="00A41BC2">
        <w:rPr>
          <w:iCs/>
          <w:szCs w:val="28"/>
          <w:lang w:val="uk-UA"/>
        </w:rPr>
        <w:t>их</w:t>
      </w:r>
      <w:r w:rsidR="00A41BC2" w:rsidRPr="00A41BC2">
        <w:rPr>
          <w:iCs/>
          <w:szCs w:val="28"/>
          <w:lang w:val="uk-UA"/>
        </w:rPr>
        <w:t xml:space="preserve"> розпорядник</w:t>
      </w:r>
      <w:r w:rsidR="00A41BC2">
        <w:rPr>
          <w:iCs/>
          <w:szCs w:val="28"/>
          <w:lang w:val="uk-UA"/>
        </w:rPr>
        <w:t>ів коштів тощо.</w:t>
      </w:r>
    </w:p>
    <w:p w:rsidR="00745843" w:rsidRPr="00DC668F" w:rsidRDefault="00745843"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830001" w:rsidRPr="00830001" w:rsidRDefault="00745843" w:rsidP="00830001">
      <w:pPr>
        <w:pStyle w:val="aa"/>
        <w:ind w:left="0" w:firstLine="567"/>
        <w:jc w:val="both"/>
        <w:rPr>
          <w:sz w:val="28"/>
          <w:szCs w:val="28"/>
          <w:lang w:val="uk-UA" w:eastAsia="uk-UA"/>
        </w:rPr>
      </w:pPr>
      <w:r>
        <w:rPr>
          <w:i/>
          <w:sz w:val="28"/>
          <w:szCs w:val="28"/>
          <w:lang w:val="uk-UA"/>
        </w:rPr>
        <w:lastRenderedPageBreak/>
        <w:t xml:space="preserve">ПОДОЛІН Сергій Вікторович </w:t>
      </w:r>
      <w:r w:rsidR="00B222B0">
        <w:rPr>
          <w:i/>
          <w:sz w:val="28"/>
          <w:szCs w:val="28"/>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w:t>
      </w:r>
      <w:r w:rsidR="00830001">
        <w:rPr>
          <w:sz w:val="28"/>
          <w:szCs w:val="28"/>
          <w:lang w:val="uk-UA"/>
        </w:rPr>
        <w:t>р</w:t>
      </w:r>
      <w:r w:rsidR="00830001" w:rsidRPr="00830001">
        <w:rPr>
          <w:sz w:val="28"/>
          <w:szCs w:val="28"/>
          <w:lang w:val="uk-UA"/>
        </w:rPr>
        <w:t xml:space="preserve">екомендувати облдержадміністрації </w:t>
      </w:r>
      <w:r w:rsidR="00830001" w:rsidRPr="00830001">
        <w:rPr>
          <w:sz w:val="28"/>
          <w:szCs w:val="28"/>
          <w:lang w:val="uk-UA" w:eastAsia="uk-UA"/>
        </w:rPr>
        <w:t xml:space="preserve">передбачити в обласному бюджеті на 2022 рік кошти в сумі 675,00 </w:t>
      </w:r>
      <w:proofErr w:type="spellStart"/>
      <w:r w:rsidR="00830001" w:rsidRPr="00830001">
        <w:rPr>
          <w:sz w:val="28"/>
          <w:szCs w:val="28"/>
          <w:lang w:val="uk-UA" w:eastAsia="uk-UA"/>
        </w:rPr>
        <w:t>тис.грн</w:t>
      </w:r>
      <w:proofErr w:type="spellEnd"/>
      <w:r w:rsidR="00830001" w:rsidRPr="00830001">
        <w:rPr>
          <w:sz w:val="28"/>
          <w:szCs w:val="28"/>
          <w:lang w:val="uk-UA" w:eastAsia="uk-UA"/>
        </w:rPr>
        <w:t xml:space="preserve"> для розвитку інфраструктури військової частини 3055 Національної гвардії України</w:t>
      </w:r>
      <w:r w:rsidR="00830001">
        <w:rPr>
          <w:sz w:val="28"/>
          <w:szCs w:val="28"/>
          <w:lang w:val="uk-UA" w:eastAsia="uk-UA"/>
        </w:rPr>
        <w:t>; р</w:t>
      </w:r>
      <w:r w:rsidR="00830001" w:rsidRPr="00830001">
        <w:rPr>
          <w:sz w:val="28"/>
          <w:szCs w:val="28"/>
          <w:lang w:val="uk-UA"/>
        </w:rPr>
        <w:t xml:space="preserve">екомендувати облдержадміністрації </w:t>
      </w:r>
      <w:proofErr w:type="spellStart"/>
      <w:r w:rsidR="00830001" w:rsidRPr="00830001">
        <w:rPr>
          <w:sz w:val="28"/>
          <w:szCs w:val="28"/>
          <w:lang w:val="uk-UA"/>
        </w:rPr>
        <w:t>внести</w:t>
      </w:r>
      <w:proofErr w:type="spellEnd"/>
      <w:r w:rsidR="00830001" w:rsidRPr="00830001">
        <w:rPr>
          <w:sz w:val="28"/>
          <w:szCs w:val="28"/>
          <w:lang w:val="uk-UA"/>
        </w:rPr>
        <w:t xml:space="preserve"> зміни до </w:t>
      </w:r>
      <w:proofErr w:type="spellStart"/>
      <w:r w:rsidR="00830001" w:rsidRPr="00830001">
        <w:rPr>
          <w:sz w:val="28"/>
          <w:szCs w:val="28"/>
          <w:lang w:val="uk-UA"/>
        </w:rPr>
        <w:t>проєкту</w:t>
      </w:r>
      <w:proofErr w:type="spellEnd"/>
      <w:r w:rsidR="00830001" w:rsidRPr="00830001">
        <w:rPr>
          <w:sz w:val="28"/>
          <w:szCs w:val="28"/>
          <w:lang w:val="uk-UA"/>
        </w:rPr>
        <w:t xml:space="preserve"> рішення «Про</w:t>
      </w:r>
      <w:r w:rsidR="00830001" w:rsidRPr="00830001">
        <w:rPr>
          <w:b/>
          <w:bCs/>
          <w:sz w:val="28"/>
          <w:szCs w:val="28"/>
          <w:lang w:val="uk-UA" w:eastAsia="uk-UA"/>
        </w:rPr>
        <w:t xml:space="preserve"> </w:t>
      </w:r>
      <w:r w:rsidR="00830001" w:rsidRPr="00830001">
        <w:rPr>
          <w:bCs/>
          <w:sz w:val="28"/>
          <w:szCs w:val="28"/>
          <w:lang w:val="uk-UA" w:eastAsia="uk-UA"/>
        </w:rPr>
        <w:t>внесення змін до обласного бюджету Рівненської області на 2022 рік</w:t>
      </w:r>
      <w:r w:rsidR="00830001" w:rsidRPr="00830001">
        <w:rPr>
          <w:sz w:val="28"/>
          <w:szCs w:val="28"/>
          <w:lang w:val="uk-UA" w:eastAsia="uk-UA"/>
        </w:rPr>
        <w:t>» від</w:t>
      </w:r>
      <w:r w:rsidR="00830001">
        <w:rPr>
          <w:sz w:val="28"/>
          <w:szCs w:val="28"/>
          <w:lang w:val="uk-UA" w:eastAsia="uk-UA"/>
        </w:rPr>
        <w:t>повідно до п.2 цих рекомендацій; п</w:t>
      </w:r>
      <w:r w:rsidR="00830001" w:rsidRPr="00830001">
        <w:rPr>
          <w:sz w:val="28"/>
          <w:szCs w:val="28"/>
          <w:lang w:val="uk-UA"/>
        </w:rPr>
        <w:t>огодитись з проектом рішення з цього питанн</w:t>
      </w:r>
      <w:r w:rsidR="00830001">
        <w:rPr>
          <w:sz w:val="28"/>
          <w:szCs w:val="28"/>
          <w:lang w:val="uk-UA"/>
        </w:rPr>
        <w:t>я урахуванням змін та доповнень та р</w:t>
      </w:r>
      <w:r w:rsidR="00830001" w:rsidRPr="00830001">
        <w:rPr>
          <w:sz w:val="28"/>
          <w:szCs w:val="28"/>
          <w:lang w:val="uk-UA" w:eastAsia="uk-UA"/>
        </w:rPr>
        <w:t xml:space="preserve">екомендувати голові обласної ради винести доопрацьований </w:t>
      </w:r>
      <w:proofErr w:type="spellStart"/>
      <w:r w:rsidR="00830001" w:rsidRPr="00830001">
        <w:rPr>
          <w:sz w:val="28"/>
          <w:szCs w:val="28"/>
          <w:lang w:val="uk-UA" w:eastAsia="uk-UA"/>
        </w:rPr>
        <w:t>проєкт</w:t>
      </w:r>
      <w:proofErr w:type="spellEnd"/>
      <w:r w:rsidR="00830001" w:rsidRPr="00830001">
        <w:rPr>
          <w:sz w:val="28"/>
          <w:szCs w:val="28"/>
          <w:lang w:val="uk-UA" w:eastAsia="uk-UA"/>
        </w:rPr>
        <w:t xml:space="preserve"> рішення на розгляд десятої сесії обласної ради.</w:t>
      </w:r>
    </w:p>
    <w:p w:rsidR="00745843" w:rsidRPr="00830001" w:rsidRDefault="00745843" w:rsidP="00830001">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p>
    <w:p w:rsidR="00745843" w:rsidRPr="00FC4B32" w:rsidRDefault="00745843" w:rsidP="00830001">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745843" w:rsidRPr="00EA6938" w:rsidRDefault="00745843" w:rsidP="00830001">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830001" w:rsidRPr="00830001" w:rsidRDefault="00745843" w:rsidP="00830001">
      <w:pPr>
        <w:pStyle w:val="aa"/>
        <w:ind w:left="0" w:firstLine="567"/>
        <w:jc w:val="both"/>
        <w:rPr>
          <w:sz w:val="28"/>
          <w:szCs w:val="28"/>
          <w:lang w:val="uk-UA" w:eastAsia="uk-UA"/>
        </w:rPr>
      </w:pPr>
      <w:r w:rsidRPr="00EA6938">
        <w:rPr>
          <w:szCs w:val="28"/>
          <w:lang w:val="uk-UA"/>
        </w:rPr>
        <w:t>2.</w:t>
      </w:r>
      <w:r w:rsidRPr="00830001">
        <w:rPr>
          <w:szCs w:val="28"/>
          <w:lang w:val="uk-UA"/>
        </w:rPr>
        <w:t xml:space="preserve"> </w:t>
      </w:r>
      <w:r w:rsidR="00830001" w:rsidRPr="00830001">
        <w:rPr>
          <w:sz w:val="28"/>
          <w:szCs w:val="28"/>
          <w:lang w:val="uk-UA"/>
        </w:rPr>
        <w:t xml:space="preserve">Рекомендувати облдержадміністрації </w:t>
      </w:r>
      <w:r w:rsidR="00830001" w:rsidRPr="00830001">
        <w:rPr>
          <w:sz w:val="28"/>
          <w:szCs w:val="28"/>
          <w:lang w:val="uk-UA" w:eastAsia="uk-UA"/>
        </w:rPr>
        <w:t xml:space="preserve">передбачити в обласному бюджеті на 2022 рік кошти в сумі 675,00 </w:t>
      </w:r>
      <w:proofErr w:type="spellStart"/>
      <w:r w:rsidR="00830001" w:rsidRPr="00830001">
        <w:rPr>
          <w:sz w:val="28"/>
          <w:szCs w:val="28"/>
          <w:lang w:val="uk-UA" w:eastAsia="uk-UA"/>
        </w:rPr>
        <w:t>тис.грн</w:t>
      </w:r>
      <w:proofErr w:type="spellEnd"/>
      <w:r w:rsidR="00830001" w:rsidRPr="00830001">
        <w:rPr>
          <w:sz w:val="28"/>
          <w:szCs w:val="28"/>
          <w:lang w:val="uk-UA" w:eastAsia="uk-UA"/>
        </w:rPr>
        <w:t xml:space="preserve"> для розвитку інфраструктури військової частини 3055 Національної гвардії України.</w:t>
      </w:r>
    </w:p>
    <w:p w:rsidR="00830001" w:rsidRPr="00B86D0F" w:rsidRDefault="00830001" w:rsidP="00830001">
      <w:pPr>
        <w:pStyle w:val="aa"/>
        <w:ind w:left="0" w:firstLine="567"/>
        <w:jc w:val="both"/>
        <w:rPr>
          <w:sz w:val="28"/>
          <w:szCs w:val="28"/>
        </w:rPr>
      </w:pPr>
      <w:r>
        <w:rPr>
          <w:sz w:val="28"/>
          <w:szCs w:val="28"/>
          <w:lang w:eastAsia="uk-UA"/>
        </w:rPr>
        <w:t xml:space="preserve">3. </w:t>
      </w:r>
      <w:proofErr w:type="spellStart"/>
      <w:r>
        <w:rPr>
          <w:sz w:val="28"/>
          <w:szCs w:val="28"/>
        </w:rPr>
        <w:t>Рекомендувати</w:t>
      </w:r>
      <w:proofErr w:type="spellEnd"/>
      <w:r>
        <w:rPr>
          <w:sz w:val="28"/>
          <w:szCs w:val="28"/>
        </w:rPr>
        <w:t xml:space="preserve"> </w:t>
      </w:r>
      <w:proofErr w:type="spellStart"/>
      <w:r>
        <w:rPr>
          <w:sz w:val="28"/>
          <w:szCs w:val="28"/>
        </w:rPr>
        <w:t>облдержадміністрації</w:t>
      </w:r>
      <w:proofErr w:type="spellEnd"/>
      <w:r>
        <w:rPr>
          <w:sz w:val="28"/>
          <w:szCs w:val="28"/>
        </w:rPr>
        <w:t xml:space="preserve"> внести </w:t>
      </w:r>
      <w:proofErr w:type="spellStart"/>
      <w:r>
        <w:rPr>
          <w:sz w:val="28"/>
          <w:szCs w:val="28"/>
        </w:rPr>
        <w:t>зміни</w:t>
      </w:r>
      <w:proofErr w:type="spellEnd"/>
      <w:r>
        <w:rPr>
          <w:sz w:val="28"/>
          <w:szCs w:val="28"/>
        </w:rPr>
        <w:t xml:space="preserve"> до </w:t>
      </w:r>
      <w:proofErr w:type="spellStart"/>
      <w:r w:rsidRPr="0078780D">
        <w:rPr>
          <w:sz w:val="28"/>
          <w:szCs w:val="28"/>
        </w:rPr>
        <w:t>проєкт</w:t>
      </w:r>
      <w:r>
        <w:rPr>
          <w:sz w:val="28"/>
          <w:szCs w:val="28"/>
        </w:rPr>
        <w:t>у</w:t>
      </w:r>
      <w:proofErr w:type="spellEnd"/>
      <w:r w:rsidRPr="0078780D">
        <w:rPr>
          <w:sz w:val="28"/>
          <w:szCs w:val="28"/>
        </w:rPr>
        <w:t xml:space="preserve"> </w:t>
      </w:r>
      <w:proofErr w:type="spellStart"/>
      <w:proofErr w:type="gramStart"/>
      <w:r w:rsidRPr="0078780D">
        <w:rPr>
          <w:sz w:val="28"/>
          <w:szCs w:val="28"/>
        </w:rPr>
        <w:t>р</w:t>
      </w:r>
      <w:proofErr w:type="gramEnd"/>
      <w:r w:rsidRPr="0078780D">
        <w:rPr>
          <w:sz w:val="28"/>
          <w:szCs w:val="28"/>
        </w:rPr>
        <w:t>ішен</w:t>
      </w:r>
      <w:r>
        <w:rPr>
          <w:sz w:val="28"/>
          <w:szCs w:val="28"/>
        </w:rPr>
        <w:t>ня</w:t>
      </w:r>
      <w:proofErr w:type="spellEnd"/>
      <w:r w:rsidRPr="0078780D">
        <w:rPr>
          <w:sz w:val="28"/>
          <w:szCs w:val="28"/>
        </w:rPr>
        <w:t xml:space="preserve"> «Про</w:t>
      </w:r>
      <w:r w:rsidRPr="00F0770F">
        <w:rPr>
          <w:b/>
          <w:bCs/>
          <w:sz w:val="28"/>
          <w:szCs w:val="28"/>
          <w:lang w:eastAsia="uk-UA"/>
        </w:rPr>
        <w:t xml:space="preserve"> </w:t>
      </w:r>
      <w:proofErr w:type="spellStart"/>
      <w:r w:rsidRPr="00F0770F">
        <w:rPr>
          <w:bCs/>
          <w:sz w:val="28"/>
          <w:szCs w:val="28"/>
          <w:lang w:eastAsia="uk-UA"/>
        </w:rPr>
        <w:t>внесення</w:t>
      </w:r>
      <w:proofErr w:type="spellEnd"/>
      <w:r w:rsidRPr="00F0770F">
        <w:rPr>
          <w:bCs/>
          <w:sz w:val="28"/>
          <w:szCs w:val="28"/>
          <w:lang w:eastAsia="uk-UA"/>
        </w:rPr>
        <w:t xml:space="preserve"> </w:t>
      </w:r>
      <w:proofErr w:type="spellStart"/>
      <w:r w:rsidRPr="00F0770F">
        <w:rPr>
          <w:bCs/>
          <w:sz w:val="28"/>
          <w:szCs w:val="28"/>
          <w:lang w:eastAsia="uk-UA"/>
        </w:rPr>
        <w:t>змін</w:t>
      </w:r>
      <w:proofErr w:type="spellEnd"/>
      <w:r w:rsidRPr="00F0770F">
        <w:rPr>
          <w:bCs/>
          <w:sz w:val="28"/>
          <w:szCs w:val="28"/>
          <w:lang w:eastAsia="uk-UA"/>
        </w:rPr>
        <w:t xml:space="preserve"> до </w:t>
      </w:r>
      <w:proofErr w:type="spellStart"/>
      <w:r w:rsidRPr="00F0770F">
        <w:rPr>
          <w:bCs/>
          <w:sz w:val="28"/>
          <w:szCs w:val="28"/>
          <w:lang w:eastAsia="uk-UA"/>
        </w:rPr>
        <w:t>обласного</w:t>
      </w:r>
      <w:proofErr w:type="spellEnd"/>
      <w:r w:rsidRPr="00F0770F">
        <w:rPr>
          <w:bCs/>
          <w:sz w:val="28"/>
          <w:szCs w:val="28"/>
          <w:lang w:eastAsia="uk-UA"/>
        </w:rPr>
        <w:t xml:space="preserve"> бюджету Рівненської області на 202</w:t>
      </w:r>
      <w:r>
        <w:rPr>
          <w:bCs/>
          <w:sz w:val="28"/>
          <w:szCs w:val="28"/>
          <w:lang w:eastAsia="uk-UA"/>
        </w:rPr>
        <w:t>2</w:t>
      </w:r>
      <w:r w:rsidRPr="00F0770F">
        <w:rPr>
          <w:bCs/>
          <w:sz w:val="28"/>
          <w:szCs w:val="28"/>
          <w:lang w:eastAsia="uk-UA"/>
        </w:rPr>
        <w:t xml:space="preserve"> </w:t>
      </w:r>
      <w:proofErr w:type="spellStart"/>
      <w:r w:rsidRPr="00F0770F">
        <w:rPr>
          <w:bCs/>
          <w:sz w:val="28"/>
          <w:szCs w:val="28"/>
          <w:lang w:eastAsia="uk-UA"/>
        </w:rPr>
        <w:t>рік</w:t>
      </w:r>
      <w:proofErr w:type="spellEnd"/>
      <w:r w:rsidRPr="00E33FAF">
        <w:rPr>
          <w:sz w:val="28"/>
          <w:szCs w:val="28"/>
          <w:lang w:eastAsia="uk-UA"/>
        </w:rPr>
        <w:t>»</w:t>
      </w:r>
      <w:r>
        <w:rPr>
          <w:sz w:val="28"/>
          <w:szCs w:val="28"/>
          <w:lang w:eastAsia="uk-UA"/>
        </w:rPr>
        <w:t xml:space="preserve"> </w:t>
      </w:r>
      <w:proofErr w:type="spellStart"/>
      <w:r>
        <w:rPr>
          <w:sz w:val="28"/>
          <w:szCs w:val="28"/>
          <w:lang w:eastAsia="uk-UA"/>
        </w:rPr>
        <w:t>відповідно</w:t>
      </w:r>
      <w:proofErr w:type="spellEnd"/>
      <w:r>
        <w:rPr>
          <w:sz w:val="28"/>
          <w:szCs w:val="28"/>
          <w:lang w:eastAsia="uk-UA"/>
        </w:rPr>
        <w:t xml:space="preserve"> до п.2 </w:t>
      </w:r>
      <w:proofErr w:type="spellStart"/>
      <w:r>
        <w:rPr>
          <w:sz w:val="28"/>
          <w:szCs w:val="28"/>
          <w:lang w:eastAsia="uk-UA"/>
        </w:rPr>
        <w:t>цих</w:t>
      </w:r>
      <w:proofErr w:type="spellEnd"/>
      <w:r>
        <w:rPr>
          <w:sz w:val="28"/>
          <w:szCs w:val="28"/>
          <w:lang w:eastAsia="uk-UA"/>
        </w:rPr>
        <w:t xml:space="preserve"> </w:t>
      </w:r>
      <w:proofErr w:type="spellStart"/>
      <w:r>
        <w:rPr>
          <w:sz w:val="28"/>
          <w:szCs w:val="28"/>
          <w:lang w:eastAsia="uk-UA"/>
        </w:rPr>
        <w:t>рекомендацій</w:t>
      </w:r>
      <w:proofErr w:type="spellEnd"/>
      <w:r>
        <w:rPr>
          <w:sz w:val="28"/>
          <w:szCs w:val="28"/>
          <w:lang w:eastAsia="uk-UA"/>
        </w:rPr>
        <w:t>.</w:t>
      </w:r>
    </w:p>
    <w:p w:rsidR="00830001" w:rsidRPr="002815EE" w:rsidRDefault="00830001" w:rsidP="00830001">
      <w:pPr>
        <w:tabs>
          <w:tab w:val="left" w:pos="-816"/>
          <w:tab w:val="left" w:pos="309"/>
        </w:tabs>
        <w:ind w:left="34" w:firstLine="533"/>
        <w:jc w:val="both"/>
        <w:rPr>
          <w:szCs w:val="28"/>
        </w:rPr>
      </w:pPr>
      <w:r w:rsidRPr="002815EE">
        <w:rPr>
          <w:szCs w:val="28"/>
        </w:rPr>
        <w:t xml:space="preserve">4. </w:t>
      </w:r>
      <w:proofErr w:type="spellStart"/>
      <w:r w:rsidRPr="002815EE">
        <w:rPr>
          <w:szCs w:val="28"/>
        </w:rPr>
        <w:t>Погодитись</w:t>
      </w:r>
      <w:proofErr w:type="spellEnd"/>
      <w:r w:rsidRPr="002815EE">
        <w:rPr>
          <w:szCs w:val="28"/>
        </w:rPr>
        <w:t xml:space="preserve"> з проектом </w:t>
      </w:r>
      <w:proofErr w:type="spellStart"/>
      <w:proofErr w:type="gramStart"/>
      <w:r w:rsidRPr="002815EE">
        <w:rPr>
          <w:szCs w:val="28"/>
        </w:rPr>
        <w:t>р</w:t>
      </w:r>
      <w:proofErr w:type="gramEnd"/>
      <w:r w:rsidRPr="002815EE">
        <w:rPr>
          <w:szCs w:val="28"/>
        </w:rPr>
        <w:t>ішення</w:t>
      </w:r>
      <w:proofErr w:type="spellEnd"/>
      <w:r w:rsidRPr="002815EE">
        <w:rPr>
          <w:szCs w:val="28"/>
        </w:rPr>
        <w:t xml:space="preserve"> з </w:t>
      </w:r>
      <w:proofErr w:type="spellStart"/>
      <w:r w:rsidRPr="002815EE">
        <w:rPr>
          <w:szCs w:val="28"/>
        </w:rPr>
        <w:t>цього</w:t>
      </w:r>
      <w:proofErr w:type="spellEnd"/>
      <w:r w:rsidRPr="002815EE">
        <w:rPr>
          <w:szCs w:val="28"/>
        </w:rPr>
        <w:t xml:space="preserve"> </w:t>
      </w:r>
      <w:proofErr w:type="spellStart"/>
      <w:r w:rsidRPr="002815EE">
        <w:rPr>
          <w:szCs w:val="28"/>
        </w:rPr>
        <w:t>питання</w:t>
      </w:r>
      <w:proofErr w:type="spellEnd"/>
      <w:r w:rsidRPr="002815EE">
        <w:rPr>
          <w:szCs w:val="28"/>
        </w:rPr>
        <w:t xml:space="preserve"> </w:t>
      </w:r>
      <w:proofErr w:type="spellStart"/>
      <w:r w:rsidRPr="002815EE">
        <w:rPr>
          <w:szCs w:val="28"/>
        </w:rPr>
        <w:t>урахуванням</w:t>
      </w:r>
      <w:proofErr w:type="spellEnd"/>
      <w:r w:rsidRPr="002815EE">
        <w:rPr>
          <w:szCs w:val="28"/>
        </w:rPr>
        <w:t xml:space="preserve"> </w:t>
      </w:r>
      <w:proofErr w:type="spellStart"/>
      <w:r w:rsidRPr="002815EE">
        <w:rPr>
          <w:szCs w:val="28"/>
        </w:rPr>
        <w:t>змін</w:t>
      </w:r>
      <w:proofErr w:type="spellEnd"/>
      <w:r w:rsidRPr="002815EE">
        <w:rPr>
          <w:szCs w:val="28"/>
        </w:rPr>
        <w:t xml:space="preserve"> та </w:t>
      </w:r>
      <w:proofErr w:type="spellStart"/>
      <w:r w:rsidRPr="002815EE">
        <w:rPr>
          <w:szCs w:val="28"/>
        </w:rPr>
        <w:t>доповнень</w:t>
      </w:r>
      <w:proofErr w:type="spellEnd"/>
      <w:r w:rsidRPr="002815EE">
        <w:rPr>
          <w:szCs w:val="28"/>
        </w:rPr>
        <w:t>.</w:t>
      </w:r>
    </w:p>
    <w:p w:rsidR="00830001" w:rsidRDefault="00830001" w:rsidP="00830001">
      <w:pPr>
        <w:pStyle w:val="aa"/>
        <w:ind w:left="0" w:firstLine="567"/>
        <w:jc w:val="both"/>
        <w:rPr>
          <w:sz w:val="28"/>
          <w:szCs w:val="28"/>
          <w:lang w:eastAsia="uk-UA"/>
        </w:rPr>
      </w:pPr>
      <w:r>
        <w:rPr>
          <w:sz w:val="28"/>
          <w:szCs w:val="28"/>
          <w:lang w:eastAsia="uk-UA"/>
        </w:rPr>
        <w:t xml:space="preserve">5. </w:t>
      </w:r>
      <w:proofErr w:type="spellStart"/>
      <w:r>
        <w:rPr>
          <w:sz w:val="28"/>
          <w:szCs w:val="28"/>
          <w:lang w:eastAsia="uk-UA"/>
        </w:rPr>
        <w:t>Рекомендувати</w:t>
      </w:r>
      <w:proofErr w:type="spellEnd"/>
      <w:r>
        <w:rPr>
          <w:sz w:val="28"/>
          <w:szCs w:val="28"/>
          <w:lang w:eastAsia="uk-UA"/>
        </w:rPr>
        <w:t xml:space="preserve"> </w:t>
      </w:r>
      <w:proofErr w:type="spellStart"/>
      <w:r>
        <w:rPr>
          <w:sz w:val="28"/>
          <w:szCs w:val="28"/>
          <w:lang w:eastAsia="uk-UA"/>
        </w:rPr>
        <w:t>голові</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 </w:t>
      </w:r>
      <w:proofErr w:type="spellStart"/>
      <w:r>
        <w:rPr>
          <w:sz w:val="28"/>
          <w:szCs w:val="28"/>
          <w:lang w:eastAsia="uk-UA"/>
        </w:rPr>
        <w:t>винести</w:t>
      </w:r>
      <w:proofErr w:type="spellEnd"/>
      <w:r>
        <w:rPr>
          <w:sz w:val="28"/>
          <w:szCs w:val="28"/>
          <w:lang w:eastAsia="uk-UA"/>
        </w:rPr>
        <w:t xml:space="preserve"> </w:t>
      </w:r>
      <w:proofErr w:type="spellStart"/>
      <w:r>
        <w:rPr>
          <w:sz w:val="28"/>
          <w:szCs w:val="28"/>
          <w:lang w:eastAsia="uk-UA"/>
        </w:rPr>
        <w:t>доопрацьований</w:t>
      </w:r>
      <w:proofErr w:type="spellEnd"/>
      <w:r>
        <w:rPr>
          <w:sz w:val="28"/>
          <w:szCs w:val="28"/>
          <w:lang w:eastAsia="uk-UA"/>
        </w:rPr>
        <w:t xml:space="preserve"> </w:t>
      </w:r>
      <w:proofErr w:type="spellStart"/>
      <w:r>
        <w:rPr>
          <w:sz w:val="28"/>
          <w:szCs w:val="28"/>
          <w:lang w:eastAsia="uk-UA"/>
        </w:rPr>
        <w:t>проєкт</w:t>
      </w:r>
      <w:proofErr w:type="spellEnd"/>
      <w:r>
        <w:rPr>
          <w:sz w:val="28"/>
          <w:szCs w:val="28"/>
          <w:lang w:eastAsia="uk-UA"/>
        </w:rPr>
        <w:t xml:space="preserve"> </w:t>
      </w:r>
      <w:proofErr w:type="spellStart"/>
      <w:proofErr w:type="gramStart"/>
      <w:r>
        <w:rPr>
          <w:sz w:val="28"/>
          <w:szCs w:val="28"/>
          <w:lang w:eastAsia="uk-UA"/>
        </w:rPr>
        <w:t>р</w:t>
      </w:r>
      <w:proofErr w:type="gramEnd"/>
      <w:r>
        <w:rPr>
          <w:sz w:val="28"/>
          <w:szCs w:val="28"/>
          <w:lang w:eastAsia="uk-UA"/>
        </w:rPr>
        <w:t>ішення</w:t>
      </w:r>
      <w:proofErr w:type="spellEnd"/>
      <w:r>
        <w:rPr>
          <w:sz w:val="28"/>
          <w:szCs w:val="28"/>
          <w:lang w:eastAsia="uk-UA"/>
        </w:rPr>
        <w:t xml:space="preserve"> на </w:t>
      </w:r>
      <w:proofErr w:type="spellStart"/>
      <w:r>
        <w:rPr>
          <w:sz w:val="28"/>
          <w:szCs w:val="28"/>
          <w:lang w:eastAsia="uk-UA"/>
        </w:rPr>
        <w:t>розгляд</w:t>
      </w:r>
      <w:proofErr w:type="spellEnd"/>
      <w:r>
        <w:rPr>
          <w:sz w:val="28"/>
          <w:szCs w:val="28"/>
          <w:lang w:eastAsia="uk-UA"/>
        </w:rPr>
        <w:t xml:space="preserve"> </w:t>
      </w:r>
      <w:proofErr w:type="spellStart"/>
      <w:r>
        <w:rPr>
          <w:sz w:val="28"/>
          <w:szCs w:val="28"/>
          <w:lang w:eastAsia="uk-UA"/>
        </w:rPr>
        <w:t>десятої</w:t>
      </w:r>
      <w:proofErr w:type="spellEnd"/>
      <w:r>
        <w:rPr>
          <w:sz w:val="28"/>
          <w:szCs w:val="28"/>
          <w:lang w:eastAsia="uk-UA"/>
        </w:rPr>
        <w:t xml:space="preserve"> </w:t>
      </w:r>
      <w:proofErr w:type="spellStart"/>
      <w:r>
        <w:rPr>
          <w:sz w:val="28"/>
          <w:szCs w:val="28"/>
          <w:lang w:eastAsia="uk-UA"/>
        </w:rPr>
        <w:t>сесії</w:t>
      </w:r>
      <w:proofErr w:type="spellEnd"/>
      <w:r>
        <w:rPr>
          <w:sz w:val="28"/>
          <w:szCs w:val="28"/>
          <w:lang w:eastAsia="uk-UA"/>
        </w:rPr>
        <w:t xml:space="preserve"> </w:t>
      </w:r>
      <w:proofErr w:type="spellStart"/>
      <w:r>
        <w:rPr>
          <w:sz w:val="28"/>
          <w:szCs w:val="28"/>
          <w:lang w:eastAsia="uk-UA"/>
        </w:rPr>
        <w:t>обласної</w:t>
      </w:r>
      <w:proofErr w:type="spellEnd"/>
      <w:r>
        <w:rPr>
          <w:sz w:val="28"/>
          <w:szCs w:val="28"/>
          <w:lang w:eastAsia="uk-UA"/>
        </w:rPr>
        <w:t xml:space="preserve"> ради.</w:t>
      </w:r>
    </w:p>
    <w:p w:rsidR="00745843" w:rsidRPr="00FC4B32" w:rsidRDefault="00745843" w:rsidP="00830001">
      <w:pPr>
        <w:jc w:val="both"/>
        <w:rPr>
          <w:i/>
          <w:szCs w:val="28"/>
        </w:rPr>
      </w:pPr>
      <w:r w:rsidRPr="00FC4B32">
        <w:rPr>
          <w:b/>
          <w:szCs w:val="28"/>
        </w:rPr>
        <w:t>ГОЛОСУВАЛИ:</w:t>
      </w:r>
      <w:r w:rsidRPr="00FC4B32">
        <w:rPr>
          <w:szCs w:val="28"/>
        </w:rPr>
        <w:t xml:space="preserve"> </w:t>
      </w:r>
      <w:r w:rsidRPr="00FC4B32">
        <w:rPr>
          <w:i/>
          <w:szCs w:val="28"/>
        </w:rPr>
        <w:t xml:space="preserve">“за” – </w:t>
      </w:r>
      <w:r w:rsidR="00A41BC2">
        <w:rPr>
          <w:i/>
          <w:szCs w:val="28"/>
        </w:rPr>
        <w:t>3</w:t>
      </w:r>
      <w:r w:rsidRPr="00FC4B32">
        <w:rPr>
          <w:i/>
          <w:szCs w:val="28"/>
        </w:rPr>
        <w:t xml:space="preserve"> </w:t>
      </w:r>
      <w:proofErr w:type="spellStart"/>
      <w:r w:rsidRPr="00FC4B32">
        <w:rPr>
          <w:i/>
          <w:szCs w:val="28"/>
        </w:rPr>
        <w:t>чол</w:t>
      </w:r>
      <w:proofErr w:type="spellEnd"/>
      <w:r w:rsidRPr="00FC4B32">
        <w:rPr>
          <w:i/>
          <w:szCs w:val="28"/>
        </w:rPr>
        <w:t xml:space="preserve">., “проти” – 0 </w:t>
      </w:r>
      <w:proofErr w:type="spellStart"/>
      <w:r w:rsidRPr="00FC4B32">
        <w:rPr>
          <w:i/>
          <w:szCs w:val="28"/>
        </w:rPr>
        <w:t>чол</w:t>
      </w:r>
      <w:proofErr w:type="spellEnd"/>
      <w:r w:rsidRPr="00FC4B32">
        <w:rPr>
          <w:i/>
          <w:szCs w:val="28"/>
        </w:rPr>
        <w:t xml:space="preserve">., “утримались” – 0 </w:t>
      </w:r>
      <w:proofErr w:type="spellStart"/>
      <w:r w:rsidRPr="00FC4B32">
        <w:rPr>
          <w:i/>
          <w:szCs w:val="28"/>
        </w:rPr>
        <w:t>чол</w:t>
      </w:r>
      <w:proofErr w:type="spellEnd"/>
      <w:r w:rsidRPr="00FC4B32">
        <w:rPr>
          <w:i/>
          <w:szCs w:val="28"/>
        </w:rPr>
        <w:t>.</w:t>
      </w:r>
    </w:p>
    <w:p w:rsidR="00745843" w:rsidRPr="00FC4B32" w:rsidRDefault="00745843" w:rsidP="00830001">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673E6A" w:rsidRPr="00FC4B32" w:rsidRDefault="00673E6A" w:rsidP="00830001">
      <w:pPr>
        <w:tabs>
          <w:tab w:val="num" w:pos="426"/>
          <w:tab w:val="left" w:pos="567"/>
          <w:tab w:val="num" w:pos="1376"/>
        </w:tabs>
        <w:jc w:val="both"/>
        <w:rPr>
          <w:b/>
          <w:bCs/>
          <w:szCs w:val="28"/>
          <w:lang w:val="uk-UA"/>
        </w:rPr>
      </w:pPr>
    </w:p>
    <w:p w:rsidR="00A41BC2" w:rsidRPr="00BA29B4" w:rsidRDefault="00A41BC2" w:rsidP="00830001">
      <w:pPr>
        <w:tabs>
          <w:tab w:val="left" w:pos="284"/>
        </w:tabs>
        <w:jc w:val="both"/>
        <w:rPr>
          <w:b/>
          <w:szCs w:val="28"/>
        </w:rPr>
      </w:pPr>
      <w:r>
        <w:rPr>
          <w:b/>
          <w:bCs/>
          <w:szCs w:val="28"/>
          <w:lang w:val="uk-UA"/>
        </w:rPr>
        <w:t>5</w:t>
      </w:r>
      <w:r w:rsidR="00673E6A" w:rsidRPr="00EF36CA">
        <w:rPr>
          <w:b/>
          <w:bCs/>
          <w:szCs w:val="28"/>
          <w:lang w:val="uk-UA"/>
        </w:rPr>
        <w:t>.</w:t>
      </w:r>
      <w:r w:rsidR="00673E6A" w:rsidRPr="00EF36CA">
        <w:rPr>
          <w:bCs/>
          <w:szCs w:val="28"/>
          <w:lang w:val="uk-UA"/>
        </w:rPr>
        <w:t xml:space="preserve"> </w:t>
      </w:r>
      <w:r w:rsidR="00673E6A" w:rsidRPr="00EF36CA">
        <w:rPr>
          <w:rFonts w:eastAsia="Times New Roman"/>
          <w:b/>
          <w:szCs w:val="28"/>
          <w:lang w:val="uk-UA"/>
        </w:rPr>
        <w:t xml:space="preserve">Про </w:t>
      </w:r>
      <w:proofErr w:type="spellStart"/>
      <w:r w:rsidRPr="00BA29B4">
        <w:rPr>
          <w:b/>
          <w:szCs w:val="28"/>
        </w:rPr>
        <w:t>внесення</w:t>
      </w:r>
      <w:proofErr w:type="spellEnd"/>
      <w:r w:rsidRPr="00BA29B4">
        <w:rPr>
          <w:b/>
          <w:szCs w:val="28"/>
        </w:rPr>
        <w:t xml:space="preserve"> </w:t>
      </w:r>
      <w:proofErr w:type="spellStart"/>
      <w:r w:rsidRPr="00BA29B4">
        <w:rPr>
          <w:b/>
          <w:szCs w:val="28"/>
        </w:rPr>
        <w:t>змін</w:t>
      </w:r>
      <w:proofErr w:type="spellEnd"/>
      <w:r w:rsidRPr="00BA29B4">
        <w:rPr>
          <w:b/>
          <w:szCs w:val="28"/>
        </w:rPr>
        <w:t xml:space="preserve"> до </w:t>
      </w:r>
      <w:proofErr w:type="spellStart"/>
      <w:r w:rsidRPr="00BA29B4">
        <w:rPr>
          <w:b/>
          <w:szCs w:val="28"/>
        </w:rPr>
        <w:t>Положення</w:t>
      </w:r>
      <w:proofErr w:type="spellEnd"/>
      <w:r w:rsidRPr="00BA29B4">
        <w:rPr>
          <w:b/>
          <w:szCs w:val="28"/>
        </w:rPr>
        <w:t xml:space="preserve"> про </w:t>
      </w:r>
      <w:proofErr w:type="spellStart"/>
      <w:r w:rsidRPr="00BA29B4">
        <w:rPr>
          <w:b/>
          <w:szCs w:val="28"/>
        </w:rPr>
        <w:t>помічників-консультантів</w:t>
      </w:r>
      <w:proofErr w:type="spellEnd"/>
      <w:r w:rsidRPr="00BA29B4">
        <w:rPr>
          <w:b/>
          <w:szCs w:val="28"/>
        </w:rPr>
        <w:t xml:space="preserve"> депутата Рівненської </w:t>
      </w:r>
      <w:proofErr w:type="spellStart"/>
      <w:r w:rsidRPr="00BA29B4">
        <w:rPr>
          <w:b/>
          <w:szCs w:val="28"/>
        </w:rPr>
        <w:t>обласної</w:t>
      </w:r>
      <w:proofErr w:type="spellEnd"/>
      <w:r w:rsidRPr="00BA29B4">
        <w:rPr>
          <w:b/>
          <w:szCs w:val="28"/>
        </w:rPr>
        <w:t xml:space="preserve"> ради</w:t>
      </w:r>
    </w:p>
    <w:p w:rsidR="00673E6A" w:rsidRPr="00FC4B32" w:rsidRDefault="00673E6A" w:rsidP="00830001">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EE20AF" w:rsidRDefault="00A41BC2" w:rsidP="00830001">
      <w:pPr>
        <w:ind w:firstLine="567"/>
        <w:jc w:val="both"/>
        <w:rPr>
          <w:szCs w:val="28"/>
          <w:lang w:val="uk-UA"/>
        </w:rPr>
      </w:pPr>
      <w:r w:rsidRPr="00A41BC2">
        <w:rPr>
          <w:i/>
          <w:caps/>
          <w:szCs w:val="28"/>
          <w:lang w:val="uk-UA"/>
        </w:rPr>
        <w:t>Хоронжак</w:t>
      </w:r>
      <w:r w:rsidRPr="00A41BC2">
        <w:rPr>
          <w:i/>
          <w:szCs w:val="28"/>
          <w:lang w:val="uk-UA"/>
        </w:rPr>
        <w:t xml:space="preserve"> Марі</w:t>
      </w:r>
      <w:r>
        <w:rPr>
          <w:i/>
          <w:szCs w:val="28"/>
          <w:lang w:val="uk-UA"/>
        </w:rPr>
        <w:t>ю</w:t>
      </w:r>
      <w:r w:rsidRPr="00A41BC2">
        <w:rPr>
          <w:i/>
          <w:szCs w:val="28"/>
          <w:lang w:val="uk-UA"/>
        </w:rPr>
        <w:t xml:space="preserve"> Олександрівн</w:t>
      </w:r>
      <w:r>
        <w:rPr>
          <w:i/>
          <w:szCs w:val="28"/>
          <w:lang w:val="uk-UA"/>
        </w:rPr>
        <w:t xml:space="preserve">у </w:t>
      </w:r>
      <w:r w:rsidRPr="00A41BC2">
        <w:rPr>
          <w:i/>
          <w:szCs w:val="28"/>
          <w:lang w:val="uk-UA"/>
        </w:rPr>
        <w:t xml:space="preserve"> – консультант</w:t>
      </w:r>
      <w:r>
        <w:rPr>
          <w:i/>
          <w:szCs w:val="28"/>
          <w:lang w:val="uk-UA"/>
        </w:rPr>
        <w:t>а</w:t>
      </w:r>
      <w:r w:rsidRPr="00A41BC2">
        <w:rPr>
          <w:i/>
          <w:szCs w:val="28"/>
          <w:lang w:val="uk-UA"/>
        </w:rPr>
        <w:t xml:space="preserve"> з питань запобігання та виявлення корупції виконавчого апарату Рівненської обласної ради</w:t>
      </w:r>
      <w:r w:rsidR="00673E6A" w:rsidRPr="001C11C4">
        <w:rPr>
          <w:szCs w:val="28"/>
          <w:bdr w:val="none" w:sz="0" w:space="0" w:color="auto" w:frame="1"/>
          <w:lang w:val="uk-UA"/>
        </w:rPr>
        <w:t>, як</w:t>
      </w:r>
      <w:r>
        <w:rPr>
          <w:szCs w:val="28"/>
          <w:bdr w:val="none" w:sz="0" w:space="0" w:color="auto" w:frame="1"/>
          <w:lang w:val="uk-UA"/>
        </w:rPr>
        <w:t>а</w:t>
      </w:r>
      <w:r w:rsidR="00673E6A" w:rsidRPr="001C11C4">
        <w:rPr>
          <w:szCs w:val="28"/>
          <w:bdr w:val="none" w:sz="0" w:space="0" w:color="auto" w:frame="1"/>
          <w:lang w:val="uk-UA"/>
        </w:rPr>
        <w:t xml:space="preserve"> </w:t>
      </w:r>
      <w:r w:rsidR="00EE20AF">
        <w:rPr>
          <w:szCs w:val="28"/>
          <w:bdr w:val="none" w:sz="0" w:space="0" w:color="auto" w:frame="1"/>
          <w:lang w:val="uk-UA"/>
        </w:rPr>
        <w:t>ознайомила</w:t>
      </w:r>
      <w:r w:rsidR="00673E6A">
        <w:rPr>
          <w:szCs w:val="28"/>
          <w:bdr w:val="none" w:sz="0" w:space="0" w:color="auto" w:frame="1"/>
          <w:lang w:val="uk-UA"/>
        </w:rPr>
        <w:t xml:space="preserve"> </w:t>
      </w:r>
      <w:r w:rsidR="00673E6A" w:rsidRPr="001C11C4">
        <w:rPr>
          <w:szCs w:val="28"/>
          <w:lang w:val="uk-UA"/>
        </w:rPr>
        <w:t xml:space="preserve">присутніх з </w:t>
      </w:r>
      <w:proofErr w:type="spellStart"/>
      <w:r w:rsidR="00673E6A" w:rsidRPr="001C11C4">
        <w:rPr>
          <w:szCs w:val="28"/>
          <w:lang w:val="uk-UA"/>
        </w:rPr>
        <w:t>проєктом</w:t>
      </w:r>
      <w:proofErr w:type="spellEnd"/>
      <w:r w:rsidR="00673E6A" w:rsidRPr="001C11C4">
        <w:rPr>
          <w:szCs w:val="28"/>
          <w:lang w:val="uk-UA"/>
        </w:rPr>
        <w:t xml:space="preserve"> рішення з цього питання (</w:t>
      </w:r>
      <w:r w:rsidR="00673E6A">
        <w:rPr>
          <w:szCs w:val="28"/>
          <w:lang w:val="uk-UA"/>
        </w:rPr>
        <w:t xml:space="preserve">матеріали та </w:t>
      </w:r>
      <w:proofErr w:type="spellStart"/>
      <w:r w:rsidR="00673E6A">
        <w:rPr>
          <w:szCs w:val="28"/>
          <w:lang w:val="uk-UA"/>
        </w:rPr>
        <w:t>проєкт</w:t>
      </w:r>
      <w:proofErr w:type="spellEnd"/>
      <w:r w:rsidR="00673E6A">
        <w:rPr>
          <w:szCs w:val="28"/>
          <w:lang w:val="uk-UA"/>
        </w:rPr>
        <w:t xml:space="preserve"> рішення </w:t>
      </w:r>
      <w:r w:rsidR="00EE20AF">
        <w:rPr>
          <w:szCs w:val="28"/>
          <w:lang w:val="uk-UA"/>
        </w:rPr>
        <w:t>дода</w:t>
      </w:r>
      <w:r w:rsidR="00673E6A">
        <w:rPr>
          <w:szCs w:val="28"/>
          <w:lang w:val="uk-UA"/>
        </w:rPr>
        <w:t>ю</w:t>
      </w:r>
      <w:r w:rsidR="00673E6A" w:rsidRPr="001C11C4">
        <w:rPr>
          <w:szCs w:val="28"/>
          <w:lang w:val="uk-UA"/>
        </w:rPr>
        <w:t>ться).</w:t>
      </w:r>
      <w:r w:rsidR="00673E6A">
        <w:rPr>
          <w:szCs w:val="28"/>
          <w:lang w:val="uk-UA"/>
        </w:rPr>
        <w:t xml:space="preserve"> Повідоми</w:t>
      </w:r>
      <w:r>
        <w:rPr>
          <w:szCs w:val="28"/>
          <w:lang w:val="uk-UA"/>
        </w:rPr>
        <w:t>ла</w:t>
      </w:r>
      <w:r w:rsidR="00673E6A">
        <w:rPr>
          <w:szCs w:val="28"/>
          <w:lang w:val="uk-UA"/>
        </w:rPr>
        <w:t xml:space="preserve">, що </w:t>
      </w:r>
      <w:r w:rsidR="00EE20AF">
        <w:rPr>
          <w:szCs w:val="28"/>
          <w:lang w:val="uk-UA"/>
        </w:rPr>
        <w:t xml:space="preserve">16 листопада 2021 року набрав чинності Закон України від 17.09.2020 № 918–IX «Про внесення змін до деяких законодавчих актів України щодо обмеження спільної роботи близьких осіб», в якому статтю 27 Закону України </w:t>
      </w:r>
      <w:r w:rsidR="00B222B0">
        <w:rPr>
          <w:szCs w:val="28"/>
          <w:lang w:val="uk-UA"/>
        </w:rPr>
        <w:t>«</w:t>
      </w:r>
      <w:r w:rsidR="00EE20AF">
        <w:rPr>
          <w:szCs w:val="28"/>
          <w:lang w:val="uk-UA"/>
        </w:rPr>
        <w:t>Про запобігання корупції</w:t>
      </w:r>
      <w:r w:rsidR="00B222B0">
        <w:rPr>
          <w:szCs w:val="28"/>
          <w:lang w:val="uk-UA"/>
        </w:rPr>
        <w:t>»</w:t>
      </w:r>
      <w:r w:rsidR="00EE20AF">
        <w:rPr>
          <w:szCs w:val="28"/>
          <w:lang w:val="uk-UA"/>
        </w:rPr>
        <w:t xml:space="preserve"> доповнили словами «крім випадків прийняття близької особи на роботу помічником-консультантом народного депутата України, помічником-консультантом депутата Верховної Ради Автономної Республіки Крим, </w:t>
      </w:r>
      <w:r w:rsidR="00EE20AF" w:rsidRPr="00EE20AF">
        <w:rPr>
          <w:szCs w:val="28"/>
          <w:lang w:val="uk-UA"/>
        </w:rPr>
        <w:t>помічником-консультантом депутата місцевої ради».</w:t>
      </w:r>
      <w:r w:rsidR="00EE20AF">
        <w:rPr>
          <w:szCs w:val="28"/>
          <w:lang w:val="uk-UA"/>
        </w:rPr>
        <w:t xml:space="preserve"> Зазначила, що у</w:t>
      </w:r>
      <w:r w:rsidR="00EE20AF">
        <w:rPr>
          <w:b/>
          <w:szCs w:val="28"/>
          <w:lang w:val="uk-UA"/>
        </w:rPr>
        <w:t xml:space="preserve"> </w:t>
      </w:r>
      <w:r w:rsidR="00EE20AF" w:rsidRPr="00EE20AF">
        <w:rPr>
          <w:szCs w:val="28"/>
          <w:lang w:val="uk-UA"/>
        </w:rPr>
        <w:t>зв</w:t>
      </w:r>
      <w:r w:rsidR="00B222B0">
        <w:rPr>
          <w:szCs w:val="28"/>
          <w:lang w:val="uk-UA"/>
        </w:rPr>
        <w:t>’</w:t>
      </w:r>
      <w:r w:rsidR="00EE20AF" w:rsidRPr="00EE20AF">
        <w:rPr>
          <w:szCs w:val="28"/>
          <w:lang w:val="uk-UA"/>
        </w:rPr>
        <w:t>язку з цим, депутатам місцевих рад заборонено брати своїм помічником-консультантом близьку особу.</w:t>
      </w:r>
      <w:r w:rsidR="00EE20AF">
        <w:rPr>
          <w:szCs w:val="28"/>
          <w:lang w:val="uk-UA"/>
        </w:rPr>
        <w:t xml:space="preserve"> Відповідно до статті 1 Закону </w:t>
      </w:r>
      <w:r w:rsidR="001F04CE">
        <w:rPr>
          <w:szCs w:val="28"/>
          <w:lang w:val="uk-UA"/>
        </w:rPr>
        <w:t xml:space="preserve">визначено </w:t>
      </w:r>
      <w:r w:rsidR="00EE20AF">
        <w:rPr>
          <w:szCs w:val="28"/>
          <w:lang w:val="uk-UA"/>
        </w:rPr>
        <w:t>близьк</w:t>
      </w:r>
      <w:r w:rsidR="001F04CE">
        <w:rPr>
          <w:szCs w:val="28"/>
          <w:lang w:val="uk-UA"/>
        </w:rPr>
        <w:t>их</w:t>
      </w:r>
      <w:r w:rsidR="00EE20AF">
        <w:rPr>
          <w:szCs w:val="28"/>
          <w:lang w:val="uk-UA"/>
        </w:rPr>
        <w:t xml:space="preserve"> ос</w:t>
      </w:r>
      <w:r w:rsidR="001F04CE">
        <w:rPr>
          <w:szCs w:val="28"/>
          <w:lang w:val="uk-UA"/>
        </w:rPr>
        <w:t xml:space="preserve">іб та </w:t>
      </w:r>
      <w:r w:rsidR="00EE20AF">
        <w:rPr>
          <w:szCs w:val="28"/>
          <w:lang w:val="uk-UA"/>
        </w:rPr>
        <w:t>член</w:t>
      </w:r>
      <w:r w:rsidR="001F04CE">
        <w:rPr>
          <w:szCs w:val="28"/>
          <w:lang w:val="uk-UA"/>
        </w:rPr>
        <w:t>ів</w:t>
      </w:r>
      <w:r w:rsidR="00EE20AF">
        <w:rPr>
          <w:szCs w:val="28"/>
          <w:lang w:val="uk-UA"/>
        </w:rPr>
        <w:t xml:space="preserve"> сім’ї суб’єкта, на якого поширюється дія Закону</w:t>
      </w:r>
      <w:r w:rsidR="001F04CE">
        <w:rPr>
          <w:szCs w:val="28"/>
          <w:lang w:val="uk-UA"/>
        </w:rPr>
        <w:t>.</w:t>
      </w:r>
      <w:r w:rsidR="00EE20AF">
        <w:rPr>
          <w:szCs w:val="28"/>
          <w:lang w:val="uk-UA"/>
        </w:rPr>
        <w:t xml:space="preserve"> Зазначила, що в Положення про помічників-консультантів депутата Рівненської обласної ради, затвердженого рішенням обласної ради від 09.12.2010 №25 «Про Положення про помічників-консультантів депутата Рівненської </w:t>
      </w:r>
      <w:r w:rsidR="00EE20AF">
        <w:rPr>
          <w:szCs w:val="28"/>
          <w:lang w:val="uk-UA"/>
        </w:rPr>
        <w:lastRenderedPageBreak/>
        <w:t>обласної ради» також повинн</w:t>
      </w:r>
      <w:r w:rsidR="001F04CE">
        <w:rPr>
          <w:szCs w:val="28"/>
          <w:lang w:val="uk-UA"/>
        </w:rPr>
        <w:t>о</w:t>
      </w:r>
      <w:r w:rsidR="00EE20AF">
        <w:rPr>
          <w:szCs w:val="28"/>
          <w:lang w:val="uk-UA"/>
        </w:rPr>
        <w:t xml:space="preserve"> бути </w:t>
      </w:r>
      <w:proofErr w:type="spellStart"/>
      <w:r w:rsidR="00EE20AF">
        <w:rPr>
          <w:szCs w:val="28"/>
          <w:lang w:val="uk-UA"/>
        </w:rPr>
        <w:t>внесен</w:t>
      </w:r>
      <w:r w:rsidR="001F04CE">
        <w:rPr>
          <w:szCs w:val="28"/>
          <w:lang w:val="uk-UA"/>
        </w:rPr>
        <w:t>о</w:t>
      </w:r>
      <w:proofErr w:type="spellEnd"/>
      <w:r w:rsidR="00EE20AF">
        <w:rPr>
          <w:szCs w:val="28"/>
          <w:lang w:val="uk-UA"/>
        </w:rPr>
        <w:t xml:space="preserve"> зміни у пункти 2, 4 та доповнен</w:t>
      </w:r>
      <w:r w:rsidR="001F04CE">
        <w:rPr>
          <w:szCs w:val="28"/>
          <w:lang w:val="uk-UA"/>
        </w:rPr>
        <w:t>о</w:t>
      </w:r>
      <w:r w:rsidR="00EE20AF">
        <w:rPr>
          <w:szCs w:val="28"/>
          <w:lang w:val="uk-UA"/>
        </w:rPr>
        <w:t xml:space="preserve"> пунктом 8. </w:t>
      </w:r>
    </w:p>
    <w:p w:rsidR="00673E6A" w:rsidRPr="00DC668F" w:rsidRDefault="00673E6A"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673E6A" w:rsidRPr="00FC4B32" w:rsidRDefault="00673E6A" w:rsidP="00421AD7">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Pr>
          <w:i/>
          <w:sz w:val="28"/>
          <w:szCs w:val="28"/>
          <w:lang w:val="uk-UA"/>
        </w:rPr>
        <w:t xml:space="preserve">ПОДОЛІН Сергій Вікторович </w:t>
      </w:r>
      <w:r w:rsidR="00B222B0">
        <w:rPr>
          <w:i/>
          <w:sz w:val="28"/>
          <w:szCs w:val="28"/>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погодитися</w:t>
      </w:r>
      <w:r w:rsidRPr="00FC4B32">
        <w:rPr>
          <w:sz w:val="28"/>
          <w:szCs w:val="28"/>
          <w:lang w:val="uk-UA"/>
        </w:rPr>
        <w:t xml:space="preserve"> з </w:t>
      </w:r>
      <w:proofErr w:type="spellStart"/>
      <w:r w:rsidRPr="00FC4B32">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81540">
        <w:rPr>
          <w:sz w:val="28"/>
          <w:szCs w:val="28"/>
          <w:lang w:val="uk-UA"/>
        </w:rPr>
        <w:t xml:space="preserve">екомендувати голові обласної ради </w:t>
      </w:r>
      <w:proofErr w:type="spellStart"/>
      <w:r w:rsidRPr="00981540">
        <w:rPr>
          <w:sz w:val="28"/>
          <w:szCs w:val="28"/>
          <w:lang w:val="uk-UA"/>
        </w:rPr>
        <w:t>внести</w:t>
      </w:r>
      <w:proofErr w:type="spellEnd"/>
      <w:r w:rsidRPr="00981540">
        <w:rPr>
          <w:sz w:val="28"/>
          <w:szCs w:val="28"/>
          <w:lang w:val="uk-UA"/>
        </w:rPr>
        <w:t xml:space="preserve"> дане питання на розгляд сесії обласної ради.</w:t>
      </w:r>
    </w:p>
    <w:p w:rsidR="00673E6A" w:rsidRPr="00FC4B32" w:rsidRDefault="00673E6A" w:rsidP="00421AD7">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73E6A" w:rsidRPr="00EA6938" w:rsidRDefault="00673E6A" w:rsidP="00421AD7">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673E6A" w:rsidRPr="00EA6938" w:rsidRDefault="00673E6A" w:rsidP="00421AD7">
      <w:pPr>
        <w:ind w:firstLine="567"/>
        <w:jc w:val="both"/>
        <w:rPr>
          <w:rFonts w:eastAsia="Times New Roman"/>
          <w:szCs w:val="28"/>
          <w:lang w:val="uk-UA" w:eastAsia="ru-RU"/>
        </w:rPr>
      </w:pPr>
      <w:r w:rsidRPr="00EA6938">
        <w:rPr>
          <w:rFonts w:eastAsia="Times New Roman"/>
          <w:szCs w:val="28"/>
          <w:lang w:val="uk-UA"/>
        </w:rPr>
        <w:t>2.</w:t>
      </w:r>
      <w:r w:rsidRPr="00EA6938">
        <w:rPr>
          <w:rFonts w:eastAsia="Times New Roman"/>
          <w:szCs w:val="28"/>
          <w:lang w:eastAsia="ru-RU"/>
        </w:rPr>
        <w:t xml:space="preserve"> </w:t>
      </w:r>
      <w:proofErr w:type="spellStart"/>
      <w:r w:rsidRPr="00EA6938">
        <w:rPr>
          <w:rFonts w:eastAsia="Times New Roman"/>
          <w:szCs w:val="28"/>
          <w:lang w:eastAsia="ru-RU"/>
        </w:rPr>
        <w:t>Погодитис</w:t>
      </w:r>
      <w:proofErr w:type="spellEnd"/>
      <w:r w:rsidRPr="00EA6938">
        <w:rPr>
          <w:rFonts w:eastAsia="Times New Roman"/>
          <w:szCs w:val="28"/>
          <w:lang w:val="uk-UA" w:eastAsia="ru-RU"/>
        </w:rPr>
        <w:t>я</w:t>
      </w:r>
      <w:r w:rsidRPr="00EA6938">
        <w:rPr>
          <w:rFonts w:eastAsia="Times New Roman"/>
          <w:szCs w:val="28"/>
          <w:lang w:eastAsia="ru-RU"/>
        </w:rPr>
        <w:t xml:space="preserve"> з </w:t>
      </w:r>
      <w:proofErr w:type="spellStart"/>
      <w:r w:rsidRPr="00EA6938">
        <w:rPr>
          <w:rFonts w:eastAsia="Times New Roman"/>
          <w:szCs w:val="28"/>
          <w:lang w:eastAsia="ru-RU"/>
        </w:rPr>
        <w:t>проєктом</w:t>
      </w:r>
      <w:proofErr w:type="spellEnd"/>
      <w:r w:rsidRPr="00EA6938">
        <w:rPr>
          <w:rFonts w:eastAsia="Times New Roman"/>
          <w:szCs w:val="28"/>
          <w:lang w:eastAsia="ru-RU"/>
        </w:rPr>
        <w:t xml:space="preserve"> </w:t>
      </w:r>
      <w:proofErr w:type="spellStart"/>
      <w:proofErr w:type="gramStart"/>
      <w:r w:rsidRPr="00EA6938">
        <w:rPr>
          <w:rFonts w:eastAsia="Times New Roman"/>
          <w:szCs w:val="28"/>
          <w:lang w:eastAsia="ru-RU"/>
        </w:rPr>
        <w:t>р</w:t>
      </w:r>
      <w:proofErr w:type="gramEnd"/>
      <w:r w:rsidRPr="00EA6938">
        <w:rPr>
          <w:rFonts w:eastAsia="Times New Roman"/>
          <w:szCs w:val="28"/>
          <w:lang w:eastAsia="ru-RU"/>
        </w:rPr>
        <w:t>ішення</w:t>
      </w:r>
      <w:proofErr w:type="spellEnd"/>
      <w:r w:rsidRPr="00EA6938">
        <w:rPr>
          <w:rFonts w:eastAsia="Times New Roman"/>
          <w:szCs w:val="28"/>
          <w:lang w:eastAsia="ru-RU"/>
        </w:rPr>
        <w:t xml:space="preserve"> з </w:t>
      </w:r>
      <w:proofErr w:type="spellStart"/>
      <w:r w:rsidRPr="00EA6938">
        <w:rPr>
          <w:rFonts w:eastAsia="Times New Roman"/>
          <w:szCs w:val="28"/>
          <w:lang w:eastAsia="ru-RU"/>
        </w:rPr>
        <w:t>цього</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val="uk-UA" w:eastAsia="ru-RU"/>
        </w:rPr>
        <w:t>.</w:t>
      </w:r>
    </w:p>
    <w:p w:rsidR="00673E6A" w:rsidRPr="00B509B9" w:rsidRDefault="00673E6A" w:rsidP="00421AD7">
      <w:pPr>
        <w:ind w:firstLine="567"/>
        <w:jc w:val="both"/>
        <w:rPr>
          <w:rFonts w:eastAsia="Times New Roman"/>
          <w:szCs w:val="28"/>
          <w:lang w:eastAsia="ru-RU"/>
        </w:rPr>
      </w:pPr>
      <w:r>
        <w:rPr>
          <w:rFonts w:eastAsia="Times New Roman"/>
          <w:szCs w:val="28"/>
          <w:lang w:eastAsia="ru-RU"/>
        </w:rPr>
        <w:t>3.</w:t>
      </w:r>
      <w:r>
        <w:rPr>
          <w:rFonts w:eastAsia="Times New Roman"/>
          <w:szCs w:val="28"/>
          <w:lang w:val="uk-UA" w:eastAsia="ru-RU"/>
        </w:rPr>
        <w:t xml:space="preserve"> </w:t>
      </w:r>
      <w:proofErr w:type="spellStart"/>
      <w:r w:rsidRPr="00EA6938">
        <w:rPr>
          <w:rFonts w:eastAsia="Times New Roman"/>
          <w:szCs w:val="28"/>
          <w:lang w:eastAsia="ru-RU"/>
        </w:rPr>
        <w:t>Рекомендувати</w:t>
      </w:r>
      <w:proofErr w:type="spellEnd"/>
      <w:r w:rsidRPr="00EA6938">
        <w:rPr>
          <w:rFonts w:eastAsia="Times New Roman"/>
          <w:szCs w:val="28"/>
          <w:lang w:eastAsia="ru-RU"/>
        </w:rPr>
        <w:t xml:space="preserve"> </w:t>
      </w:r>
      <w:proofErr w:type="spellStart"/>
      <w:r w:rsidRPr="00EA6938">
        <w:rPr>
          <w:rFonts w:eastAsia="Times New Roman"/>
          <w:szCs w:val="28"/>
          <w:lang w:eastAsia="ru-RU"/>
        </w:rPr>
        <w:t>голові</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 внести </w:t>
      </w:r>
      <w:proofErr w:type="spellStart"/>
      <w:r w:rsidRPr="00EA6938">
        <w:rPr>
          <w:rFonts w:eastAsia="Times New Roman"/>
          <w:szCs w:val="28"/>
          <w:lang w:eastAsia="ru-RU"/>
        </w:rPr>
        <w:t>дане</w:t>
      </w:r>
      <w:proofErr w:type="spellEnd"/>
      <w:r w:rsidRPr="00EA6938">
        <w:rPr>
          <w:rFonts w:eastAsia="Times New Roman"/>
          <w:szCs w:val="28"/>
          <w:lang w:eastAsia="ru-RU"/>
        </w:rPr>
        <w:t xml:space="preserve"> </w:t>
      </w:r>
      <w:proofErr w:type="spellStart"/>
      <w:r w:rsidRPr="00EA6938">
        <w:rPr>
          <w:rFonts w:eastAsia="Times New Roman"/>
          <w:szCs w:val="28"/>
          <w:lang w:eastAsia="ru-RU"/>
        </w:rPr>
        <w:t>питання</w:t>
      </w:r>
      <w:proofErr w:type="spellEnd"/>
      <w:r w:rsidRPr="00EA6938">
        <w:rPr>
          <w:rFonts w:eastAsia="Times New Roman"/>
          <w:szCs w:val="28"/>
          <w:lang w:eastAsia="ru-RU"/>
        </w:rPr>
        <w:t xml:space="preserve"> на </w:t>
      </w:r>
      <w:proofErr w:type="spellStart"/>
      <w:r w:rsidRPr="00EA6938">
        <w:rPr>
          <w:rFonts w:eastAsia="Times New Roman"/>
          <w:szCs w:val="28"/>
          <w:lang w:eastAsia="ru-RU"/>
        </w:rPr>
        <w:t>розгляд</w:t>
      </w:r>
      <w:proofErr w:type="spellEnd"/>
      <w:r w:rsidRPr="00EA6938">
        <w:rPr>
          <w:rFonts w:eastAsia="Times New Roman"/>
          <w:szCs w:val="28"/>
          <w:lang w:eastAsia="ru-RU"/>
        </w:rPr>
        <w:t xml:space="preserve"> </w:t>
      </w:r>
      <w:proofErr w:type="spellStart"/>
      <w:r w:rsidRPr="00EA6938">
        <w:rPr>
          <w:rFonts w:eastAsia="Times New Roman"/>
          <w:szCs w:val="28"/>
          <w:lang w:eastAsia="ru-RU"/>
        </w:rPr>
        <w:t>сесії</w:t>
      </w:r>
      <w:proofErr w:type="spellEnd"/>
      <w:r w:rsidRPr="00EA6938">
        <w:rPr>
          <w:rFonts w:eastAsia="Times New Roman"/>
          <w:szCs w:val="28"/>
          <w:lang w:eastAsia="ru-RU"/>
        </w:rPr>
        <w:t xml:space="preserve"> </w:t>
      </w:r>
      <w:proofErr w:type="spellStart"/>
      <w:r w:rsidRPr="00EA6938">
        <w:rPr>
          <w:rFonts w:eastAsia="Times New Roman"/>
          <w:szCs w:val="28"/>
          <w:lang w:eastAsia="ru-RU"/>
        </w:rPr>
        <w:t>обласної</w:t>
      </w:r>
      <w:proofErr w:type="spellEnd"/>
      <w:r w:rsidRPr="00EA6938">
        <w:rPr>
          <w:rFonts w:eastAsia="Times New Roman"/>
          <w:szCs w:val="28"/>
          <w:lang w:eastAsia="ru-RU"/>
        </w:rPr>
        <w:t xml:space="preserve"> ради.</w:t>
      </w:r>
    </w:p>
    <w:p w:rsidR="00673E6A" w:rsidRPr="00FC4B32" w:rsidRDefault="00673E6A" w:rsidP="00421AD7">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EE20AF">
        <w:rPr>
          <w:rFonts w:ascii="Times New Roman" w:hAnsi="Times New Roman" w:cs="Times New Roman"/>
          <w:i/>
          <w:szCs w:val="28"/>
        </w:rPr>
        <w:t>3</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673E6A" w:rsidRPr="00FC4B32" w:rsidRDefault="00673E6A" w:rsidP="00421AD7">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673E6A" w:rsidRDefault="00673E6A" w:rsidP="00421AD7">
      <w:pPr>
        <w:tabs>
          <w:tab w:val="left" w:pos="284"/>
          <w:tab w:val="left" w:pos="426"/>
        </w:tabs>
        <w:jc w:val="both"/>
        <w:rPr>
          <w:b/>
          <w:bCs/>
          <w:szCs w:val="28"/>
          <w:lang w:val="uk-UA"/>
        </w:rPr>
      </w:pPr>
    </w:p>
    <w:p w:rsidR="00EE20AF" w:rsidRPr="00EF0059" w:rsidRDefault="00EE20AF" w:rsidP="00421AD7">
      <w:pPr>
        <w:tabs>
          <w:tab w:val="left" w:pos="142"/>
        </w:tabs>
        <w:jc w:val="both"/>
        <w:rPr>
          <w:rStyle w:val="rvts23"/>
          <w:i/>
          <w:szCs w:val="28"/>
          <w:lang w:val="uk-UA"/>
        </w:rPr>
      </w:pPr>
      <w:r w:rsidRPr="00EE20AF">
        <w:rPr>
          <w:b/>
          <w:bCs/>
          <w:szCs w:val="28"/>
          <w:lang w:val="uk-UA"/>
        </w:rPr>
        <w:t>6</w:t>
      </w:r>
      <w:r w:rsidR="00673E6A" w:rsidRPr="00EE20AF">
        <w:rPr>
          <w:b/>
          <w:bCs/>
          <w:szCs w:val="28"/>
          <w:lang w:val="uk-UA"/>
        </w:rPr>
        <w:t>.</w:t>
      </w:r>
      <w:r w:rsidR="00673E6A" w:rsidRPr="00EE20AF">
        <w:rPr>
          <w:bCs/>
          <w:szCs w:val="28"/>
          <w:lang w:val="uk-UA"/>
        </w:rPr>
        <w:t xml:space="preserve"> </w:t>
      </w:r>
      <w:r w:rsidR="00673E6A" w:rsidRPr="00EE20AF">
        <w:rPr>
          <w:rFonts w:eastAsia="Times New Roman"/>
          <w:b/>
          <w:szCs w:val="28"/>
          <w:lang w:val="uk-UA"/>
        </w:rPr>
        <w:t xml:space="preserve">Про </w:t>
      </w:r>
      <w:r w:rsidRPr="00EF0059">
        <w:rPr>
          <w:b/>
          <w:szCs w:val="28"/>
          <w:lang w:val="uk-UA"/>
        </w:rPr>
        <w:t xml:space="preserve">звернення Рівненської обласної ради до Президента України, Верховної Ради України, Кабінету Міністрів України та Ради національної безпеки і оборони України щодо питання </w:t>
      </w:r>
      <w:r w:rsidRPr="00EF0059">
        <w:rPr>
          <w:rStyle w:val="rvts23"/>
          <w:b/>
          <w:szCs w:val="28"/>
          <w:lang w:val="uk-UA"/>
        </w:rPr>
        <w:t>створення системи територіальної оборони</w:t>
      </w:r>
    </w:p>
    <w:p w:rsidR="00673E6A" w:rsidRPr="00FC4B32" w:rsidRDefault="00673E6A" w:rsidP="00421AD7">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673E6A" w:rsidRPr="00661BC9" w:rsidRDefault="00EE20AF" w:rsidP="00421AD7">
      <w:pPr>
        <w:tabs>
          <w:tab w:val="left" w:pos="567"/>
          <w:tab w:val="left" w:pos="709"/>
        </w:tabs>
        <w:ind w:firstLine="567"/>
        <w:jc w:val="both"/>
        <w:rPr>
          <w:rFonts w:eastAsia="Times New Roman"/>
          <w:b/>
          <w:szCs w:val="28"/>
          <w:lang w:val="uk-UA"/>
        </w:rPr>
      </w:pPr>
      <w:r w:rsidRPr="00EE20AF">
        <w:rPr>
          <w:rStyle w:val="rvts23"/>
          <w:i/>
          <w:caps/>
          <w:szCs w:val="28"/>
          <w:lang w:val="uk-UA"/>
        </w:rPr>
        <w:t>Дехтярчук</w:t>
      </w:r>
      <w:r>
        <w:rPr>
          <w:rStyle w:val="rvts23"/>
          <w:i/>
          <w:caps/>
          <w:szCs w:val="28"/>
          <w:lang w:val="uk-UA"/>
        </w:rPr>
        <w:t>А</w:t>
      </w:r>
      <w:r w:rsidRPr="00EE20AF">
        <w:rPr>
          <w:rStyle w:val="rvts23"/>
          <w:i/>
          <w:szCs w:val="28"/>
          <w:lang w:val="uk-UA"/>
        </w:rPr>
        <w:t xml:space="preserve"> Олександр</w:t>
      </w:r>
      <w:r>
        <w:rPr>
          <w:rStyle w:val="rvts23"/>
          <w:i/>
          <w:szCs w:val="28"/>
          <w:lang w:val="uk-UA"/>
        </w:rPr>
        <w:t>а</w:t>
      </w:r>
      <w:r w:rsidRPr="00EE20AF">
        <w:rPr>
          <w:rStyle w:val="rvts23"/>
          <w:i/>
          <w:szCs w:val="28"/>
          <w:lang w:val="uk-UA"/>
        </w:rPr>
        <w:t xml:space="preserve"> Володимирович</w:t>
      </w:r>
      <w:r>
        <w:rPr>
          <w:rStyle w:val="rvts23"/>
          <w:i/>
          <w:szCs w:val="28"/>
          <w:lang w:val="uk-UA"/>
        </w:rPr>
        <w:t>а</w:t>
      </w:r>
      <w:r w:rsidRPr="00EE20AF">
        <w:rPr>
          <w:rStyle w:val="rvts23"/>
          <w:i/>
          <w:szCs w:val="28"/>
          <w:lang w:val="uk-UA"/>
        </w:rPr>
        <w:t xml:space="preserve"> – голов</w:t>
      </w:r>
      <w:r>
        <w:rPr>
          <w:rStyle w:val="rvts23"/>
          <w:i/>
          <w:szCs w:val="28"/>
          <w:lang w:val="uk-UA"/>
        </w:rPr>
        <w:t>у</w:t>
      </w:r>
      <w:r w:rsidRPr="00EE20AF">
        <w:rPr>
          <w:rStyle w:val="rvts23"/>
          <w:i/>
          <w:szCs w:val="28"/>
          <w:lang w:val="uk-UA"/>
        </w:rPr>
        <w:t xml:space="preserve"> фракції політичної партії «Європейська солідарність» в Рівненській обласній раді</w:t>
      </w:r>
      <w:r w:rsidR="00673E6A" w:rsidRPr="001C11C4">
        <w:rPr>
          <w:szCs w:val="28"/>
          <w:bdr w:val="none" w:sz="0" w:space="0" w:color="auto" w:frame="1"/>
          <w:lang w:val="uk-UA"/>
        </w:rPr>
        <w:t xml:space="preserve">, який </w:t>
      </w:r>
      <w:r w:rsidR="00673E6A">
        <w:rPr>
          <w:szCs w:val="28"/>
          <w:bdr w:val="none" w:sz="0" w:space="0" w:color="auto" w:frame="1"/>
          <w:lang w:val="uk-UA"/>
        </w:rPr>
        <w:t xml:space="preserve">ознайомив </w:t>
      </w:r>
      <w:r w:rsidR="00673E6A" w:rsidRPr="001C11C4">
        <w:rPr>
          <w:szCs w:val="28"/>
          <w:lang w:val="uk-UA"/>
        </w:rPr>
        <w:t xml:space="preserve">присутніх з </w:t>
      </w:r>
      <w:proofErr w:type="spellStart"/>
      <w:r w:rsidR="00673E6A" w:rsidRPr="001C11C4">
        <w:rPr>
          <w:szCs w:val="28"/>
          <w:lang w:val="uk-UA"/>
        </w:rPr>
        <w:t>проєктом</w:t>
      </w:r>
      <w:proofErr w:type="spellEnd"/>
      <w:r w:rsidR="00673E6A" w:rsidRPr="001C11C4">
        <w:rPr>
          <w:szCs w:val="28"/>
          <w:lang w:val="uk-UA"/>
        </w:rPr>
        <w:t xml:space="preserve"> рішення з цього питання (додається).</w:t>
      </w:r>
      <w:r w:rsidR="00673E6A">
        <w:rPr>
          <w:szCs w:val="28"/>
          <w:lang w:val="uk-UA"/>
        </w:rPr>
        <w:t xml:space="preserve"> Зазначив, що </w:t>
      </w:r>
      <w:r w:rsidR="001F04CE">
        <w:rPr>
          <w:szCs w:val="28"/>
          <w:lang w:val="uk-UA"/>
        </w:rPr>
        <w:t>потрібно</w:t>
      </w:r>
      <w:r w:rsidR="001F04CE" w:rsidRPr="001F04CE">
        <w:rPr>
          <w:szCs w:val="28"/>
          <w:lang w:val="uk-UA"/>
        </w:rPr>
        <w:t xml:space="preserve"> </w:t>
      </w:r>
      <w:proofErr w:type="spellStart"/>
      <w:r w:rsidR="001F04CE" w:rsidRPr="00453C0D">
        <w:rPr>
          <w:szCs w:val="28"/>
          <w:lang w:val="uk-UA"/>
        </w:rPr>
        <w:t>внести</w:t>
      </w:r>
      <w:proofErr w:type="spellEnd"/>
      <w:r w:rsidR="001F04CE" w:rsidRPr="00453C0D">
        <w:rPr>
          <w:szCs w:val="28"/>
          <w:lang w:val="uk-UA"/>
        </w:rPr>
        <w:t xml:space="preserve"> зміни до назви та п.1 </w:t>
      </w:r>
      <w:proofErr w:type="spellStart"/>
      <w:r w:rsidR="001F04CE" w:rsidRPr="00453C0D">
        <w:rPr>
          <w:szCs w:val="28"/>
          <w:lang w:val="uk-UA"/>
        </w:rPr>
        <w:t>проєкту</w:t>
      </w:r>
      <w:proofErr w:type="spellEnd"/>
      <w:r w:rsidR="001F04CE" w:rsidRPr="00453C0D">
        <w:rPr>
          <w:szCs w:val="28"/>
          <w:lang w:val="uk-UA"/>
        </w:rPr>
        <w:t xml:space="preserve"> рішення та правки до тексту звернення з урахуванням вимог Закону України «Про основи національного спротиву»</w:t>
      </w:r>
      <w:r w:rsidR="001F04CE">
        <w:rPr>
          <w:szCs w:val="28"/>
          <w:lang w:val="uk-UA"/>
        </w:rPr>
        <w:t>.</w:t>
      </w:r>
    </w:p>
    <w:p w:rsidR="00673E6A" w:rsidRPr="00DC668F" w:rsidRDefault="00673E6A"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453C0D" w:rsidRPr="00453C0D" w:rsidRDefault="00673E6A" w:rsidP="00421AD7">
      <w:pPr>
        <w:pStyle w:val="aa"/>
        <w:ind w:left="0" w:firstLine="567"/>
        <w:jc w:val="both"/>
        <w:rPr>
          <w:sz w:val="28"/>
          <w:szCs w:val="28"/>
          <w:lang w:val="uk-UA"/>
        </w:rPr>
      </w:pPr>
      <w:r>
        <w:rPr>
          <w:i/>
          <w:sz w:val="28"/>
          <w:szCs w:val="28"/>
          <w:lang w:val="uk-UA"/>
        </w:rPr>
        <w:t xml:space="preserve">ПОДОЛІН Сергій Вікторович </w:t>
      </w:r>
      <w:r w:rsidR="00B222B0">
        <w:rPr>
          <w:i/>
          <w:sz w:val="28"/>
          <w:szCs w:val="28"/>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w:t>
      </w:r>
      <w:r w:rsidR="00453C0D">
        <w:rPr>
          <w:sz w:val="28"/>
          <w:szCs w:val="28"/>
          <w:lang w:val="uk-UA"/>
        </w:rPr>
        <w:t>р</w:t>
      </w:r>
      <w:r w:rsidR="00453C0D" w:rsidRPr="00453C0D">
        <w:rPr>
          <w:sz w:val="28"/>
          <w:szCs w:val="28"/>
          <w:lang w:val="uk-UA"/>
        </w:rPr>
        <w:t xml:space="preserve">екомендувати розробнику </w:t>
      </w:r>
      <w:proofErr w:type="spellStart"/>
      <w:r w:rsidR="00453C0D" w:rsidRPr="00453C0D">
        <w:rPr>
          <w:sz w:val="28"/>
          <w:szCs w:val="28"/>
          <w:lang w:val="uk-UA"/>
        </w:rPr>
        <w:t>проєкту</w:t>
      </w:r>
      <w:proofErr w:type="spellEnd"/>
      <w:r w:rsidR="00453C0D" w:rsidRPr="00453C0D">
        <w:rPr>
          <w:sz w:val="28"/>
          <w:szCs w:val="28"/>
          <w:lang w:val="uk-UA"/>
        </w:rPr>
        <w:t xml:space="preserve"> рішення </w:t>
      </w:r>
      <w:proofErr w:type="spellStart"/>
      <w:r w:rsidR="00453C0D" w:rsidRPr="00453C0D">
        <w:rPr>
          <w:sz w:val="28"/>
          <w:szCs w:val="28"/>
          <w:lang w:val="uk-UA"/>
        </w:rPr>
        <w:t>внести</w:t>
      </w:r>
      <w:proofErr w:type="spellEnd"/>
      <w:r w:rsidR="00453C0D" w:rsidRPr="00453C0D">
        <w:rPr>
          <w:sz w:val="28"/>
          <w:szCs w:val="28"/>
          <w:lang w:val="uk-UA"/>
        </w:rPr>
        <w:t xml:space="preserve"> зміни до назви та п.1 </w:t>
      </w:r>
      <w:proofErr w:type="spellStart"/>
      <w:r w:rsidR="00453C0D" w:rsidRPr="00453C0D">
        <w:rPr>
          <w:sz w:val="28"/>
          <w:szCs w:val="28"/>
          <w:lang w:val="uk-UA"/>
        </w:rPr>
        <w:t>проєкту</w:t>
      </w:r>
      <w:proofErr w:type="spellEnd"/>
      <w:r w:rsidR="00453C0D" w:rsidRPr="00453C0D">
        <w:rPr>
          <w:sz w:val="28"/>
          <w:szCs w:val="28"/>
          <w:lang w:val="uk-UA"/>
        </w:rPr>
        <w:t xml:space="preserve"> рішення та правки до тексту звернення з урахуванням вимог Закону України «Про основи національного спротиву»</w:t>
      </w:r>
      <w:r w:rsidR="00453C0D">
        <w:rPr>
          <w:sz w:val="28"/>
          <w:szCs w:val="28"/>
          <w:lang w:val="uk-UA"/>
        </w:rPr>
        <w:t>, п</w:t>
      </w:r>
      <w:r w:rsidR="00453C0D" w:rsidRPr="00453C0D">
        <w:rPr>
          <w:sz w:val="28"/>
          <w:szCs w:val="28"/>
          <w:lang w:val="uk-UA"/>
        </w:rPr>
        <w:t xml:space="preserve">огодитись з </w:t>
      </w:r>
      <w:proofErr w:type="spellStart"/>
      <w:r w:rsidR="00453C0D" w:rsidRPr="00453C0D">
        <w:rPr>
          <w:sz w:val="28"/>
          <w:szCs w:val="28"/>
          <w:lang w:val="uk-UA"/>
        </w:rPr>
        <w:t>проєктом</w:t>
      </w:r>
      <w:proofErr w:type="spellEnd"/>
      <w:r w:rsidR="00453C0D" w:rsidRPr="00453C0D">
        <w:rPr>
          <w:sz w:val="28"/>
          <w:szCs w:val="28"/>
          <w:lang w:val="uk-UA"/>
        </w:rPr>
        <w:t xml:space="preserve"> рішення з цього питання</w:t>
      </w:r>
      <w:r w:rsidR="00453C0D">
        <w:rPr>
          <w:sz w:val="28"/>
          <w:szCs w:val="28"/>
          <w:lang w:val="uk-UA"/>
        </w:rPr>
        <w:t xml:space="preserve"> з  урахуванням правок та р</w:t>
      </w:r>
      <w:r w:rsidR="00453C0D" w:rsidRPr="00453C0D">
        <w:rPr>
          <w:sz w:val="28"/>
          <w:szCs w:val="28"/>
          <w:lang w:val="uk-UA"/>
        </w:rPr>
        <w:t xml:space="preserve">екомендувати голові обласної ради </w:t>
      </w:r>
      <w:proofErr w:type="spellStart"/>
      <w:r w:rsidR="00453C0D" w:rsidRPr="00453C0D">
        <w:rPr>
          <w:sz w:val="28"/>
          <w:szCs w:val="28"/>
          <w:lang w:val="uk-UA"/>
        </w:rPr>
        <w:t>внести</w:t>
      </w:r>
      <w:proofErr w:type="spellEnd"/>
      <w:r w:rsidR="00453C0D" w:rsidRPr="00453C0D">
        <w:rPr>
          <w:sz w:val="28"/>
          <w:szCs w:val="28"/>
          <w:lang w:val="uk-UA"/>
        </w:rPr>
        <w:t xml:space="preserve"> доопрацьований </w:t>
      </w:r>
      <w:proofErr w:type="spellStart"/>
      <w:r w:rsidR="00453C0D" w:rsidRPr="00453C0D">
        <w:rPr>
          <w:sz w:val="28"/>
          <w:szCs w:val="28"/>
          <w:lang w:val="uk-UA"/>
        </w:rPr>
        <w:t>проєкт</w:t>
      </w:r>
      <w:proofErr w:type="spellEnd"/>
      <w:r w:rsidR="00453C0D" w:rsidRPr="00453C0D">
        <w:rPr>
          <w:sz w:val="28"/>
          <w:szCs w:val="28"/>
          <w:lang w:val="uk-UA"/>
        </w:rPr>
        <w:t xml:space="preserve"> рішення на розгляд сесії обласної ради.</w:t>
      </w:r>
    </w:p>
    <w:p w:rsidR="00673E6A" w:rsidRPr="00FC4B32" w:rsidRDefault="00673E6A" w:rsidP="00421AD7">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73E6A" w:rsidRPr="00453C0D" w:rsidRDefault="00673E6A" w:rsidP="00421AD7">
      <w:pPr>
        <w:ind w:firstLine="567"/>
        <w:jc w:val="both"/>
        <w:rPr>
          <w:rFonts w:eastAsia="Times New Roman"/>
          <w:szCs w:val="28"/>
          <w:lang w:val="uk-UA"/>
        </w:rPr>
      </w:pPr>
      <w:r w:rsidRPr="00453C0D">
        <w:rPr>
          <w:rFonts w:eastAsia="Times New Roman"/>
          <w:szCs w:val="28"/>
          <w:lang w:val="uk-UA" w:eastAsia="ru-RU"/>
        </w:rPr>
        <w:t xml:space="preserve">1. </w:t>
      </w:r>
      <w:r w:rsidRPr="00453C0D">
        <w:rPr>
          <w:rFonts w:eastAsia="Times New Roman"/>
          <w:szCs w:val="28"/>
          <w:lang w:val="uk-UA"/>
        </w:rPr>
        <w:t>Інформацію взяти до відома.</w:t>
      </w:r>
    </w:p>
    <w:p w:rsidR="00453C0D" w:rsidRPr="00453C0D" w:rsidRDefault="00673E6A" w:rsidP="00421AD7">
      <w:pPr>
        <w:pStyle w:val="aa"/>
        <w:ind w:left="0" w:firstLine="567"/>
        <w:jc w:val="both"/>
        <w:rPr>
          <w:sz w:val="28"/>
          <w:szCs w:val="28"/>
        </w:rPr>
      </w:pPr>
      <w:r w:rsidRPr="00453C0D">
        <w:rPr>
          <w:sz w:val="28"/>
          <w:szCs w:val="28"/>
          <w:lang w:val="uk-UA"/>
        </w:rPr>
        <w:t>2.</w:t>
      </w:r>
      <w:r w:rsidRPr="00453C0D">
        <w:rPr>
          <w:sz w:val="28"/>
          <w:szCs w:val="28"/>
        </w:rPr>
        <w:t xml:space="preserve"> </w:t>
      </w:r>
      <w:proofErr w:type="spellStart"/>
      <w:r w:rsidR="00453C0D" w:rsidRPr="00453C0D">
        <w:rPr>
          <w:sz w:val="28"/>
          <w:szCs w:val="28"/>
        </w:rPr>
        <w:t>Рекомендувати</w:t>
      </w:r>
      <w:proofErr w:type="spellEnd"/>
      <w:r w:rsidR="00453C0D" w:rsidRPr="00453C0D">
        <w:rPr>
          <w:sz w:val="28"/>
          <w:szCs w:val="28"/>
        </w:rPr>
        <w:t xml:space="preserve"> </w:t>
      </w:r>
      <w:proofErr w:type="spellStart"/>
      <w:r w:rsidR="00453C0D" w:rsidRPr="00453C0D">
        <w:rPr>
          <w:sz w:val="28"/>
          <w:szCs w:val="28"/>
        </w:rPr>
        <w:t>розробнику</w:t>
      </w:r>
      <w:proofErr w:type="spellEnd"/>
      <w:r w:rsidR="00453C0D" w:rsidRPr="00453C0D">
        <w:rPr>
          <w:sz w:val="28"/>
          <w:szCs w:val="28"/>
        </w:rPr>
        <w:t xml:space="preserve"> </w:t>
      </w:r>
      <w:proofErr w:type="spellStart"/>
      <w:r w:rsidR="00453C0D" w:rsidRPr="00453C0D">
        <w:rPr>
          <w:sz w:val="28"/>
          <w:szCs w:val="28"/>
        </w:rPr>
        <w:t>проєкту</w:t>
      </w:r>
      <w:proofErr w:type="spellEnd"/>
      <w:r w:rsidR="00453C0D" w:rsidRPr="00453C0D">
        <w:rPr>
          <w:sz w:val="28"/>
          <w:szCs w:val="28"/>
        </w:rPr>
        <w:t xml:space="preserve"> </w:t>
      </w:r>
      <w:proofErr w:type="spellStart"/>
      <w:proofErr w:type="gramStart"/>
      <w:r w:rsidR="00453C0D" w:rsidRPr="00453C0D">
        <w:rPr>
          <w:sz w:val="28"/>
          <w:szCs w:val="28"/>
        </w:rPr>
        <w:t>р</w:t>
      </w:r>
      <w:proofErr w:type="gramEnd"/>
      <w:r w:rsidR="00453C0D" w:rsidRPr="00453C0D">
        <w:rPr>
          <w:sz w:val="28"/>
          <w:szCs w:val="28"/>
        </w:rPr>
        <w:t>ішення</w:t>
      </w:r>
      <w:proofErr w:type="spellEnd"/>
      <w:r w:rsidR="00453C0D" w:rsidRPr="00453C0D">
        <w:rPr>
          <w:sz w:val="28"/>
          <w:szCs w:val="28"/>
        </w:rPr>
        <w:t xml:space="preserve"> внести </w:t>
      </w:r>
      <w:proofErr w:type="spellStart"/>
      <w:r w:rsidR="00453C0D" w:rsidRPr="00453C0D">
        <w:rPr>
          <w:sz w:val="28"/>
          <w:szCs w:val="28"/>
        </w:rPr>
        <w:t>зміни</w:t>
      </w:r>
      <w:proofErr w:type="spellEnd"/>
      <w:r w:rsidR="00453C0D" w:rsidRPr="00453C0D">
        <w:rPr>
          <w:sz w:val="28"/>
          <w:szCs w:val="28"/>
        </w:rPr>
        <w:t xml:space="preserve"> до </w:t>
      </w:r>
      <w:proofErr w:type="spellStart"/>
      <w:r w:rsidR="00453C0D" w:rsidRPr="00453C0D">
        <w:rPr>
          <w:sz w:val="28"/>
          <w:szCs w:val="28"/>
        </w:rPr>
        <w:t>назви</w:t>
      </w:r>
      <w:proofErr w:type="spellEnd"/>
      <w:r w:rsidR="00453C0D" w:rsidRPr="00453C0D">
        <w:rPr>
          <w:sz w:val="28"/>
          <w:szCs w:val="28"/>
        </w:rPr>
        <w:t xml:space="preserve"> та п.1 </w:t>
      </w:r>
      <w:proofErr w:type="spellStart"/>
      <w:r w:rsidR="00453C0D" w:rsidRPr="00453C0D">
        <w:rPr>
          <w:sz w:val="28"/>
          <w:szCs w:val="28"/>
        </w:rPr>
        <w:t>проєкту</w:t>
      </w:r>
      <w:proofErr w:type="spellEnd"/>
      <w:r w:rsidR="00453C0D" w:rsidRPr="00453C0D">
        <w:rPr>
          <w:sz w:val="28"/>
          <w:szCs w:val="28"/>
        </w:rPr>
        <w:t xml:space="preserve"> </w:t>
      </w:r>
      <w:proofErr w:type="spellStart"/>
      <w:r w:rsidR="00453C0D" w:rsidRPr="00453C0D">
        <w:rPr>
          <w:sz w:val="28"/>
          <w:szCs w:val="28"/>
        </w:rPr>
        <w:t>рішення</w:t>
      </w:r>
      <w:proofErr w:type="spellEnd"/>
      <w:r w:rsidR="00453C0D" w:rsidRPr="00453C0D">
        <w:rPr>
          <w:sz w:val="28"/>
          <w:szCs w:val="28"/>
        </w:rPr>
        <w:t xml:space="preserve"> та правки до тексту </w:t>
      </w:r>
      <w:proofErr w:type="spellStart"/>
      <w:r w:rsidR="00453C0D" w:rsidRPr="00453C0D">
        <w:rPr>
          <w:sz w:val="28"/>
          <w:szCs w:val="28"/>
        </w:rPr>
        <w:t>звернення</w:t>
      </w:r>
      <w:proofErr w:type="spellEnd"/>
      <w:r w:rsidR="00453C0D" w:rsidRPr="00453C0D">
        <w:rPr>
          <w:sz w:val="28"/>
          <w:szCs w:val="28"/>
        </w:rPr>
        <w:t xml:space="preserve"> з </w:t>
      </w:r>
      <w:proofErr w:type="spellStart"/>
      <w:r w:rsidR="00453C0D" w:rsidRPr="00453C0D">
        <w:rPr>
          <w:sz w:val="28"/>
          <w:szCs w:val="28"/>
        </w:rPr>
        <w:t>урахуванням</w:t>
      </w:r>
      <w:proofErr w:type="spellEnd"/>
      <w:r w:rsidR="00453C0D" w:rsidRPr="00453C0D">
        <w:rPr>
          <w:sz w:val="28"/>
          <w:szCs w:val="28"/>
        </w:rPr>
        <w:t xml:space="preserve"> </w:t>
      </w:r>
      <w:proofErr w:type="spellStart"/>
      <w:r w:rsidR="00453C0D" w:rsidRPr="00453C0D">
        <w:rPr>
          <w:sz w:val="28"/>
          <w:szCs w:val="28"/>
        </w:rPr>
        <w:t>вимог</w:t>
      </w:r>
      <w:proofErr w:type="spellEnd"/>
      <w:r w:rsidR="00453C0D" w:rsidRPr="00453C0D">
        <w:rPr>
          <w:sz w:val="28"/>
          <w:szCs w:val="28"/>
        </w:rPr>
        <w:t xml:space="preserve"> Закону </w:t>
      </w:r>
      <w:proofErr w:type="spellStart"/>
      <w:r w:rsidR="00453C0D" w:rsidRPr="00453C0D">
        <w:rPr>
          <w:sz w:val="28"/>
          <w:szCs w:val="28"/>
        </w:rPr>
        <w:t>України</w:t>
      </w:r>
      <w:proofErr w:type="spellEnd"/>
      <w:r w:rsidR="00453C0D" w:rsidRPr="00453C0D">
        <w:rPr>
          <w:sz w:val="28"/>
          <w:szCs w:val="28"/>
        </w:rPr>
        <w:t xml:space="preserve"> «Про </w:t>
      </w:r>
      <w:proofErr w:type="spellStart"/>
      <w:r w:rsidR="00453C0D" w:rsidRPr="00453C0D">
        <w:rPr>
          <w:sz w:val="28"/>
          <w:szCs w:val="28"/>
        </w:rPr>
        <w:t>основи</w:t>
      </w:r>
      <w:proofErr w:type="spellEnd"/>
      <w:r w:rsidR="00453C0D" w:rsidRPr="00453C0D">
        <w:rPr>
          <w:sz w:val="28"/>
          <w:szCs w:val="28"/>
        </w:rPr>
        <w:t xml:space="preserve"> </w:t>
      </w:r>
      <w:proofErr w:type="spellStart"/>
      <w:r w:rsidR="00453C0D" w:rsidRPr="00453C0D">
        <w:rPr>
          <w:sz w:val="28"/>
          <w:szCs w:val="28"/>
        </w:rPr>
        <w:t>національного</w:t>
      </w:r>
      <w:proofErr w:type="spellEnd"/>
      <w:r w:rsidR="00453C0D" w:rsidRPr="00453C0D">
        <w:rPr>
          <w:sz w:val="28"/>
          <w:szCs w:val="28"/>
        </w:rPr>
        <w:t xml:space="preserve"> </w:t>
      </w:r>
      <w:proofErr w:type="spellStart"/>
      <w:r w:rsidR="00453C0D" w:rsidRPr="00453C0D">
        <w:rPr>
          <w:sz w:val="28"/>
          <w:szCs w:val="28"/>
        </w:rPr>
        <w:t>спротиву</w:t>
      </w:r>
      <w:proofErr w:type="spellEnd"/>
      <w:r w:rsidR="00453C0D" w:rsidRPr="00453C0D">
        <w:rPr>
          <w:sz w:val="28"/>
          <w:szCs w:val="28"/>
        </w:rPr>
        <w:t>».</w:t>
      </w:r>
    </w:p>
    <w:p w:rsidR="00453C0D" w:rsidRPr="00453C0D" w:rsidRDefault="00453C0D" w:rsidP="00421AD7">
      <w:pPr>
        <w:pStyle w:val="aa"/>
        <w:ind w:left="0" w:firstLine="567"/>
        <w:jc w:val="both"/>
        <w:rPr>
          <w:sz w:val="28"/>
          <w:szCs w:val="28"/>
          <w:lang w:eastAsia="uk-UA"/>
        </w:rPr>
      </w:pPr>
      <w:r w:rsidRPr="00453C0D">
        <w:rPr>
          <w:sz w:val="28"/>
          <w:szCs w:val="28"/>
        </w:rPr>
        <w:t xml:space="preserve">3. </w:t>
      </w:r>
      <w:r w:rsidR="001F04CE">
        <w:rPr>
          <w:sz w:val="28"/>
          <w:szCs w:val="28"/>
          <w:lang w:val="uk-UA"/>
        </w:rPr>
        <w:t xml:space="preserve"> </w:t>
      </w:r>
      <w:proofErr w:type="spellStart"/>
      <w:r w:rsidRPr="00453C0D">
        <w:rPr>
          <w:sz w:val="28"/>
          <w:szCs w:val="28"/>
        </w:rPr>
        <w:t>Погодитись</w:t>
      </w:r>
      <w:proofErr w:type="spellEnd"/>
      <w:r w:rsidRPr="00453C0D">
        <w:rPr>
          <w:sz w:val="28"/>
          <w:szCs w:val="28"/>
        </w:rPr>
        <w:t xml:space="preserve"> з </w:t>
      </w:r>
      <w:proofErr w:type="spellStart"/>
      <w:r w:rsidRPr="00453C0D">
        <w:rPr>
          <w:sz w:val="28"/>
          <w:szCs w:val="28"/>
        </w:rPr>
        <w:t>проєктом</w:t>
      </w:r>
      <w:proofErr w:type="spellEnd"/>
      <w:r w:rsidRPr="00453C0D">
        <w:rPr>
          <w:sz w:val="28"/>
          <w:szCs w:val="28"/>
        </w:rPr>
        <w:t xml:space="preserve"> </w:t>
      </w:r>
      <w:proofErr w:type="spellStart"/>
      <w:proofErr w:type="gramStart"/>
      <w:r w:rsidRPr="00453C0D">
        <w:rPr>
          <w:sz w:val="28"/>
          <w:szCs w:val="28"/>
        </w:rPr>
        <w:t>р</w:t>
      </w:r>
      <w:proofErr w:type="gramEnd"/>
      <w:r w:rsidRPr="00453C0D">
        <w:rPr>
          <w:sz w:val="28"/>
          <w:szCs w:val="28"/>
        </w:rPr>
        <w:t>ішення</w:t>
      </w:r>
      <w:proofErr w:type="spellEnd"/>
      <w:r w:rsidRPr="00453C0D">
        <w:rPr>
          <w:sz w:val="28"/>
          <w:szCs w:val="28"/>
        </w:rPr>
        <w:t xml:space="preserve"> з </w:t>
      </w:r>
      <w:proofErr w:type="spellStart"/>
      <w:r w:rsidRPr="00453C0D">
        <w:rPr>
          <w:sz w:val="28"/>
          <w:szCs w:val="28"/>
        </w:rPr>
        <w:t>цього</w:t>
      </w:r>
      <w:proofErr w:type="spellEnd"/>
      <w:r w:rsidRPr="00453C0D">
        <w:rPr>
          <w:sz w:val="28"/>
          <w:szCs w:val="28"/>
        </w:rPr>
        <w:t xml:space="preserve"> </w:t>
      </w:r>
      <w:proofErr w:type="spellStart"/>
      <w:r w:rsidRPr="00453C0D">
        <w:rPr>
          <w:sz w:val="28"/>
          <w:szCs w:val="28"/>
        </w:rPr>
        <w:t>питання</w:t>
      </w:r>
      <w:proofErr w:type="spellEnd"/>
      <w:r w:rsidRPr="00453C0D">
        <w:rPr>
          <w:sz w:val="28"/>
          <w:szCs w:val="28"/>
        </w:rPr>
        <w:t xml:space="preserve"> з  </w:t>
      </w:r>
      <w:proofErr w:type="spellStart"/>
      <w:r w:rsidRPr="00453C0D">
        <w:rPr>
          <w:sz w:val="28"/>
          <w:szCs w:val="28"/>
        </w:rPr>
        <w:t>урахуванням</w:t>
      </w:r>
      <w:proofErr w:type="spellEnd"/>
      <w:r w:rsidRPr="00453C0D">
        <w:rPr>
          <w:sz w:val="28"/>
          <w:szCs w:val="28"/>
        </w:rPr>
        <w:t xml:space="preserve"> п.2.</w:t>
      </w:r>
    </w:p>
    <w:p w:rsidR="00453C0D" w:rsidRPr="00453C0D" w:rsidRDefault="00453C0D" w:rsidP="00421AD7">
      <w:pPr>
        <w:pStyle w:val="aa"/>
        <w:ind w:left="0" w:firstLine="567"/>
        <w:jc w:val="both"/>
        <w:rPr>
          <w:sz w:val="28"/>
          <w:szCs w:val="28"/>
        </w:rPr>
      </w:pPr>
      <w:r w:rsidRPr="00453C0D">
        <w:rPr>
          <w:sz w:val="28"/>
          <w:szCs w:val="28"/>
        </w:rPr>
        <w:t xml:space="preserve">4. </w:t>
      </w:r>
      <w:proofErr w:type="spellStart"/>
      <w:r w:rsidRPr="00453C0D">
        <w:rPr>
          <w:sz w:val="28"/>
          <w:szCs w:val="28"/>
        </w:rPr>
        <w:t>Рекомендувати</w:t>
      </w:r>
      <w:proofErr w:type="spellEnd"/>
      <w:r w:rsidRPr="00453C0D">
        <w:rPr>
          <w:sz w:val="28"/>
          <w:szCs w:val="28"/>
        </w:rPr>
        <w:t xml:space="preserve"> </w:t>
      </w:r>
      <w:proofErr w:type="spellStart"/>
      <w:r w:rsidRPr="00453C0D">
        <w:rPr>
          <w:sz w:val="28"/>
          <w:szCs w:val="28"/>
        </w:rPr>
        <w:t>голові</w:t>
      </w:r>
      <w:proofErr w:type="spellEnd"/>
      <w:r w:rsidRPr="00453C0D">
        <w:rPr>
          <w:sz w:val="28"/>
          <w:szCs w:val="28"/>
        </w:rPr>
        <w:t xml:space="preserve"> </w:t>
      </w:r>
      <w:proofErr w:type="spellStart"/>
      <w:r w:rsidRPr="00453C0D">
        <w:rPr>
          <w:sz w:val="28"/>
          <w:szCs w:val="28"/>
        </w:rPr>
        <w:t>обласної</w:t>
      </w:r>
      <w:proofErr w:type="spellEnd"/>
      <w:r w:rsidRPr="00453C0D">
        <w:rPr>
          <w:sz w:val="28"/>
          <w:szCs w:val="28"/>
        </w:rPr>
        <w:t xml:space="preserve"> ради внести </w:t>
      </w:r>
      <w:proofErr w:type="spellStart"/>
      <w:r w:rsidRPr="00453C0D">
        <w:rPr>
          <w:sz w:val="28"/>
          <w:szCs w:val="28"/>
        </w:rPr>
        <w:t>доопрацьований</w:t>
      </w:r>
      <w:proofErr w:type="spellEnd"/>
      <w:r w:rsidRPr="00453C0D">
        <w:rPr>
          <w:sz w:val="28"/>
          <w:szCs w:val="28"/>
        </w:rPr>
        <w:t xml:space="preserve"> </w:t>
      </w:r>
      <w:proofErr w:type="spellStart"/>
      <w:r w:rsidRPr="00453C0D">
        <w:rPr>
          <w:sz w:val="28"/>
          <w:szCs w:val="28"/>
        </w:rPr>
        <w:t>проєкт</w:t>
      </w:r>
      <w:proofErr w:type="spellEnd"/>
      <w:r w:rsidRPr="00453C0D">
        <w:rPr>
          <w:sz w:val="28"/>
          <w:szCs w:val="28"/>
        </w:rPr>
        <w:t xml:space="preserve"> </w:t>
      </w:r>
      <w:proofErr w:type="spellStart"/>
      <w:proofErr w:type="gramStart"/>
      <w:r w:rsidRPr="00453C0D">
        <w:rPr>
          <w:sz w:val="28"/>
          <w:szCs w:val="28"/>
        </w:rPr>
        <w:t>р</w:t>
      </w:r>
      <w:proofErr w:type="gramEnd"/>
      <w:r w:rsidRPr="00453C0D">
        <w:rPr>
          <w:sz w:val="28"/>
          <w:szCs w:val="28"/>
        </w:rPr>
        <w:t>ішення</w:t>
      </w:r>
      <w:proofErr w:type="spellEnd"/>
      <w:r w:rsidRPr="00453C0D">
        <w:rPr>
          <w:sz w:val="28"/>
          <w:szCs w:val="28"/>
        </w:rPr>
        <w:t xml:space="preserve"> на </w:t>
      </w:r>
      <w:proofErr w:type="spellStart"/>
      <w:r w:rsidRPr="00453C0D">
        <w:rPr>
          <w:sz w:val="28"/>
          <w:szCs w:val="28"/>
        </w:rPr>
        <w:t>розгляд</w:t>
      </w:r>
      <w:proofErr w:type="spellEnd"/>
      <w:r w:rsidRPr="00453C0D">
        <w:rPr>
          <w:sz w:val="28"/>
          <w:szCs w:val="28"/>
        </w:rPr>
        <w:t xml:space="preserve"> </w:t>
      </w:r>
      <w:proofErr w:type="spellStart"/>
      <w:r w:rsidRPr="00453C0D">
        <w:rPr>
          <w:sz w:val="28"/>
          <w:szCs w:val="28"/>
        </w:rPr>
        <w:t>сесії</w:t>
      </w:r>
      <w:proofErr w:type="spellEnd"/>
      <w:r w:rsidRPr="00453C0D">
        <w:rPr>
          <w:sz w:val="28"/>
          <w:szCs w:val="28"/>
        </w:rPr>
        <w:t xml:space="preserve"> </w:t>
      </w:r>
      <w:proofErr w:type="spellStart"/>
      <w:r w:rsidRPr="00453C0D">
        <w:rPr>
          <w:sz w:val="28"/>
          <w:szCs w:val="28"/>
        </w:rPr>
        <w:t>обласної</w:t>
      </w:r>
      <w:proofErr w:type="spellEnd"/>
      <w:r w:rsidRPr="00453C0D">
        <w:rPr>
          <w:sz w:val="28"/>
          <w:szCs w:val="28"/>
        </w:rPr>
        <w:t xml:space="preserve"> ради.</w:t>
      </w:r>
    </w:p>
    <w:p w:rsidR="00673E6A" w:rsidRPr="00FC4B32" w:rsidRDefault="00673E6A" w:rsidP="00421AD7">
      <w:pPr>
        <w:jc w:val="both"/>
        <w:rPr>
          <w:i/>
          <w:szCs w:val="28"/>
        </w:rPr>
      </w:pPr>
      <w:r w:rsidRPr="00FC4B32">
        <w:rPr>
          <w:b/>
          <w:szCs w:val="28"/>
        </w:rPr>
        <w:t>ГОЛОСУВАЛИ:</w:t>
      </w:r>
      <w:r w:rsidRPr="00FC4B32">
        <w:rPr>
          <w:szCs w:val="28"/>
        </w:rPr>
        <w:t xml:space="preserve"> </w:t>
      </w:r>
      <w:r w:rsidRPr="00FC4B32">
        <w:rPr>
          <w:i/>
          <w:szCs w:val="28"/>
        </w:rPr>
        <w:t xml:space="preserve">“за” – </w:t>
      </w:r>
      <w:r w:rsidR="00453C0D">
        <w:rPr>
          <w:i/>
          <w:szCs w:val="28"/>
          <w:lang w:val="uk-UA"/>
        </w:rPr>
        <w:t>3</w:t>
      </w:r>
      <w:r w:rsidRPr="00FC4B32">
        <w:rPr>
          <w:i/>
          <w:szCs w:val="28"/>
        </w:rPr>
        <w:t xml:space="preserve"> </w:t>
      </w:r>
      <w:proofErr w:type="spellStart"/>
      <w:r w:rsidRPr="00FC4B32">
        <w:rPr>
          <w:i/>
          <w:szCs w:val="28"/>
        </w:rPr>
        <w:t>чол</w:t>
      </w:r>
      <w:proofErr w:type="spellEnd"/>
      <w:r w:rsidRPr="00FC4B32">
        <w:rPr>
          <w:i/>
          <w:szCs w:val="28"/>
        </w:rPr>
        <w:t>., “</w:t>
      </w:r>
      <w:proofErr w:type="spellStart"/>
      <w:r w:rsidRPr="00FC4B32">
        <w:rPr>
          <w:i/>
          <w:szCs w:val="28"/>
        </w:rPr>
        <w:t>проти</w:t>
      </w:r>
      <w:proofErr w:type="spellEnd"/>
      <w:r w:rsidRPr="00FC4B32">
        <w:rPr>
          <w:i/>
          <w:szCs w:val="28"/>
        </w:rPr>
        <w:t xml:space="preserve">” – 0 </w:t>
      </w:r>
      <w:proofErr w:type="spellStart"/>
      <w:r w:rsidRPr="00FC4B32">
        <w:rPr>
          <w:i/>
          <w:szCs w:val="28"/>
        </w:rPr>
        <w:t>чол</w:t>
      </w:r>
      <w:proofErr w:type="spellEnd"/>
      <w:r w:rsidRPr="00FC4B32">
        <w:rPr>
          <w:i/>
          <w:szCs w:val="28"/>
        </w:rPr>
        <w:t>., “</w:t>
      </w:r>
      <w:proofErr w:type="spellStart"/>
      <w:r w:rsidRPr="00FC4B32">
        <w:rPr>
          <w:i/>
          <w:szCs w:val="28"/>
        </w:rPr>
        <w:t>утримались</w:t>
      </w:r>
      <w:proofErr w:type="spellEnd"/>
      <w:r w:rsidRPr="00FC4B32">
        <w:rPr>
          <w:i/>
          <w:szCs w:val="28"/>
        </w:rPr>
        <w:t xml:space="preserve">” – 0 </w:t>
      </w:r>
      <w:proofErr w:type="spellStart"/>
      <w:r w:rsidRPr="00FC4B32">
        <w:rPr>
          <w:i/>
          <w:szCs w:val="28"/>
        </w:rPr>
        <w:t>чол</w:t>
      </w:r>
      <w:proofErr w:type="spellEnd"/>
      <w:r w:rsidRPr="00FC4B32">
        <w:rPr>
          <w:i/>
          <w:szCs w:val="28"/>
        </w:rPr>
        <w:t>.</w:t>
      </w:r>
    </w:p>
    <w:p w:rsidR="00673E6A" w:rsidRPr="00FC4B32" w:rsidRDefault="00673E6A" w:rsidP="00421AD7">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673E6A" w:rsidRDefault="00673E6A" w:rsidP="00421AD7">
      <w:pPr>
        <w:tabs>
          <w:tab w:val="left" w:pos="567"/>
        </w:tabs>
        <w:jc w:val="both"/>
        <w:rPr>
          <w:b/>
          <w:bCs/>
          <w:szCs w:val="28"/>
          <w:lang w:val="uk-UA"/>
        </w:rPr>
      </w:pPr>
    </w:p>
    <w:p w:rsidR="00453C0D" w:rsidRPr="00453C0D" w:rsidRDefault="00453C0D" w:rsidP="00421AD7">
      <w:pPr>
        <w:tabs>
          <w:tab w:val="left" w:pos="426"/>
        </w:tabs>
        <w:jc w:val="both"/>
        <w:rPr>
          <w:i/>
          <w:szCs w:val="28"/>
          <w:lang w:val="uk-UA"/>
        </w:rPr>
      </w:pPr>
      <w:r w:rsidRPr="00453C0D">
        <w:rPr>
          <w:b/>
          <w:bCs/>
          <w:szCs w:val="28"/>
          <w:lang w:val="uk-UA"/>
        </w:rPr>
        <w:t>7</w:t>
      </w:r>
      <w:r w:rsidR="00673E6A" w:rsidRPr="00453C0D">
        <w:rPr>
          <w:b/>
          <w:bCs/>
          <w:szCs w:val="28"/>
          <w:lang w:val="uk-UA"/>
        </w:rPr>
        <w:t>.</w:t>
      </w:r>
      <w:r w:rsidR="00673E6A" w:rsidRPr="00453C0D">
        <w:rPr>
          <w:bCs/>
          <w:szCs w:val="28"/>
          <w:lang w:val="uk-UA"/>
        </w:rPr>
        <w:t xml:space="preserve"> </w:t>
      </w:r>
      <w:r w:rsidR="00673E6A" w:rsidRPr="00453C0D">
        <w:rPr>
          <w:rFonts w:eastAsia="Times New Roman"/>
          <w:b/>
          <w:szCs w:val="28"/>
          <w:lang w:val="uk-UA"/>
        </w:rPr>
        <w:t xml:space="preserve">Про </w:t>
      </w:r>
      <w:r w:rsidRPr="00453C0D">
        <w:rPr>
          <w:b/>
          <w:szCs w:val="28"/>
          <w:lang w:val="uk-UA"/>
        </w:rPr>
        <w:t xml:space="preserve">звернення громадської організації «Інститут модернізації суспільства» щодо підтримки звернення до Міністерства ветеранів України щодо спрощення механізму отримання дозволів для легальної купівлі зброї та </w:t>
      </w:r>
      <w:r w:rsidRPr="00453C0D">
        <w:rPr>
          <w:b/>
          <w:szCs w:val="28"/>
          <w:lang w:val="uk-UA"/>
        </w:rPr>
        <w:lastRenderedPageBreak/>
        <w:t xml:space="preserve">звільнення від необхідності вивчати матеріальну частину зброї визначених категорій населення </w:t>
      </w:r>
    </w:p>
    <w:p w:rsidR="00673E6A" w:rsidRPr="00FC4B32" w:rsidRDefault="00673E6A" w:rsidP="00421AD7">
      <w:pPr>
        <w:pStyle w:val="aa"/>
        <w:tabs>
          <w:tab w:val="left" w:pos="0"/>
        </w:tabs>
        <w:ind w:left="0"/>
        <w:jc w:val="both"/>
        <w:rPr>
          <w:i/>
          <w:sz w:val="28"/>
          <w:szCs w:val="28"/>
          <w:lang w:val="uk-UA"/>
        </w:rPr>
      </w:pPr>
      <w:r w:rsidRPr="00FC4B32">
        <w:rPr>
          <w:b/>
          <w:sz w:val="28"/>
          <w:szCs w:val="28"/>
          <w:lang w:val="uk-UA"/>
        </w:rPr>
        <w:t>СЛУХАЛИ</w:t>
      </w:r>
      <w:r w:rsidR="00453C0D">
        <w:rPr>
          <w:b/>
          <w:sz w:val="28"/>
          <w:szCs w:val="28"/>
          <w:lang w:val="uk-UA"/>
        </w:rPr>
        <w:t xml:space="preserve"> онлайн</w:t>
      </w:r>
      <w:r w:rsidRPr="00FC4B32">
        <w:rPr>
          <w:b/>
          <w:sz w:val="28"/>
          <w:szCs w:val="28"/>
          <w:lang w:val="uk-UA"/>
        </w:rPr>
        <w:t>:</w:t>
      </w:r>
      <w:r w:rsidRPr="00FC4B32">
        <w:rPr>
          <w:i/>
          <w:sz w:val="28"/>
          <w:szCs w:val="28"/>
          <w:lang w:val="uk-UA"/>
        </w:rPr>
        <w:t xml:space="preserve"> </w:t>
      </w:r>
    </w:p>
    <w:p w:rsidR="00673E6A" w:rsidRDefault="00453C0D" w:rsidP="00421AD7">
      <w:pPr>
        <w:tabs>
          <w:tab w:val="left" w:pos="1080"/>
        </w:tabs>
        <w:ind w:firstLine="567"/>
        <w:jc w:val="both"/>
        <w:rPr>
          <w:szCs w:val="28"/>
          <w:lang w:val="uk-UA"/>
        </w:rPr>
      </w:pPr>
      <w:r w:rsidRPr="00453C0D">
        <w:rPr>
          <w:i/>
          <w:caps/>
          <w:szCs w:val="28"/>
          <w:lang w:val="uk-UA"/>
        </w:rPr>
        <w:t>Брославськ</w:t>
      </w:r>
      <w:r>
        <w:rPr>
          <w:i/>
          <w:caps/>
          <w:szCs w:val="28"/>
          <w:lang w:val="uk-UA"/>
        </w:rPr>
        <w:t>ого</w:t>
      </w:r>
      <w:r w:rsidRPr="00453C0D">
        <w:rPr>
          <w:i/>
          <w:caps/>
          <w:szCs w:val="28"/>
          <w:lang w:val="uk-UA"/>
        </w:rPr>
        <w:t xml:space="preserve"> </w:t>
      </w:r>
      <w:r w:rsidRPr="00453C0D">
        <w:rPr>
          <w:i/>
          <w:szCs w:val="28"/>
          <w:lang w:val="uk-UA"/>
        </w:rPr>
        <w:t>Володимир</w:t>
      </w:r>
      <w:r>
        <w:rPr>
          <w:i/>
          <w:szCs w:val="28"/>
          <w:lang w:val="uk-UA"/>
        </w:rPr>
        <w:t>а</w:t>
      </w:r>
      <w:r w:rsidRPr="00453C0D">
        <w:rPr>
          <w:i/>
          <w:szCs w:val="28"/>
          <w:lang w:val="uk-UA"/>
        </w:rPr>
        <w:t xml:space="preserve"> Любомирович</w:t>
      </w:r>
      <w:r>
        <w:rPr>
          <w:i/>
          <w:szCs w:val="28"/>
          <w:lang w:val="uk-UA"/>
        </w:rPr>
        <w:t>а</w:t>
      </w:r>
      <w:r w:rsidRPr="00453C0D">
        <w:rPr>
          <w:i/>
          <w:szCs w:val="28"/>
          <w:lang w:val="uk-UA"/>
        </w:rPr>
        <w:t xml:space="preserve"> – голов</w:t>
      </w:r>
      <w:r>
        <w:rPr>
          <w:i/>
          <w:szCs w:val="28"/>
          <w:lang w:val="uk-UA"/>
        </w:rPr>
        <w:t>у</w:t>
      </w:r>
      <w:r w:rsidRPr="00453C0D">
        <w:rPr>
          <w:i/>
          <w:szCs w:val="28"/>
          <w:lang w:val="uk-UA"/>
        </w:rPr>
        <w:t xml:space="preserve"> громадської організації «Інститут модернізації суспільства»</w:t>
      </w:r>
      <w:r w:rsidR="00673E6A" w:rsidRPr="001C11C4">
        <w:rPr>
          <w:szCs w:val="28"/>
          <w:bdr w:val="none" w:sz="0" w:space="0" w:color="auto" w:frame="1"/>
          <w:lang w:val="uk-UA"/>
        </w:rPr>
        <w:t xml:space="preserve">, який </w:t>
      </w:r>
      <w:r w:rsidR="00673E6A">
        <w:rPr>
          <w:szCs w:val="28"/>
          <w:bdr w:val="none" w:sz="0" w:space="0" w:color="auto" w:frame="1"/>
          <w:lang w:val="uk-UA"/>
        </w:rPr>
        <w:t xml:space="preserve">ознайомив </w:t>
      </w:r>
      <w:r>
        <w:rPr>
          <w:szCs w:val="28"/>
          <w:lang w:val="uk-UA"/>
        </w:rPr>
        <w:t xml:space="preserve">присутніх зі </w:t>
      </w:r>
      <w:r w:rsidRPr="00453C0D">
        <w:rPr>
          <w:szCs w:val="28"/>
          <w:lang w:val="uk-UA"/>
        </w:rPr>
        <w:t>звернення</w:t>
      </w:r>
      <w:r>
        <w:rPr>
          <w:szCs w:val="28"/>
          <w:lang w:val="uk-UA"/>
        </w:rPr>
        <w:t>м</w:t>
      </w:r>
      <w:r w:rsidRPr="00453C0D">
        <w:rPr>
          <w:szCs w:val="28"/>
          <w:lang w:val="uk-UA"/>
        </w:rPr>
        <w:t xml:space="preserve"> громадської організації «Інститут модернізації суспільства» щодо підтримки звернення до Міністерства ветеранів України щодо спрощення механізму отримання дозволів для легальної купівлі зброї та звільнення від необхідності вивчати матеріальну частину зброї визначених категорій населення</w:t>
      </w:r>
      <w:r>
        <w:rPr>
          <w:szCs w:val="28"/>
          <w:lang w:val="uk-UA"/>
        </w:rPr>
        <w:t>.</w:t>
      </w:r>
      <w:r w:rsidRPr="00453C0D">
        <w:rPr>
          <w:szCs w:val="28"/>
          <w:lang w:val="uk-UA"/>
        </w:rPr>
        <w:t xml:space="preserve"> </w:t>
      </w:r>
      <w:r w:rsidR="001F04CE">
        <w:rPr>
          <w:szCs w:val="28"/>
          <w:lang w:val="uk-UA"/>
        </w:rPr>
        <w:t>Зазначи</w:t>
      </w:r>
      <w:r w:rsidR="00673E6A">
        <w:rPr>
          <w:szCs w:val="28"/>
          <w:lang w:val="uk-UA"/>
        </w:rPr>
        <w:t>в</w:t>
      </w:r>
      <w:r w:rsidR="001F04CE">
        <w:rPr>
          <w:szCs w:val="28"/>
          <w:lang w:val="uk-UA"/>
        </w:rPr>
        <w:t>,</w:t>
      </w:r>
      <w:r w:rsidR="00673E6A">
        <w:rPr>
          <w:szCs w:val="28"/>
          <w:lang w:val="uk-UA"/>
        </w:rPr>
        <w:t xml:space="preserve"> що </w:t>
      </w:r>
      <w:r w:rsidR="001F04CE">
        <w:rPr>
          <w:szCs w:val="28"/>
          <w:lang w:val="uk-UA"/>
        </w:rPr>
        <w:t>громадяни, які є учасниками бойових дій, особи, які проходили службу у Збройних Силах України чи правоохоронних органах</w:t>
      </w:r>
      <w:r w:rsidR="000609ED">
        <w:rPr>
          <w:szCs w:val="28"/>
          <w:lang w:val="uk-UA"/>
        </w:rPr>
        <w:t xml:space="preserve"> і мають практичні навики поводження зі зброєю</w:t>
      </w:r>
      <w:r w:rsidR="001F04CE">
        <w:rPr>
          <w:szCs w:val="28"/>
          <w:lang w:val="uk-UA"/>
        </w:rPr>
        <w:t xml:space="preserve"> </w:t>
      </w:r>
      <w:r w:rsidR="000609ED">
        <w:rPr>
          <w:szCs w:val="28"/>
          <w:lang w:val="uk-UA"/>
        </w:rPr>
        <w:t xml:space="preserve">не повинні повторно </w:t>
      </w:r>
      <w:r w:rsidR="001F04CE">
        <w:rPr>
          <w:szCs w:val="28"/>
          <w:lang w:val="uk-UA"/>
        </w:rPr>
        <w:t xml:space="preserve">вивчати </w:t>
      </w:r>
      <w:r w:rsidR="001F04CE" w:rsidRPr="00453C0D">
        <w:rPr>
          <w:szCs w:val="28"/>
          <w:lang w:val="uk-UA"/>
        </w:rPr>
        <w:t>матеріальну частину зброї</w:t>
      </w:r>
      <w:r w:rsidR="000609ED">
        <w:rPr>
          <w:szCs w:val="28"/>
          <w:lang w:val="uk-UA"/>
        </w:rPr>
        <w:t>.</w:t>
      </w:r>
    </w:p>
    <w:p w:rsidR="00673E6A" w:rsidRPr="00DC668F" w:rsidRDefault="00673E6A"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453C0D" w:rsidRPr="00453C0D" w:rsidRDefault="00673E6A" w:rsidP="00421AD7">
      <w:pPr>
        <w:pStyle w:val="aa"/>
        <w:ind w:left="0" w:firstLine="567"/>
        <w:jc w:val="both"/>
        <w:rPr>
          <w:sz w:val="28"/>
          <w:szCs w:val="28"/>
          <w:lang w:val="uk-UA"/>
        </w:rPr>
      </w:pPr>
      <w:r>
        <w:rPr>
          <w:i/>
          <w:sz w:val="28"/>
          <w:szCs w:val="28"/>
          <w:lang w:val="uk-UA"/>
        </w:rPr>
        <w:t xml:space="preserve">ПОДОЛІН Сергій Вікторович </w:t>
      </w:r>
      <w:r w:rsidR="00B222B0">
        <w:rPr>
          <w:i/>
          <w:sz w:val="28"/>
          <w:szCs w:val="28"/>
          <w:lang w:val="uk-UA"/>
        </w:rPr>
        <w:t>–</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proofErr w:type="spellStart"/>
      <w:r>
        <w:rPr>
          <w:sz w:val="28"/>
          <w:szCs w:val="28"/>
          <w:lang w:val="uk-UA"/>
        </w:rPr>
        <w:t>вніс</w:t>
      </w:r>
      <w:proofErr w:type="spellEnd"/>
      <w:r>
        <w:rPr>
          <w:sz w:val="28"/>
          <w:szCs w:val="28"/>
          <w:lang w:val="uk-UA"/>
        </w:rPr>
        <w:t xml:space="preserve"> пропозицію </w:t>
      </w:r>
      <w:r w:rsidR="00453C0D">
        <w:rPr>
          <w:sz w:val="28"/>
          <w:szCs w:val="28"/>
          <w:lang w:val="uk-UA"/>
        </w:rPr>
        <w:t>р</w:t>
      </w:r>
      <w:r w:rsidR="00453C0D" w:rsidRPr="00453C0D">
        <w:rPr>
          <w:sz w:val="28"/>
          <w:szCs w:val="28"/>
          <w:lang w:val="uk-UA"/>
        </w:rPr>
        <w:t>озглянути дане питання на наступному засіданні постійної комісії</w:t>
      </w:r>
      <w:r w:rsidR="00453C0D">
        <w:rPr>
          <w:sz w:val="28"/>
          <w:szCs w:val="28"/>
          <w:lang w:val="uk-UA"/>
        </w:rPr>
        <w:t>, запросивши</w:t>
      </w:r>
      <w:r w:rsidR="00453C0D" w:rsidRPr="00453C0D">
        <w:rPr>
          <w:sz w:val="28"/>
          <w:szCs w:val="28"/>
          <w:lang w:val="uk-UA"/>
        </w:rPr>
        <w:t xml:space="preserve"> на наступне засідання постійної комісії для обговорення та інформування з порушеного питання представників Головного управління Національної поліції в Рівненській області та Громадської організації «Обласна ветеранська спілка учасників АТО Рівненщини».</w:t>
      </w:r>
    </w:p>
    <w:p w:rsidR="00673E6A" w:rsidRPr="00FC4B32" w:rsidRDefault="00673E6A" w:rsidP="00421AD7">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73E6A" w:rsidRPr="00EA6938" w:rsidRDefault="00673E6A" w:rsidP="00421AD7">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453C0D" w:rsidRDefault="00673E6A" w:rsidP="00421AD7">
      <w:pPr>
        <w:pStyle w:val="aa"/>
        <w:ind w:left="0" w:firstLine="567"/>
        <w:jc w:val="both"/>
        <w:rPr>
          <w:sz w:val="28"/>
          <w:szCs w:val="28"/>
        </w:rPr>
      </w:pPr>
      <w:r w:rsidRPr="00EA6938">
        <w:rPr>
          <w:szCs w:val="28"/>
          <w:lang w:val="uk-UA"/>
        </w:rPr>
        <w:t>2.</w:t>
      </w:r>
      <w:r w:rsidRPr="00EA6938">
        <w:rPr>
          <w:szCs w:val="28"/>
        </w:rPr>
        <w:t xml:space="preserve"> </w:t>
      </w:r>
      <w:proofErr w:type="spellStart"/>
      <w:r w:rsidR="00453C0D">
        <w:rPr>
          <w:sz w:val="28"/>
          <w:szCs w:val="28"/>
        </w:rPr>
        <w:t>Розглянути</w:t>
      </w:r>
      <w:proofErr w:type="spellEnd"/>
      <w:r w:rsidR="00453C0D">
        <w:rPr>
          <w:sz w:val="28"/>
          <w:szCs w:val="28"/>
        </w:rPr>
        <w:t xml:space="preserve"> </w:t>
      </w:r>
      <w:proofErr w:type="spellStart"/>
      <w:r w:rsidR="00453C0D">
        <w:rPr>
          <w:sz w:val="28"/>
          <w:szCs w:val="28"/>
        </w:rPr>
        <w:t>дане</w:t>
      </w:r>
      <w:proofErr w:type="spellEnd"/>
      <w:r w:rsidR="00453C0D">
        <w:rPr>
          <w:sz w:val="28"/>
          <w:szCs w:val="28"/>
        </w:rPr>
        <w:t xml:space="preserve"> </w:t>
      </w:r>
      <w:proofErr w:type="spellStart"/>
      <w:r w:rsidR="00453C0D">
        <w:rPr>
          <w:sz w:val="28"/>
          <w:szCs w:val="28"/>
        </w:rPr>
        <w:t>питання</w:t>
      </w:r>
      <w:proofErr w:type="spellEnd"/>
      <w:r w:rsidR="00453C0D">
        <w:rPr>
          <w:sz w:val="28"/>
          <w:szCs w:val="28"/>
        </w:rPr>
        <w:t xml:space="preserve"> на </w:t>
      </w:r>
      <w:proofErr w:type="spellStart"/>
      <w:r w:rsidR="00453C0D">
        <w:rPr>
          <w:sz w:val="28"/>
          <w:szCs w:val="28"/>
        </w:rPr>
        <w:t>наступному</w:t>
      </w:r>
      <w:proofErr w:type="spellEnd"/>
      <w:r w:rsidR="00453C0D">
        <w:rPr>
          <w:sz w:val="28"/>
          <w:szCs w:val="28"/>
        </w:rPr>
        <w:t xml:space="preserve"> </w:t>
      </w:r>
      <w:proofErr w:type="spellStart"/>
      <w:r w:rsidR="00453C0D">
        <w:rPr>
          <w:sz w:val="28"/>
          <w:szCs w:val="28"/>
        </w:rPr>
        <w:t>засіданні</w:t>
      </w:r>
      <w:proofErr w:type="spellEnd"/>
      <w:r w:rsidR="00453C0D">
        <w:rPr>
          <w:sz w:val="28"/>
          <w:szCs w:val="28"/>
        </w:rPr>
        <w:t xml:space="preserve"> </w:t>
      </w:r>
      <w:proofErr w:type="spellStart"/>
      <w:r w:rsidR="00453C0D">
        <w:rPr>
          <w:sz w:val="28"/>
          <w:szCs w:val="28"/>
        </w:rPr>
        <w:t>постійної</w:t>
      </w:r>
      <w:proofErr w:type="spellEnd"/>
      <w:r w:rsidR="00453C0D">
        <w:rPr>
          <w:sz w:val="28"/>
          <w:szCs w:val="28"/>
        </w:rPr>
        <w:t xml:space="preserve"> </w:t>
      </w:r>
      <w:proofErr w:type="spellStart"/>
      <w:r w:rsidR="00453C0D">
        <w:rPr>
          <w:sz w:val="28"/>
          <w:szCs w:val="28"/>
        </w:rPr>
        <w:t>комі</w:t>
      </w:r>
      <w:proofErr w:type="gramStart"/>
      <w:r w:rsidR="00453C0D">
        <w:rPr>
          <w:sz w:val="28"/>
          <w:szCs w:val="28"/>
        </w:rPr>
        <w:t>с</w:t>
      </w:r>
      <w:proofErr w:type="gramEnd"/>
      <w:r w:rsidR="00453C0D">
        <w:rPr>
          <w:sz w:val="28"/>
          <w:szCs w:val="28"/>
        </w:rPr>
        <w:t>ії</w:t>
      </w:r>
      <w:proofErr w:type="spellEnd"/>
      <w:r w:rsidR="00453C0D">
        <w:rPr>
          <w:sz w:val="28"/>
          <w:szCs w:val="28"/>
        </w:rPr>
        <w:t>.</w:t>
      </w:r>
    </w:p>
    <w:p w:rsidR="00453C0D" w:rsidRDefault="00453C0D" w:rsidP="00421AD7">
      <w:pPr>
        <w:pStyle w:val="aa"/>
        <w:ind w:left="0" w:firstLine="567"/>
        <w:jc w:val="both"/>
        <w:rPr>
          <w:sz w:val="28"/>
          <w:szCs w:val="28"/>
        </w:rPr>
      </w:pPr>
      <w:r>
        <w:rPr>
          <w:sz w:val="28"/>
          <w:szCs w:val="28"/>
        </w:rPr>
        <w:t xml:space="preserve">3. </w:t>
      </w:r>
      <w:proofErr w:type="spellStart"/>
      <w:r>
        <w:rPr>
          <w:sz w:val="28"/>
          <w:szCs w:val="28"/>
        </w:rPr>
        <w:t>Запросити</w:t>
      </w:r>
      <w:proofErr w:type="spellEnd"/>
      <w:r>
        <w:rPr>
          <w:sz w:val="28"/>
          <w:szCs w:val="28"/>
        </w:rPr>
        <w:t xml:space="preserve"> на </w:t>
      </w:r>
      <w:proofErr w:type="spellStart"/>
      <w:r>
        <w:rPr>
          <w:sz w:val="28"/>
          <w:szCs w:val="28"/>
        </w:rPr>
        <w:t>наступне</w:t>
      </w:r>
      <w:proofErr w:type="spellEnd"/>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для </w:t>
      </w:r>
      <w:proofErr w:type="spellStart"/>
      <w:r>
        <w:rPr>
          <w:sz w:val="28"/>
          <w:szCs w:val="28"/>
        </w:rPr>
        <w:t>обговорення</w:t>
      </w:r>
      <w:proofErr w:type="spellEnd"/>
      <w:r>
        <w:rPr>
          <w:sz w:val="28"/>
          <w:szCs w:val="28"/>
        </w:rPr>
        <w:t xml:space="preserve"> та </w:t>
      </w:r>
      <w:proofErr w:type="spellStart"/>
      <w:r>
        <w:rPr>
          <w:sz w:val="28"/>
          <w:szCs w:val="28"/>
        </w:rPr>
        <w:t>інформування</w:t>
      </w:r>
      <w:proofErr w:type="spellEnd"/>
      <w:r>
        <w:rPr>
          <w:sz w:val="28"/>
          <w:szCs w:val="28"/>
        </w:rPr>
        <w:t xml:space="preserve"> з </w:t>
      </w:r>
      <w:proofErr w:type="spellStart"/>
      <w:r>
        <w:rPr>
          <w:sz w:val="28"/>
          <w:szCs w:val="28"/>
        </w:rPr>
        <w:t>порушеного</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представників</w:t>
      </w:r>
      <w:proofErr w:type="spellEnd"/>
      <w:r>
        <w:rPr>
          <w:sz w:val="28"/>
          <w:szCs w:val="28"/>
        </w:rPr>
        <w:t xml:space="preserve"> Головного </w:t>
      </w:r>
      <w:proofErr w:type="spellStart"/>
      <w:r>
        <w:rPr>
          <w:sz w:val="28"/>
          <w:szCs w:val="28"/>
        </w:rPr>
        <w:t>управління</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поліції</w:t>
      </w:r>
      <w:proofErr w:type="spellEnd"/>
      <w:r>
        <w:rPr>
          <w:sz w:val="28"/>
          <w:szCs w:val="28"/>
        </w:rPr>
        <w:t xml:space="preserve"> в </w:t>
      </w:r>
      <w:proofErr w:type="spellStart"/>
      <w:proofErr w:type="gramStart"/>
      <w:r>
        <w:rPr>
          <w:sz w:val="28"/>
          <w:szCs w:val="28"/>
        </w:rPr>
        <w:t>Р</w:t>
      </w:r>
      <w:proofErr w:type="gramEnd"/>
      <w:r>
        <w:rPr>
          <w:sz w:val="28"/>
          <w:szCs w:val="28"/>
        </w:rPr>
        <w:t>івненській</w:t>
      </w:r>
      <w:proofErr w:type="spellEnd"/>
      <w:r>
        <w:rPr>
          <w:sz w:val="28"/>
          <w:szCs w:val="28"/>
        </w:rPr>
        <w:t xml:space="preserve"> області та </w:t>
      </w:r>
      <w:proofErr w:type="spellStart"/>
      <w:r>
        <w:rPr>
          <w:sz w:val="28"/>
          <w:szCs w:val="28"/>
        </w:rPr>
        <w:t>Громадської</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Обласна</w:t>
      </w:r>
      <w:proofErr w:type="spellEnd"/>
      <w:r>
        <w:rPr>
          <w:sz w:val="28"/>
          <w:szCs w:val="28"/>
        </w:rPr>
        <w:t xml:space="preserve"> </w:t>
      </w:r>
      <w:proofErr w:type="spellStart"/>
      <w:r>
        <w:rPr>
          <w:sz w:val="28"/>
          <w:szCs w:val="28"/>
        </w:rPr>
        <w:t>ветеранська</w:t>
      </w:r>
      <w:proofErr w:type="spellEnd"/>
      <w:r>
        <w:rPr>
          <w:sz w:val="28"/>
          <w:szCs w:val="28"/>
        </w:rPr>
        <w:t xml:space="preserve"> </w:t>
      </w:r>
      <w:proofErr w:type="spellStart"/>
      <w:r>
        <w:rPr>
          <w:sz w:val="28"/>
          <w:szCs w:val="28"/>
        </w:rPr>
        <w:t>спілка</w:t>
      </w:r>
      <w:proofErr w:type="spellEnd"/>
      <w:r>
        <w:rPr>
          <w:sz w:val="28"/>
          <w:szCs w:val="28"/>
        </w:rPr>
        <w:t xml:space="preserve"> </w:t>
      </w:r>
      <w:proofErr w:type="spellStart"/>
      <w:r>
        <w:rPr>
          <w:sz w:val="28"/>
          <w:szCs w:val="28"/>
        </w:rPr>
        <w:t>учасників</w:t>
      </w:r>
      <w:proofErr w:type="spellEnd"/>
      <w:r>
        <w:rPr>
          <w:sz w:val="28"/>
          <w:szCs w:val="28"/>
        </w:rPr>
        <w:t xml:space="preserve"> АТО </w:t>
      </w:r>
      <w:proofErr w:type="spellStart"/>
      <w:r>
        <w:rPr>
          <w:sz w:val="28"/>
          <w:szCs w:val="28"/>
        </w:rPr>
        <w:t>Рівненщини</w:t>
      </w:r>
      <w:proofErr w:type="spellEnd"/>
      <w:r>
        <w:rPr>
          <w:sz w:val="28"/>
          <w:szCs w:val="28"/>
        </w:rPr>
        <w:t>».</w:t>
      </w:r>
    </w:p>
    <w:p w:rsidR="00673E6A" w:rsidRPr="00FC4B32" w:rsidRDefault="00673E6A" w:rsidP="00421AD7">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453C0D">
        <w:rPr>
          <w:rFonts w:ascii="Times New Roman" w:hAnsi="Times New Roman" w:cs="Times New Roman"/>
          <w:i/>
          <w:szCs w:val="28"/>
        </w:rPr>
        <w:t>3</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673E6A" w:rsidRPr="00FC4B32" w:rsidRDefault="00673E6A" w:rsidP="00421AD7">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673E6A" w:rsidRDefault="00673E6A" w:rsidP="00421AD7">
      <w:pPr>
        <w:tabs>
          <w:tab w:val="left" w:pos="567"/>
        </w:tabs>
        <w:jc w:val="both"/>
        <w:rPr>
          <w:b/>
          <w:bCs/>
          <w:szCs w:val="28"/>
          <w:lang w:val="uk-UA"/>
        </w:rPr>
      </w:pPr>
    </w:p>
    <w:p w:rsidR="000609ED" w:rsidRPr="00DC668F" w:rsidRDefault="000609ED" w:rsidP="000609ED">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0609ED" w:rsidRDefault="000609ED" w:rsidP="000609ED">
      <w:pPr>
        <w:jc w:val="both"/>
        <w:rPr>
          <w:szCs w:val="28"/>
          <w:lang w:val="uk-UA"/>
        </w:rPr>
      </w:pPr>
      <w:r>
        <w:rPr>
          <w:i/>
          <w:szCs w:val="28"/>
          <w:lang w:val="uk-UA"/>
        </w:rPr>
        <w:t xml:space="preserve">ПОДОЛІН Сергій Вікторович </w:t>
      </w:r>
      <w:r w:rsidR="00B222B0">
        <w:rPr>
          <w:i/>
          <w:szCs w:val="28"/>
          <w:lang w:val="uk-UA"/>
        </w:rPr>
        <w:t>–</w:t>
      </w:r>
      <w:r w:rsidRPr="00FC4B32">
        <w:rPr>
          <w:i/>
          <w:szCs w:val="28"/>
          <w:lang w:val="uk-UA"/>
        </w:rPr>
        <w:t xml:space="preserve"> голов</w:t>
      </w:r>
      <w:r>
        <w:rPr>
          <w:i/>
          <w:szCs w:val="28"/>
          <w:lang w:val="uk-UA"/>
        </w:rPr>
        <w:t>а</w:t>
      </w:r>
      <w:r w:rsidRPr="00FC4B32">
        <w:rPr>
          <w:i/>
          <w:szCs w:val="28"/>
          <w:lang w:val="uk-UA"/>
        </w:rPr>
        <w:t xml:space="preserve"> постійної комісії</w:t>
      </w:r>
      <w:r>
        <w:rPr>
          <w:i/>
          <w:szCs w:val="28"/>
          <w:lang w:val="uk-UA"/>
        </w:rPr>
        <w:t xml:space="preserve">, </w:t>
      </w:r>
      <w:r>
        <w:rPr>
          <w:szCs w:val="28"/>
          <w:lang w:val="uk-UA"/>
        </w:rPr>
        <w:t xml:space="preserve">який </w:t>
      </w:r>
      <w:proofErr w:type="spellStart"/>
      <w:r>
        <w:rPr>
          <w:szCs w:val="28"/>
          <w:lang w:val="uk-UA"/>
        </w:rPr>
        <w:t>вніс</w:t>
      </w:r>
      <w:proofErr w:type="spellEnd"/>
      <w:r>
        <w:rPr>
          <w:szCs w:val="28"/>
          <w:lang w:val="uk-UA"/>
        </w:rPr>
        <w:t xml:space="preserve"> пропозицію розглянути питання «</w:t>
      </w:r>
      <w:r w:rsidRPr="000609ED">
        <w:rPr>
          <w:rFonts w:eastAsia="Times New Roman"/>
          <w:szCs w:val="28"/>
          <w:lang w:val="uk-UA"/>
        </w:rPr>
        <w:t>Про</w:t>
      </w:r>
      <w:r w:rsidRPr="000609ED">
        <w:rPr>
          <w:szCs w:val="28"/>
          <w:lang w:val="uk-UA"/>
        </w:rPr>
        <w:t xml:space="preserve"> План роботи постійної комісії Рівненської обласної ради з питань Регламенту, діяльності правоохоронних органів та боротьби з корупцією на 2022 рік</w:t>
      </w:r>
      <w:r>
        <w:rPr>
          <w:szCs w:val="28"/>
          <w:lang w:val="uk-UA"/>
        </w:rPr>
        <w:t xml:space="preserve">» наступним, а питання «Про звернення </w:t>
      </w:r>
      <w:proofErr w:type="spellStart"/>
      <w:r>
        <w:rPr>
          <w:szCs w:val="28"/>
          <w:lang w:val="uk-UA"/>
        </w:rPr>
        <w:t>Великоомелянської</w:t>
      </w:r>
      <w:proofErr w:type="spellEnd"/>
      <w:r>
        <w:rPr>
          <w:szCs w:val="28"/>
          <w:lang w:val="uk-UA"/>
        </w:rPr>
        <w:t xml:space="preserve"> сільської ради Рівненського району» - останнім.</w:t>
      </w:r>
    </w:p>
    <w:p w:rsidR="000609ED" w:rsidRPr="000609ED" w:rsidRDefault="000609ED" w:rsidP="000609ED">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Pr>
          <w:rFonts w:ascii="Times New Roman" w:hAnsi="Times New Roman" w:cs="Times New Roman"/>
          <w:i/>
          <w:szCs w:val="28"/>
        </w:rPr>
        <w:t>3</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w:t>
      </w:r>
      <w:r>
        <w:rPr>
          <w:rFonts w:ascii="Times New Roman" w:hAnsi="Times New Roman" w:cs="Times New Roman"/>
          <w:i/>
          <w:szCs w:val="28"/>
        </w:rPr>
        <w:t xml:space="preserve">– 0 </w:t>
      </w:r>
      <w:proofErr w:type="spellStart"/>
      <w:r>
        <w:rPr>
          <w:rFonts w:ascii="Times New Roman" w:hAnsi="Times New Roman" w:cs="Times New Roman"/>
          <w:i/>
          <w:szCs w:val="28"/>
        </w:rPr>
        <w:t>чол</w:t>
      </w:r>
      <w:proofErr w:type="spellEnd"/>
      <w:r>
        <w:rPr>
          <w:rFonts w:ascii="Times New Roman" w:hAnsi="Times New Roman" w:cs="Times New Roman"/>
          <w:i/>
          <w:szCs w:val="28"/>
        </w:rPr>
        <w:t xml:space="preserve">., “утримались” – 0 </w:t>
      </w:r>
      <w:proofErr w:type="spellStart"/>
      <w:r>
        <w:rPr>
          <w:rFonts w:ascii="Times New Roman" w:hAnsi="Times New Roman" w:cs="Times New Roman"/>
          <w:i/>
          <w:szCs w:val="28"/>
        </w:rPr>
        <w:t>чол</w:t>
      </w:r>
      <w:proofErr w:type="spellEnd"/>
      <w:r>
        <w:rPr>
          <w:rFonts w:ascii="Times New Roman" w:hAnsi="Times New Roman" w:cs="Times New Roman"/>
          <w:i/>
          <w:szCs w:val="28"/>
        </w:rPr>
        <w:t>.</w:t>
      </w:r>
    </w:p>
    <w:p w:rsidR="000609ED" w:rsidRDefault="000609ED" w:rsidP="000609ED">
      <w:pPr>
        <w:jc w:val="both"/>
        <w:rPr>
          <w:b/>
          <w:bCs/>
          <w:szCs w:val="28"/>
          <w:lang w:val="uk-UA"/>
        </w:rPr>
      </w:pPr>
      <w:r>
        <w:rPr>
          <w:b/>
          <w:bCs/>
          <w:szCs w:val="28"/>
          <w:lang w:val="uk-UA"/>
        </w:rPr>
        <w:t>В</w:t>
      </w:r>
      <w:r w:rsidRPr="000609ED">
        <w:rPr>
          <w:b/>
          <w:bCs/>
          <w:caps/>
          <w:szCs w:val="28"/>
          <w:lang w:val="uk-UA"/>
        </w:rPr>
        <w:t>ирішили</w:t>
      </w:r>
      <w:r>
        <w:rPr>
          <w:b/>
          <w:bCs/>
          <w:szCs w:val="28"/>
          <w:lang w:val="uk-UA"/>
        </w:rPr>
        <w:t xml:space="preserve">: </w:t>
      </w:r>
      <w:r>
        <w:rPr>
          <w:szCs w:val="28"/>
          <w:lang w:val="uk-UA"/>
        </w:rPr>
        <w:t>Питання «</w:t>
      </w:r>
      <w:r w:rsidRPr="000609ED">
        <w:rPr>
          <w:rFonts w:eastAsia="Times New Roman"/>
          <w:szCs w:val="28"/>
          <w:lang w:val="uk-UA"/>
        </w:rPr>
        <w:t>Про</w:t>
      </w:r>
      <w:r w:rsidRPr="000609ED">
        <w:rPr>
          <w:szCs w:val="28"/>
          <w:lang w:val="uk-UA"/>
        </w:rPr>
        <w:t xml:space="preserve"> План роботи постійної комісії Рівненської обласної ради з питань Регламенту, діяльності правоохоронних органів та боротьби з корупцією на 2022 рік</w:t>
      </w:r>
      <w:r>
        <w:rPr>
          <w:szCs w:val="28"/>
          <w:lang w:val="uk-UA"/>
        </w:rPr>
        <w:t xml:space="preserve">» наступним, а питання «Про звернення </w:t>
      </w:r>
      <w:proofErr w:type="spellStart"/>
      <w:r>
        <w:rPr>
          <w:szCs w:val="28"/>
          <w:lang w:val="uk-UA"/>
        </w:rPr>
        <w:t>Великоомелянської</w:t>
      </w:r>
      <w:proofErr w:type="spellEnd"/>
      <w:r>
        <w:rPr>
          <w:szCs w:val="28"/>
          <w:lang w:val="uk-UA"/>
        </w:rPr>
        <w:t xml:space="preserve"> сільської ради Рівненського району» - останнім.</w:t>
      </w:r>
    </w:p>
    <w:p w:rsidR="000609ED" w:rsidRDefault="000609ED" w:rsidP="000609ED">
      <w:pPr>
        <w:jc w:val="both"/>
        <w:rPr>
          <w:b/>
          <w:bCs/>
          <w:szCs w:val="28"/>
          <w:lang w:val="uk-UA"/>
        </w:rPr>
      </w:pPr>
    </w:p>
    <w:p w:rsidR="00453C0D" w:rsidRPr="00BA29B4" w:rsidRDefault="00453C0D" w:rsidP="000609ED">
      <w:pPr>
        <w:jc w:val="both"/>
        <w:rPr>
          <w:b/>
          <w:szCs w:val="28"/>
        </w:rPr>
      </w:pPr>
      <w:r>
        <w:rPr>
          <w:b/>
          <w:bCs/>
          <w:szCs w:val="28"/>
          <w:lang w:val="uk-UA"/>
        </w:rPr>
        <w:t>8</w:t>
      </w:r>
      <w:r w:rsidR="00673E6A" w:rsidRPr="00EF36CA">
        <w:rPr>
          <w:b/>
          <w:bCs/>
          <w:szCs w:val="28"/>
          <w:lang w:val="uk-UA"/>
        </w:rPr>
        <w:t>.</w:t>
      </w:r>
      <w:r w:rsidR="00673E6A" w:rsidRPr="00EF36CA">
        <w:rPr>
          <w:bCs/>
          <w:szCs w:val="28"/>
          <w:lang w:val="uk-UA"/>
        </w:rPr>
        <w:t xml:space="preserve"> </w:t>
      </w:r>
      <w:r>
        <w:rPr>
          <w:rFonts w:eastAsia="Times New Roman"/>
          <w:b/>
          <w:szCs w:val="28"/>
          <w:lang w:val="uk-UA"/>
        </w:rPr>
        <w:t>Про</w:t>
      </w:r>
      <w:r w:rsidRPr="00453C0D">
        <w:rPr>
          <w:b/>
          <w:szCs w:val="28"/>
        </w:rPr>
        <w:t xml:space="preserve"> </w:t>
      </w:r>
      <w:r w:rsidRPr="00BA29B4">
        <w:rPr>
          <w:b/>
          <w:szCs w:val="28"/>
        </w:rPr>
        <w:t xml:space="preserve">План </w:t>
      </w:r>
      <w:proofErr w:type="spellStart"/>
      <w:r w:rsidRPr="00BA29B4">
        <w:rPr>
          <w:b/>
          <w:szCs w:val="28"/>
        </w:rPr>
        <w:t>роботи</w:t>
      </w:r>
      <w:proofErr w:type="spellEnd"/>
      <w:r w:rsidRPr="00BA29B4">
        <w:rPr>
          <w:b/>
          <w:szCs w:val="28"/>
        </w:rPr>
        <w:t xml:space="preserve"> </w:t>
      </w:r>
      <w:proofErr w:type="spellStart"/>
      <w:r w:rsidRPr="00BA29B4">
        <w:rPr>
          <w:b/>
          <w:szCs w:val="28"/>
        </w:rPr>
        <w:t>постійної</w:t>
      </w:r>
      <w:proofErr w:type="spellEnd"/>
      <w:r w:rsidRPr="00BA29B4">
        <w:rPr>
          <w:b/>
          <w:szCs w:val="28"/>
        </w:rPr>
        <w:t xml:space="preserve"> </w:t>
      </w:r>
      <w:proofErr w:type="spellStart"/>
      <w:r w:rsidRPr="00BA29B4">
        <w:rPr>
          <w:b/>
          <w:szCs w:val="28"/>
        </w:rPr>
        <w:t>комісії</w:t>
      </w:r>
      <w:proofErr w:type="spellEnd"/>
      <w:r w:rsidRPr="00BA29B4">
        <w:rPr>
          <w:b/>
          <w:szCs w:val="28"/>
        </w:rPr>
        <w:t xml:space="preserve"> Рівненської </w:t>
      </w:r>
      <w:proofErr w:type="spellStart"/>
      <w:r w:rsidRPr="00BA29B4">
        <w:rPr>
          <w:b/>
          <w:szCs w:val="28"/>
        </w:rPr>
        <w:t>обла</w:t>
      </w:r>
      <w:r>
        <w:rPr>
          <w:b/>
          <w:szCs w:val="28"/>
        </w:rPr>
        <w:t>сної</w:t>
      </w:r>
      <w:proofErr w:type="spellEnd"/>
      <w:r>
        <w:rPr>
          <w:b/>
          <w:szCs w:val="28"/>
        </w:rPr>
        <w:t xml:space="preserve"> ради з </w:t>
      </w:r>
      <w:proofErr w:type="spellStart"/>
      <w:r>
        <w:rPr>
          <w:b/>
          <w:szCs w:val="28"/>
        </w:rPr>
        <w:t>питань</w:t>
      </w:r>
      <w:proofErr w:type="spellEnd"/>
      <w:r>
        <w:rPr>
          <w:b/>
          <w:szCs w:val="28"/>
        </w:rPr>
        <w:t xml:space="preserve"> Регламенту, </w:t>
      </w:r>
      <w:proofErr w:type="spellStart"/>
      <w:r w:rsidRPr="00BA29B4">
        <w:rPr>
          <w:b/>
          <w:szCs w:val="28"/>
        </w:rPr>
        <w:t>діяльності</w:t>
      </w:r>
      <w:proofErr w:type="spellEnd"/>
      <w:r w:rsidRPr="00BA29B4">
        <w:rPr>
          <w:b/>
          <w:szCs w:val="28"/>
        </w:rPr>
        <w:t xml:space="preserve"> </w:t>
      </w:r>
      <w:proofErr w:type="spellStart"/>
      <w:r w:rsidRPr="00BA29B4">
        <w:rPr>
          <w:b/>
          <w:szCs w:val="28"/>
        </w:rPr>
        <w:t>правоохоронних</w:t>
      </w:r>
      <w:proofErr w:type="spellEnd"/>
      <w:r w:rsidRPr="00BA29B4">
        <w:rPr>
          <w:b/>
          <w:szCs w:val="28"/>
        </w:rPr>
        <w:t xml:space="preserve"> </w:t>
      </w:r>
      <w:proofErr w:type="spellStart"/>
      <w:r w:rsidRPr="00BA29B4">
        <w:rPr>
          <w:b/>
          <w:szCs w:val="28"/>
        </w:rPr>
        <w:t>органів</w:t>
      </w:r>
      <w:proofErr w:type="spellEnd"/>
      <w:r w:rsidRPr="00BA29B4">
        <w:rPr>
          <w:b/>
          <w:szCs w:val="28"/>
        </w:rPr>
        <w:t xml:space="preserve"> та </w:t>
      </w:r>
      <w:proofErr w:type="spellStart"/>
      <w:r w:rsidRPr="00BA29B4">
        <w:rPr>
          <w:b/>
          <w:szCs w:val="28"/>
        </w:rPr>
        <w:t>боротьби</w:t>
      </w:r>
      <w:proofErr w:type="spellEnd"/>
      <w:r w:rsidRPr="00BA29B4">
        <w:rPr>
          <w:b/>
          <w:szCs w:val="28"/>
        </w:rPr>
        <w:t xml:space="preserve"> з </w:t>
      </w:r>
      <w:proofErr w:type="spellStart"/>
      <w:r w:rsidRPr="00BA29B4">
        <w:rPr>
          <w:b/>
          <w:szCs w:val="28"/>
        </w:rPr>
        <w:t>корупцією</w:t>
      </w:r>
      <w:proofErr w:type="spellEnd"/>
      <w:r w:rsidRPr="00BA29B4">
        <w:rPr>
          <w:b/>
          <w:szCs w:val="28"/>
        </w:rPr>
        <w:t xml:space="preserve"> на 2022 </w:t>
      </w:r>
      <w:proofErr w:type="spellStart"/>
      <w:r w:rsidRPr="00BA29B4">
        <w:rPr>
          <w:b/>
          <w:szCs w:val="28"/>
        </w:rPr>
        <w:t>рік</w:t>
      </w:r>
      <w:proofErr w:type="spellEnd"/>
    </w:p>
    <w:p w:rsidR="00673E6A" w:rsidRPr="00FC4B32" w:rsidRDefault="00673E6A" w:rsidP="00421AD7">
      <w:pPr>
        <w:pStyle w:val="aa"/>
        <w:tabs>
          <w:tab w:val="left" w:pos="0"/>
        </w:tabs>
        <w:ind w:left="0"/>
        <w:jc w:val="both"/>
        <w:rPr>
          <w:i/>
          <w:sz w:val="28"/>
          <w:szCs w:val="28"/>
          <w:lang w:val="uk-UA"/>
        </w:rPr>
      </w:pPr>
      <w:r w:rsidRPr="00FC4B32">
        <w:rPr>
          <w:b/>
          <w:sz w:val="28"/>
          <w:szCs w:val="28"/>
          <w:lang w:val="uk-UA"/>
        </w:rPr>
        <w:lastRenderedPageBreak/>
        <w:t>СЛУХАЛИ:</w:t>
      </w:r>
      <w:r w:rsidRPr="00FC4B32">
        <w:rPr>
          <w:i/>
          <w:sz w:val="28"/>
          <w:szCs w:val="28"/>
          <w:lang w:val="uk-UA"/>
        </w:rPr>
        <w:t xml:space="preserve"> </w:t>
      </w:r>
    </w:p>
    <w:p w:rsidR="00673E6A" w:rsidRPr="00DF3BCF" w:rsidRDefault="00453C0D" w:rsidP="00421AD7">
      <w:pPr>
        <w:pStyle w:val="tj"/>
        <w:shd w:val="clear" w:color="auto" w:fill="FFFFFF"/>
        <w:tabs>
          <w:tab w:val="left" w:pos="0"/>
          <w:tab w:val="left" w:pos="284"/>
        </w:tabs>
        <w:spacing w:before="0" w:beforeAutospacing="0" w:after="0" w:afterAutospacing="0"/>
        <w:ind w:firstLine="567"/>
        <w:jc w:val="both"/>
        <w:rPr>
          <w:iCs/>
          <w:sz w:val="28"/>
          <w:szCs w:val="28"/>
          <w:bdr w:val="none" w:sz="0" w:space="0" w:color="auto" w:frame="1"/>
          <w:lang w:val="uk-UA"/>
        </w:rPr>
      </w:pPr>
      <w:r w:rsidRPr="00453C0D">
        <w:rPr>
          <w:i/>
          <w:caps/>
          <w:sz w:val="28"/>
          <w:szCs w:val="28"/>
          <w:lang w:val="uk-UA" w:eastAsia="uk-UA"/>
        </w:rPr>
        <w:t>ПОДОЛІН</w:t>
      </w:r>
      <w:r>
        <w:rPr>
          <w:i/>
          <w:caps/>
          <w:sz w:val="28"/>
          <w:szCs w:val="28"/>
          <w:lang w:val="uk-UA" w:eastAsia="uk-UA"/>
        </w:rPr>
        <w:t>а</w:t>
      </w:r>
      <w:r w:rsidRPr="00453C0D">
        <w:rPr>
          <w:i/>
          <w:sz w:val="28"/>
          <w:szCs w:val="28"/>
          <w:lang w:val="uk-UA" w:eastAsia="uk-UA"/>
        </w:rPr>
        <w:t xml:space="preserve"> Сергі</w:t>
      </w:r>
      <w:r>
        <w:rPr>
          <w:i/>
          <w:sz w:val="28"/>
          <w:szCs w:val="28"/>
          <w:lang w:val="uk-UA" w:eastAsia="uk-UA"/>
        </w:rPr>
        <w:t>я</w:t>
      </w:r>
      <w:r w:rsidRPr="00453C0D">
        <w:rPr>
          <w:i/>
          <w:sz w:val="28"/>
          <w:szCs w:val="28"/>
          <w:lang w:val="uk-UA" w:eastAsia="uk-UA"/>
        </w:rPr>
        <w:t xml:space="preserve"> Вікторович</w:t>
      </w:r>
      <w:r>
        <w:rPr>
          <w:i/>
          <w:sz w:val="28"/>
          <w:szCs w:val="28"/>
          <w:lang w:val="uk-UA" w:eastAsia="uk-UA"/>
        </w:rPr>
        <w:t xml:space="preserve">а </w:t>
      </w:r>
      <w:r w:rsidRPr="00453C0D">
        <w:rPr>
          <w:i/>
          <w:sz w:val="28"/>
          <w:szCs w:val="28"/>
          <w:lang w:val="uk-UA" w:eastAsia="uk-UA"/>
        </w:rPr>
        <w:t>– голов</w:t>
      </w:r>
      <w:r>
        <w:rPr>
          <w:i/>
          <w:sz w:val="28"/>
          <w:szCs w:val="28"/>
          <w:lang w:val="uk-UA" w:eastAsia="uk-UA"/>
        </w:rPr>
        <w:t>у</w:t>
      </w:r>
      <w:r w:rsidRPr="00453C0D">
        <w:rPr>
          <w:i/>
          <w:sz w:val="28"/>
          <w:szCs w:val="28"/>
          <w:lang w:val="uk-UA" w:eastAsia="uk-UA"/>
        </w:rPr>
        <w:t xml:space="preserve"> постійної комісії</w:t>
      </w:r>
      <w:r w:rsidR="00673E6A" w:rsidRPr="001C11C4">
        <w:rPr>
          <w:sz w:val="28"/>
          <w:szCs w:val="28"/>
          <w:bdr w:val="none" w:sz="0" w:space="0" w:color="auto" w:frame="1"/>
          <w:lang w:val="uk-UA"/>
        </w:rPr>
        <w:t xml:space="preserve">, який </w:t>
      </w:r>
      <w:r w:rsidR="00673E6A">
        <w:rPr>
          <w:sz w:val="28"/>
          <w:szCs w:val="28"/>
          <w:bdr w:val="none" w:sz="0" w:space="0" w:color="auto" w:frame="1"/>
          <w:lang w:val="uk-UA"/>
        </w:rPr>
        <w:t xml:space="preserve">ознайомив </w:t>
      </w:r>
      <w:r w:rsidR="00673E6A" w:rsidRPr="001C11C4">
        <w:rPr>
          <w:sz w:val="28"/>
          <w:szCs w:val="28"/>
          <w:lang w:val="uk-UA"/>
        </w:rPr>
        <w:t xml:space="preserve">присутніх з </w:t>
      </w:r>
      <w:r w:rsidRPr="00453C0D">
        <w:rPr>
          <w:sz w:val="28"/>
          <w:szCs w:val="28"/>
          <w:lang w:val="uk-UA" w:eastAsia="uk-UA"/>
        </w:rPr>
        <w:t>План</w:t>
      </w:r>
      <w:r>
        <w:rPr>
          <w:sz w:val="28"/>
          <w:szCs w:val="28"/>
          <w:lang w:val="uk-UA" w:eastAsia="uk-UA"/>
        </w:rPr>
        <w:t>ом</w:t>
      </w:r>
      <w:r w:rsidRPr="00453C0D">
        <w:rPr>
          <w:sz w:val="28"/>
          <w:szCs w:val="28"/>
          <w:lang w:val="uk-UA"/>
        </w:rPr>
        <w:t xml:space="preserve"> роботи постійної комісії Рівненської обласної ради з питань Регламенту, діяльності правоохоронних органів та боротьби з корупцією на </w:t>
      </w:r>
      <w:r w:rsidR="00EF0059">
        <w:rPr>
          <w:sz w:val="28"/>
          <w:szCs w:val="28"/>
          <w:lang w:val="uk-UA"/>
        </w:rPr>
        <w:t xml:space="preserve">    </w:t>
      </w:r>
      <w:r w:rsidRPr="00453C0D">
        <w:rPr>
          <w:sz w:val="28"/>
          <w:szCs w:val="28"/>
          <w:lang w:val="uk-UA"/>
        </w:rPr>
        <w:t xml:space="preserve">2022 рік </w:t>
      </w:r>
      <w:r w:rsidR="00673E6A" w:rsidRPr="001C11C4">
        <w:rPr>
          <w:sz w:val="28"/>
          <w:szCs w:val="28"/>
          <w:lang w:val="uk-UA"/>
        </w:rPr>
        <w:t>(дода</w:t>
      </w:r>
      <w:r>
        <w:rPr>
          <w:sz w:val="28"/>
          <w:szCs w:val="28"/>
          <w:lang w:val="uk-UA"/>
        </w:rPr>
        <w:t>є</w:t>
      </w:r>
      <w:r w:rsidR="00673E6A" w:rsidRPr="001C11C4">
        <w:rPr>
          <w:sz w:val="28"/>
          <w:szCs w:val="28"/>
          <w:lang w:val="uk-UA"/>
        </w:rPr>
        <w:t>ться).</w:t>
      </w:r>
      <w:r w:rsidR="00673E6A">
        <w:rPr>
          <w:sz w:val="28"/>
          <w:szCs w:val="28"/>
          <w:lang w:val="uk-UA"/>
        </w:rPr>
        <w:t xml:space="preserve"> Зазначив, що </w:t>
      </w:r>
      <w:r>
        <w:rPr>
          <w:sz w:val="28"/>
          <w:szCs w:val="28"/>
          <w:lang w:val="uk-UA"/>
        </w:rPr>
        <w:t xml:space="preserve">депутати та голова комісії долучилися до його </w:t>
      </w:r>
      <w:r w:rsidR="000609ED">
        <w:rPr>
          <w:sz w:val="28"/>
          <w:szCs w:val="28"/>
          <w:lang w:val="uk-UA"/>
        </w:rPr>
        <w:t>формув</w:t>
      </w:r>
      <w:r>
        <w:rPr>
          <w:sz w:val="28"/>
          <w:szCs w:val="28"/>
          <w:lang w:val="uk-UA"/>
        </w:rPr>
        <w:t>ання.</w:t>
      </w:r>
    </w:p>
    <w:p w:rsidR="00673E6A" w:rsidRPr="00DC668F" w:rsidRDefault="00673E6A"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453C0D" w:rsidRPr="00453C0D" w:rsidRDefault="00673E6A" w:rsidP="00421AD7">
      <w:pPr>
        <w:tabs>
          <w:tab w:val="left" w:pos="5103"/>
          <w:tab w:val="left" w:pos="10348"/>
        </w:tabs>
        <w:ind w:firstLine="567"/>
        <w:jc w:val="both"/>
        <w:rPr>
          <w:szCs w:val="28"/>
          <w:lang w:val="uk-UA"/>
        </w:rPr>
      </w:pPr>
      <w:r>
        <w:rPr>
          <w:i/>
          <w:szCs w:val="28"/>
          <w:lang w:val="uk-UA"/>
        </w:rPr>
        <w:t xml:space="preserve">ПОДОЛІН Сергій Вікторович </w:t>
      </w:r>
      <w:r w:rsidR="00B222B0">
        <w:rPr>
          <w:i/>
          <w:szCs w:val="28"/>
          <w:lang w:val="uk-UA"/>
        </w:rPr>
        <w:t>–</w:t>
      </w:r>
      <w:r w:rsidRPr="00FC4B32">
        <w:rPr>
          <w:i/>
          <w:szCs w:val="28"/>
          <w:lang w:val="uk-UA"/>
        </w:rPr>
        <w:t xml:space="preserve"> голов</w:t>
      </w:r>
      <w:r>
        <w:rPr>
          <w:i/>
          <w:szCs w:val="28"/>
          <w:lang w:val="uk-UA"/>
        </w:rPr>
        <w:t>а</w:t>
      </w:r>
      <w:r w:rsidRPr="00FC4B32">
        <w:rPr>
          <w:i/>
          <w:szCs w:val="28"/>
          <w:lang w:val="uk-UA"/>
        </w:rPr>
        <w:t xml:space="preserve"> постійної комісії</w:t>
      </w:r>
      <w:r>
        <w:rPr>
          <w:i/>
          <w:szCs w:val="28"/>
          <w:lang w:val="uk-UA"/>
        </w:rPr>
        <w:t xml:space="preserve">, </w:t>
      </w:r>
      <w:r>
        <w:rPr>
          <w:szCs w:val="28"/>
          <w:lang w:val="uk-UA"/>
        </w:rPr>
        <w:t xml:space="preserve">який </w:t>
      </w:r>
      <w:proofErr w:type="spellStart"/>
      <w:r>
        <w:rPr>
          <w:szCs w:val="28"/>
          <w:lang w:val="uk-UA"/>
        </w:rPr>
        <w:t>вніс</w:t>
      </w:r>
      <w:proofErr w:type="spellEnd"/>
      <w:r>
        <w:rPr>
          <w:szCs w:val="28"/>
          <w:lang w:val="uk-UA"/>
        </w:rPr>
        <w:t xml:space="preserve"> пропозицію </w:t>
      </w:r>
      <w:r w:rsidR="00453C0D">
        <w:rPr>
          <w:szCs w:val="28"/>
          <w:lang w:val="uk-UA"/>
        </w:rPr>
        <w:t>з</w:t>
      </w:r>
      <w:r w:rsidR="00453C0D" w:rsidRPr="00453C0D">
        <w:rPr>
          <w:szCs w:val="28"/>
          <w:lang w:val="uk-UA"/>
        </w:rPr>
        <w:t>атвердити План роботи постійної комісії Рівненської обласної ради з питань Регламенту, діяльності правоохоронних органів та боротьби з корупцією на 2022 рік (додається).</w:t>
      </w:r>
    </w:p>
    <w:p w:rsidR="00673E6A" w:rsidRPr="00FC4B32" w:rsidRDefault="00673E6A" w:rsidP="00421AD7">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73E6A" w:rsidRPr="00EA6938" w:rsidRDefault="00673E6A" w:rsidP="00421AD7">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453C0D" w:rsidRPr="00453C0D" w:rsidRDefault="00673E6A" w:rsidP="00421AD7">
      <w:pPr>
        <w:tabs>
          <w:tab w:val="left" w:pos="5103"/>
          <w:tab w:val="left" w:pos="10348"/>
        </w:tabs>
        <w:ind w:firstLine="567"/>
        <w:jc w:val="both"/>
        <w:rPr>
          <w:szCs w:val="28"/>
          <w:lang w:val="uk-UA"/>
        </w:rPr>
      </w:pPr>
      <w:r w:rsidRPr="00EA6938">
        <w:rPr>
          <w:rFonts w:eastAsia="Times New Roman"/>
          <w:szCs w:val="28"/>
          <w:lang w:val="uk-UA"/>
        </w:rPr>
        <w:t>2.</w:t>
      </w:r>
      <w:r w:rsidRPr="00453C0D">
        <w:rPr>
          <w:rFonts w:eastAsia="Times New Roman"/>
          <w:szCs w:val="28"/>
          <w:lang w:val="uk-UA" w:eastAsia="ru-RU"/>
        </w:rPr>
        <w:t xml:space="preserve"> </w:t>
      </w:r>
      <w:r w:rsidR="00453C0D" w:rsidRPr="00453C0D">
        <w:rPr>
          <w:szCs w:val="28"/>
          <w:lang w:val="uk-UA"/>
        </w:rPr>
        <w:t>Затвердити План роботи постійної комісії Рівненської обласної ради з питань Регламенту, діяльності правоохоронних органів та боротьби з корупцією на 2022 рік (додається).</w:t>
      </w:r>
    </w:p>
    <w:p w:rsidR="00673E6A" w:rsidRPr="00FC4B32" w:rsidRDefault="00673E6A" w:rsidP="00421AD7">
      <w:pPr>
        <w:jc w:val="both"/>
        <w:rPr>
          <w:i/>
          <w:szCs w:val="28"/>
        </w:rPr>
      </w:pPr>
      <w:r w:rsidRPr="00FC4B32">
        <w:rPr>
          <w:b/>
          <w:szCs w:val="28"/>
        </w:rPr>
        <w:t>ГОЛОСУВАЛИ:</w:t>
      </w:r>
      <w:r w:rsidRPr="00FC4B32">
        <w:rPr>
          <w:szCs w:val="28"/>
        </w:rPr>
        <w:t xml:space="preserve"> </w:t>
      </w:r>
      <w:r w:rsidRPr="00FC4B32">
        <w:rPr>
          <w:i/>
          <w:szCs w:val="28"/>
        </w:rPr>
        <w:t xml:space="preserve">“за” – </w:t>
      </w:r>
      <w:r w:rsidR="00453C0D">
        <w:rPr>
          <w:i/>
          <w:szCs w:val="28"/>
          <w:lang w:val="uk-UA"/>
        </w:rPr>
        <w:t>3</w:t>
      </w:r>
      <w:r w:rsidRPr="00FC4B32">
        <w:rPr>
          <w:i/>
          <w:szCs w:val="28"/>
        </w:rPr>
        <w:t xml:space="preserve"> </w:t>
      </w:r>
      <w:proofErr w:type="spellStart"/>
      <w:r w:rsidRPr="00FC4B32">
        <w:rPr>
          <w:i/>
          <w:szCs w:val="28"/>
        </w:rPr>
        <w:t>чол</w:t>
      </w:r>
      <w:proofErr w:type="spellEnd"/>
      <w:r w:rsidRPr="00FC4B32">
        <w:rPr>
          <w:i/>
          <w:szCs w:val="28"/>
        </w:rPr>
        <w:t>., “</w:t>
      </w:r>
      <w:proofErr w:type="spellStart"/>
      <w:r w:rsidRPr="00FC4B32">
        <w:rPr>
          <w:i/>
          <w:szCs w:val="28"/>
        </w:rPr>
        <w:t>проти</w:t>
      </w:r>
      <w:proofErr w:type="spellEnd"/>
      <w:r w:rsidRPr="00FC4B32">
        <w:rPr>
          <w:i/>
          <w:szCs w:val="28"/>
        </w:rPr>
        <w:t xml:space="preserve">” – 0 </w:t>
      </w:r>
      <w:proofErr w:type="spellStart"/>
      <w:r w:rsidRPr="00FC4B32">
        <w:rPr>
          <w:i/>
          <w:szCs w:val="28"/>
        </w:rPr>
        <w:t>чол</w:t>
      </w:r>
      <w:proofErr w:type="spellEnd"/>
      <w:r w:rsidRPr="00FC4B32">
        <w:rPr>
          <w:i/>
          <w:szCs w:val="28"/>
        </w:rPr>
        <w:t>., “</w:t>
      </w:r>
      <w:proofErr w:type="spellStart"/>
      <w:r w:rsidRPr="00FC4B32">
        <w:rPr>
          <w:i/>
          <w:szCs w:val="28"/>
        </w:rPr>
        <w:t>утримались</w:t>
      </w:r>
      <w:proofErr w:type="spellEnd"/>
      <w:r w:rsidRPr="00FC4B32">
        <w:rPr>
          <w:i/>
          <w:szCs w:val="28"/>
        </w:rPr>
        <w:t xml:space="preserve">” – 0 </w:t>
      </w:r>
      <w:proofErr w:type="spellStart"/>
      <w:r w:rsidRPr="00FC4B32">
        <w:rPr>
          <w:i/>
          <w:szCs w:val="28"/>
        </w:rPr>
        <w:t>чол</w:t>
      </w:r>
      <w:proofErr w:type="spellEnd"/>
      <w:r w:rsidRPr="00FC4B32">
        <w:rPr>
          <w:i/>
          <w:szCs w:val="28"/>
        </w:rPr>
        <w:t>.</w:t>
      </w:r>
    </w:p>
    <w:p w:rsidR="00673E6A" w:rsidRDefault="00673E6A" w:rsidP="00421AD7">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673E6A" w:rsidRPr="00EF36CA" w:rsidRDefault="00673E6A" w:rsidP="00421AD7">
      <w:pPr>
        <w:tabs>
          <w:tab w:val="left" w:pos="567"/>
        </w:tabs>
        <w:jc w:val="both"/>
        <w:rPr>
          <w:b/>
          <w:bCs/>
          <w:szCs w:val="28"/>
          <w:lang w:val="uk-UA"/>
        </w:rPr>
      </w:pPr>
    </w:p>
    <w:p w:rsidR="00673E6A" w:rsidRPr="00BD65E4" w:rsidRDefault="00673E6A" w:rsidP="00421AD7">
      <w:pPr>
        <w:jc w:val="both"/>
        <w:rPr>
          <w:b/>
          <w:szCs w:val="28"/>
        </w:rPr>
      </w:pPr>
      <w:r>
        <w:rPr>
          <w:b/>
          <w:bCs/>
          <w:szCs w:val="28"/>
          <w:lang w:val="uk-UA"/>
        </w:rPr>
        <w:t xml:space="preserve">9. </w:t>
      </w:r>
      <w:r>
        <w:rPr>
          <w:b/>
          <w:szCs w:val="28"/>
        </w:rPr>
        <w:t xml:space="preserve">Про </w:t>
      </w:r>
      <w:proofErr w:type="spellStart"/>
      <w:r>
        <w:rPr>
          <w:b/>
          <w:szCs w:val="28"/>
        </w:rPr>
        <w:t>звернення</w:t>
      </w:r>
      <w:proofErr w:type="spellEnd"/>
      <w:r>
        <w:rPr>
          <w:b/>
          <w:szCs w:val="28"/>
        </w:rPr>
        <w:t xml:space="preserve"> </w:t>
      </w:r>
      <w:proofErr w:type="spellStart"/>
      <w:r>
        <w:rPr>
          <w:b/>
          <w:szCs w:val="28"/>
        </w:rPr>
        <w:t>Великоомелянської</w:t>
      </w:r>
      <w:proofErr w:type="spellEnd"/>
      <w:r>
        <w:rPr>
          <w:b/>
          <w:szCs w:val="28"/>
        </w:rPr>
        <w:t xml:space="preserve"> </w:t>
      </w:r>
      <w:proofErr w:type="spellStart"/>
      <w:r>
        <w:rPr>
          <w:b/>
          <w:szCs w:val="28"/>
        </w:rPr>
        <w:t>сільської</w:t>
      </w:r>
      <w:proofErr w:type="spellEnd"/>
      <w:r>
        <w:rPr>
          <w:b/>
          <w:szCs w:val="28"/>
        </w:rPr>
        <w:t xml:space="preserve"> ради </w:t>
      </w:r>
      <w:proofErr w:type="spellStart"/>
      <w:proofErr w:type="gramStart"/>
      <w:r>
        <w:rPr>
          <w:b/>
          <w:szCs w:val="28"/>
        </w:rPr>
        <w:t>Р</w:t>
      </w:r>
      <w:proofErr w:type="gramEnd"/>
      <w:r>
        <w:rPr>
          <w:b/>
          <w:szCs w:val="28"/>
        </w:rPr>
        <w:t>івненського</w:t>
      </w:r>
      <w:proofErr w:type="spellEnd"/>
      <w:r>
        <w:rPr>
          <w:b/>
          <w:szCs w:val="28"/>
        </w:rPr>
        <w:t xml:space="preserve"> району </w:t>
      </w:r>
    </w:p>
    <w:p w:rsidR="00673E6A" w:rsidRPr="00FC4B32" w:rsidRDefault="00673E6A" w:rsidP="00421AD7">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0609ED" w:rsidRPr="00E01E5F" w:rsidRDefault="000609ED" w:rsidP="000609ED">
      <w:pPr>
        <w:tabs>
          <w:tab w:val="left" w:pos="142"/>
        </w:tabs>
        <w:ind w:firstLine="567"/>
        <w:jc w:val="both"/>
        <w:rPr>
          <w:szCs w:val="28"/>
          <w:u w:val="single"/>
          <w:lang w:val="uk-UA"/>
        </w:rPr>
      </w:pPr>
      <w:r w:rsidRPr="00440BFC">
        <w:rPr>
          <w:i/>
          <w:szCs w:val="28"/>
          <w:lang w:val="uk-UA"/>
        </w:rPr>
        <w:t>ПОДОЛІН</w:t>
      </w:r>
      <w:r>
        <w:rPr>
          <w:i/>
          <w:szCs w:val="28"/>
          <w:lang w:val="uk-UA"/>
        </w:rPr>
        <w:t>А</w:t>
      </w:r>
      <w:r w:rsidRPr="00440BFC">
        <w:rPr>
          <w:i/>
          <w:szCs w:val="28"/>
          <w:lang w:val="uk-UA"/>
        </w:rPr>
        <w:t xml:space="preserve"> Сергі</w:t>
      </w:r>
      <w:r>
        <w:rPr>
          <w:i/>
          <w:szCs w:val="28"/>
          <w:lang w:val="uk-UA"/>
        </w:rPr>
        <w:t>я</w:t>
      </w:r>
      <w:r w:rsidRPr="00440BFC">
        <w:rPr>
          <w:i/>
          <w:szCs w:val="28"/>
          <w:lang w:val="uk-UA"/>
        </w:rPr>
        <w:t xml:space="preserve"> Вікторович</w:t>
      </w:r>
      <w:r>
        <w:rPr>
          <w:i/>
          <w:szCs w:val="28"/>
          <w:lang w:val="uk-UA"/>
        </w:rPr>
        <w:t>а</w:t>
      </w:r>
      <w:r w:rsidRPr="00440BFC">
        <w:rPr>
          <w:i/>
          <w:szCs w:val="28"/>
          <w:lang w:val="uk-UA"/>
        </w:rPr>
        <w:t xml:space="preserve"> </w:t>
      </w:r>
      <w:r w:rsidR="00B222B0">
        <w:rPr>
          <w:i/>
          <w:szCs w:val="28"/>
          <w:lang w:val="uk-UA"/>
        </w:rPr>
        <w:t>–</w:t>
      </w:r>
      <w:r w:rsidRPr="00440BFC">
        <w:rPr>
          <w:i/>
          <w:szCs w:val="28"/>
          <w:lang w:val="uk-UA"/>
        </w:rPr>
        <w:t xml:space="preserve"> голов</w:t>
      </w:r>
      <w:r>
        <w:rPr>
          <w:i/>
          <w:szCs w:val="28"/>
          <w:lang w:val="uk-UA"/>
        </w:rPr>
        <w:t>у</w:t>
      </w:r>
      <w:r w:rsidRPr="00440BFC">
        <w:rPr>
          <w:i/>
          <w:szCs w:val="28"/>
          <w:lang w:val="uk-UA"/>
        </w:rPr>
        <w:t xml:space="preserve"> постійної комісії, </w:t>
      </w:r>
      <w:r w:rsidRPr="00440BFC">
        <w:rPr>
          <w:szCs w:val="28"/>
          <w:lang w:val="uk-UA"/>
        </w:rPr>
        <w:t xml:space="preserve">який </w:t>
      </w:r>
      <w:r>
        <w:rPr>
          <w:szCs w:val="28"/>
          <w:lang w:val="uk-UA"/>
        </w:rPr>
        <w:t xml:space="preserve">зазначив, що </w:t>
      </w:r>
      <w:r w:rsidRPr="00E01E5F">
        <w:rPr>
          <w:szCs w:val="28"/>
          <w:lang w:val="uk-UA"/>
        </w:rPr>
        <w:t>на минулому засіданні постійної комісії було розглянуто звернення</w:t>
      </w:r>
      <w:r>
        <w:rPr>
          <w:szCs w:val="28"/>
          <w:u w:val="single"/>
          <w:lang w:val="uk-UA"/>
        </w:rPr>
        <w:t xml:space="preserve"> </w:t>
      </w:r>
      <w:proofErr w:type="spellStart"/>
      <w:r w:rsidRPr="00235FFB">
        <w:rPr>
          <w:szCs w:val="28"/>
          <w:lang w:val="uk-UA"/>
        </w:rPr>
        <w:t>Великоомелянської</w:t>
      </w:r>
      <w:proofErr w:type="spellEnd"/>
      <w:r w:rsidRPr="00235FFB">
        <w:rPr>
          <w:szCs w:val="28"/>
          <w:lang w:val="uk-UA"/>
        </w:rPr>
        <w:t xml:space="preserve"> сільської ради Рівненського району</w:t>
      </w:r>
      <w:r>
        <w:rPr>
          <w:szCs w:val="28"/>
          <w:lang w:val="uk-UA"/>
        </w:rPr>
        <w:t xml:space="preserve"> та прийнято відповідну рекомендацію. Текст звернення, рекомендацію та листи причетним депутатам роздано. Відповідно до прийнятої рекомендації запропонував повторно розглянути це питання. Зазначив, що відповіді від </w:t>
      </w:r>
      <w:r w:rsidR="00EF0059">
        <w:rPr>
          <w:szCs w:val="28"/>
          <w:lang w:val="uk-UA"/>
        </w:rPr>
        <w:t xml:space="preserve">депутата обласної ради </w:t>
      </w:r>
      <w:r w:rsidRPr="00EF0059">
        <w:rPr>
          <w:caps/>
          <w:szCs w:val="28"/>
          <w:lang w:val="uk-UA"/>
        </w:rPr>
        <w:t>Стасюка</w:t>
      </w:r>
      <w:r>
        <w:rPr>
          <w:szCs w:val="28"/>
          <w:lang w:val="uk-UA"/>
        </w:rPr>
        <w:t xml:space="preserve"> Романа Павловича не надійшло.</w:t>
      </w:r>
    </w:p>
    <w:p w:rsidR="00673E6A" w:rsidRPr="000C48BE" w:rsidRDefault="00673E6A" w:rsidP="00421AD7">
      <w:pPr>
        <w:tabs>
          <w:tab w:val="left" w:pos="567"/>
        </w:tabs>
        <w:ind w:firstLine="567"/>
        <w:jc w:val="both"/>
        <w:rPr>
          <w:b/>
          <w:szCs w:val="28"/>
          <w:lang w:val="uk-UA"/>
        </w:rPr>
      </w:pPr>
      <w:r w:rsidRPr="00F834D0">
        <w:rPr>
          <w:i/>
          <w:caps/>
          <w:szCs w:val="28"/>
          <w:lang w:val="uk-UA"/>
        </w:rPr>
        <w:t xml:space="preserve">Карпюк </w:t>
      </w:r>
      <w:r w:rsidRPr="00F834D0">
        <w:rPr>
          <w:i/>
          <w:szCs w:val="28"/>
          <w:lang w:val="uk-UA"/>
        </w:rPr>
        <w:t>Алл</w:t>
      </w:r>
      <w:r>
        <w:rPr>
          <w:i/>
          <w:szCs w:val="28"/>
          <w:lang w:val="uk-UA"/>
        </w:rPr>
        <w:t>у</w:t>
      </w:r>
      <w:r w:rsidRPr="00F834D0">
        <w:rPr>
          <w:i/>
          <w:szCs w:val="28"/>
          <w:lang w:val="uk-UA"/>
        </w:rPr>
        <w:t xml:space="preserve"> Володимирівн</w:t>
      </w:r>
      <w:r>
        <w:rPr>
          <w:i/>
          <w:szCs w:val="28"/>
          <w:lang w:val="uk-UA"/>
        </w:rPr>
        <w:t>у</w:t>
      </w:r>
      <w:r w:rsidRPr="00F834D0">
        <w:rPr>
          <w:i/>
          <w:szCs w:val="28"/>
          <w:lang w:val="uk-UA"/>
        </w:rPr>
        <w:t xml:space="preserve"> – </w:t>
      </w:r>
      <w:proofErr w:type="spellStart"/>
      <w:r w:rsidRPr="00F834D0">
        <w:rPr>
          <w:i/>
          <w:szCs w:val="28"/>
          <w:lang w:val="uk-UA"/>
        </w:rPr>
        <w:t>Великоомелянськ</w:t>
      </w:r>
      <w:r>
        <w:rPr>
          <w:i/>
          <w:szCs w:val="28"/>
          <w:lang w:val="uk-UA"/>
        </w:rPr>
        <w:t>ого</w:t>
      </w:r>
      <w:proofErr w:type="spellEnd"/>
      <w:r w:rsidRPr="00F834D0">
        <w:rPr>
          <w:i/>
          <w:szCs w:val="28"/>
          <w:lang w:val="uk-UA"/>
        </w:rPr>
        <w:t xml:space="preserve"> сільськ</w:t>
      </w:r>
      <w:r>
        <w:rPr>
          <w:i/>
          <w:szCs w:val="28"/>
          <w:lang w:val="uk-UA"/>
        </w:rPr>
        <w:t>ого</w:t>
      </w:r>
      <w:r w:rsidRPr="00F834D0">
        <w:rPr>
          <w:i/>
          <w:szCs w:val="28"/>
          <w:lang w:val="uk-UA"/>
        </w:rPr>
        <w:t xml:space="preserve"> голов</w:t>
      </w:r>
      <w:r>
        <w:rPr>
          <w:i/>
          <w:szCs w:val="28"/>
          <w:lang w:val="uk-UA"/>
        </w:rPr>
        <w:t xml:space="preserve">у, </w:t>
      </w:r>
      <w:r>
        <w:rPr>
          <w:szCs w:val="28"/>
          <w:lang w:val="uk-UA"/>
        </w:rPr>
        <w:t xml:space="preserve">яка </w:t>
      </w:r>
      <w:r w:rsidR="00453C0D">
        <w:rPr>
          <w:szCs w:val="28"/>
          <w:lang w:val="uk-UA"/>
        </w:rPr>
        <w:t xml:space="preserve">повторно </w:t>
      </w:r>
      <w:r>
        <w:rPr>
          <w:szCs w:val="28"/>
          <w:lang w:val="uk-UA"/>
        </w:rPr>
        <w:t xml:space="preserve">ознайомила депутатів зі зверненням </w:t>
      </w:r>
      <w:proofErr w:type="spellStart"/>
      <w:r w:rsidRPr="00F834D0">
        <w:rPr>
          <w:szCs w:val="28"/>
          <w:lang w:val="uk-UA"/>
        </w:rPr>
        <w:t>Великоомелянської</w:t>
      </w:r>
      <w:proofErr w:type="spellEnd"/>
      <w:r w:rsidRPr="00F834D0">
        <w:rPr>
          <w:szCs w:val="28"/>
          <w:lang w:val="uk-UA"/>
        </w:rPr>
        <w:t xml:space="preserve"> сільської ради Рівненського району </w:t>
      </w:r>
      <w:r>
        <w:rPr>
          <w:szCs w:val="28"/>
          <w:lang w:val="uk-UA"/>
        </w:rPr>
        <w:t>щодо порушення норм чинного законодавства депутатом обласної ради Романом СТАСЮКОМ (звернення додається). Звернула увагу депутатів на ситуацію зі самочинним встановленням малої архітектурної форми з написом «</w:t>
      </w:r>
      <w:r>
        <w:rPr>
          <w:szCs w:val="28"/>
          <w:lang w:val="en-US"/>
        </w:rPr>
        <w:t>V</w:t>
      </w:r>
      <w:r w:rsidRPr="004D4714">
        <w:rPr>
          <w:szCs w:val="28"/>
        </w:rPr>
        <w:t xml:space="preserve"> </w:t>
      </w:r>
      <w:proofErr w:type="spellStart"/>
      <w:r>
        <w:rPr>
          <w:szCs w:val="28"/>
          <w:lang w:val="en-US"/>
        </w:rPr>
        <w:t>Hru</w:t>
      </w:r>
      <w:proofErr w:type="spellEnd"/>
      <w:r w:rsidRPr="004D4714">
        <w:rPr>
          <w:szCs w:val="28"/>
        </w:rPr>
        <w:t>š</w:t>
      </w:r>
      <w:r>
        <w:rPr>
          <w:szCs w:val="28"/>
          <w:lang w:val="en-US"/>
        </w:rPr>
        <w:t>vice</w:t>
      </w:r>
      <w:r w:rsidRPr="004D4714">
        <w:rPr>
          <w:szCs w:val="28"/>
        </w:rPr>
        <w:t xml:space="preserve"> </w:t>
      </w:r>
      <w:proofErr w:type="spellStart"/>
      <w:r>
        <w:rPr>
          <w:szCs w:val="28"/>
          <w:lang w:val="uk-UA"/>
        </w:rPr>
        <w:t>красіво</w:t>
      </w:r>
      <w:proofErr w:type="spellEnd"/>
      <w:r>
        <w:rPr>
          <w:szCs w:val="28"/>
          <w:lang w:val="uk-UA"/>
        </w:rPr>
        <w:t xml:space="preserve">» на території </w:t>
      </w:r>
      <w:proofErr w:type="spellStart"/>
      <w:r>
        <w:rPr>
          <w:szCs w:val="28"/>
          <w:lang w:val="uk-UA"/>
        </w:rPr>
        <w:t>с.Г</w:t>
      </w:r>
      <w:r w:rsidR="00453C0D">
        <w:rPr>
          <w:szCs w:val="28"/>
          <w:lang w:val="uk-UA"/>
        </w:rPr>
        <w:t>рушвиця</w:t>
      </w:r>
      <w:proofErr w:type="spellEnd"/>
      <w:r w:rsidR="00453C0D">
        <w:rPr>
          <w:szCs w:val="28"/>
          <w:lang w:val="uk-UA"/>
        </w:rPr>
        <w:t xml:space="preserve"> тощо. Вказала, що напис, не дивлячись на </w:t>
      </w:r>
      <w:r w:rsidR="00EF0059">
        <w:rPr>
          <w:szCs w:val="28"/>
          <w:lang w:val="uk-UA"/>
        </w:rPr>
        <w:t xml:space="preserve">суспільний </w:t>
      </w:r>
      <w:r w:rsidR="00453C0D">
        <w:rPr>
          <w:szCs w:val="28"/>
          <w:lang w:val="uk-UA"/>
        </w:rPr>
        <w:t>резонанс</w:t>
      </w:r>
      <w:r w:rsidR="00FE3FA0">
        <w:rPr>
          <w:szCs w:val="28"/>
          <w:lang w:val="uk-UA"/>
        </w:rPr>
        <w:t xml:space="preserve"> та прохання </w:t>
      </w:r>
      <w:r w:rsidR="00EF0059">
        <w:rPr>
          <w:szCs w:val="28"/>
          <w:lang w:val="uk-UA"/>
        </w:rPr>
        <w:t xml:space="preserve">до депутата обласної ради </w:t>
      </w:r>
      <w:r w:rsidR="00EF0059" w:rsidRPr="00EF0059">
        <w:rPr>
          <w:caps/>
          <w:szCs w:val="28"/>
          <w:lang w:val="uk-UA"/>
        </w:rPr>
        <w:t>Стасюка</w:t>
      </w:r>
      <w:r w:rsidR="00EF0059">
        <w:rPr>
          <w:szCs w:val="28"/>
          <w:lang w:val="uk-UA"/>
        </w:rPr>
        <w:t xml:space="preserve"> Романа Павловича </w:t>
      </w:r>
      <w:r w:rsidR="00FE3FA0">
        <w:rPr>
          <w:szCs w:val="28"/>
          <w:lang w:val="uk-UA"/>
        </w:rPr>
        <w:t xml:space="preserve">його прибрати, і надалі </w:t>
      </w:r>
      <w:r w:rsidR="00EF0059">
        <w:rPr>
          <w:szCs w:val="28"/>
          <w:lang w:val="uk-UA"/>
        </w:rPr>
        <w:t>знаходиться</w:t>
      </w:r>
      <w:r w:rsidR="00FE3FA0">
        <w:rPr>
          <w:szCs w:val="28"/>
          <w:lang w:val="uk-UA"/>
        </w:rPr>
        <w:t xml:space="preserve"> на </w:t>
      </w:r>
      <w:r w:rsidR="00EF0059">
        <w:rPr>
          <w:szCs w:val="28"/>
          <w:lang w:val="uk-UA"/>
        </w:rPr>
        <w:t xml:space="preserve">тому ж </w:t>
      </w:r>
      <w:r w:rsidR="00FE3FA0">
        <w:rPr>
          <w:szCs w:val="28"/>
          <w:lang w:val="uk-UA"/>
        </w:rPr>
        <w:t>місці.</w:t>
      </w:r>
      <w:r w:rsidR="00BA2E59">
        <w:rPr>
          <w:szCs w:val="28"/>
          <w:lang w:val="uk-UA"/>
        </w:rPr>
        <w:t xml:space="preserve"> Зазначила, що </w:t>
      </w:r>
      <w:proofErr w:type="spellStart"/>
      <w:r w:rsidR="00BA2E59">
        <w:rPr>
          <w:szCs w:val="28"/>
          <w:lang w:val="uk-UA"/>
        </w:rPr>
        <w:t>Великоомелянська</w:t>
      </w:r>
      <w:proofErr w:type="spellEnd"/>
      <w:r w:rsidR="00BA2E59" w:rsidRPr="00F834D0">
        <w:rPr>
          <w:szCs w:val="28"/>
          <w:lang w:val="uk-UA"/>
        </w:rPr>
        <w:t xml:space="preserve"> сільськ</w:t>
      </w:r>
      <w:r w:rsidR="00BA2E59">
        <w:rPr>
          <w:szCs w:val="28"/>
          <w:lang w:val="uk-UA"/>
        </w:rPr>
        <w:t>а</w:t>
      </w:r>
      <w:r w:rsidR="00BA2E59" w:rsidRPr="00F834D0">
        <w:rPr>
          <w:szCs w:val="28"/>
          <w:lang w:val="uk-UA"/>
        </w:rPr>
        <w:t xml:space="preserve"> рад</w:t>
      </w:r>
      <w:r w:rsidR="00BA2E59">
        <w:rPr>
          <w:szCs w:val="28"/>
          <w:lang w:val="uk-UA"/>
        </w:rPr>
        <w:t xml:space="preserve">а звернулася також до правоохоронних органів, до Служби Безпеки України, до </w:t>
      </w:r>
      <w:proofErr w:type="spellStart"/>
      <w:r w:rsidR="00BA2E59">
        <w:rPr>
          <w:szCs w:val="28"/>
          <w:lang w:val="uk-UA"/>
        </w:rPr>
        <w:t>Держгеокадастру</w:t>
      </w:r>
      <w:proofErr w:type="spellEnd"/>
      <w:r w:rsidR="00BA2E59">
        <w:rPr>
          <w:szCs w:val="28"/>
          <w:lang w:val="uk-UA"/>
        </w:rPr>
        <w:t xml:space="preserve">. У відповіді </w:t>
      </w:r>
      <w:proofErr w:type="spellStart"/>
      <w:r w:rsidR="00BA2E59">
        <w:rPr>
          <w:szCs w:val="28"/>
          <w:lang w:val="uk-UA"/>
        </w:rPr>
        <w:t>Держгеокадастру</w:t>
      </w:r>
      <w:proofErr w:type="spellEnd"/>
      <w:r w:rsidR="00BA2E59">
        <w:rPr>
          <w:szCs w:val="28"/>
          <w:lang w:val="uk-UA"/>
        </w:rPr>
        <w:t xml:space="preserve"> сказано, що відповідно до Земельного кодексу України самоврядний контроль здійснює орган місцевого самоврядування. </w:t>
      </w:r>
    </w:p>
    <w:p w:rsidR="00EF0059" w:rsidRDefault="00EF0059" w:rsidP="00421AD7">
      <w:pPr>
        <w:pStyle w:val="aa"/>
        <w:tabs>
          <w:tab w:val="left" w:pos="426"/>
        </w:tabs>
        <w:ind w:left="0"/>
        <w:jc w:val="both"/>
        <w:rPr>
          <w:b/>
          <w:sz w:val="28"/>
          <w:szCs w:val="28"/>
          <w:lang w:val="uk-UA"/>
        </w:rPr>
      </w:pPr>
    </w:p>
    <w:p w:rsidR="00EF0059" w:rsidRDefault="00EF0059" w:rsidP="00421AD7">
      <w:pPr>
        <w:pStyle w:val="aa"/>
        <w:tabs>
          <w:tab w:val="left" w:pos="426"/>
        </w:tabs>
        <w:ind w:left="0"/>
        <w:jc w:val="both"/>
        <w:rPr>
          <w:b/>
          <w:sz w:val="28"/>
          <w:szCs w:val="28"/>
          <w:lang w:val="uk-UA"/>
        </w:rPr>
      </w:pPr>
    </w:p>
    <w:p w:rsidR="00673E6A" w:rsidRPr="00DC668F" w:rsidRDefault="00673E6A" w:rsidP="00421AD7">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BA2E59" w:rsidRPr="002F5D3A" w:rsidRDefault="00BA2E59" w:rsidP="00BA2E59">
      <w:pPr>
        <w:pStyle w:val="aa"/>
        <w:tabs>
          <w:tab w:val="left" w:pos="426"/>
        </w:tabs>
        <w:ind w:left="0" w:firstLine="567"/>
        <w:jc w:val="both"/>
        <w:rPr>
          <w:sz w:val="28"/>
          <w:szCs w:val="28"/>
          <w:lang w:val="uk-UA"/>
        </w:rPr>
      </w:pPr>
      <w:r>
        <w:rPr>
          <w:i/>
          <w:sz w:val="28"/>
          <w:szCs w:val="28"/>
          <w:lang w:val="uk-UA"/>
        </w:rPr>
        <w:t xml:space="preserve">СТАСЮК Роман Павлович – депутат обласної ради, </w:t>
      </w:r>
      <w:r w:rsidRPr="002F5D3A">
        <w:rPr>
          <w:sz w:val="28"/>
          <w:szCs w:val="28"/>
          <w:lang w:val="uk-UA"/>
        </w:rPr>
        <w:t>який</w:t>
      </w:r>
      <w:r>
        <w:rPr>
          <w:sz w:val="28"/>
          <w:szCs w:val="28"/>
          <w:lang w:val="uk-UA"/>
        </w:rPr>
        <w:t xml:space="preserve"> </w:t>
      </w:r>
      <w:r w:rsidR="009B1A59">
        <w:rPr>
          <w:sz w:val="28"/>
          <w:szCs w:val="28"/>
          <w:lang w:val="uk-UA"/>
        </w:rPr>
        <w:t xml:space="preserve">проаналізував лист  </w:t>
      </w:r>
      <w:proofErr w:type="spellStart"/>
      <w:r w:rsidR="009B1A59" w:rsidRPr="002F5D3A">
        <w:rPr>
          <w:sz w:val="28"/>
          <w:szCs w:val="28"/>
          <w:lang w:val="uk-UA"/>
        </w:rPr>
        <w:t>Великоомелянської</w:t>
      </w:r>
      <w:proofErr w:type="spellEnd"/>
      <w:r w:rsidR="009B1A59" w:rsidRPr="002F5D3A">
        <w:rPr>
          <w:sz w:val="28"/>
          <w:szCs w:val="28"/>
          <w:lang w:val="uk-UA"/>
        </w:rPr>
        <w:t xml:space="preserve"> сільської ради</w:t>
      </w:r>
      <w:r w:rsidR="009B1A59">
        <w:rPr>
          <w:sz w:val="28"/>
          <w:szCs w:val="28"/>
          <w:lang w:val="uk-UA"/>
        </w:rPr>
        <w:t xml:space="preserve">, вказав, що благоустрій кладовища був </w:t>
      </w:r>
      <w:r w:rsidR="009B1A59">
        <w:rPr>
          <w:sz w:val="28"/>
          <w:szCs w:val="28"/>
          <w:lang w:val="uk-UA"/>
        </w:rPr>
        <w:lastRenderedPageBreak/>
        <w:t xml:space="preserve">здійснений відповідно до нормативних </w:t>
      </w:r>
      <w:r w:rsidR="00EF0059">
        <w:rPr>
          <w:sz w:val="28"/>
          <w:szCs w:val="28"/>
          <w:lang w:val="uk-UA"/>
        </w:rPr>
        <w:t>ак</w:t>
      </w:r>
      <w:r w:rsidR="009B1A59">
        <w:rPr>
          <w:sz w:val="28"/>
          <w:szCs w:val="28"/>
          <w:lang w:val="uk-UA"/>
        </w:rPr>
        <w:t>тів (Порядок утримання кладовищ та інших місць поховань тощо). Повідомив</w:t>
      </w:r>
      <w:r w:rsidR="00EF0059">
        <w:rPr>
          <w:sz w:val="28"/>
          <w:szCs w:val="28"/>
          <w:lang w:val="uk-UA"/>
        </w:rPr>
        <w:t>, що на даний час займається пошуком та поширенням інформації</w:t>
      </w:r>
      <w:r w:rsidR="009B1A59">
        <w:rPr>
          <w:sz w:val="28"/>
          <w:szCs w:val="28"/>
          <w:lang w:val="uk-UA"/>
        </w:rPr>
        <w:t xml:space="preserve"> про Чеслава </w:t>
      </w:r>
      <w:r w:rsidR="009B1A59" w:rsidRPr="00EF0059">
        <w:rPr>
          <w:caps/>
          <w:sz w:val="28"/>
          <w:szCs w:val="28"/>
          <w:lang w:val="uk-UA"/>
        </w:rPr>
        <w:t>Янчарського</w:t>
      </w:r>
      <w:r w:rsidR="00EF0059">
        <w:rPr>
          <w:sz w:val="28"/>
          <w:szCs w:val="28"/>
          <w:lang w:val="uk-UA"/>
        </w:rPr>
        <w:t xml:space="preserve"> – уродженця </w:t>
      </w:r>
      <w:proofErr w:type="spellStart"/>
      <w:r w:rsidR="00EF0059">
        <w:rPr>
          <w:sz w:val="28"/>
          <w:szCs w:val="28"/>
          <w:lang w:val="uk-UA"/>
        </w:rPr>
        <w:t>с.Грушвиця</w:t>
      </w:r>
      <w:proofErr w:type="spellEnd"/>
      <w:r w:rsidR="009B1A59">
        <w:rPr>
          <w:sz w:val="28"/>
          <w:szCs w:val="28"/>
          <w:lang w:val="uk-UA"/>
        </w:rPr>
        <w:t xml:space="preserve"> (матеріали додаються).</w:t>
      </w:r>
    </w:p>
    <w:p w:rsidR="00FE3FA0" w:rsidRDefault="00FE3FA0" w:rsidP="00421AD7">
      <w:pPr>
        <w:pStyle w:val="aa"/>
        <w:tabs>
          <w:tab w:val="left" w:pos="426"/>
        </w:tabs>
        <w:ind w:left="0" w:firstLine="567"/>
        <w:jc w:val="both"/>
        <w:rPr>
          <w:sz w:val="28"/>
          <w:szCs w:val="28"/>
          <w:lang w:val="uk-UA"/>
        </w:rPr>
      </w:pPr>
      <w:r w:rsidRPr="00BD40B7">
        <w:rPr>
          <w:i/>
          <w:caps/>
          <w:sz w:val="28"/>
          <w:szCs w:val="28"/>
          <w:lang w:val="uk-UA"/>
        </w:rPr>
        <w:t xml:space="preserve">Самардак </w:t>
      </w:r>
      <w:r w:rsidRPr="00BD40B7">
        <w:rPr>
          <w:i/>
          <w:sz w:val="28"/>
          <w:szCs w:val="28"/>
          <w:lang w:val="uk-UA"/>
        </w:rPr>
        <w:t>Катерина Володимирівна – секретар постійної комісії,</w:t>
      </w:r>
      <w:r>
        <w:rPr>
          <w:sz w:val="28"/>
          <w:szCs w:val="28"/>
          <w:lang w:val="uk-UA"/>
        </w:rPr>
        <w:t xml:space="preserve"> яка </w:t>
      </w:r>
      <w:r w:rsidR="00EF0059">
        <w:rPr>
          <w:sz w:val="28"/>
          <w:szCs w:val="28"/>
          <w:lang w:val="uk-UA"/>
        </w:rPr>
        <w:t>зазначила</w:t>
      </w:r>
      <w:r>
        <w:rPr>
          <w:sz w:val="28"/>
          <w:szCs w:val="28"/>
          <w:lang w:val="uk-UA"/>
        </w:rPr>
        <w:t xml:space="preserve">, що </w:t>
      </w:r>
      <w:r w:rsidR="009B1A59" w:rsidRPr="00EF0059">
        <w:rPr>
          <w:caps/>
          <w:sz w:val="28"/>
          <w:szCs w:val="28"/>
          <w:lang w:val="uk-UA"/>
        </w:rPr>
        <w:t>Стасюк</w:t>
      </w:r>
      <w:r w:rsidR="009B1A59">
        <w:rPr>
          <w:sz w:val="28"/>
          <w:szCs w:val="28"/>
          <w:lang w:val="uk-UA"/>
        </w:rPr>
        <w:t xml:space="preserve"> Р</w:t>
      </w:r>
      <w:r w:rsidR="00EF0059">
        <w:rPr>
          <w:sz w:val="28"/>
          <w:szCs w:val="28"/>
          <w:lang w:val="uk-UA"/>
        </w:rPr>
        <w:t xml:space="preserve">оман Павлович </w:t>
      </w:r>
      <w:r w:rsidR="009B1A59">
        <w:rPr>
          <w:sz w:val="28"/>
          <w:szCs w:val="28"/>
          <w:lang w:val="uk-UA"/>
        </w:rPr>
        <w:t xml:space="preserve">представив нормативні </w:t>
      </w:r>
      <w:r w:rsidR="00EF0059">
        <w:rPr>
          <w:sz w:val="28"/>
          <w:szCs w:val="28"/>
          <w:lang w:val="uk-UA"/>
        </w:rPr>
        <w:t>акти</w:t>
      </w:r>
      <w:r w:rsidR="009B1A59">
        <w:rPr>
          <w:sz w:val="28"/>
          <w:szCs w:val="28"/>
          <w:lang w:val="uk-UA"/>
        </w:rPr>
        <w:t>, а не дозвільні</w:t>
      </w:r>
      <w:r w:rsidR="00EF0059" w:rsidRPr="00EF0059">
        <w:rPr>
          <w:sz w:val="28"/>
          <w:szCs w:val="28"/>
          <w:lang w:val="uk-UA"/>
        </w:rPr>
        <w:t xml:space="preserve"> </w:t>
      </w:r>
      <w:r w:rsidR="00EF0059">
        <w:rPr>
          <w:sz w:val="28"/>
          <w:szCs w:val="28"/>
          <w:lang w:val="uk-UA"/>
        </w:rPr>
        <w:t xml:space="preserve">документи на облаштування кладовища, встановлення малої архітектурної форми чи пам’ятного </w:t>
      </w:r>
      <w:proofErr w:type="spellStart"/>
      <w:r w:rsidR="00EF0059">
        <w:rPr>
          <w:sz w:val="28"/>
          <w:szCs w:val="28"/>
          <w:lang w:val="uk-UA"/>
        </w:rPr>
        <w:t>знака</w:t>
      </w:r>
      <w:proofErr w:type="spellEnd"/>
      <w:r w:rsidR="00EF0059">
        <w:rPr>
          <w:sz w:val="28"/>
          <w:szCs w:val="28"/>
          <w:lang w:val="uk-UA"/>
        </w:rPr>
        <w:t xml:space="preserve"> тощо.</w:t>
      </w:r>
      <w:r w:rsidR="009B1A59">
        <w:rPr>
          <w:sz w:val="28"/>
          <w:szCs w:val="28"/>
          <w:lang w:val="uk-UA"/>
        </w:rPr>
        <w:t xml:space="preserve"> Запропонувала </w:t>
      </w:r>
      <w:r w:rsidR="009B1A59" w:rsidRPr="00EF0059">
        <w:rPr>
          <w:caps/>
          <w:sz w:val="28"/>
          <w:szCs w:val="28"/>
          <w:lang w:val="uk-UA"/>
        </w:rPr>
        <w:t>Стасюку</w:t>
      </w:r>
      <w:r w:rsidR="009B1A59">
        <w:rPr>
          <w:sz w:val="28"/>
          <w:szCs w:val="28"/>
          <w:lang w:val="uk-UA"/>
        </w:rPr>
        <w:t xml:space="preserve"> Р.П. надати пояснення щодо </w:t>
      </w:r>
      <w:r w:rsidR="009B1A59" w:rsidRPr="009B1A59">
        <w:rPr>
          <w:sz w:val="28"/>
          <w:szCs w:val="28"/>
          <w:lang w:val="uk-UA"/>
        </w:rPr>
        <w:t>встановлення малої архітектурної форми з написом «</w:t>
      </w:r>
      <w:r w:rsidR="009B1A59" w:rsidRPr="009B1A59">
        <w:rPr>
          <w:sz w:val="28"/>
          <w:szCs w:val="28"/>
          <w:lang w:val="en-US"/>
        </w:rPr>
        <w:t>V</w:t>
      </w:r>
      <w:r w:rsidR="009B1A59" w:rsidRPr="00EF0059">
        <w:rPr>
          <w:sz w:val="28"/>
          <w:szCs w:val="28"/>
          <w:lang w:val="uk-UA"/>
        </w:rPr>
        <w:t xml:space="preserve"> </w:t>
      </w:r>
      <w:proofErr w:type="spellStart"/>
      <w:r w:rsidR="009B1A59" w:rsidRPr="009B1A59">
        <w:rPr>
          <w:sz w:val="28"/>
          <w:szCs w:val="28"/>
          <w:lang w:val="en-US"/>
        </w:rPr>
        <w:t>Hru</w:t>
      </w:r>
      <w:proofErr w:type="spellEnd"/>
      <w:r w:rsidR="009B1A59" w:rsidRPr="00EF0059">
        <w:rPr>
          <w:sz w:val="28"/>
          <w:szCs w:val="28"/>
          <w:lang w:val="uk-UA"/>
        </w:rPr>
        <w:t>š</w:t>
      </w:r>
      <w:r w:rsidR="009B1A59" w:rsidRPr="009B1A59">
        <w:rPr>
          <w:sz w:val="28"/>
          <w:szCs w:val="28"/>
          <w:lang w:val="en-US"/>
        </w:rPr>
        <w:t>vice</w:t>
      </w:r>
      <w:r w:rsidR="009B1A59" w:rsidRPr="00EF0059">
        <w:rPr>
          <w:sz w:val="28"/>
          <w:szCs w:val="28"/>
          <w:lang w:val="uk-UA"/>
        </w:rPr>
        <w:t xml:space="preserve"> </w:t>
      </w:r>
      <w:proofErr w:type="spellStart"/>
      <w:r w:rsidR="009B1A59" w:rsidRPr="009B1A59">
        <w:rPr>
          <w:sz w:val="28"/>
          <w:szCs w:val="28"/>
          <w:lang w:val="uk-UA"/>
        </w:rPr>
        <w:t>красіво</w:t>
      </w:r>
      <w:proofErr w:type="spellEnd"/>
      <w:r w:rsidR="009B1A59" w:rsidRPr="009B1A59">
        <w:rPr>
          <w:sz w:val="28"/>
          <w:szCs w:val="28"/>
          <w:lang w:val="uk-UA"/>
        </w:rPr>
        <w:t xml:space="preserve">» на території </w:t>
      </w:r>
      <w:proofErr w:type="spellStart"/>
      <w:r w:rsidR="009B1A59" w:rsidRPr="009B1A59">
        <w:rPr>
          <w:sz w:val="28"/>
          <w:szCs w:val="28"/>
          <w:lang w:val="uk-UA"/>
        </w:rPr>
        <w:t>с.Грушвиця</w:t>
      </w:r>
      <w:proofErr w:type="spellEnd"/>
      <w:r w:rsidR="0078450B">
        <w:rPr>
          <w:sz w:val="28"/>
          <w:szCs w:val="28"/>
          <w:lang w:val="uk-UA"/>
        </w:rPr>
        <w:t>.</w:t>
      </w:r>
    </w:p>
    <w:p w:rsidR="0078450B" w:rsidRDefault="0078450B" w:rsidP="00421AD7">
      <w:pPr>
        <w:pStyle w:val="aa"/>
        <w:tabs>
          <w:tab w:val="left" w:pos="426"/>
        </w:tabs>
        <w:ind w:left="0" w:firstLine="567"/>
        <w:jc w:val="both"/>
        <w:rPr>
          <w:sz w:val="28"/>
          <w:szCs w:val="28"/>
          <w:lang w:val="uk-UA"/>
        </w:rPr>
      </w:pPr>
      <w:r>
        <w:rPr>
          <w:i/>
          <w:sz w:val="28"/>
          <w:szCs w:val="28"/>
          <w:lang w:val="uk-UA"/>
        </w:rPr>
        <w:t xml:space="preserve">СТАСЮК Роман Павлович – депутат обласної ради, </w:t>
      </w:r>
      <w:r w:rsidRPr="002F5D3A">
        <w:rPr>
          <w:sz w:val="28"/>
          <w:szCs w:val="28"/>
          <w:lang w:val="uk-UA"/>
        </w:rPr>
        <w:t>який</w:t>
      </w:r>
      <w:r>
        <w:rPr>
          <w:sz w:val="28"/>
          <w:szCs w:val="28"/>
          <w:lang w:val="uk-UA"/>
        </w:rPr>
        <w:t xml:space="preserve"> вказав, що за інсталяцію </w:t>
      </w:r>
      <w:r w:rsidRPr="009B1A59">
        <w:rPr>
          <w:sz w:val="28"/>
          <w:szCs w:val="28"/>
          <w:lang w:val="uk-UA"/>
        </w:rPr>
        <w:t>з написом «</w:t>
      </w:r>
      <w:r w:rsidRPr="009B1A59">
        <w:rPr>
          <w:sz w:val="28"/>
          <w:szCs w:val="28"/>
          <w:lang w:val="en-US"/>
        </w:rPr>
        <w:t>V</w:t>
      </w:r>
      <w:r w:rsidRPr="0078450B">
        <w:rPr>
          <w:sz w:val="28"/>
          <w:szCs w:val="28"/>
          <w:lang w:val="uk-UA"/>
        </w:rPr>
        <w:t xml:space="preserve"> </w:t>
      </w:r>
      <w:proofErr w:type="spellStart"/>
      <w:r w:rsidRPr="009B1A59">
        <w:rPr>
          <w:sz w:val="28"/>
          <w:szCs w:val="28"/>
          <w:lang w:val="en-US"/>
        </w:rPr>
        <w:t>Hru</w:t>
      </w:r>
      <w:proofErr w:type="spellEnd"/>
      <w:r w:rsidRPr="0078450B">
        <w:rPr>
          <w:sz w:val="28"/>
          <w:szCs w:val="28"/>
          <w:lang w:val="uk-UA"/>
        </w:rPr>
        <w:t>š</w:t>
      </w:r>
      <w:r w:rsidRPr="009B1A59">
        <w:rPr>
          <w:sz w:val="28"/>
          <w:szCs w:val="28"/>
          <w:lang w:val="en-US"/>
        </w:rPr>
        <w:t>vice</w:t>
      </w:r>
      <w:r w:rsidRPr="0078450B">
        <w:rPr>
          <w:sz w:val="28"/>
          <w:szCs w:val="28"/>
          <w:lang w:val="uk-UA"/>
        </w:rPr>
        <w:t xml:space="preserve"> </w:t>
      </w:r>
      <w:proofErr w:type="spellStart"/>
      <w:r w:rsidRPr="009B1A59">
        <w:rPr>
          <w:sz w:val="28"/>
          <w:szCs w:val="28"/>
          <w:lang w:val="uk-UA"/>
        </w:rPr>
        <w:t>красіво</w:t>
      </w:r>
      <w:proofErr w:type="spellEnd"/>
      <w:r w:rsidRPr="009B1A59">
        <w:rPr>
          <w:sz w:val="28"/>
          <w:szCs w:val="28"/>
          <w:lang w:val="uk-UA"/>
        </w:rPr>
        <w:t xml:space="preserve">» </w:t>
      </w:r>
      <w:r w:rsidR="00EF0059">
        <w:rPr>
          <w:sz w:val="28"/>
          <w:szCs w:val="28"/>
          <w:lang w:val="uk-UA"/>
        </w:rPr>
        <w:t xml:space="preserve">жителі громади </w:t>
      </w:r>
      <w:r>
        <w:rPr>
          <w:sz w:val="28"/>
          <w:szCs w:val="28"/>
          <w:lang w:val="uk-UA"/>
        </w:rPr>
        <w:t>йому вдячні.</w:t>
      </w:r>
    </w:p>
    <w:p w:rsidR="00B222B0" w:rsidRPr="00B222B0" w:rsidRDefault="00B222B0" w:rsidP="00B222B0">
      <w:pPr>
        <w:jc w:val="both"/>
        <w:rPr>
          <w:b/>
          <w:szCs w:val="28"/>
          <w:lang w:val="uk-UA"/>
        </w:rPr>
      </w:pPr>
      <w:r w:rsidRPr="00B222B0">
        <w:rPr>
          <w:b/>
          <w:szCs w:val="28"/>
          <w:lang w:val="uk-UA"/>
        </w:rPr>
        <w:t xml:space="preserve">В обговоренні питання взяли участь: </w:t>
      </w:r>
      <w:proofErr w:type="spellStart"/>
      <w:r w:rsidRPr="00B222B0">
        <w:rPr>
          <w:b/>
          <w:szCs w:val="28"/>
          <w:lang w:val="uk-UA"/>
        </w:rPr>
        <w:t>Кондрачук</w:t>
      </w:r>
      <w:proofErr w:type="spellEnd"/>
      <w:r w:rsidRPr="00B222B0">
        <w:rPr>
          <w:b/>
          <w:szCs w:val="28"/>
          <w:lang w:val="uk-UA"/>
        </w:rPr>
        <w:t xml:space="preserve"> С.Ю., Драпчинська Л.А.</w:t>
      </w:r>
    </w:p>
    <w:p w:rsidR="00FE3FA0" w:rsidRPr="00FE3FA0" w:rsidRDefault="00FE3FA0" w:rsidP="00421AD7">
      <w:pPr>
        <w:ind w:firstLine="567"/>
        <w:jc w:val="both"/>
        <w:rPr>
          <w:szCs w:val="28"/>
          <w:lang w:val="uk-UA"/>
        </w:rPr>
      </w:pPr>
      <w:r w:rsidRPr="00440BFC">
        <w:rPr>
          <w:i/>
          <w:szCs w:val="28"/>
          <w:lang w:val="uk-UA"/>
        </w:rPr>
        <w:t xml:space="preserve">ПОДОЛІН Сергій Вікторович </w:t>
      </w:r>
      <w:r w:rsidR="00B222B0">
        <w:rPr>
          <w:i/>
          <w:szCs w:val="28"/>
          <w:lang w:val="uk-UA"/>
        </w:rPr>
        <w:t>–</w:t>
      </w:r>
      <w:r w:rsidRPr="00440BFC">
        <w:rPr>
          <w:i/>
          <w:szCs w:val="28"/>
          <w:lang w:val="uk-UA"/>
        </w:rPr>
        <w:t xml:space="preserve"> голова постійної комісії, </w:t>
      </w:r>
      <w:r w:rsidRPr="00440BFC">
        <w:rPr>
          <w:szCs w:val="28"/>
          <w:lang w:val="uk-UA"/>
        </w:rPr>
        <w:t>який</w:t>
      </w:r>
      <w:r>
        <w:rPr>
          <w:szCs w:val="28"/>
          <w:lang w:val="uk-UA"/>
        </w:rPr>
        <w:t xml:space="preserve"> запропонував</w:t>
      </w:r>
      <w:r w:rsidRPr="005F6861">
        <w:rPr>
          <w:szCs w:val="28"/>
          <w:lang w:val="uk-UA"/>
        </w:rPr>
        <w:t xml:space="preserve"> </w:t>
      </w:r>
      <w:r>
        <w:rPr>
          <w:szCs w:val="28"/>
          <w:lang w:val="uk-UA"/>
        </w:rPr>
        <w:t>р</w:t>
      </w:r>
      <w:r w:rsidRPr="00FE3FA0">
        <w:rPr>
          <w:szCs w:val="28"/>
          <w:lang w:val="uk-UA"/>
        </w:rPr>
        <w:t>екомендувати депутату обласної ради СТАСЮКУ Роману Павловичу дотримуватися норм чинного законодавства України та етики спілкування під час співпраці з посадовими особами органів місцевого самоврядування</w:t>
      </w:r>
      <w:r>
        <w:rPr>
          <w:szCs w:val="28"/>
          <w:lang w:val="uk-UA"/>
        </w:rPr>
        <w:t xml:space="preserve"> та р</w:t>
      </w:r>
      <w:r w:rsidRPr="00FE3FA0">
        <w:rPr>
          <w:szCs w:val="28"/>
          <w:lang w:val="uk-UA"/>
        </w:rPr>
        <w:t xml:space="preserve">екомендувати </w:t>
      </w:r>
      <w:proofErr w:type="spellStart"/>
      <w:r w:rsidRPr="00FE3FA0">
        <w:rPr>
          <w:szCs w:val="28"/>
          <w:lang w:val="uk-UA"/>
        </w:rPr>
        <w:t>Великоомелянській</w:t>
      </w:r>
      <w:proofErr w:type="spellEnd"/>
      <w:r w:rsidRPr="00FE3FA0">
        <w:rPr>
          <w:szCs w:val="28"/>
          <w:lang w:val="uk-UA"/>
        </w:rPr>
        <w:t xml:space="preserve"> сільській раді Рівненського району питання місцевого значення по можливості вирішувати самостійно.</w:t>
      </w:r>
    </w:p>
    <w:p w:rsidR="00673E6A" w:rsidRPr="00FC4B32" w:rsidRDefault="00673E6A" w:rsidP="00421AD7">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673E6A" w:rsidRPr="00EA6938" w:rsidRDefault="00673E6A" w:rsidP="00421AD7">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FE3FA0" w:rsidRDefault="00673E6A" w:rsidP="00421AD7">
      <w:pPr>
        <w:ind w:firstLine="567"/>
        <w:jc w:val="both"/>
        <w:rPr>
          <w:szCs w:val="28"/>
        </w:rPr>
      </w:pPr>
      <w:r w:rsidRPr="00B333D4">
        <w:rPr>
          <w:szCs w:val="28"/>
        </w:rPr>
        <w:t xml:space="preserve">2. </w:t>
      </w:r>
      <w:proofErr w:type="spellStart"/>
      <w:r w:rsidR="00FE3FA0" w:rsidRPr="00280FA2">
        <w:rPr>
          <w:szCs w:val="28"/>
        </w:rPr>
        <w:t>Рекомендувати</w:t>
      </w:r>
      <w:proofErr w:type="spellEnd"/>
      <w:r w:rsidR="00FE3FA0" w:rsidRPr="00280FA2">
        <w:rPr>
          <w:szCs w:val="28"/>
        </w:rPr>
        <w:t xml:space="preserve"> депутату </w:t>
      </w:r>
      <w:proofErr w:type="spellStart"/>
      <w:r w:rsidR="00FE3FA0" w:rsidRPr="00280FA2">
        <w:rPr>
          <w:szCs w:val="28"/>
        </w:rPr>
        <w:t>обласної</w:t>
      </w:r>
      <w:proofErr w:type="spellEnd"/>
      <w:r w:rsidR="00FE3FA0" w:rsidRPr="00280FA2">
        <w:rPr>
          <w:szCs w:val="28"/>
        </w:rPr>
        <w:t xml:space="preserve"> ради СТАСЮКУ Роману Павловичу </w:t>
      </w:r>
      <w:proofErr w:type="spellStart"/>
      <w:r w:rsidR="00FE3FA0" w:rsidRPr="00280FA2">
        <w:rPr>
          <w:szCs w:val="28"/>
        </w:rPr>
        <w:t>дотримуватися</w:t>
      </w:r>
      <w:proofErr w:type="spellEnd"/>
      <w:r w:rsidR="00FE3FA0" w:rsidRPr="00280FA2">
        <w:rPr>
          <w:szCs w:val="28"/>
        </w:rPr>
        <w:t xml:space="preserve"> норм чинного </w:t>
      </w:r>
      <w:proofErr w:type="spellStart"/>
      <w:r w:rsidR="00FE3FA0" w:rsidRPr="00280FA2">
        <w:rPr>
          <w:szCs w:val="28"/>
        </w:rPr>
        <w:t>законодавства</w:t>
      </w:r>
      <w:proofErr w:type="spellEnd"/>
      <w:r w:rsidR="00FE3FA0" w:rsidRPr="00280FA2">
        <w:rPr>
          <w:szCs w:val="28"/>
        </w:rPr>
        <w:t xml:space="preserve"> </w:t>
      </w:r>
      <w:proofErr w:type="spellStart"/>
      <w:r w:rsidR="00FE3FA0" w:rsidRPr="00280FA2">
        <w:rPr>
          <w:szCs w:val="28"/>
        </w:rPr>
        <w:t>України</w:t>
      </w:r>
      <w:proofErr w:type="spellEnd"/>
      <w:r w:rsidR="00FE3FA0">
        <w:rPr>
          <w:szCs w:val="28"/>
        </w:rPr>
        <w:t xml:space="preserve"> та</w:t>
      </w:r>
      <w:r w:rsidR="00FE3FA0" w:rsidRPr="00280FA2">
        <w:rPr>
          <w:szCs w:val="28"/>
        </w:rPr>
        <w:t xml:space="preserve"> </w:t>
      </w:r>
      <w:proofErr w:type="spellStart"/>
      <w:r w:rsidR="00FE3FA0" w:rsidRPr="00280FA2">
        <w:rPr>
          <w:szCs w:val="28"/>
        </w:rPr>
        <w:t>етики</w:t>
      </w:r>
      <w:proofErr w:type="spellEnd"/>
      <w:r w:rsidR="00FE3FA0" w:rsidRPr="00280FA2">
        <w:rPr>
          <w:szCs w:val="28"/>
        </w:rPr>
        <w:t xml:space="preserve"> </w:t>
      </w:r>
      <w:proofErr w:type="spellStart"/>
      <w:r w:rsidR="00FE3FA0" w:rsidRPr="00280FA2">
        <w:rPr>
          <w:szCs w:val="28"/>
        </w:rPr>
        <w:t>спілкування</w:t>
      </w:r>
      <w:proofErr w:type="spellEnd"/>
      <w:r w:rsidR="00FE3FA0" w:rsidRPr="00280FA2">
        <w:rPr>
          <w:szCs w:val="28"/>
        </w:rPr>
        <w:t xml:space="preserve"> </w:t>
      </w:r>
      <w:proofErr w:type="spellStart"/>
      <w:proofErr w:type="gramStart"/>
      <w:r w:rsidR="00FE3FA0" w:rsidRPr="00280FA2">
        <w:rPr>
          <w:szCs w:val="28"/>
        </w:rPr>
        <w:t>п</w:t>
      </w:r>
      <w:proofErr w:type="gramEnd"/>
      <w:r w:rsidR="00FE3FA0" w:rsidRPr="00280FA2">
        <w:rPr>
          <w:szCs w:val="28"/>
        </w:rPr>
        <w:t>ід</w:t>
      </w:r>
      <w:proofErr w:type="spellEnd"/>
      <w:r w:rsidR="00FE3FA0" w:rsidRPr="00280FA2">
        <w:rPr>
          <w:szCs w:val="28"/>
        </w:rPr>
        <w:t xml:space="preserve"> час </w:t>
      </w:r>
      <w:proofErr w:type="spellStart"/>
      <w:r w:rsidR="00FE3FA0" w:rsidRPr="00280FA2">
        <w:rPr>
          <w:szCs w:val="28"/>
        </w:rPr>
        <w:t>співпраці</w:t>
      </w:r>
      <w:proofErr w:type="spellEnd"/>
      <w:r w:rsidR="00FE3FA0" w:rsidRPr="00280FA2">
        <w:rPr>
          <w:szCs w:val="28"/>
        </w:rPr>
        <w:t xml:space="preserve"> з </w:t>
      </w:r>
      <w:proofErr w:type="spellStart"/>
      <w:r w:rsidR="00FE3FA0">
        <w:rPr>
          <w:szCs w:val="28"/>
        </w:rPr>
        <w:t>посадовими</w:t>
      </w:r>
      <w:proofErr w:type="spellEnd"/>
      <w:r w:rsidR="00FE3FA0">
        <w:rPr>
          <w:szCs w:val="28"/>
        </w:rPr>
        <w:t xml:space="preserve"> особами </w:t>
      </w:r>
      <w:proofErr w:type="spellStart"/>
      <w:r w:rsidR="00FE3FA0" w:rsidRPr="00280FA2">
        <w:rPr>
          <w:szCs w:val="28"/>
        </w:rPr>
        <w:t>орган</w:t>
      </w:r>
      <w:r w:rsidR="00FE3FA0">
        <w:rPr>
          <w:szCs w:val="28"/>
        </w:rPr>
        <w:t>ів</w:t>
      </w:r>
      <w:proofErr w:type="spellEnd"/>
      <w:r w:rsidR="00FE3FA0" w:rsidRPr="00280FA2">
        <w:rPr>
          <w:szCs w:val="28"/>
        </w:rPr>
        <w:t xml:space="preserve"> </w:t>
      </w:r>
      <w:proofErr w:type="spellStart"/>
      <w:r w:rsidR="00FE3FA0" w:rsidRPr="00280FA2">
        <w:rPr>
          <w:szCs w:val="28"/>
        </w:rPr>
        <w:t>місцевого</w:t>
      </w:r>
      <w:proofErr w:type="spellEnd"/>
      <w:r w:rsidR="00FE3FA0" w:rsidRPr="00280FA2">
        <w:rPr>
          <w:szCs w:val="28"/>
        </w:rPr>
        <w:t xml:space="preserve"> </w:t>
      </w:r>
      <w:proofErr w:type="spellStart"/>
      <w:r w:rsidR="00FE3FA0" w:rsidRPr="00280FA2">
        <w:rPr>
          <w:szCs w:val="28"/>
        </w:rPr>
        <w:t>самоврядування</w:t>
      </w:r>
      <w:proofErr w:type="spellEnd"/>
      <w:r w:rsidR="00FE3FA0">
        <w:rPr>
          <w:szCs w:val="28"/>
        </w:rPr>
        <w:t>.</w:t>
      </w:r>
    </w:p>
    <w:p w:rsidR="00FE3FA0" w:rsidRPr="00280FA2" w:rsidRDefault="00FE3FA0" w:rsidP="00421AD7">
      <w:pPr>
        <w:ind w:firstLine="567"/>
        <w:jc w:val="both"/>
        <w:rPr>
          <w:szCs w:val="28"/>
        </w:rPr>
      </w:pPr>
      <w:r>
        <w:rPr>
          <w:szCs w:val="28"/>
        </w:rPr>
        <w:t xml:space="preserve">3. </w:t>
      </w:r>
      <w:proofErr w:type="spellStart"/>
      <w:r>
        <w:rPr>
          <w:szCs w:val="28"/>
        </w:rPr>
        <w:t>Рекомендувати</w:t>
      </w:r>
      <w:proofErr w:type="spellEnd"/>
      <w:r>
        <w:rPr>
          <w:szCs w:val="28"/>
        </w:rPr>
        <w:t xml:space="preserve"> </w:t>
      </w:r>
      <w:proofErr w:type="spellStart"/>
      <w:r>
        <w:rPr>
          <w:szCs w:val="28"/>
        </w:rPr>
        <w:t>Великоомелянській</w:t>
      </w:r>
      <w:proofErr w:type="spellEnd"/>
      <w:r>
        <w:rPr>
          <w:szCs w:val="28"/>
        </w:rPr>
        <w:t xml:space="preserve"> </w:t>
      </w:r>
      <w:proofErr w:type="spellStart"/>
      <w:r>
        <w:rPr>
          <w:szCs w:val="28"/>
        </w:rPr>
        <w:t>сільській</w:t>
      </w:r>
      <w:proofErr w:type="spellEnd"/>
      <w:r w:rsidRPr="00280FA2">
        <w:rPr>
          <w:szCs w:val="28"/>
        </w:rPr>
        <w:t xml:space="preserve"> </w:t>
      </w:r>
      <w:proofErr w:type="spellStart"/>
      <w:r w:rsidRPr="00280FA2">
        <w:rPr>
          <w:szCs w:val="28"/>
        </w:rPr>
        <w:t>рад</w:t>
      </w:r>
      <w:r>
        <w:rPr>
          <w:szCs w:val="28"/>
        </w:rPr>
        <w:t>і</w:t>
      </w:r>
      <w:proofErr w:type="spellEnd"/>
      <w:r w:rsidRPr="00280FA2">
        <w:rPr>
          <w:szCs w:val="28"/>
        </w:rPr>
        <w:t xml:space="preserve"> </w:t>
      </w:r>
      <w:proofErr w:type="spellStart"/>
      <w:proofErr w:type="gramStart"/>
      <w:r w:rsidRPr="00280FA2">
        <w:rPr>
          <w:szCs w:val="28"/>
        </w:rPr>
        <w:t>Р</w:t>
      </w:r>
      <w:proofErr w:type="gramEnd"/>
      <w:r w:rsidRPr="00280FA2">
        <w:rPr>
          <w:szCs w:val="28"/>
        </w:rPr>
        <w:t>івненського</w:t>
      </w:r>
      <w:proofErr w:type="spellEnd"/>
      <w:r w:rsidRPr="00280FA2">
        <w:rPr>
          <w:szCs w:val="28"/>
        </w:rPr>
        <w:t xml:space="preserve"> району</w:t>
      </w:r>
      <w:r>
        <w:rPr>
          <w:szCs w:val="28"/>
        </w:rPr>
        <w:t xml:space="preserve"> </w:t>
      </w:r>
      <w:proofErr w:type="spellStart"/>
      <w:r>
        <w:rPr>
          <w:szCs w:val="28"/>
        </w:rPr>
        <w:t>питання</w:t>
      </w:r>
      <w:proofErr w:type="spellEnd"/>
      <w:r>
        <w:rPr>
          <w:szCs w:val="28"/>
        </w:rPr>
        <w:t xml:space="preserve"> </w:t>
      </w:r>
      <w:proofErr w:type="spellStart"/>
      <w:r>
        <w:rPr>
          <w:szCs w:val="28"/>
        </w:rPr>
        <w:t>місцевого</w:t>
      </w:r>
      <w:proofErr w:type="spellEnd"/>
      <w:r>
        <w:rPr>
          <w:szCs w:val="28"/>
        </w:rPr>
        <w:t xml:space="preserve"> </w:t>
      </w:r>
      <w:proofErr w:type="spellStart"/>
      <w:r>
        <w:rPr>
          <w:szCs w:val="28"/>
        </w:rPr>
        <w:t>значення</w:t>
      </w:r>
      <w:proofErr w:type="spellEnd"/>
      <w:r>
        <w:rPr>
          <w:szCs w:val="28"/>
        </w:rPr>
        <w:t xml:space="preserve"> по </w:t>
      </w:r>
      <w:proofErr w:type="spellStart"/>
      <w:r>
        <w:rPr>
          <w:szCs w:val="28"/>
        </w:rPr>
        <w:t>можливості</w:t>
      </w:r>
      <w:proofErr w:type="spellEnd"/>
      <w:r>
        <w:rPr>
          <w:szCs w:val="28"/>
        </w:rPr>
        <w:t xml:space="preserve"> </w:t>
      </w:r>
      <w:proofErr w:type="spellStart"/>
      <w:r>
        <w:rPr>
          <w:szCs w:val="28"/>
        </w:rPr>
        <w:t>вирішувати</w:t>
      </w:r>
      <w:proofErr w:type="spellEnd"/>
      <w:r>
        <w:rPr>
          <w:szCs w:val="28"/>
        </w:rPr>
        <w:t xml:space="preserve"> </w:t>
      </w:r>
      <w:proofErr w:type="spellStart"/>
      <w:r>
        <w:rPr>
          <w:szCs w:val="28"/>
        </w:rPr>
        <w:t>самостійно</w:t>
      </w:r>
      <w:proofErr w:type="spellEnd"/>
      <w:r>
        <w:rPr>
          <w:szCs w:val="28"/>
        </w:rPr>
        <w:t>.</w:t>
      </w:r>
    </w:p>
    <w:p w:rsidR="00673E6A" w:rsidRPr="004D30ED" w:rsidRDefault="00673E6A" w:rsidP="00421AD7">
      <w:pPr>
        <w:ind w:firstLine="567"/>
        <w:jc w:val="both"/>
        <w:rPr>
          <w:szCs w:val="28"/>
        </w:rPr>
      </w:pPr>
    </w:p>
    <w:p w:rsidR="00673E6A" w:rsidRPr="00FC4B32" w:rsidRDefault="00673E6A" w:rsidP="00421AD7">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sidR="00FE3FA0">
        <w:rPr>
          <w:rFonts w:ascii="Times New Roman" w:hAnsi="Times New Roman" w:cs="Times New Roman"/>
          <w:i/>
          <w:szCs w:val="28"/>
        </w:rPr>
        <w:t>3</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673E6A" w:rsidRDefault="00673E6A" w:rsidP="00421AD7">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673E6A" w:rsidRPr="00440BFC" w:rsidRDefault="00673E6A" w:rsidP="00421AD7">
      <w:pPr>
        <w:tabs>
          <w:tab w:val="left" w:pos="567"/>
        </w:tabs>
        <w:ind w:firstLine="567"/>
        <w:jc w:val="both"/>
        <w:rPr>
          <w:b/>
          <w:bCs/>
          <w:szCs w:val="28"/>
          <w:lang w:val="uk-UA"/>
        </w:rPr>
      </w:pPr>
    </w:p>
    <w:p w:rsidR="00673E6A" w:rsidRPr="0099689E" w:rsidRDefault="00673E6A" w:rsidP="00421AD7">
      <w:pPr>
        <w:ind w:firstLine="567"/>
        <w:jc w:val="both"/>
        <w:rPr>
          <w:rFonts w:eastAsia="Times New Roman"/>
          <w:i/>
          <w:szCs w:val="28"/>
          <w:lang w:val="uk-UA"/>
        </w:rPr>
      </w:pPr>
    </w:p>
    <w:p w:rsidR="00673E6A" w:rsidRDefault="00673E6A" w:rsidP="00421AD7">
      <w:pPr>
        <w:pStyle w:val="a5"/>
        <w:rPr>
          <w:rFonts w:ascii="Times New Roman" w:hAnsi="Times New Roman" w:cs="Times New Roman"/>
          <w:b/>
          <w:bCs/>
          <w:szCs w:val="28"/>
          <w:bdr w:val="none" w:sz="0" w:space="0" w:color="auto" w:frame="1"/>
          <w:lang w:eastAsia="ru-RU"/>
        </w:rPr>
      </w:pPr>
    </w:p>
    <w:p w:rsidR="00673E6A" w:rsidRPr="000C35C0" w:rsidRDefault="00673E6A" w:rsidP="00421AD7">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Голова постійної комісії                                              Сергій ПОДОЛІН</w:t>
      </w:r>
    </w:p>
    <w:p w:rsidR="00673E6A" w:rsidRDefault="00673E6A" w:rsidP="00421AD7">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673E6A" w:rsidRDefault="00673E6A" w:rsidP="00421AD7">
      <w:pPr>
        <w:pStyle w:val="a5"/>
        <w:rPr>
          <w:rFonts w:ascii="Times New Roman" w:hAnsi="Times New Roman" w:cs="Times New Roman"/>
          <w:b/>
          <w:bCs/>
          <w:szCs w:val="28"/>
          <w:bdr w:val="none" w:sz="0" w:space="0" w:color="auto" w:frame="1"/>
          <w:lang w:eastAsia="ru-RU"/>
        </w:rPr>
      </w:pPr>
    </w:p>
    <w:p w:rsidR="00673E6A" w:rsidRDefault="00673E6A" w:rsidP="00421AD7">
      <w:pPr>
        <w:pStyle w:val="a5"/>
        <w:rPr>
          <w:rFonts w:ascii="Times New Roman" w:hAnsi="Times New Roman" w:cs="Times New Roman"/>
          <w:b/>
          <w:bCs/>
          <w:szCs w:val="28"/>
          <w:bdr w:val="none" w:sz="0" w:space="0" w:color="auto" w:frame="1"/>
          <w:lang w:eastAsia="ru-RU"/>
        </w:rPr>
      </w:pPr>
    </w:p>
    <w:p w:rsidR="00673E6A" w:rsidRPr="00BA723F" w:rsidRDefault="00673E6A" w:rsidP="00421AD7">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Секретар</w:t>
      </w:r>
      <w:r w:rsidRPr="00BA723F">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Катерина САМАРДАК</w:t>
      </w:r>
    </w:p>
    <w:p w:rsidR="00673E6A" w:rsidRPr="00BA723F" w:rsidRDefault="00673E6A" w:rsidP="00421AD7">
      <w:pPr>
        <w:pStyle w:val="a5"/>
        <w:ind w:firstLine="567"/>
        <w:rPr>
          <w:rFonts w:ascii="Times New Roman" w:hAnsi="Times New Roman" w:cs="Times New Roman"/>
          <w:b/>
          <w:bCs/>
          <w:szCs w:val="28"/>
          <w:bdr w:val="none" w:sz="0" w:space="0" w:color="auto" w:frame="1"/>
          <w:lang w:eastAsia="ru-RU"/>
        </w:rPr>
      </w:pPr>
    </w:p>
    <w:p w:rsidR="00673E6A" w:rsidRPr="00BA723F" w:rsidRDefault="00673E6A" w:rsidP="00421AD7">
      <w:pPr>
        <w:pStyle w:val="a5"/>
        <w:ind w:firstLine="567"/>
        <w:rPr>
          <w:rFonts w:ascii="Times New Roman" w:hAnsi="Times New Roman" w:cs="Times New Roman"/>
          <w:b/>
          <w:bCs/>
          <w:szCs w:val="28"/>
          <w:bdr w:val="none" w:sz="0" w:space="0" w:color="auto" w:frame="1"/>
          <w:lang w:eastAsia="ru-RU"/>
        </w:rPr>
      </w:pPr>
    </w:p>
    <w:p w:rsidR="00673E6A" w:rsidRDefault="00673E6A" w:rsidP="00421AD7">
      <w:pPr>
        <w:pStyle w:val="a5"/>
        <w:rPr>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673E6A" w:rsidRDefault="00673E6A" w:rsidP="00421AD7">
      <w:pPr>
        <w:ind w:left="4956"/>
        <w:jc w:val="center"/>
        <w:rPr>
          <w:b/>
          <w:bCs/>
          <w:szCs w:val="28"/>
          <w:bdr w:val="none" w:sz="0" w:space="0" w:color="auto" w:frame="1"/>
          <w:lang w:val="uk-UA" w:eastAsia="ru-RU"/>
        </w:rPr>
      </w:pPr>
    </w:p>
    <w:p w:rsidR="00673E6A" w:rsidRDefault="00673E6A" w:rsidP="00421AD7">
      <w:pPr>
        <w:ind w:left="4956"/>
        <w:jc w:val="center"/>
        <w:rPr>
          <w:b/>
          <w:bCs/>
          <w:szCs w:val="28"/>
          <w:bdr w:val="none" w:sz="0" w:space="0" w:color="auto" w:frame="1"/>
          <w:lang w:val="uk-UA" w:eastAsia="ru-RU"/>
        </w:rPr>
      </w:pPr>
    </w:p>
    <w:p w:rsidR="00830001" w:rsidRDefault="00830001" w:rsidP="00421AD7">
      <w:pPr>
        <w:ind w:left="4956"/>
        <w:jc w:val="center"/>
        <w:rPr>
          <w:b/>
          <w:bCs/>
          <w:szCs w:val="28"/>
          <w:bdr w:val="none" w:sz="0" w:space="0" w:color="auto" w:frame="1"/>
          <w:lang w:val="uk-UA" w:eastAsia="ru-RU"/>
        </w:rPr>
      </w:pPr>
    </w:p>
    <w:p w:rsidR="00830001" w:rsidRDefault="00830001" w:rsidP="00421AD7">
      <w:pPr>
        <w:ind w:left="4956"/>
        <w:jc w:val="center"/>
        <w:rPr>
          <w:b/>
          <w:bCs/>
          <w:szCs w:val="28"/>
          <w:bdr w:val="none" w:sz="0" w:space="0" w:color="auto" w:frame="1"/>
          <w:lang w:val="uk-UA" w:eastAsia="ru-RU"/>
        </w:rPr>
      </w:pPr>
    </w:p>
    <w:p w:rsidR="00830001" w:rsidRDefault="00830001" w:rsidP="00421AD7">
      <w:pPr>
        <w:ind w:left="4956"/>
        <w:jc w:val="center"/>
        <w:rPr>
          <w:b/>
          <w:bCs/>
          <w:szCs w:val="28"/>
          <w:bdr w:val="none" w:sz="0" w:space="0" w:color="auto" w:frame="1"/>
          <w:lang w:val="uk-UA" w:eastAsia="ru-RU"/>
        </w:rPr>
      </w:pPr>
    </w:p>
    <w:p w:rsidR="00673E6A" w:rsidRPr="00C17698" w:rsidRDefault="00673E6A" w:rsidP="00421AD7">
      <w:pPr>
        <w:ind w:left="4956"/>
        <w:jc w:val="center"/>
        <w:rPr>
          <w:b/>
          <w:bCs/>
          <w:szCs w:val="28"/>
          <w:bdr w:val="none" w:sz="0" w:space="0" w:color="auto" w:frame="1"/>
          <w:lang w:val="uk-UA" w:eastAsia="ru-RU"/>
        </w:rPr>
      </w:pPr>
      <w:bookmarkStart w:id="0" w:name="_GoBack"/>
      <w:bookmarkEnd w:id="0"/>
      <w:r w:rsidRPr="00C17698">
        <w:rPr>
          <w:b/>
          <w:bCs/>
          <w:szCs w:val="28"/>
          <w:bdr w:val="none" w:sz="0" w:space="0" w:color="auto" w:frame="1"/>
          <w:lang w:val="uk-UA" w:eastAsia="ru-RU"/>
        </w:rPr>
        <w:lastRenderedPageBreak/>
        <w:t>Додаток 1</w:t>
      </w:r>
    </w:p>
    <w:p w:rsidR="00673E6A" w:rsidRPr="00C17698" w:rsidRDefault="00673E6A" w:rsidP="00421AD7">
      <w:pPr>
        <w:ind w:left="4956"/>
        <w:jc w:val="center"/>
        <w:rPr>
          <w:b/>
          <w:szCs w:val="28"/>
          <w:lang w:val="uk-UA"/>
        </w:rPr>
      </w:pPr>
      <w:r w:rsidRPr="00C17698">
        <w:rPr>
          <w:b/>
          <w:bCs/>
          <w:szCs w:val="28"/>
          <w:bdr w:val="none" w:sz="0" w:space="0" w:color="auto" w:frame="1"/>
          <w:lang w:val="uk-UA" w:eastAsia="ru-RU"/>
        </w:rPr>
        <w:t xml:space="preserve">до протоколу </w:t>
      </w:r>
      <w:r>
        <w:rPr>
          <w:b/>
          <w:szCs w:val="28"/>
          <w:lang w:val="uk-UA"/>
        </w:rPr>
        <w:t>№</w:t>
      </w:r>
      <w:r w:rsidR="00B222B0">
        <w:rPr>
          <w:b/>
          <w:szCs w:val="28"/>
          <w:lang w:val="uk-UA"/>
        </w:rPr>
        <w:t>9</w:t>
      </w:r>
    </w:p>
    <w:p w:rsidR="00673E6A" w:rsidRPr="00C17698" w:rsidRDefault="00673E6A" w:rsidP="00421AD7">
      <w:pPr>
        <w:ind w:left="4956"/>
        <w:jc w:val="center"/>
        <w:rPr>
          <w:b/>
          <w:szCs w:val="28"/>
          <w:lang w:val="uk-UA"/>
        </w:rPr>
      </w:pPr>
      <w:r w:rsidRPr="00C17698">
        <w:rPr>
          <w:b/>
          <w:szCs w:val="28"/>
          <w:lang w:val="uk-UA"/>
        </w:rPr>
        <w:t xml:space="preserve">засідання постійної комісії </w:t>
      </w:r>
      <w:r w:rsidRPr="00C17698">
        <w:rPr>
          <w:b/>
          <w:szCs w:val="28"/>
          <w:lang w:val="uk-UA"/>
        </w:rPr>
        <w:br/>
      </w:r>
      <w:r>
        <w:rPr>
          <w:b/>
          <w:szCs w:val="28"/>
          <w:lang w:val="uk-UA"/>
        </w:rPr>
        <w:t xml:space="preserve">від </w:t>
      </w:r>
      <w:r w:rsidR="00B222B0">
        <w:rPr>
          <w:b/>
          <w:szCs w:val="28"/>
          <w:lang w:val="uk-UA"/>
        </w:rPr>
        <w:t>14 лютого</w:t>
      </w:r>
      <w:r w:rsidRPr="00C17698">
        <w:rPr>
          <w:b/>
          <w:szCs w:val="28"/>
          <w:lang w:val="uk-UA"/>
        </w:rPr>
        <w:t xml:space="preserve"> 202</w:t>
      </w:r>
      <w:r w:rsidR="00B222B0">
        <w:rPr>
          <w:b/>
          <w:szCs w:val="28"/>
          <w:lang w:val="uk-UA"/>
        </w:rPr>
        <w:t>2</w:t>
      </w:r>
      <w:r w:rsidRPr="00C17698">
        <w:rPr>
          <w:b/>
          <w:szCs w:val="28"/>
          <w:lang w:val="uk-UA"/>
        </w:rPr>
        <w:t xml:space="preserve"> року</w:t>
      </w:r>
    </w:p>
    <w:p w:rsidR="00673E6A" w:rsidRDefault="00673E6A" w:rsidP="00421AD7">
      <w:pPr>
        <w:jc w:val="center"/>
        <w:rPr>
          <w:b/>
          <w:szCs w:val="28"/>
          <w:lang w:val="uk-UA"/>
        </w:rPr>
      </w:pPr>
    </w:p>
    <w:p w:rsidR="00673E6A" w:rsidRPr="00B3738B" w:rsidRDefault="00673E6A" w:rsidP="00421AD7">
      <w:pPr>
        <w:jc w:val="center"/>
        <w:rPr>
          <w:b/>
          <w:szCs w:val="28"/>
          <w:lang w:val="uk-UA"/>
        </w:rPr>
      </w:pPr>
      <w:r w:rsidRPr="00B3738B">
        <w:rPr>
          <w:b/>
          <w:szCs w:val="28"/>
          <w:lang w:val="uk-UA"/>
        </w:rPr>
        <w:t>СПИСОК</w:t>
      </w:r>
    </w:p>
    <w:p w:rsidR="00673E6A" w:rsidRDefault="00673E6A" w:rsidP="00421AD7">
      <w:pPr>
        <w:jc w:val="center"/>
        <w:rPr>
          <w:b/>
          <w:szCs w:val="28"/>
          <w:lang w:val="uk-UA"/>
        </w:rPr>
      </w:pPr>
      <w:r w:rsidRPr="00B3738B">
        <w:rPr>
          <w:b/>
          <w:szCs w:val="28"/>
          <w:lang w:val="uk-UA"/>
        </w:rPr>
        <w:t>запрошених на засідання</w:t>
      </w:r>
      <w:r w:rsidRPr="00B3738B">
        <w:rPr>
          <w:b/>
          <w:szCs w:val="28"/>
        </w:rPr>
        <w:t xml:space="preserve"> </w:t>
      </w:r>
      <w:proofErr w:type="spellStart"/>
      <w:r w:rsidRPr="00B3738B">
        <w:rPr>
          <w:b/>
          <w:szCs w:val="28"/>
        </w:rPr>
        <w:t>постійної</w:t>
      </w:r>
      <w:proofErr w:type="spellEnd"/>
      <w:r w:rsidRPr="00B3738B">
        <w:rPr>
          <w:b/>
          <w:szCs w:val="28"/>
        </w:rPr>
        <w:t xml:space="preserve"> </w:t>
      </w:r>
      <w:proofErr w:type="spellStart"/>
      <w:r w:rsidRPr="00B3738B">
        <w:rPr>
          <w:b/>
          <w:szCs w:val="28"/>
        </w:rPr>
        <w:t>комісії</w:t>
      </w:r>
      <w:proofErr w:type="spellEnd"/>
      <w:r w:rsidRPr="00B3738B">
        <w:rPr>
          <w:b/>
          <w:szCs w:val="28"/>
        </w:rPr>
        <w:t xml:space="preserve"> з </w:t>
      </w:r>
      <w:proofErr w:type="spellStart"/>
      <w:r w:rsidRPr="00B3738B">
        <w:rPr>
          <w:b/>
          <w:szCs w:val="28"/>
        </w:rPr>
        <w:t>питань</w:t>
      </w:r>
      <w:proofErr w:type="spellEnd"/>
      <w:r w:rsidRPr="00B3738B">
        <w:rPr>
          <w:b/>
          <w:szCs w:val="28"/>
        </w:rPr>
        <w:t xml:space="preserve"> Регламенту, </w:t>
      </w:r>
    </w:p>
    <w:p w:rsidR="00673E6A" w:rsidRPr="003A290B" w:rsidRDefault="00673E6A" w:rsidP="00421AD7">
      <w:pPr>
        <w:jc w:val="center"/>
        <w:rPr>
          <w:b/>
          <w:szCs w:val="28"/>
          <w:lang w:val="uk-UA"/>
        </w:rPr>
      </w:pPr>
      <w:proofErr w:type="spellStart"/>
      <w:r w:rsidRPr="00B3738B">
        <w:rPr>
          <w:b/>
          <w:szCs w:val="28"/>
        </w:rPr>
        <w:t>діяльності</w:t>
      </w:r>
      <w:proofErr w:type="spellEnd"/>
      <w:r w:rsidRPr="00B3738B">
        <w:rPr>
          <w:b/>
          <w:szCs w:val="28"/>
        </w:rPr>
        <w:t xml:space="preserve"> </w:t>
      </w:r>
      <w:proofErr w:type="spellStart"/>
      <w:r w:rsidRPr="00B3738B">
        <w:rPr>
          <w:b/>
          <w:szCs w:val="28"/>
        </w:rPr>
        <w:t>правоохоронних</w:t>
      </w:r>
      <w:proofErr w:type="spellEnd"/>
      <w:r w:rsidRPr="00B3738B">
        <w:rPr>
          <w:b/>
          <w:szCs w:val="28"/>
        </w:rPr>
        <w:t xml:space="preserve"> </w:t>
      </w:r>
      <w:proofErr w:type="spellStart"/>
      <w:r w:rsidRPr="00B3738B">
        <w:rPr>
          <w:b/>
          <w:szCs w:val="28"/>
        </w:rPr>
        <w:t>органі</w:t>
      </w:r>
      <w:proofErr w:type="gramStart"/>
      <w:r w:rsidRPr="00B3738B">
        <w:rPr>
          <w:b/>
          <w:szCs w:val="28"/>
        </w:rPr>
        <w:t>в</w:t>
      </w:r>
      <w:proofErr w:type="spellEnd"/>
      <w:proofErr w:type="gramEnd"/>
      <w:r w:rsidRPr="00B3738B">
        <w:rPr>
          <w:b/>
          <w:szCs w:val="28"/>
        </w:rPr>
        <w:t xml:space="preserve"> та </w:t>
      </w:r>
      <w:proofErr w:type="spellStart"/>
      <w:r w:rsidRPr="00B3738B">
        <w:rPr>
          <w:b/>
          <w:szCs w:val="28"/>
        </w:rPr>
        <w:t>боротьби</w:t>
      </w:r>
      <w:proofErr w:type="spellEnd"/>
      <w:r w:rsidRPr="00B3738B">
        <w:rPr>
          <w:b/>
          <w:szCs w:val="28"/>
        </w:rPr>
        <w:t xml:space="preserve"> з </w:t>
      </w:r>
      <w:proofErr w:type="spellStart"/>
      <w:r w:rsidRPr="00B3738B">
        <w:rPr>
          <w:b/>
          <w:szCs w:val="28"/>
        </w:rPr>
        <w:t>корупцією</w:t>
      </w:r>
      <w:proofErr w:type="spellEnd"/>
    </w:p>
    <w:p w:rsidR="00673E6A" w:rsidRPr="00B3738B" w:rsidRDefault="00673E6A" w:rsidP="00421AD7">
      <w:pPr>
        <w:rPr>
          <w:lang w:val="uk-UA"/>
        </w:rPr>
      </w:pPr>
    </w:p>
    <w:tbl>
      <w:tblPr>
        <w:tblStyle w:val="ab"/>
        <w:tblW w:w="0" w:type="auto"/>
        <w:tblLook w:val="04A0" w:firstRow="1" w:lastRow="0" w:firstColumn="1" w:lastColumn="0" w:noHBand="0" w:noVBand="1"/>
      </w:tblPr>
      <w:tblGrid>
        <w:gridCol w:w="2741"/>
        <w:gridCol w:w="5483"/>
        <w:gridCol w:w="1631"/>
      </w:tblGrid>
      <w:tr w:rsidR="00673E6A" w:rsidRPr="00730AB6" w:rsidTr="00420EF9">
        <w:trPr>
          <w:trHeight w:val="72"/>
        </w:trPr>
        <w:tc>
          <w:tcPr>
            <w:tcW w:w="2741" w:type="dxa"/>
          </w:tcPr>
          <w:p w:rsidR="00673E6A" w:rsidRPr="00730AB6" w:rsidRDefault="00673E6A" w:rsidP="00421AD7">
            <w:pPr>
              <w:rPr>
                <w:rFonts w:cstheme="minorHAnsi"/>
                <w:b/>
                <w:bCs/>
                <w:sz w:val="24"/>
                <w:szCs w:val="24"/>
                <w:lang w:val="uk-UA"/>
              </w:rPr>
            </w:pPr>
            <w:proofErr w:type="spellStart"/>
            <w:r w:rsidRPr="00730AB6">
              <w:rPr>
                <w:rFonts w:cstheme="minorHAnsi"/>
                <w:b/>
                <w:bCs/>
                <w:sz w:val="24"/>
                <w:szCs w:val="24"/>
                <w:lang w:val="uk-UA"/>
              </w:rPr>
              <w:t>Кондрачук</w:t>
            </w:r>
            <w:proofErr w:type="spellEnd"/>
          </w:p>
          <w:p w:rsidR="00673E6A" w:rsidRPr="00730AB6" w:rsidRDefault="00673E6A" w:rsidP="00421AD7">
            <w:pPr>
              <w:tabs>
                <w:tab w:val="left" w:pos="284"/>
                <w:tab w:val="left" w:pos="426"/>
              </w:tabs>
              <w:contextualSpacing/>
              <w:jc w:val="both"/>
              <w:rPr>
                <w:rFonts w:cstheme="minorHAnsi"/>
                <w:bCs/>
                <w:sz w:val="24"/>
                <w:szCs w:val="24"/>
                <w:lang w:val="uk-UA"/>
              </w:rPr>
            </w:pPr>
            <w:r w:rsidRPr="00730AB6">
              <w:rPr>
                <w:rFonts w:cstheme="minorHAnsi"/>
                <w:b/>
                <w:bCs/>
                <w:sz w:val="24"/>
                <w:szCs w:val="24"/>
                <w:lang w:val="uk-UA"/>
              </w:rPr>
              <w:t>Сергій Юрійович</w:t>
            </w:r>
          </w:p>
        </w:tc>
        <w:tc>
          <w:tcPr>
            <w:tcW w:w="5483" w:type="dxa"/>
          </w:tcPr>
          <w:p w:rsidR="00673E6A" w:rsidRPr="00730AB6" w:rsidRDefault="00673E6A" w:rsidP="00421AD7">
            <w:pPr>
              <w:numPr>
                <w:ilvl w:val="0"/>
                <w:numId w:val="1"/>
              </w:numPr>
              <w:ind w:left="323" w:hanging="283"/>
              <w:jc w:val="both"/>
              <w:rPr>
                <w:rFonts w:cstheme="minorHAnsi"/>
                <w:bCs/>
                <w:sz w:val="24"/>
                <w:szCs w:val="24"/>
                <w:lang w:val="uk-UA"/>
              </w:rPr>
            </w:pPr>
            <w:r w:rsidRPr="00730AB6">
              <w:rPr>
                <w:rFonts w:cstheme="minorHAnsi"/>
                <w:b/>
                <w:bCs/>
                <w:sz w:val="24"/>
                <w:szCs w:val="24"/>
                <w:lang w:val="uk-UA"/>
              </w:rPr>
              <w:t>голова Рівненської обласної ради</w:t>
            </w:r>
          </w:p>
          <w:p w:rsidR="00673E6A" w:rsidRPr="00730AB6" w:rsidRDefault="00673E6A" w:rsidP="00421AD7">
            <w:pPr>
              <w:ind w:left="323" w:hanging="283"/>
              <w:jc w:val="both"/>
              <w:rPr>
                <w:rFonts w:cstheme="minorHAnsi"/>
                <w:b/>
                <w:bCs/>
                <w:sz w:val="24"/>
                <w:szCs w:val="24"/>
                <w:lang w:val="uk-UA"/>
              </w:rPr>
            </w:pPr>
          </w:p>
        </w:tc>
        <w:tc>
          <w:tcPr>
            <w:tcW w:w="1631" w:type="dxa"/>
          </w:tcPr>
          <w:p w:rsidR="00673E6A" w:rsidRPr="00730AB6" w:rsidRDefault="00B222B0" w:rsidP="00421AD7">
            <w:pPr>
              <w:ind w:left="42"/>
              <w:jc w:val="center"/>
              <w:rPr>
                <w:rFonts w:cstheme="minorHAnsi"/>
                <w:sz w:val="24"/>
                <w:szCs w:val="24"/>
                <w:lang w:val="uk-UA" w:eastAsia="ru-RU"/>
              </w:rPr>
            </w:pPr>
            <w:proofErr w:type="spellStart"/>
            <w:r>
              <w:rPr>
                <w:rFonts w:cstheme="minorHAnsi"/>
                <w:sz w:val="24"/>
                <w:szCs w:val="24"/>
                <w:lang w:val="uk-UA" w:eastAsia="ru-RU"/>
              </w:rPr>
              <w:t>При</w:t>
            </w:r>
            <w:r w:rsidR="00673E6A" w:rsidRPr="00730AB6">
              <w:rPr>
                <w:rFonts w:cstheme="minorHAnsi"/>
                <w:sz w:val="24"/>
                <w:szCs w:val="24"/>
                <w:lang w:val="uk-UA" w:eastAsia="ru-RU"/>
              </w:rPr>
              <w:t>сут</w:t>
            </w:r>
            <w:proofErr w:type="spellEnd"/>
            <w:r w:rsidR="00673E6A" w:rsidRPr="00730AB6">
              <w:rPr>
                <w:rFonts w:cstheme="minorHAnsi"/>
                <w:sz w:val="24"/>
                <w:szCs w:val="24"/>
                <w:lang w:val="uk-UA" w:eastAsia="ru-RU"/>
              </w:rPr>
              <w:t>.</w:t>
            </w:r>
          </w:p>
        </w:tc>
      </w:tr>
      <w:tr w:rsidR="00673E6A" w:rsidRPr="00730AB6" w:rsidTr="00420EF9">
        <w:trPr>
          <w:trHeight w:val="521"/>
        </w:trPr>
        <w:tc>
          <w:tcPr>
            <w:tcW w:w="2741" w:type="dxa"/>
          </w:tcPr>
          <w:p w:rsidR="00673E6A" w:rsidRPr="00730AB6" w:rsidRDefault="00673E6A" w:rsidP="00421AD7">
            <w:pPr>
              <w:rPr>
                <w:rFonts w:cstheme="minorHAnsi"/>
                <w:b/>
                <w:bCs/>
                <w:sz w:val="24"/>
                <w:szCs w:val="24"/>
                <w:lang w:val="uk-UA"/>
              </w:rPr>
            </w:pPr>
            <w:proofErr w:type="spellStart"/>
            <w:r w:rsidRPr="00730AB6">
              <w:rPr>
                <w:rFonts w:cstheme="minorHAnsi"/>
                <w:b/>
                <w:bCs/>
                <w:sz w:val="24"/>
                <w:szCs w:val="24"/>
                <w:lang w:val="uk-UA"/>
              </w:rPr>
              <w:t>Свисталюк</w:t>
            </w:r>
            <w:proofErr w:type="spellEnd"/>
            <w:r w:rsidRPr="00730AB6">
              <w:rPr>
                <w:rFonts w:cstheme="minorHAnsi"/>
                <w:b/>
                <w:bCs/>
                <w:sz w:val="24"/>
                <w:szCs w:val="24"/>
                <w:lang w:val="uk-UA"/>
              </w:rPr>
              <w:t xml:space="preserve"> Сергій Анатолійович</w:t>
            </w:r>
          </w:p>
        </w:tc>
        <w:tc>
          <w:tcPr>
            <w:tcW w:w="5483" w:type="dxa"/>
          </w:tcPr>
          <w:p w:rsidR="00673E6A" w:rsidRPr="00730AB6" w:rsidRDefault="00673E6A" w:rsidP="00421AD7">
            <w:pPr>
              <w:numPr>
                <w:ilvl w:val="0"/>
                <w:numId w:val="1"/>
              </w:numPr>
              <w:ind w:left="323" w:hanging="283"/>
              <w:jc w:val="both"/>
              <w:rPr>
                <w:rFonts w:cstheme="minorHAnsi"/>
                <w:b/>
                <w:bCs/>
                <w:sz w:val="24"/>
                <w:szCs w:val="24"/>
                <w:lang w:val="uk-UA"/>
              </w:rPr>
            </w:pPr>
            <w:r w:rsidRPr="00730AB6">
              <w:rPr>
                <w:rFonts w:cstheme="minorHAnsi"/>
                <w:b/>
                <w:bCs/>
                <w:sz w:val="24"/>
                <w:szCs w:val="24"/>
                <w:lang w:val="uk-UA"/>
              </w:rPr>
              <w:t>перший заступник голови Рівненської обласної ради</w:t>
            </w:r>
          </w:p>
        </w:tc>
        <w:tc>
          <w:tcPr>
            <w:tcW w:w="1631" w:type="dxa"/>
          </w:tcPr>
          <w:p w:rsidR="00673E6A" w:rsidRPr="00730AB6" w:rsidRDefault="00673E6A" w:rsidP="00421AD7">
            <w:pPr>
              <w:ind w:left="42"/>
              <w:jc w:val="center"/>
              <w:rPr>
                <w:rFonts w:cstheme="minorHAnsi"/>
                <w:sz w:val="24"/>
                <w:szCs w:val="24"/>
                <w:lang w:val="uk-UA" w:eastAsia="ru-RU"/>
              </w:rPr>
            </w:pPr>
            <w:proofErr w:type="spellStart"/>
            <w:r w:rsidRPr="00730AB6">
              <w:rPr>
                <w:rFonts w:cstheme="minorHAnsi"/>
                <w:sz w:val="24"/>
                <w:szCs w:val="24"/>
                <w:lang w:val="uk-UA" w:eastAsia="ru-RU"/>
              </w:rPr>
              <w:t>Відсут</w:t>
            </w:r>
            <w:proofErr w:type="spellEnd"/>
            <w:r w:rsidRPr="00730AB6">
              <w:rPr>
                <w:rFonts w:cstheme="minorHAnsi"/>
                <w:sz w:val="24"/>
                <w:szCs w:val="24"/>
                <w:lang w:val="uk-UA" w:eastAsia="ru-RU"/>
              </w:rPr>
              <w:t>.</w:t>
            </w:r>
          </w:p>
        </w:tc>
      </w:tr>
      <w:tr w:rsidR="00673E6A" w:rsidRPr="00730AB6" w:rsidTr="00420EF9">
        <w:trPr>
          <w:trHeight w:val="521"/>
        </w:trPr>
        <w:tc>
          <w:tcPr>
            <w:tcW w:w="2741" w:type="dxa"/>
          </w:tcPr>
          <w:p w:rsidR="00673E6A" w:rsidRPr="00730AB6" w:rsidRDefault="00673E6A" w:rsidP="00421AD7">
            <w:pPr>
              <w:rPr>
                <w:rFonts w:cstheme="minorHAnsi"/>
                <w:b/>
                <w:bCs/>
                <w:sz w:val="24"/>
                <w:szCs w:val="24"/>
                <w:lang w:val="uk-UA"/>
              </w:rPr>
            </w:pPr>
            <w:proofErr w:type="spellStart"/>
            <w:r w:rsidRPr="00730AB6">
              <w:rPr>
                <w:rFonts w:cstheme="minorHAnsi"/>
                <w:b/>
                <w:bCs/>
                <w:sz w:val="24"/>
                <w:szCs w:val="24"/>
                <w:lang w:val="uk-UA"/>
              </w:rPr>
              <w:t>Бучинський</w:t>
            </w:r>
            <w:proofErr w:type="spellEnd"/>
            <w:r w:rsidRPr="00730AB6">
              <w:rPr>
                <w:rFonts w:cstheme="minorHAnsi"/>
                <w:b/>
                <w:bCs/>
                <w:sz w:val="24"/>
                <w:szCs w:val="24"/>
                <w:lang w:val="uk-UA"/>
              </w:rPr>
              <w:t xml:space="preserve"> </w:t>
            </w:r>
          </w:p>
          <w:p w:rsidR="00673E6A" w:rsidRPr="00730AB6" w:rsidRDefault="00673E6A" w:rsidP="00421AD7">
            <w:pPr>
              <w:rPr>
                <w:rFonts w:cstheme="minorHAnsi"/>
                <w:b/>
                <w:bCs/>
                <w:sz w:val="24"/>
                <w:szCs w:val="24"/>
                <w:lang w:val="uk-UA"/>
              </w:rPr>
            </w:pPr>
            <w:r w:rsidRPr="00730AB6">
              <w:rPr>
                <w:rFonts w:cstheme="minorHAnsi"/>
                <w:b/>
                <w:bCs/>
                <w:sz w:val="24"/>
                <w:szCs w:val="24"/>
                <w:lang w:val="uk-UA"/>
              </w:rPr>
              <w:t>Олексій Андрійович</w:t>
            </w:r>
          </w:p>
        </w:tc>
        <w:tc>
          <w:tcPr>
            <w:tcW w:w="5483" w:type="dxa"/>
          </w:tcPr>
          <w:p w:rsidR="00673E6A" w:rsidRPr="00730AB6" w:rsidRDefault="00673E6A" w:rsidP="00421AD7">
            <w:pPr>
              <w:numPr>
                <w:ilvl w:val="0"/>
                <w:numId w:val="1"/>
              </w:numPr>
              <w:ind w:left="323" w:hanging="283"/>
              <w:jc w:val="both"/>
              <w:rPr>
                <w:rFonts w:cstheme="minorHAnsi"/>
                <w:b/>
                <w:bCs/>
                <w:sz w:val="24"/>
                <w:szCs w:val="24"/>
                <w:lang w:val="uk-UA"/>
              </w:rPr>
            </w:pPr>
            <w:r w:rsidRPr="00730AB6">
              <w:rPr>
                <w:rFonts w:cstheme="minorHAnsi"/>
                <w:b/>
                <w:bCs/>
                <w:sz w:val="24"/>
                <w:szCs w:val="24"/>
                <w:lang w:val="uk-UA"/>
              </w:rPr>
              <w:t>заступник голови Рівненської обласної ради</w:t>
            </w:r>
          </w:p>
        </w:tc>
        <w:tc>
          <w:tcPr>
            <w:tcW w:w="1631" w:type="dxa"/>
          </w:tcPr>
          <w:p w:rsidR="00673E6A" w:rsidRPr="00730AB6" w:rsidRDefault="005C030F" w:rsidP="00421AD7">
            <w:pPr>
              <w:ind w:left="42"/>
              <w:jc w:val="center"/>
              <w:rPr>
                <w:rFonts w:cstheme="minorHAnsi"/>
                <w:sz w:val="24"/>
                <w:szCs w:val="24"/>
                <w:lang w:val="uk-UA" w:eastAsia="ru-RU"/>
              </w:rPr>
            </w:pPr>
            <w:proofErr w:type="spellStart"/>
            <w:r>
              <w:rPr>
                <w:rFonts w:cstheme="minorHAnsi"/>
                <w:sz w:val="24"/>
                <w:szCs w:val="24"/>
                <w:lang w:val="uk-UA" w:eastAsia="ru-RU"/>
              </w:rPr>
              <w:t>При</w:t>
            </w:r>
            <w:r w:rsidR="00673E6A" w:rsidRPr="00730AB6">
              <w:rPr>
                <w:rFonts w:cstheme="minorHAnsi"/>
                <w:sz w:val="24"/>
                <w:szCs w:val="24"/>
                <w:lang w:val="uk-UA" w:eastAsia="ru-RU"/>
              </w:rPr>
              <w:t>сут</w:t>
            </w:r>
            <w:proofErr w:type="spellEnd"/>
            <w:r w:rsidR="00673E6A" w:rsidRPr="00730AB6">
              <w:rPr>
                <w:rFonts w:cstheme="minorHAnsi"/>
                <w:sz w:val="24"/>
                <w:szCs w:val="24"/>
                <w:lang w:val="uk-UA" w:eastAsia="ru-RU"/>
              </w:rPr>
              <w:t>.</w:t>
            </w:r>
          </w:p>
        </w:tc>
      </w:tr>
      <w:tr w:rsidR="00673E6A" w:rsidRPr="00730AB6" w:rsidTr="00420EF9">
        <w:trPr>
          <w:trHeight w:val="498"/>
        </w:trPr>
        <w:tc>
          <w:tcPr>
            <w:tcW w:w="2741" w:type="dxa"/>
          </w:tcPr>
          <w:p w:rsidR="00673E6A" w:rsidRPr="00730AB6" w:rsidRDefault="00673E6A" w:rsidP="00421AD7">
            <w:pPr>
              <w:rPr>
                <w:rFonts w:cstheme="minorHAnsi"/>
                <w:b/>
                <w:sz w:val="24"/>
                <w:szCs w:val="24"/>
                <w:lang w:val="uk-UA"/>
              </w:rPr>
            </w:pPr>
            <w:r w:rsidRPr="00730AB6">
              <w:rPr>
                <w:rFonts w:cstheme="minorHAnsi"/>
                <w:b/>
                <w:sz w:val="24"/>
                <w:szCs w:val="24"/>
                <w:lang w:val="uk-UA"/>
              </w:rPr>
              <w:t>Сологуб</w:t>
            </w:r>
          </w:p>
          <w:p w:rsidR="00673E6A" w:rsidRPr="00730AB6" w:rsidRDefault="00673E6A" w:rsidP="00421AD7">
            <w:pPr>
              <w:rPr>
                <w:rFonts w:cstheme="minorHAnsi"/>
                <w:b/>
                <w:sz w:val="24"/>
                <w:szCs w:val="24"/>
                <w:lang w:val="uk-UA" w:eastAsia="ru-RU"/>
              </w:rPr>
            </w:pPr>
            <w:r w:rsidRPr="00730AB6">
              <w:rPr>
                <w:rFonts w:cstheme="minorHAnsi"/>
                <w:b/>
                <w:sz w:val="24"/>
                <w:szCs w:val="24"/>
                <w:lang w:val="uk-UA"/>
              </w:rPr>
              <w:t>Богдан Євстафійович</w:t>
            </w:r>
          </w:p>
        </w:tc>
        <w:tc>
          <w:tcPr>
            <w:tcW w:w="5483" w:type="dxa"/>
          </w:tcPr>
          <w:p w:rsidR="00673E6A" w:rsidRPr="00730AB6" w:rsidRDefault="00673E6A" w:rsidP="00421AD7">
            <w:pPr>
              <w:jc w:val="both"/>
              <w:rPr>
                <w:rFonts w:cstheme="minorHAnsi"/>
                <w:sz w:val="24"/>
                <w:szCs w:val="24"/>
                <w:lang w:val="uk-UA"/>
              </w:rPr>
            </w:pPr>
            <w:r w:rsidRPr="00730AB6">
              <w:rPr>
                <w:sz w:val="24"/>
                <w:szCs w:val="24"/>
                <w:lang w:val="uk-UA"/>
              </w:rPr>
              <w:t xml:space="preserve">– </w:t>
            </w:r>
            <w:r w:rsidRPr="00730AB6">
              <w:rPr>
                <w:rFonts w:cstheme="minorHAnsi"/>
                <w:sz w:val="24"/>
                <w:szCs w:val="24"/>
                <w:lang w:val="uk-UA"/>
              </w:rPr>
              <w:t>керуючий справами виконавчого апарату   обласної  ради – керівник секретаріату</w:t>
            </w:r>
          </w:p>
        </w:tc>
        <w:tc>
          <w:tcPr>
            <w:tcW w:w="1631" w:type="dxa"/>
          </w:tcPr>
          <w:p w:rsidR="00673E6A" w:rsidRPr="00730AB6" w:rsidRDefault="00673E6A" w:rsidP="00421AD7">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673E6A" w:rsidRPr="00730AB6" w:rsidTr="00420EF9">
        <w:trPr>
          <w:trHeight w:val="535"/>
        </w:trPr>
        <w:tc>
          <w:tcPr>
            <w:tcW w:w="2741" w:type="dxa"/>
          </w:tcPr>
          <w:p w:rsidR="00673E6A" w:rsidRPr="00730AB6" w:rsidRDefault="00673E6A" w:rsidP="00421AD7">
            <w:pPr>
              <w:rPr>
                <w:rFonts w:cstheme="minorHAnsi"/>
                <w:b/>
                <w:sz w:val="24"/>
                <w:szCs w:val="24"/>
                <w:lang w:val="uk-UA" w:eastAsia="ru-RU"/>
              </w:rPr>
            </w:pPr>
            <w:r w:rsidRPr="00730AB6">
              <w:rPr>
                <w:rFonts w:cstheme="minorHAnsi"/>
                <w:b/>
                <w:sz w:val="24"/>
                <w:szCs w:val="24"/>
                <w:lang w:val="uk-UA" w:eastAsia="ru-RU"/>
              </w:rPr>
              <w:t>Біляк Лідія Аркадіївна</w:t>
            </w:r>
          </w:p>
        </w:tc>
        <w:tc>
          <w:tcPr>
            <w:tcW w:w="5483" w:type="dxa"/>
          </w:tcPr>
          <w:p w:rsidR="00673E6A" w:rsidRPr="00730AB6" w:rsidRDefault="00673E6A" w:rsidP="00421AD7">
            <w:pPr>
              <w:numPr>
                <w:ilvl w:val="0"/>
                <w:numId w:val="1"/>
              </w:numPr>
              <w:ind w:left="360"/>
              <w:contextualSpacing/>
              <w:jc w:val="both"/>
              <w:rPr>
                <w:rFonts w:cstheme="minorHAnsi"/>
                <w:sz w:val="24"/>
                <w:szCs w:val="24"/>
                <w:lang w:val="uk-UA" w:eastAsia="ru-RU"/>
              </w:rPr>
            </w:pPr>
            <w:r w:rsidRPr="00730AB6">
              <w:rPr>
                <w:rFonts w:cstheme="minorHAnsi"/>
                <w:sz w:val="24"/>
                <w:szCs w:val="24"/>
                <w:lang w:eastAsia="ru-RU"/>
              </w:rPr>
              <w:t xml:space="preserve">директор департаменту фінансів </w:t>
            </w:r>
            <w:proofErr w:type="gramStart"/>
            <w:r w:rsidRPr="00730AB6">
              <w:rPr>
                <w:rFonts w:cstheme="minorHAnsi"/>
                <w:sz w:val="24"/>
                <w:szCs w:val="24"/>
                <w:lang w:eastAsia="ru-RU"/>
              </w:rPr>
              <w:t>Р</w:t>
            </w:r>
            <w:proofErr w:type="gramEnd"/>
            <w:r w:rsidRPr="00730AB6">
              <w:rPr>
                <w:rFonts w:cstheme="minorHAnsi"/>
                <w:sz w:val="24"/>
                <w:szCs w:val="24"/>
                <w:lang w:eastAsia="ru-RU"/>
              </w:rPr>
              <w:t xml:space="preserve">івненської </w:t>
            </w:r>
            <w:proofErr w:type="spellStart"/>
            <w:r w:rsidRPr="00730AB6">
              <w:rPr>
                <w:rFonts w:cstheme="minorHAnsi"/>
                <w:sz w:val="24"/>
                <w:szCs w:val="24"/>
                <w:lang w:eastAsia="ru-RU"/>
              </w:rPr>
              <w:t>облдержадміністрації</w:t>
            </w:r>
            <w:proofErr w:type="spellEnd"/>
          </w:p>
        </w:tc>
        <w:tc>
          <w:tcPr>
            <w:tcW w:w="1631" w:type="dxa"/>
          </w:tcPr>
          <w:p w:rsidR="00673E6A" w:rsidRPr="00730AB6" w:rsidRDefault="00673E6A" w:rsidP="00421AD7">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673E6A" w:rsidRPr="00730AB6" w:rsidTr="00420EF9">
        <w:trPr>
          <w:trHeight w:val="455"/>
        </w:trPr>
        <w:tc>
          <w:tcPr>
            <w:tcW w:w="2741" w:type="dxa"/>
          </w:tcPr>
          <w:p w:rsidR="00673E6A" w:rsidRPr="00730AB6" w:rsidRDefault="00673E6A" w:rsidP="00421AD7">
            <w:pPr>
              <w:rPr>
                <w:rFonts w:cstheme="minorHAnsi"/>
                <w:b/>
                <w:bCs/>
                <w:sz w:val="24"/>
                <w:szCs w:val="24"/>
                <w:lang w:val="uk-UA"/>
              </w:rPr>
            </w:pPr>
            <w:r w:rsidRPr="00730AB6">
              <w:rPr>
                <w:rFonts w:cstheme="minorHAnsi"/>
                <w:b/>
                <w:bCs/>
                <w:sz w:val="24"/>
                <w:szCs w:val="24"/>
                <w:lang w:val="uk-UA"/>
              </w:rPr>
              <w:t xml:space="preserve">Косяк </w:t>
            </w:r>
          </w:p>
          <w:p w:rsidR="00673E6A" w:rsidRPr="00730AB6" w:rsidRDefault="00673E6A" w:rsidP="00421AD7">
            <w:pPr>
              <w:rPr>
                <w:rFonts w:cstheme="minorHAnsi"/>
                <w:b/>
                <w:sz w:val="24"/>
                <w:szCs w:val="24"/>
                <w:lang w:val="uk-UA"/>
              </w:rPr>
            </w:pPr>
            <w:r w:rsidRPr="00730AB6">
              <w:rPr>
                <w:rFonts w:cstheme="minorHAnsi"/>
                <w:b/>
                <w:bCs/>
                <w:sz w:val="24"/>
                <w:szCs w:val="24"/>
                <w:lang w:val="uk-UA"/>
              </w:rPr>
              <w:t>Сергій Євгенович</w:t>
            </w:r>
          </w:p>
          <w:p w:rsidR="00673E6A" w:rsidRPr="00730AB6" w:rsidRDefault="00673E6A" w:rsidP="00421AD7">
            <w:pPr>
              <w:rPr>
                <w:rFonts w:cstheme="minorHAnsi"/>
                <w:b/>
                <w:sz w:val="24"/>
                <w:szCs w:val="24"/>
                <w:lang w:val="uk-UA"/>
              </w:rPr>
            </w:pPr>
          </w:p>
        </w:tc>
        <w:tc>
          <w:tcPr>
            <w:tcW w:w="5483" w:type="dxa"/>
          </w:tcPr>
          <w:p w:rsidR="00673E6A" w:rsidRPr="00730AB6" w:rsidRDefault="00673E6A" w:rsidP="00421AD7">
            <w:pPr>
              <w:numPr>
                <w:ilvl w:val="0"/>
                <w:numId w:val="1"/>
              </w:numPr>
              <w:tabs>
                <w:tab w:val="left" w:pos="360"/>
              </w:tabs>
              <w:ind w:left="323" w:hanging="283"/>
              <w:jc w:val="both"/>
              <w:rPr>
                <w:rFonts w:cstheme="minorHAnsi"/>
                <w:sz w:val="24"/>
                <w:szCs w:val="24"/>
                <w:lang w:val="uk-UA"/>
              </w:rPr>
            </w:pPr>
            <w:r w:rsidRPr="00730AB6">
              <w:rPr>
                <w:rFonts w:cstheme="minorHAnsi"/>
                <w:sz w:val="24"/>
                <w:szCs w:val="24"/>
                <w:lang w:val="uk-UA"/>
              </w:rPr>
              <w:t>начальник відділу взаємодії з правоохоронними органами та оборонної роботи апарату Рівненської облдержадміністрації</w:t>
            </w:r>
          </w:p>
        </w:tc>
        <w:tc>
          <w:tcPr>
            <w:tcW w:w="1631" w:type="dxa"/>
          </w:tcPr>
          <w:p w:rsidR="00673E6A" w:rsidRPr="00730AB6" w:rsidRDefault="00673E6A" w:rsidP="00421AD7">
            <w:pPr>
              <w:ind w:left="42"/>
              <w:jc w:val="center"/>
              <w:rPr>
                <w:rFonts w:cstheme="minorHAnsi"/>
                <w:bCs/>
                <w:sz w:val="24"/>
                <w:szCs w:val="24"/>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673E6A" w:rsidRPr="00730AB6" w:rsidTr="00E9640D">
        <w:trPr>
          <w:trHeight w:val="675"/>
        </w:trPr>
        <w:tc>
          <w:tcPr>
            <w:tcW w:w="2741" w:type="dxa"/>
          </w:tcPr>
          <w:p w:rsidR="00673E6A" w:rsidRPr="00730AB6" w:rsidRDefault="00673E6A" w:rsidP="00421AD7">
            <w:pPr>
              <w:rPr>
                <w:rFonts w:cstheme="minorHAnsi"/>
                <w:b/>
                <w:sz w:val="24"/>
                <w:szCs w:val="24"/>
                <w:lang w:val="uk-UA"/>
              </w:rPr>
            </w:pPr>
            <w:r w:rsidRPr="00730AB6">
              <w:rPr>
                <w:rFonts w:cstheme="minorHAnsi"/>
                <w:b/>
                <w:sz w:val="24"/>
                <w:szCs w:val="24"/>
                <w:lang w:val="uk-UA"/>
              </w:rPr>
              <w:t xml:space="preserve">Гречко </w:t>
            </w:r>
          </w:p>
          <w:p w:rsidR="00673E6A" w:rsidRPr="00730AB6" w:rsidRDefault="00673E6A" w:rsidP="00421AD7">
            <w:pPr>
              <w:rPr>
                <w:rFonts w:cstheme="minorHAnsi"/>
                <w:b/>
                <w:sz w:val="24"/>
                <w:szCs w:val="24"/>
                <w:lang w:val="uk-UA"/>
              </w:rPr>
            </w:pPr>
            <w:r w:rsidRPr="00730AB6">
              <w:rPr>
                <w:rFonts w:cstheme="minorHAnsi"/>
                <w:b/>
                <w:sz w:val="24"/>
                <w:szCs w:val="24"/>
                <w:lang w:val="uk-UA"/>
              </w:rPr>
              <w:t>Богдан Адамович</w:t>
            </w:r>
          </w:p>
        </w:tc>
        <w:tc>
          <w:tcPr>
            <w:tcW w:w="5483" w:type="dxa"/>
          </w:tcPr>
          <w:p w:rsidR="00673E6A" w:rsidRPr="00730AB6" w:rsidRDefault="00673E6A" w:rsidP="00421AD7">
            <w:pPr>
              <w:numPr>
                <w:ilvl w:val="0"/>
                <w:numId w:val="1"/>
              </w:numPr>
              <w:tabs>
                <w:tab w:val="left" w:pos="360"/>
              </w:tabs>
              <w:ind w:left="323" w:hanging="283"/>
              <w:jc w:val="both"/>
              <w:rPr>
                <w:rFonts w:cstheme="minorHAnsi"/>
                <w:sz w:val="24"/>
                <w:szCs w:val="24"/>
                <w:lang w:val="uk-UA"/>
              </w:rPr>
            </w:pPr>
            <w:r>
              <w:rPr>
                <w:rFonts w:cstheme="minorHAnsi"/>
                <w:sz w:val="24"/>
                <w:szCs w:val="24"/>
                <w:lang w:val="uk-UA"/>
              </w:rPr>
              <w:t>начальник</w:t>
            </w:r>
            <w:r w:rsidRPr="00730AB6">
              <w:rPr>
                <w:rFonts w:cstheme="minorHAnsi"/>
                <w:sz w:val="24"/>
                <w:szCs w:val="24"/>
                <w:lang w:val="uk-UA"/>
              </w:rPr>
              <w:t xml:space="preserve"> відділу юридичного забезпечення та кадрової роботи виконавчого апарату облради</w:t>
            </w:r>
          </w:p>
        </w:tc>
        <w:tc>
          <w:tcPr>
            <w:tcW w:w="1631" w:type="dxa"/>
          </w:tcPr>
          <w:p w:rsidR="00673E6A" w:rsidRPr="00730AB6" w:rsidRDefault="00673E6A" w:rsidP="00421AD7">
            <w:pPr>
              <w:ind w:left="42"/>
              <w:jc w:val="center"/>
              <w:rPr>
                <w:rFonts w:cstheme="minorHAnsi"/>
                <w:bCs/>
                <w:sz w:val="24"/>
                <w:szCs w:val="24"/>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673E6A" w:rsidRPr="00730AB6" w:rsidTr="00420EF9">
        <w:trPr>
          <w:trHeight w:val="120"/>
        </w:trPr>
        <w:tc>
          <w:tcPr>
            <w:tcW w:w="2741" w:type="dxa"/>
          </w:tcPr>
          <w:p w:rsidR="00673E6A" w:rsidRPr="00730AB6" w:rsidRDefault="00673E6A" w:rsidP="00421AD7">
            <w:pPr>
              <w:rPr>
                <w:rFonts w:cstheme="minorHAnsi"/>
                <w:b/>
                <w:sz w:val="24"/>
                <w:szCs w:val="24"/>
                <w:lang w:val="uk-UA"/>
              </w:rPr>
            </w:pPr>
            <w:r w:rsidRPr="00730AB6">
              <w:rPr>
                <w:rFonts w:cstheme="minorHAnsi"/>
                <w:b/>
                <w:sz w:val="24"/>
                <w:szCs w:val="24"/>
                <w:lang w:val="uk-UA"/>
              </w:rPr>
              <w:t xml:space="preserve">Стасюк </w:t>
            </w:r>
          </w:p>
          <w:p w:rsidR="00673E6A" w:rsidRPr="00730AB6" w:rsidRDefault="00673E6A" w:rsidP="00421AD7">
            <w:pPr>
              <w:rPr>
                <w:rFonts w:cstheme="minorHAnsi"/>
                <w:b/>
                <w:sz w:val="24"/>
                <w:szCs w:val="24"/>
                <w:lang w:val="uk-UA"/>
              </w:rPr>
            </w:pPr>
            <w:r w:rsidRPr="00730AB6">
              <w:rPr>
                <w:rFonts w:cstheme="minorHAnsi"/>
                <w:b/>
                <w:sz w:val="24"/>
                <w:szCs w:val="24"/>
                <w:lang w:val="uk-UA"/>
              </w:rPr>
              <w:t>Роман Павлович</w:t>
            </w:r>
          </w:p>
        </w:tc>
        <w:tc>
          <w:tcPr>
            <w:tcW w:w="5483" w:type="dxa"/>
          </w:tcPr>
          <w:p w:rsidR="00673E6A" w:rsidRPr="00730AB6" w:rsidRDefault="00673E6A" w:rsidP="00421AD7">
            <w:pPr>
              <w:numPr>
                <w:ilvl w:val="0"/>
                <w:numId w:val="1"/>
              </w:numPr>
              <w:tabs>
                <w:tab w:val="left" w:pos="360"/>
              </w:tabs>
              <w:ind w:left="323" w:hanging="283"/>
              <w:jc w:val="both"/>
              <w:rPr>
                <w:rFonts w:cstheme="minorHAnsi"/>
                <w:sz w:val="24"/>
                <w:szCs w:val="24"/>
                <w:lang w:val="uk-UA"/>
              </w:rPr>
            </w:pPr>
            <w:r w:rsidRPr="00730AB6">
              <w:rPr>
                <w:rFonts w:cstheme="minorHAnsi"/>
                <w:sz w:val="24"/>
                <w:szCs w:val="24"/>
                <w:lang w:val="uk-UA"/>
              </w:rPr>
              <w:t>депутат обласної ради</w:t>
            </w:r>
          </w:p>
        </w:tc>
        <w:tc>
          <w:tcPr>
            <w:tcW w:w="1631" w:type="dxa"/>
          </w:tcPr>
          <w:p w:rsidR="00673E6A" w:rsidRPr="00730AB6" w:rsidRDefault="00673E6A"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673E6A" w:rsidRPr="00730AB6" w:rsidTr="00E9640D">
        <w:trPr>
          <w:trHeight w:val="565"/>
        </w:trPr>
        <w:tc>
          <w:tcPr>
            <w:tcW w:w="2741" w:type="dxa"/>
          </w:tcPr>
          <w:p w:rsidR="00673E6A" w:rsidRPr="00730AB6" w:rsidRDefault="00673E6A" w:rsidP="00421AD7">
            <w:pPr>
              <w:rPr>
                <w:rFonts w:cstheme="minorHAnsi"/>
                <w:b/>
                <w:sz w:val="24"/>
                <w:szCs w:val="24"/>
                <w:lang w:val="uk-UA"/>
              </w:rPr>
            </w:pPr>
            <w:proofErr w:type="spellStart"/>
            <w:r>
              <w:rPr>
                <w:rFonts w:cstheme="minorHAnsi"/>
                <w:b/>
                <w:sz w:val="24"/>
                <w:szCs w:val="24"/>
                <w:lang w:val="uk-UA"/>
              </w:rPr>
              <w:t>Карпюк</w:t>
            </w:r>
            <w:proofErr w:type="spellEnd"/>
            <w:r>
              <w:rPr>
                <w:rFonts w:cstheme="minorHAnsi"/>
                <w:b/>
                <w:sz w:val="24"/>
                <w:szCs w:val="24"/>
                <w:lang w:val="uk-UA"/>
              </w:rPr>
              <w:t xml:space="preserve"> </w:t>
            </w:r>
          </w:p>
          <w:p w:rsidR="00673E6A" w:rsidRPr="00730AB6" w:rsidRDefault="00673E6A" w:rsidP="00421AD7">
            <w:pPr>
              <w:rPr>
                <w:rFonts w:cstheme="minorHAnsi"/>
                <w:b/>
                <w:sz w:val="22"/>
                <w:szCs w:val="22"/>
                <w:lang w:val="uk-UA"/>
              </w:rPr>
            </w:pPr>
            <w:r>
              <w:rPr>
                <w:rFonts w:cstheme="minorHAnsi"/>
                <w:b/>
                <w:sz w:val="24"/>
                <w:szCs w:val="24"/>
                <w:lang w:val="uk-UA"/>
              </w:rPr>
              <w:t>Алла Володимирівна</w:t>
            </w:r>
            <w:r w:rsidRPr="00730AB6">
              <w:rPr>
                <w:rFonts w:cstheme="minorHAnsi"/>
                <w:b/>
                <w:sz w:val="24"/>
                <w:szCs w:val="24"/>
                <w:lang w:val="uk-UA"/>
              </w:rPr>
              <w:t xml:space="preserve"> </w:t>
            </w:r>
          </w:p>
        </w:tc>
        <w:tc>
          <w:tcPr>
            <w:tcW w:w="5483" w:type="dxa"/>
          </w:tcPr>
          <w:p w:rsidR="00673E6A" w:rsidRPr="00730AB6" w:rsidRDefault="00673E6A" w:rsidP="00421AD7">
            <w:pPr>
              <w:numPr>
                <w:ilvl w:val="0"/>
                <w:numId w:val="1"/>
              </w:numPr>
              <w:tabs>
                <w:tab w:val="left" w:pos="360"/>
              </w:tabs>
              <w:ind w:left="360"/>
              <w:jc w:val="both"/>
              <w:rPr>
                <w:rFonts w:cstheme="minorHAnsi"/>
                <w:sz w:val="24"/>
                <w:szCs w:val="24"/>
                <w:lang w:val="uk-UA"/>
              </w:rPr>
            </w:pPr>
            <w:proofErr w:type="spellStart"/>
            <w:r>
              <w:rPr>
                <w:rFonts w:cstheme="minorHAnsi"/>
                <w:sz w:val="24"/>
                <w:szCs w:val="24"/>
                <w:lang w:val="uk-UA"/>
              </w:rPr>
              <w:t>Великоомелянський</w:t>
            </w:r>
            <w:proofErr w:type="spellEnd"/>
            <w:r>
              <w:rPr>
                <w:rFonts w:cstheme="minorHAnsi"/>
                <w:sz w:val="24"/>
                <w:szCs w:val="24"/>
                <w:lang w:val="uk-UA"/>
              </w:rPr>
              <w:t xml:space="preserve"> сільський </w:t>
            </w:r>
            <w:r w:rsidRPr="00730AB6">
              <w:rPr>
                <w:rFonts w:cstheme="minorHAnsi"/>
                <w:sz w:val="24"/>
                <w:szCs w:val="24"/>
                <w:lang w:val="uk-UA"/>
              </w:rPr>
              <w:t xml:space="preserve">голова </w:t>
            </w:r>
          </w:p>
        </w:tc>
        <w:tc>
          <w:tcPr>
            <w:tcW w:w="1631" w:type="dxa"/>
          </w:tcPr>
          <w:p w:rsidR="00673E6A" w:rsidRPr="00730AB6" w:rsidRDefault="00673E6A"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673E6A" w:rsidRPr="00730AB6" w:rsidTr="00420EF9">
        <w:trPr>
          <w:trHeight w:val="800"/>
        </w:trPr>
        <w:tc>
          <w:tcPr>
            <w:tcW w:w="2741" w:type="dxa"/>
          </w:tcPr>
          <w:p w:rsidR="00673E6A" w:rsidRPr="00730AB6" w:rsidRDefault="00673E6A" w:rsidP="00421AD7">
            <w:pPr>
              <w:rPr>
                <w:b/>
                <w:sz w:val="24"/>
                <w:szCs w:val="24"/>
                <w:lang w:val="uk-UA"/>
              </w:rPr>
            </w:pPr>
            <w:r>
              <w:rPr>
                <w:b/>
                <w:caps/>
                <w:sz w:val="24"/>
                <w:szCs w:val="24"/>
                <w:lang w:val="uk-UA"/>
              </w:rPr>
              <w:t>М</w:t>
            </w:r>
            <w:r w:rsidRPr="003A290B">
              <w:rPr>
                <w:b/>
                <w:sz w:val="24"/>
                <w:szCs w:val="24"/>
                <w:lang w:val="uk-UA"/>
              </w:rPr>
              <w:t>окляк</w:t>
            </w:r>
            <w:r w:rsidRPr="003A290B">
              <w:rPr>
                <w:b/>
                <w:sz w:val="24"/>
                <w:szCs w:val="24"/>
              </w:rPr>
              <w:t xml:space="preserve"> </w:t>
            </w:r>
          </w:p>
          <w:p w:rsidR="00673E6A" w:rsidRPr="003A290B" w:rsidRDefault="00673E6A" w:rsidP="00421AD7">
            <w:pPr>
              <w:rPr>
                <w:rFonts w:cstheme="minorHAnsi"/>
                <w:b/>
                <w:sz w:val="24"/>
                <w:szCs w:val="24"/>
                <w:lang w:val="uk-UA"/>
              </w:rPr>
            </w:pPr>
            <w:r>
              <w:rPr>
                <w:b/>
                <w:sz w:val="24"/>
                <w:szCs w:val="24"/>
                <w:lang w:val="uk-UA"/>
              </w:rPr>
              <w:t>Костянтин Васильович</w:t>
            </w:r>
          </w:p>
        </w:tc>
        <w:tc>
          <w:tcPr>
            <w:tcW w:w="5483" w:type="dxa"/>
          </w:tcPr>
          <w:p w:rsidR="00673E6A" w:rsidRPr="00730AB6" w:rsidRDefault="00673E6A" w:rsidP="00421AD7">
            <w:pPr>
              <w:tabs>
                <w:tab w:val="left" w:pos="284"/>
              </w:tabs>
              <w:jc w:val="both"/>
              <w:rPr>
                <w:sz w:val="24"/>
                <w:szCs w:val="24"/>
                <w:lang w:val="uk-UA"/>
              </w:rPr>
            </w:pPr>
            <w:r w:rsidRPr="00730AB6">
              <w:rPr>
                <w:sz w:val="24"/>
                <w:szCs w:val="24"/>
              </w:rPr>
              <w:t>–</w:t>
            </w:r>
            <w:r>
              <w:rPr>
                <w:sz w:val="24"/>
                <w:szCs w:val="24"/>
                <w:lang w:val="uk-UA"/>
              </w:rPr>
              <w:t xml:space="preserve"> </w:t>
            </w:r>
            <w:r w:rsidRPr="00730AB6">
              <w:rPr>
                <w:sz w:val="24"/>
                <w:szCs w:val="24"/>
              </w:rPr>
              <w:t xml:space="preserve">директор департаменту </w:t>
            </w:r>
            <w:r>
              <w:rPr>
                <w:sz w:val="24"/>
                <w:szCs w:val="24"/>
                <w:lang w:val="uk-UA"/>
              </w:rPr>
              <w:t>економічного розвитку і торгі</w:t>
            </w:r>
            <w:proofErr w:type="gramStart"/>
            <w:r>
              <w:rPr>
                <w:sz w:val="24"/>
                <w:szCs w:val="24"/>
                <w:lang w:val="uk-UA"/>
              </w:rPr>
              <w:t>вл</w:t>
            </w:r>
            <w:proofErr w:type="gramEnd"/>
            <w:r>
              <w:rPr>
                <w:sz w:val="24"/>
                <w:szCs w:val="24"/>
                <w:lang w:val="uk-UA"/>
              </w:rPr>
              <w:t>і</w:t>
            </w:r>
            <w:r w:rsidRPr="00730AB6">
              <w:rPr>
                <w:sz w:val="24"/>
                <w:szCs w:val="24"/>
              </w:rPr>
              <w:t xml:space="preserve"> Рівненської </w:t>
            </w:r>
            <w:proofErr w:type="spellStart"/>
            <w:r w:rsidRPr="00730AB6">
              <w:rPr>
                <w:sz w:val="24"/>
                <w:szCs w:val="24"/>
              </w:rPr>
              <w:t>облдержадміністрації</w:t>
            </w:r>
            <w:proofErr w:type="spellEnd"/>
          </w:p>
        </w:tc>
        <w:tc>
          <w:tcPr>
            <w:tcW w:w="1631" w:type="dxa"/>
          </w:tcPr>
          <w:p w:rsidR="00673E6A" w:rsidRPr="00730AB6" w:rsidRDefault="00673E6A"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B222B0" w:rsidRPr="00B222B0" w:rsidTr="00420EF9">
        <w:trPr>
          <w:trHeight w:val="800"/>
        </w:trPr>
        <w:tc>
          <w:tcPr>
            <w:tcW w:w="2741" w:type="dxa"/>
          </w:tcPr>
          <w:p w:rsidR="00B222B0" w:rsidRPr="00B222B0" w:rsidRDefault="00B222B0" w:rsidP="00421AD7">
            <w:pPr>
              <w:rPr>
                <w:b/>
                <w:caps/>
                <w:sz w:val="24"/>
                <w:szCs w:val="24"/>
                <w:lang w:val="uk-UA"/>
              </w:rPr>
            </w:pPr>
            <w:r w:rsidRPr="00B222B0">
              <w:rPr>
                <w:b/>
                <w:caps/>
                <w:sz w:val="24"/>
                <w:szCs w:val="24"/>
                <w:lang w:val="uk-UA"/>
              </w:rPr>
              <w:t>П</w:t>
            </w:r>
            <w:r w:rsidRPr="00B222B0">
              <w:rPr>
                <w:b/>
                <w:sz w:val="24"/>
                <w:szCs w:val="24"/>
                <w:lang w:val="uk-UA"/>
              </w:rPr>
              <w:t>оліщук</w:t>
            </w:r>
            <w:r w:rsidRPr="00B222B0">
              <w:rPr>
                <w:b/>
                <w:caps/>
                <w:sz w:val="24"/>
                <w:szCs w:val="24"/>
                <w:lang w:val="uk-UA"/>
              </w:rPr>
              <w:t xml:space="preserve"> </w:t>
            </w:r>
            <w:r w:rsidRPr="00B222B0">
              <w:rPr>
                <w:rFonts w:eastAsia="Times New Roman"/>
                <w:b/>
                <w:sz w:val="24"/>
                <w:szCs w:val="24"/>
                <w:lang w:val="uk-UA"/>
              </w:rPr>
              <w:t xml:space="preserve"> Андрій</w:t>
            </w:r>
          </w:p>
        </w:tc>
        <w:tc>
          <w:tcPr>
            <w:tcW w:w="5483" w:type="dxa"/>
          </w:tcPr>
          <w:p w:rsidR="00B222B0" w:rsidRPr="00B222B0" w:rsidRDefault="00B222B0" w:rsidP="00B222B0">
            <w:pPr>
              <w:pStyle w:val="aa"/>
              <w:numPr>
                <w:ilvl w:val="0"/>
                <w:numId w:val="5"/>
              </w:numPr>
              <w:tabs>
                <w:tab w:val="left" w:pos="284"/>
              </w:tabs>
              <w:ind w:left="236" w:hanging="236"/>
              <w:jc w:val="both"/>
              <w:rPr>
                <w:lang w:val="uk-UA"/>
              </w:rPr>
            </w:pPr>
            <w:r>
              <w:rPr>
                <w:lang w:val="uk-UA"/>
              </w:rPr>
              <w:t>з</w:t>
            </w:r>
            <w:r w:rsidRPr="00B222B0">
              <w:rPr>
                <w:lang w:val="uk-UA"/>
              </w:rPr>
              <w:t>аступник командира військової частини 3055 Національної гвардії України з тилу</w:t>
            </w:r>
          </w:p>
        </w:tc>
        <w:tc>
          <w:tcPr>
            <w:tcW w:w="1631" w:type="dxa"/>
          </w:tcPr>
          <w:p w:rsidR="00B222B0" w:rsidRPr="00B222B0" w:rsidRDefault="00B222B0"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B222B0" w:rsidRPr="00B222B0" w:rsidTr="00420EF9">
        <w:trPr>
          <w:trHeight w:val="800"/>
        </w:trPr>
        <w:tc>
          <w:tcPr>
            <w:tcW w:w="2741" w:type="dxa"/>
          </w:tcPr>
          <w:p w:rsidR="00B222B0" w:rsidRDefault="00B222B0" w:rsidP="00421AD7">
            <w:pPr>
              <w:rPr>
                <w:b/>
                <w:sz w:val="24"/>
                <w:szCs w:val="24"/>
                <w:lang w:val="uk-UA"/>
              </w:rPr>
            </w:pPr>
            <w:proofErr w:type="spellStart"/>
            <w:r>
              <w:rPr>
                <w:b/>
                <w:sz w:val="24"/>
                <w:szCs w:val="24"/>
                <w:lang w:val="uk-UA"/>
              </w:rPr>
              <w:t>Варійчук</w:t>
            </w:r>
            <w:proofErr w:type="spellEnd"/>
          </w:p>
          <w:p w:rsidR="00B222B0" w:rsidRPr="00B222B0" w:rsidRDefault="00B222B0" w:rsidP="00421AD7">
            <w:pPr>
              <w:rPr>
                <w:b/>
                <w:sz w:val="24"/>
                <w:szCs w:val="24"/>
                <w:lang w:val="uk-UA"/>
              </w:rPr>
            </w:pPr>
            <w:r>
              <w:rPr>
                <w:b/>
                <w:sz w:val="24"/>
                <w:szCs w:val="24"/>
                <w:lang w:val="uk-UA"/>
              </w:rPr>
              <w:t>Зоя Василівна</w:t>
            </w:r>
          </w:p>
        </w:tc>
        <w:tc>
          <w:tcPr>
            <w:tcW w:w="5483" w:type="dxa"/>
          </w:tcPr>
          <w:p w:rsidR="00B222B0" w:rsidRPr="00B222B0" w:rsidRDefault="00B222B0" w:rsidP="00B222B0">
            <w:pPr>
              <w:pStyle w:val="aa"/>
              <w:numPr>
                <w:ilvl w:val="0"/>
                <w:numId w:val="5"/>
              </w:numPr>
              <w:tabs>
                <w:tab w:val="left" w:pos="284"/>
              </w:tabs>
              <w:ind w:left="236" w:hanging="236"/>
              <w:jc w:val="both"/>
              <w:rPr>
                <w:lang w:val="uk-UA"/>
              </w:rPr>
            </w:pPr>
            <w:r>
              <w:rPr>
                <w:lang w:val="uk-UA"/>
              </w:rPr>
              <w:t>начальник державної установи «Рівненська академія патрульної поліції»</w:t>
            </w:r>
          </w:p>
        </w:tc>
        <w:tc>
          <w:tcPr>
            <w:tcW w:w="1631" w:type="dxa"/>
          </w:tcPr>
          <w:p w:rsidR="00B222B0" w:rsidRPr="00730AB6" w:rsidRDefault="00B222B0"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B222B0" w:rsidRPr="00B222B0" w:rsidTr="00420EF9">
        <w:trPr>
          <w:trHeight w:val="800"/>
        </w:trPr>
        <w:tc>
          <w:tcPr>
            <w:tcW w:w="2741" w:type="dxa"/>
          </w:tcPr>
          <w:p w:rsidR="00B222B0" w:rsidRDefault="00B222B0" w:rsidP="00421AD7">
            <w:pPr>
              <w:rPr>
                <w:b/>
                <w:sz w:val="24"/>
                <w:szCs w:val="24"/>
                <w:lang w:val="uk-UA"/>
              </w:rPr>
            </w:pPr>
            <w:proofErr w:type="spellStart"/>
            <w:r>
              <w:rPr>
                <w:b/>
                <w:sz w:val="24"/>
                <w:szCs w:val="24"/>
                <w:lang w:val="uk-UA"/>
              </w:rPr>
              <w:t>Хоронжак</w:t>
            </w:r>
            <w:proofErr w:type="spellEnd"/>
            <w:r>
              <w:rPr>
                <w:b/>
                <w:sz w:val="24"/>
                <w:szCs w:val="24"/>
                <w:lang w:val="uk-UA"/>
              </w:rPr>
              <w:t xml:space="preserve"> </w:t>
            </w:r>
          </w:p>
          <w:p w:rsidR="00B222B0" w:rsidRDefault="00B222B0" w:rsidP="00421AD7">
            <w:pPr>
              <w:rPr>
                <w:b/>
                <w:sz w:val="24"/>
                <w:szCs w:val="24"/>
                <w:lang w:val="uk-UA"/>
              </w:rPr>
            </w:pPr>
            <w:r>
              <w:rPr>
                <w:b/>
                <w:sz w:val="24"/>
                <w:szCs w:val="24"/>
                <w:lang w:val="uk-UA"/>
              </w:rPr>
              <w:t>Марія Олександрівна</w:t>
            </w:r>
          </w:p>
        </w:tc>
        <w:tc>
          <w:tcPr>
            <w:tcW w:w="5483" w:type="dxa"/>
          </w:tcPr>
          <w:p w:rsidR="00B222B0" w:rsidRPr="00B222B0" w:rsidRDefault="00B222B0" w:rsidP="00B222B0">
            <w:pPr>
              <w:tabs>
                <w:tab w:val="left" w:pos="284"/>
              </w:tabs>
              <w:jc w:val="both"/>
              <w:rPr>
                <w:sz w:val="24"/>
                <w:szCs w:val="24"/>
                <w:lang w:val="uk-UA"/>
              </w:rPr>
            </w:pPr>
            <w:r w:rsidRPr="00B222B0">
              <w:rPr>
                <w:sz w:val="24"/>
                <w:szCs w:val="24"/>
              </w:rPr>
              <w:t xml:space="preserve">– консультант з </w:t>
            </w:r>
            <w:proofErr w:type="spellStart"/>
            <w:r w:rsidRPr="00B222B0">
              <w:rPr>
                <w:sz w:val="24"/>
                <w:szCs w:val="24"/>
              </w:rPr>
              <w:t>питань</w:t>
            </w:r>
            <w:proofErr w:type="spellEnd"/>
            <w:r w:rsidRPr="00B222B0">
              <w:rPr>
                <w:sz w:val="24"/>
                <w:szCs w:val="24"/>
              </w:rPr>
              <w:t xml:space="preserve"> </w:t>
            </w:r>
            <w:proofErr w:type="spellStart"/>
            <w:r w:rsidRPr="00B222B0">
              <w:rPr>
                <w:sz w:val="24"/>
                <w:szCs w:val="24"/>
              </w:rPr>
              <w:t>запобігання</w:t>
            </w:r>
            <w:proofErr w:type="spellEnd"/>
            <w:r w:rsidRPr="00B222B0">
              <w:rPr>
                <w:sz w:val="24"/>
                <w:szCs w:val="24"/>
              </w:rPr>
              <w:t xml:space="preserve"> та </w:t>
            </w:r>
            <w:proofErr w:type="spellStart"/>
            <w:r w:rsidRPr="00B222B0">
              <w:rPr>
                <w:sz w:val="24"/>
                <w:szCs w:val="24"/>
              </w:rPr>
              <w:t>виявлення</w:t>
            </w:r>
            <w:proofErr w:type="spellEnd"/>
            <w:r w:rsidRPr="00B222B0">
              <w:rPr>
                <w:sz w:val="24"/>
                <w:szCs w:val="24"/>
              </w:rPr>
              <w:t xml:space="preserve"> </w:t>
            </w:r>
            <w:proofErr w:type="spellStart"/>
            <w:r w:rsidRPr="00B222B0">
              <w:rPr>
                <w:sz w:val="24"/>
                <w:szCs w:val="24"/>
              </w:rPr>
              <w:t>корупції</w:t>
            </w:r>
            <w:proofErr w:type="spellEnd"/>
            <w:r w:rsidRPr="00B222B0">
              <w:rPr>
                <w:sz w:val="24"/>
                <w:szCs w:val="24"/>
              </w:rPr>
              <w:t xml:space="preserve"> </w:t>
            </w:r>
            <w:proofErr w:type="spellStart"/>
            <w:r w:rsidRPr="00B222B0">
              <w:rPr>
                <w:sz w:val="24"/>
                <w:szCs w:val="24"/>
              </w:rPr>
              <w:t>виконавчого</w:t>
            </w:r>
            <w:proofErr w:type="spellEnd"/>
            <w:r w:rsidRPr="00B222B0">
              <w:rPr>
                <w:sz w:val="24"/>
                <w:szCs w:val="24"/>
              </w:rPr>
              <w:t xml:space="preserve"> </w:t>
            </w:r>
            <w:proofErr w:type="spellStart"/>
            <w:r w:rsidRPr="00B222B0">
              <w:rPr>
                <w:sz w:val="24"/>
                <w:szCs w:val="24"/>
              </w:rPr>
              <w:t>апарату</w:t>
            </w:r>
            <w:proofErr w:type="spellEnd"/>
            <w:r w:rsidRPr="00B222B0">
              <w:rPr>
                <w:sz w:val="24"/>
                <w:szCs w:val="24"/>
              </w:rPr>
              <w:t xml:space="preserve"> </w:t>
            </w:r>
            <w:proofErr w:type="gramStart"/>
            <w:r w:rsidRPr="00B222B0">
              <w:rPr>
                <w:sz w:val="24"/>
                <w:szCs w:val="24"/>
              </w:rPr>
              <w:t>Р</w:t>
            </w:r>
            <w:proofErr w:type="gramEnd"/>
            <w:r w:rsidRPr="00B222B0">
              <w:rPr>
                <w:sz w:val="24"/>
                <w:szCs w:val="24"/>
              </w:rPr>
              <w:t xml:space="preserve">івненської </w:t>
            </w:r>
            <w:proofErr w:type="spellStart"/>
            <w:r w:rsidRPr="00B222B0">
              <w:rPr>
                <w:sz w:val="24"/>
                <w:szCs w:val="24"/>
              </w:rPr>
              <w:t>обласної</w:t>
            </w:r>
            <w:proofErr w:type="spellEnd"/>
            <w:r w:rsidRPr="00B222B0">
              <w:rPr>
                <w:sz w:val="24"/>
                <w:szCs w:val="24"/>
              </w:rPr>
              <w:t xml:space="preserve"> ради</w:t>
            </w:r>
          </w:p>
        </w:tc>
        <w:tc>
          <w:tcPr>
            <w:tcW w:w="1631" w:type="dxa"/>
          </w:tcPr>
          <w:p w:rsidR="00B222B0" w:rsidRPr="00730AB6" w:rsidRDefault="00B222B0"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B222B0" w:rsidRPr="00B222B0" w:rsidTr="00420EF9">
        <w:trPr>
          <w:trHeight w:val="800"/>
        </w:trPr>
        <w:tc>
          <w:tcPr>
            <w:tcW w:w="2741" w:type="dxa"/>
          </w:tcPr>
          <w:p w:rsidR="00B222B0" w:rsidRPr="00B222B0" w:rsidRDefault="00B222B0" w:rsidP="00421AD7">
            <w:pPr>
              <w:rPr>
                <w:rStyle w:val="rvts23"/>
                <w:b/>
                <w:sz w:val="24"/>
                <w:szCs w:val="24"/>
                <w:lang w:val="uk-UA"/>
              </w:rPr>
            </w:pPr>
            <w:proofErr w:type="spellStart"/>
            <w:r w:rsidRPr="00B222B0">
              <w:rPr>
                <w:rStyle w:val="rvts23"/>
                <w:b/>
                <w:sz w:val="24"/>
                <w:szCs w:val="24"/>
                <w:lang w:val="uk-UA"/>
              </w:rPr>
              <w:t>Дехтярчук</w:t>
            </w:r>
            <w:proofErr w:type="spellEnd"/>
            <w:r w:rsidRPr="00B222B0">
              <w:rPr>
                <w:rStyle w:val="rvts23"/>
                <w:b/>
                <w:sz w:val="24"/>
                <w:szCs w:val="24"/>
                <w:lang w:val="uk-UA"/>
              </w:rPr>
              <w:t xml:space="preserve"> </w:t>
            </w:r>
          </w:p>
          <w:p w:rsidR="00B222B0" w:rsidRPr="00B222B0" w:rsidRDefault="00B222B0" w:rsidP="00421AD7">
            <w:pPr>
              <w:rPr>
                <w:b/>
                <w:sz w:val="24"/>
                <w:szCs w:val="24"/>
                <w:lang w:val="uk-UA"/>
              </w:rPr>
            </w:pPr>
            <w:r w:rsidRPr="00B222B0">
              <w:rPr>
                <w:rStyle w:val="rvts23"/>
                <w:b/>
                <w:sz w:val="24"/>
                <w:szCs w:val="24"/>
                <w:lang w:val="uk-UA"/>
              </w:rPr>
              <w:t>Олександр Володимирович</w:t>
            </w:r>
          </w:p>
        </w:tc>
        <w:tc>
          <w:tcPr>
            <w:tcW w:w="5483" w:type="dxa"/>
          </w:tcPr>
          <w:p w:rsidR="00B222B0" w:rsidRPr="00B222B0" w:rsidRDefault="00B222B0" w:rsidP="00B222B0">
            <w:pPr>
              <w:tabs>
                <w:tab w:val="left" w:pos="142"/>
              </w:tabs>
              <w:jc w:val="both"/>
              <w:rPr>
                <w:rStyle w:val="rvts23"/>
                <w:sz w:val="24"/>
                <w:szCs w:val="24"/>
                <w:lang w:val="uk-UA"/>
              </w:rPr>
            </w:pPr>
            <w:r w:rsidRPr="00B222B0">
              <w:rPr>
                <w:rStyle w:val="rvts23"/>
                <w:sz w:val="24"/>
                <w:szCs w:val="24"/>
                <w:lang w:val="uk-UA"/>
              </w:rPr>
              <w:t>– голова фракції політичної партії «Європейська солідарність» в Рівненській обласній раді</w:t>
            </w:r>
          </w:p>
          <w:p w:rsidR="00B222B0" w:rsidRPr="00B222B0" w:rsidRDefault="00B222B0" w:rsidP="00B222B0">
            <w:pPr>
              <w:tabs>
                <w:tab w:val="left" w:pos="284"/>
              </w:tabs>
              <w:jc w:val="both"/>
              <w:rPr>
                <w:sz w:val="24"/>
                <w:szCs w:val="24"/>
                <w:lang w:val="uk-UA"/>
              </w:rPr>
            </w:pPr>
          </w:p>
        </w:tc>
        <w:tc>
          <w:tcPr>
            <w:tcW w:w="1631" w:type="dxa"/>
          </w:tcPr>
          <w:p w:rsidR="00B222B0" w:rsidRPr="00B222B0" w:rsidRDefault="00B222B0"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B222B0" w:rsidRPr="00B222B0" w:rsidTr="00420EF9">
        <w:trPr>
          <w:trHeight w:val="800"/>
        </w:trPr>
        <w:tc>
          <w:tcPr>
            <w:tcW w:w="2741" w:type="dxa"/>
          </w:tcPr>
          <w:p w:rsidR="00B222B0" w:rsidRPr="00E9640D" w:rsidRDefault="00E9640D" w:rsidP="00421AD7">
            <w:pPr>
              <w:rPr>
                <w:rStyle w:val="rvts23"/>
                <w:b/>
                <w:sz w:val="24"/>
                <w:szCs w:val="24"/>
                <w:lang w:val="uk-UA"/>
              </w:rPr>
            </w:pPr>
            <w:proofErr w:type="spellStart"/>
            <w:r w:rsidRPr="00E9640D">
              <w:rPr>
                <w:b/>
                <w:sz w:val="24"/>
                <w:szCs w:val="24"/>
              </w:rPr>
              <w:t>Брославський</w:t>
            </w:r>
            <w:proofErr w:type="spellEnd"/>
            <w:r w:rsidRPr="00E9640D">
              <w:rPr>
                <w:b/>
                <w:sz w:val="24"/>
                <w:szCs w:val="24"/>
              </w:rPr>
              <w:t xml:space="preserve"> Володимир </w:t>
            </w:r>
            <w:proofErr w:type="spellStart"/>
            <w:r w:rsidRPr="00E9640D">
              <w:rPr>
                <w:b/>
                <w:sz w:val="24"/>
                <w:szCs w:val="24"/>
              </w:rPr>
              <w:t>Любомирович</w:t>
            </w:r>
            <w:proofErr w:type="spellEnd"/>
          </w:p>
        </w:tc>
        <w:tc>
          <w:tcPr>
            <w:tcW w:w="5483" w:type="dxa"/>
          </w:tcPr>
          <w:p w:rsidR="00E9640D" w:rsidRPr="00E9640D" w:rsidRDefault="00E9640D" w:rsidP="00E9640D">
            <w:pPr>
              <w:tabs>
                <w:tab w:val="left" w:pos="426"/>
              </w:tabs>
              <w:jc w:val="both"/>
              <w:rPr>
                <w:sz w:val="24"/>
                <w:szCs w:val="24"/>
              </w:rPr>
            </w:pPr>
            <w:r w:rsidRPr="00E9640D">
              <w:rPr>
                <w:sz w:val="24"/>
                <w:szCs w:val="24"/>
              </w:rPr>
              <w:t xml:space="preserve">– голова </w:t>
            </w:r>
            <w:proofErr w:type="spellStart"/>
            <w:r w:rsidRPr="00E9640D">
              <w:rPr>
                <w:sz w:val="24"/>
                <w:szCs w:val="24"/>
              </w:rPr>
              <w:t>громадської</w:t>
            </w:r>
            <w:proofErr w:type="spellEnd"/>
            <w:r w:rsidRPr="00E9640D">
              <w:rPr>
                <w:sz w:val="24"/>
                <w:szCs w:val="24"/>
              </w:rPr>
              <w:t xml:space="preserve"> </w:t>
            </w:r>
            <w:proofErr w:type="spellStart"/>
            <w:r w:rsidRPr="00E9640D">
              <w:rPr>
                <w:sz w:val="24"/>
                <w:szCs w:val="24"/>
              </w:rPr>
              <w:t>організації</w:t>
            </w:r>
            <w:proofErr w:type="spellEnd"/>
            <w:r w:rsidRPr="00E9640D">
              <w:rPr>
                <w:sz w:val="24"/>
                <w:szCs w:val="24"/>
              </w:rPr>
              <w:t xml:space="preserve"> «</w:t>
            </w:r>
            <w:proofErr w:type="spellStart"/>
            <w:r w:rsidRPr="00E9640D">
              <w:rPr>
                <w:sz w:val="24"/>
                <w:szCs w:val="24"/>
              </w:rPr>
              <w:t>Інститут</w:t>
            </w:r>
            <w:proofErr w:type="spellEnd"/>
            <w:r w:rsidRPr="00E9640D">
              <w:rPr>
                <w:sz w:val="24"/>
                <w:szCs w:val="24"/>
              </w:rPr>
              <w:t xml:space="preserve"> </w:t>
            </w:r>
            <w:proofErr w:type="spellStart"/>
            <w:r w:rsidRPr="00E9640D">
              <w:rPr>
                <w:sz w:val="24"/>
                <w:szCs w:val="24"/>
              </w:rPr>
              <w:t>модернізації</w:t>
            </w:r>
            <w:proofErr w:type="spellEnd"/>
            <w:r w:rsidRPr="00E9640D">
              <w:rPr>
                <w:sz w:val="24"/>
                <w:szCs w:val="24"/>
              </w:rPr>
              <w:t xml:space="preserve"> </w:t>
            </w:r>
            <w:proofErr w:type="spellStart"/>
            <w:r w:rsidRPr="00E9640D">
              <w:rPr>
                <w:sz w:val="24"/>
                <w:szCs w:val="24"/>
              </w:rPr>
              <w:t>суспільства</w:t>
            </w:r>
            <w:proofErr w:type="spellEnd"/>
            <w:r w:rsidRPr="00E9640D">
              <w:rPr>
                <w:sz w:val="24"/>
                <w:szCs w:val="24"/>
              </w:rPr>
              <w:t>»</w:t>
            </w:r>
          </w:p>
          <w:p w:rsidR="00B222B0" w:rsidRPr="00E9640D" w:rsidRDefault="00B222B0" w:rsidP="00B222B0">
            <w:pPr>
              <w:tabs>
                <w:tab w:val="left" w:pos="142"/>
              </w:tabs>
              <w:jc w:val="both"/>
              <w:rPr>
                <w:rStyle w:val="rvts23"/>
                <w:sz w:val="24"/>
                <w:szCs w:val="24"/>
              </w:rPr>
            </w:pPr>
          </w:p>
        </w:tc>
        <w:tc>
          <w:tcPr>
            <w:tcW w:w="1631" w:type="dxa"/>
          </w:tcPr>
          <w:p w:rsidR="00B222B0" w:rsidRPr="00730AB6" w:rsidRDefault="00E9640D" w:rsidP="00421AD7">
            <w:pPr>
              <w:tabs>
                <w:tab w:val="left" w:pos="426"/>
              </w:tabs>
              <w:ind w:left="42"/>
              <w:contextualSpacing/>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r>
              <w:rPr>
                <w:rFonts w:cstheme="minorHAnsi"/>
                <w:sz w:val="24"/>
                <w:szCs w:val="24"/>
                <w:lang w:val="uk-UA" w:eastAsia="ru-RU"/>
              </w:rPr>
              <w:t xml:space="preserve"> онлайн</w:t>
            </w:r>
          </w:p>
        </w:tc>
      </w:tr>
    </w:tbl>
    <w:p w:rsidR="00673E6A" w:rsidRPr="00B3738B" w:rsidRDefault="00673E6A" w:rsidP="00421AD7">
      <w:pPr>
        <w:rPr>
          <w:rFonts w:eastAsia="Times New Roman"/>
          <w:szCs w:val="24"/>
          <w:lang w:val="uk-UA" w:eastAsia="ru-RU"/>
        </w:rPr>
      </w:pPr>
    </w:p>
    <w:sectPr w:rsidR="00673E6A" w:rsidRPr="00B3738B" w:rsidSect="00420EF9">
      <w:footerReference w:type="default" r:id="rId9"/>
      <w:pgSz w:w="11906" w:h="16838"/>
      <w:pgMar w:top="851" w:right="566" w:bottom="568"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95" w:rsidRDefault="000E7D95">
      <w:r>
        <w:separator/>
      </w:r>
    </w:p>
  </w:endnote>
  <w:endnote w:type="continuationSeparator" w:id="0">
    <w:p w:rsidR="000E7D95" w:rsidRDefault="000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F9" w:rsidRDefault="00420EF9">
    <w:pPr>
      <w:pStyle w:val="a7"/>
      <w:jc w:val="right"/>
    </w:pPr>
    <w:r>
      <w:fldChar w:fldCharType="begin"/>
    </w:r>
    <w:r>
      <w:instrText xml:space="preserve"> PAGE   \* MERGEFORMAT </w:instrText>
    </w:r>
    <w:r>
      <w:fldChar w:fldCharType="separate"/>
    </w:r>
    <w:r w:rsidR="00830001">
      <w:rPr>
        <w:noProof/>
      </w:rPr>
      <w:t>13</w:t>
    </w:r>
    <w:r>
      <w:fldChar w:fldCharType="end"/>
    </w:r>
  </w:p>
  <w:p w:rsidR="00420EF9" w:rsidRDefault="00420E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95" w:rsidRDefault="000E7D95">
      <w:r>
        <w:separator/>
      </w:r>
    </w:p>
  </w:footnote>
  <w:footnote w:type="continuationSeparator" w:id="0">
    <w:p w:rsidR="000E7D95" w:rsidRDefault="000E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F44"/>
    <w:multiLevelType w:val="hybridMultilevel"/>
    <w:tmpl w:val="9C76FC86"/>
    <w:lvl w:ilvl="0" w:tplc="4A003F74">
      <w:start w:val="3"/>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1D1A78"/>
    <w:multiLevelType w:val="hybridMultilevel"/>
    <w:tmpl w:val="5924201A"/>
    <w:lvl w:ilvl="0" w:tplc="59BE40F8">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C1293"/>
    <w:multiLevelType w:val="hybridMultilevel"/>
    <w:tmpl w:val="F3BE4714"/>
    <w:lvl w:ilvl="0" w:tplc="D49AC87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F11D85"/>
    <w:multiLevelType w:val="multilevel"/>
    <w:tmpl w:val="9D403D30"/>
    <w:lvl w:ilvl="0">
      <w:start w:val="1"/>
      <w:numFmt w:val="decimal"/>
      <w:lvlText w:val="%1."/>
      <w:lvlJc w:val="left"/>
      <w:pPr>
        <w:ind w:left="1468" w:hanging="360"/>
      </w:pPr>
    </w:lvl>
    <w:lvl w:ilvl="1">
      <w:start w:val="1"/>
      <w:numFmt w:val="decimal"/>
      <w:isLgl/>
      <w:lvlText w:val="%1.%2."/>
      <w:lvlJc w:val="left"/>
      <w:pPr>
        <w:ind w:left="1828" w:hanging="720"/>
      </w:pPr>
      <w:rPr>
        <w:color w:val="000000"/>
      </w:rPr>
    </w:lvl>
    <w:lvl w:ilvl="2">
      <w:start w:val="1"/>
      <w:numFmt w:val="decimal"/>
      <w:isLgl/>
      <w:lvlText w:val="%1.%2.%3."/>
      <w:lvlJc w:val="left"/>
      <w:pPr>
        <w:ind w:left="1828" w:hanging="720"/>
      </w:pPr>
      <w:rPr>
        <w:color w:val="000000"/>
      </w:rPr>
    </w:lvl>
    <w:lvl w:ilvl="3">
      <w:start w:val="1"/>
      <w:numFmt w:val="decimal"/>
      <w:isLgl/>
      <w:lvlText w:val="%1.%2.%3.%4."/>
      <w:lvlJc w:val="left"/>
      <w:pPr>
        <w:ind w:left="2188" w:hanging="1080"/>
      </w:pPr>
      <w:rPr>
        <w:color w:val="000000"/>
      </w:rPr>
    </w:lvl>
    <w:lvl w:ilvl="4">
      <w:start w:val="1"/>
      <w:numFmt w:val="decimal"/>
      <w:isLgl/>
      <w:lvlText w:val="%1.%2.%3.%4.%5."/>
      <w:lvlJc w:val="left"/>
      <w:pPr>
        <w:ind w:left="2188" w:hanging="1080"/>
      </w:pPr>
      <w:rPr>
        <w:color w:val="000000"/>
      </w:rPr>
    </w:lvl>
    <w:lvl w:ilvl="5">
      <w:start w:val="1"/>
      <w:numFmt w:val="decimal"/>
      <w:isLgl/>
      <w:lvlText w:val="%1.%2.%3.%4.%5.%6."/>
      <w:lvlJc w:val="left"/>
      <w:pPr>
        <w:ind w:left="2548" w:hanging="1440"/>
      </w:pPr>
      <w:rPr>
        <w:color w:val="000000"/>
      </w:rPr>
    </w:lvl>
    <w:lvl w:ilvl="6">
      <w:start w:val="1"/>
      <w:numFmt w:val="decimal"/>
      <w:isLgl/>
      <w:lvlText w:val="%1.%2.%3.%4.%5.%6.%7."/>
      <w:lvlJc w:val="left"/>
      <w:pPr>
        <w:ind w:left="2908" w:hanging="1800"/>
      </w:pPr>
      <w:rPr>
        <w:color w:val="000000"/>
      </w:rPr>
    </w:lvl>
    <w:lvl w:ilvl="7">
      <w:start w:val="1"/>
      <w:numFmt w:val="decimal"/>
      <w:isLgl/>
      <w:lvlText w:val="%1.%2.%3.%4.%5.%6.%7.%8."/>
      <w:lvlJc w:val="left"/>
      <w:pPr>
        <w:ind w:left="2908" w:hanging="1800"/>
      </w:pPr>
      <w:rPr>
        <w:color w:val="000000"/>
      </w:rPr>
    </w:lvl>
    <w:lvl w:ilvl="8">
      <w:start w:val="1"/>
      <w:numFmt w:val="decimal"/>
      <w:isLgl/>
      <w:lvlText w:val="%1.%2.%3.%4.%5.%6.%7.%8.%9."/>
      <w:lvlJc w:val="left"/>
      <w:pPr>
        <w:ind w:left="3268" w:hanging="2160"/>
      </w:pPr>
      <w:rPr>
        <w:color w:val="000000"/>
      </w:rPr>
    </w:lvl>
  </w:abstractNum>
  <w:abstractNum w:abstractNumId="4">
    <w:nsid w:val="7F8A2124"/>
    <w:multiLevelType w:val="hybridMultilevel"/>
    <w:tmpl w:val="C610C7E6"/>
    <w:lvl w:ilvl="0" w:tplc="42402060">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6A"/>
    <w:rsid w:val="000609ED"/>
    <w:rsid w:val="000E7D95"/>
    <w:rsid w:val="001B5647"/>
    <w:rsid w:val="001F04CE"/>
    <w:rsid w:val="00323327"/>
    <w:rsid w:val="003A6D7B"/>
    <w:rsid w:val="003D01E3"/>
    <w:rsid w:val="00420EF9"/>
    <w:rsid w:val="00421AD7"/>
    <w:rsid w:val="00453C0D"/>
    <w:rsid w:val="00575365"/>
    <w:rsid w:val="00577333"/>
    <w:rsid w:val="005C030F"/>
    <w:rsid w:val="00673E6A"/>
    <w:rsid w:val="00745843"/>
    <w:rsid w:val="0078450B"/>
    <w:rsid w:val="00800AE4"/>
    <w:rsid w:val="00830001"/>
    <w:rsid w:val="009B1A59"/>
    <w:rsid w:val="00A41BC2"/>
    <w:rsid w:val="00B222B0"/>
    <w:rsid w:val="00BA2E59"/>
    <w:rsid w:val="00E9640D"/>
    <w:rsid w:val="00EA02B3"/>
    <w:rsid w:val="00EE20AF"/>
    <w:rsid w:val="00EF0059"/>
    <w:rsid w:val="00FE3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6A"/>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3E6A"/>
    <w:pPr>
      <w:jc w:val="center"/>
    </w:pPr>
    <w:rPr>
      <w:rFonts w:ascii="Arial" w:hAnsi="Arial"/>
      <w:b/>
      <w:sz w:val="26"/>
      <w:lang w:val="uk-UA"/>
    </w:rPr>
  </w:style>
  <w:style w:type="character" w:customStyle="1" w:styleId="a4">
    <w:name w:val="Назва Знак"/>
    <w:basedOn w:val="a0"/>
    <w:link w:val="a3"/>
    <w:rsid w:val="00673E6A"/>
    <w:rPr>
      <w:rFonts w:ascii="Arial" w:eastAsia="Calibri" w:hAnsi="Arial" w:cs="Times New Roman"/>
      <w:b/>
      <w:sz w:val="26"/>
      <w:szCs w:val="20"/>
      <w:lang w:eastAsia="uk-UA"/>
    </w:rPr>
  </w:style>
  <w:style w:type="paragraph" w:styleId="a5">
    <w:name w:val="Body Text"/>
    <w:basedOn w:val="a"/>
    <w:link w:val="a6"/>
    <w:rsid w:val="00673E6A"/>
    <w:pPr>
      <w:jc w:val="both"/>
    </w:pPr>
    <w:rPr>
      <w:rFonts w:ascii="Arial" w:hAnsi="Arial" w:cs="Arial"/>
      <w:lang w:val="uk-UA"/>
    </w:rPr>
  </w:style>
  <w:style w:type="character" w:customStyle="1" w:styleId="a6">
    <w:name w:val="Основний текст Знак"/>
    <w:basedOn w:val="a0"/>
    <w:link w:val="a5"/>
    <w:rsid w:val="00673E6A"/>
    <w:rPr>
      <w:rFonts w:ascii="Arial" w:eastAsia="Calibri" w:hAnsi="Arial" w:cs="Arial"/>
      <w:szCs w:val="20"/>
      <w:lang w:eastAsia="uk-UA"/>
    </w:rPr>
  </w:style>
  <w:style w:type="paragraph" w:styleId="a7">
    <w:name w:val="footer"/>
    <w:basedOn w:val="a"/>
    <w:link w:val="a8"/>
    <w:rsid w:val="00673E6A"/>
    <w:pPr>
      <w:tabs>
        <w:tab w:val="center" w:pos="4677"/>
        <w:tab w:val="right" w:pos="9355"/>
      </w:tabs>
    </w:pPr>
  </w:style>
  <w:style w:type="character" w:customStyle="1" w:styleId="a8">
    <w:name w:val="Нижній колонтитул Знак"/>
    <w:basedOn w:val="a0"/>
    <w:link w:val="a7"/>
    <w:rsid w:val="00673E6A"/>
    <w:rPr>
      <w:rFonts w:eastAsia="Calibri" w:cs="Times New Roman"/>
      <w:szCs w:val="20"/>
      <w:lang w:val="ru-RU" w:eastAsia="uk-UA"/>
    </w:rPr>
  </w:style>
  <w:style w:type="paragraph" w:styleId="a9">
    <w:name w:val="Normal (Web)"/>
    <w:basedOn w:val="a"/>
    <w:uiPriority w:val="99"/>
    <w:rsid w:val="00673E6A"/>
    <w:pPr>
      <w:spacing w:before="100" w:beforeAutospacing="1" w:after="100" w:afterAutospacing="1"/>
    </w:pPr>
    <w:rPr>
      <w:sz w:val="24"/>
      <w:szCs w:val="24"/>
      <w:lang w:eastAsia="ru-RU"/>
    </w:rPr>
  </w:style>
  <w:style w:type="paragraph" w:styleId="aa">
    <w:name w:val="List Paragraph"/>
    <w:basedOn w:val="a"/>
    <w:uiPriority w:val="34"/>
    <w:qFormat/>
    <w:rsid w:val="00673E6A"/>
    <w:pPr>
      <w:ind w:left="720"/>
      <w:contextualSpacing/>
    </w:pPr>
    <w:rPr>
      <w:rFonts w:eastAsia="Times New Roman"/>
      <w:sz w:val="24"/>
      <w:szCs w:val="24"/>
      <w:lang w:eastAsia="ru-RU"/>
    </w:rPr>
  </w:style>
  <w:style w:type="paragraph" w:customStyle="1" w:styleId="tj">
    <w:name w:val="tj"/>
    <w:basedOn w:val="a"/>
    <w:rsid w:val="00673E6A"/>
    <w:pPr>
      <w:spacing w:before="100" w:beforeAutospacing="1" w:after="100" w:afterAutospacing="1"/>
    </w:pPr>
    <w:rPr>
      <w:rFonts w:eastAsia="Times New Roman"/>
      <w:sz w:val="24"/>
      <w:szCs w:val="24"/>
      <w:lang w:eastAsia="ru-RU"/>
    </w:rPr>
  </w:style>
  <w:style w:type="table" w:styleId="ab">
    <w:name w:val="Table Grid"/>
    <w:basedOn w:val="a1"/>
    <w:uiPriority w:val="59"/>
    <w:rsid w:val="0067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673E6A"/>
    <w:rPr>
      <w:color w:val="0000FF"/>
      <w:u w:val="single"/>
    </w:rPr>
  </w:style>
  <w:style w:type="character" w:customStyle="1" w:styleId="FontStyle26">
    <w:name w:val="Font Style26"/>
    <w:basedOn w:val="a0"/>
    <w:uiPriority w:val="99"/>
    <w:rsid w:val="00673E6A"/>
    <w:rPr>
      <w:rFonts w:ascii="Arial" w:hAnsi="Arial" w:cs="Arial" w:hint="default"/>
      <w:b/>
      <w:bCs/>
      <w:sz w:val="22"/>
      <w:szCs w:val="22"/>
    </w:rPr>
  </w:style>
  <w:style w:type="character" w:customStyle="1" w:styleId="ad">
    <w:name w:val="Без інтервалів Знак"/>
    <w:link w:val="ae"/>
    <w:uiPriority w:val="1"/>
    <w:locked/>
    <w:rsid w:val="00673E6A"/>
    <w:rPr>
      <w:lang w:eastAsia="ru-RU"/>
    </w:rPr>
  </w:style>
  <w:style w:type="paragraph" w:styleId="ae">
    <w:name w:val="No Spacing"/>
    <w:link w:val="ad"/>
    <w:uiPriority w:val="1"/>
    <w:qFormat/>
    <w:rsid w:val="00673E6A"/>
    <w:pPr>
      <w:widowControl w:val="0"/>
      <w:autoSpaceDE w:val="0"/>
      <w:autoSpaceDN w:val="0"/>
      <w:adjustRightInd w:val="0"/>
      <w:spacing w:after="0" w:line="240" w:lineRule="auto"/>
    </w:pPr>
    <w:rPr>
      <w:lang w:eastAsia="ru-RU"/>
    </w:rPr>
  </w:style>
  <w:style w:type="character" w:customStyle="1" w:styleId="rvts23">
    <w:name w:val="rvts23"/>
    <w:rsid w:val="00323327"/>
  </w:style>
  <w:style w:type="paragraph" w:styleId="af">
    <w:name w:val="Body Text Indent"/>
    <w:basedOn w:val="a"/>
    <w:link w:val="af0"/>
    <w:uiPriority w:val="99"/>
    <w:unhideWhenUsed/>
    <w:rsid w:val="00745843"/>
    <w:pPr>
      <w:spacing w:after="120"/>
      <w:ind w:left="283"/>
    </w:pPr>
  </w:style>
  <w:style w:type="character" w:customStyle="1" w:styleId="af0">
    <w:name w:val="Основний текст з відступом Знак"/>
    <w:basedOn w:val="a0"/>
    <w:link w:val="af"/>
    <w:uiPriority w:val="99"/>
    <w:rsid w:val="00745843"/>
    <w:rPr>
      <w:rFonts w:eastAsia="Calibri" w:cs="Times New Roman"/>
      <w:szCs w:val="20"/>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6A"/>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3E6A"/>
    <w:pPr>
      <w:jc w:val="center"/>
    </w:pPr>
    <w:rPr>
      <w:rFonts w:ascii="Arial" w:hAnsi="Arial"/>
      <w:b/>
      <w:sz w:val="26"/>
      <w:lang w:val="uk-UA"/>
    </w:rPr>
  </w:style>
  <w:style w:type="character" w:customStyle="1" w:styleId="a4">
    <w:name w:val="Назва Знак"/>
    <w:basedOn w:val="a0"/>
    <w:link w:val="a3"/>
    <w:rsid w:val="00673E6A"/>
    <w:rPr>
      <w:rFonts w:ascii="Arial" w:eastAsia="Calibri" w:hAnsi="Arial" w:cs="Times New Roman"/>
      <w:b/>
      <w:sz w:val="26"/>
      <w:szCs w:val="20"/>
      <w:lang w:eastAsia="uk-UA"/>
    </w:rPr>
  </w:style>
  <w:style w:type="paragraph" w:styleId="a5">
    <w:name w:val="Body Text"/>
    <w:basedOn w:val="a"/>
    <w:link w:val="a6"/>
    <w:rsid w:val="00673E6A"/>
    <w:pPr>
      <w:jc w:val="both"/>
    </w:pPr>
    <w:rPr>
      <w:rFonts w:ascii="Arial" w:hAnsi="Arial" w:cs="Arial"/>
      <w:lang w:val="uk-UA"/>
    </w:rPr>
  </w:style>
  <w:style w:type="character" w:customStyle="1" w:styleId="a6">
    <w:name w:val="Основний текст Знак"/>
    <w:basedOn w:val="a0"/>
    <w:link w:val="a5"/>
    <w:rsid w:val="00673E6A"/>
    <w:rPr>
      <w:rFonts w:ascii="Arial" w:eastAsia="Calibri" w:hAnsi="Arial" w:cs="Arial"/>
      <w:szCs w:val="20"/>
      <w:lang w:eastAsia="uk-UA"/>
    </w:rPr>
  </w:style>
  <w:style w:type="paragraph" w:styleId="a7">
    <w:name w:val="footer"/>
    <w:basedOn w:val="a"/>
    <w:link w:val="a8"/>
    <w:rsid w:val="00673E6A"/>
    <w:pPr>
      <w:tabs>
        <w:tab w:val="center" w:pos="4677"/>
        <w:tab w:val="right" w:pos="9355"/>
      </w:tabs>
    </w:pPr>
  </w:style>
  <w:style w:type="character" w:customStyle="1" w:styleId="a8">
    <w:name w:val="Нижній колонтитул Знак"/>
    <w:basedOn w:val="a0"/>
    <w:link w:val="a7"/>
    <w:rsid w:val="00673E6A"/>
    <w:rPr>
      <w:rFonts w:eastAsia="Calibri" w:cs="Times New Roman"/>
      <w:szCs w:val="20"/>
      <w:lang w:val="ru-RU" w:eastAsia="uk-UA"/>
    </w:rPr>
  </w:style>
  <w:style w:type="paragraph" w:styleId="a9">
    <w:name w:val="Normal (Web)"/>
    <w:basedOn w:val="a"/>
    <w:uiPriority w:val="99"/>
    <w:rsid w:val="00673E6A"/>
    <w:pPr>
      <w:spacing w:before="100" w:beforeAutospacing="1" w:after="100" w:afterAutospacing="1"/>
    </w:pPr>
    <w:rPr>
      <w:sz w:val="24"/>
      <w:szCs w:val="24"/>
      <w:lang w:eastAsia="ru-RU"/>
    </w:rPr>
  </w:style>
  <w:style w:type="paragraph" w:styleId="aa">
    <w:name w:val="List Paragraph"/>
    <w:basedOn w:val="a"/>
    <w:uiPriority w:val="34"/>
    <w:qFormat/>
    <w:rsid w:val="00673E6A"/>
    <w:pPr>
      <w:ind w:left="720"/>
      <w:contextualSpacing/>
    </w:pPr>
    <w:rPr>
      <w:rFonts w:eastAsia="Times New Roman"/>
      <w:sz w:val="24"/>
      <w:szCs w:val="24"/>
      <w:lang w:eastAsia="ru-RU"/>
    </w:rPr>
  </w:style>
  <w:style w:type="paragraph" w:customStyle="1" w:styleId="tj">
    <w:name w:val="tj"/>
    <w:basedOn w:val="a"/>
    <w:rsid w:val="00673E6A"/>
    <w:pPr>
      <w:spacing w:before="100" w:beforeAutospacing="1" w:after="100" w:afterAutospacing="1"/>
    </w:pPr>
    <w:rPr>
      <w:rFonts w:eastAsia="Times New Roman"/>
      <w:sz w:val="24"/>
      <w:szCs w:val="24"/>
      <w:lang w:eastAsia="ru-RU"/>
    </w:rPr>
  </w:style>
  <w:style w:type="table" w:styleId="ab">
    <w:name w:val="Table Grid"/>
    <w:basedOn w:val="a1"/>
    <w:uiPriority w:val="59"/>
    <w:rsid w:val="0067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673E6A"/>
    <w:rPr>
      <w:color w:val="0000FF"/>
      <w:u w:val="single"/>
    </w:rPr>
  </w:style>
  <w:style w:type="character" w:customStyle="1" w:styleId="FontStyle26">
    <w:name w:val="Font Style26"/>
    <w:basedOn w:val="a0"/>
    <w:uiPriority w:val="99"/>
    <w:rsid w:val="00673E6A"/>
    <w:rPr>
      <w:rFonts w:ascii="Arial" w:hAnsi="Arial" w:cs="Arial" w:hint="default"/>
      <w:b/>
      <w:bCs/>
      <w:sz w:val="22"/>
      <w:szCs w:val="22"/>
    </w:rPr>
  </w:style>
  <w:style w:type="character" w:customStyle="1" w:styleId="ad">
    <w:name w:val="Без інтервалів Знак"/>
    <w:link w:val="ae"/>
    <w:uiPriority w:val="1"/>
    <w:locked/>
    <w:rsid w:val="00673E6A"/>
    <w:rPr>
      <w:lang w:eastAsia="ru-RU"/>
    </w:rPr>
  </w:style>
  <w:style w:type="paragraph" w:styleId="ae">
    <w:name w:val="No Spacing"/>
    <w:link w:val="ad"/>
    <w:uiPriority w:val="1"/>
    <w:qFormat/>
    <w:rsid w:val="00673E6A"/>
    <w:pPr>
      <w:widowControl w:val="0"/>
      <w:autoSpaceDE w:val="0"/>
      <w:autoSpaceDN w:val="0"/>
      <w:adjustRightInd w:val="0"/>
      <w:spacing w:after="0" w:line="240" w:lineRule="auto"/>
    </w:pPr>
    <w:rPr>
      <w:lang w:eastAsia="ru-RU"/>
    </w:rPr>
  </w:style>
  <w:style w:type="character" w:customStyle="1" w:styleId="rvts23">
    <w:name w:val="rvts23"/>
    <w:rsid w:val="00323327"/>
  </w:style>
  <w:style w:type="paragraph" w:styleId="af">
    <w:name w:val="Body Text Indent"/>
    <w:basedOn w:val="a"/>
    <w:link w:val="af0"/>
    <w:uiPriority w:val="99"/>
    <w:unhideWhenUsed/>
    <w:rsid w:val="00745843"/>
    <w:pPr>
      <w:spacing w:after="120"/>
      <w:ind w:left="283"/>
    </w:pPr>
  </w:style>
  <w:style w:type="character" w:customStyle="1" w:styleId="af0">
    <w:name w:val="Основний текст з відступом Знак"/>
    <w:basedOn w:val="a0"/>
    <w:link w:val="af"/>
    <w:uiPriority w:val="99"/>
    <w:rsid w:val="00745843"/>
    <w:rPr>
      <w:rFonts w:eastAsia="Calibri" w:cs="Times New Roman"/>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8627">
      <w:bodyDiv w:val="1"/>
      <w:marLeft w:val="0"/>
      <w:marRight w:val="0"/>
      <w:marTop w:val="0"/>
      <w:marBottom w:val="0"/>
      <w:divBdr>
        <w:top w:val="none" w:sz="0" w:space="0" w:color="auto"/>
        <w:left w:val="none" w:sz="0" w:space="0" w:color="auto"/>
        <w:bottom w:val="none" w:sz="0" w:space="0" w:color="auto"/>
        <w:right w:val="none" w:sz="0" w:space="0" w:color="auto"/>
      </w:divBdr>
    </w:div>
    <w:div w:id="291248939">
      <w:bodyDiv w:val="1"/>
      <w:marLeft w:val="0"/>
      <w:marRight w:val="0"/>
      <w:marTop w:val="0"/>
      <w:marBottom w:val="0"/>
      <w:divBdr>
        <w:top w:val="none" w:sz="0" w:space="0" w:color="auto"/>
        <w:left w:val="none" w:sz="0" w:space="0" w:color="auto"/>
        <w:bottom w:val="none" w:sz="0" w:space="0" w:color="auto"/>
        <w:right w:val="none" w:sz="0" w:space="0" w:color="auto"/>
      </w:divBdr>
    </w:div>
    <w:div w:id="824125960">
      <w:bodyDiv w:val="1"/>
      <w:marLeft w:val="0"/>
      <w:marRight w:val="0"/>
      <w:marTop w:val="0"/>
      <w:marBottom w:val="0"/>
      <w:divBdr>
        <w:top w:val="none" w:sz="0" w:space="0" w:color="auto"/>
        <w:left w:val="none" w:sz="0" w:space="0" w:color="auto"/>
        <w:bottom w:val="none" w:sz="0" w:space="0" w:color="auto"/>
        <w:right w:val="none" w:sz="0" w:space="0" w:color="auto"/>
      </w:divBdr>
    </w:div>
    <w:div w:id="1096705721">
      <w:bodyDiv w:val="1"/>
      <w:marLeft w:val="0"/>
      <w:marRight w:val="0"/>
      <w:marTop w:val="0"/>
      <w:marBottom w:val="0"/>
      <w:divBdr>
        <w:top w:val="none" w:sz="0" w:space="0" w:color="auto"/>
        <w:left w:val="none" w:sz="0" w:space="0" w:color="auto"/>
        <w:bottom w:val="none" w:sz="0" w:space="0" w:color="auto"/>
        <w:right w:val="none" w:sz="0" w:space="0" w:color="auto"/>
      </w:divBdr>
    </w:div>
    <w:div w:id="19343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achuk@ro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13</Pages>
  <Words>20089</Words>
  <Characters>11452</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5</cp:revision>
  <cp:lastPrinted>2022-02-18T08:01:00Z</cp:lastPrinted>
  <dcterms:created xsi:type="dcterms:W3CDTF">2022-02-09T13:32:00Z</dcterms:created>
  <dcterms:modified xsi:type="dcterms:W3CDTF">2022-02-24T08:52:00Z</dcterms:modified>
</cp:coreProperties>
</file>