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69" w:rsidRPr="00441F65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64869" w:rsidRPr="00441F65" w:rsidRDefault="00064869" w:rsidP="0006486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64869" w:rsidRPr="00441F65" w:rsidRDefault="00064869" w:rsidP="0006486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64869" w:rsidRPr="00441F65" w:rsidRDefault="00064869" w:rsidP="0006486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64869" w:rsidRPr="00441F65" w:rsidTr="00150F33">
        <w:trPr>
          <w:trHeight w:val="164"/>
        </w:trPr>
        <w:tc>
          <w:tcPr>
            <w:tcW w:w="9498" w:type="dxa"/>
          </w:tcPr>
          <w:p w:rsidR="00064869" w:rsidRPr="00593A0D" w:rsidRDefault="00064869" w:rsidP="00150F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64869" w:rsidRPr="00503A79" w:rsidRDefault="00C9181E" w:rsidP="0006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064869" w:rsidRPr="00503A79" w:rsidRDefault="00064869" w:rsidP="0006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64869" w:rsidRPr="00503A79" w:rsidRDefault="00064869" w:rsidP="00064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869" w:rsidRPr="00503A79" w:rsidRDefault="00C9181E" w:rsidP="00CB79A5">
      <w:pPr>
        <w:pStyle w:val="a7"/>
        <w:numPr>
          <w:ilvl w:val="0"/>
          <w:numId w:val="1"/>
        </w:numPr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грудня </w:t>
      </w:r>
      <w:r w:rsidR="00064869" w:rsidRPr="00503A79">
        <w:rPr>
          <w:sz w:val="28"/>
          <w:szCs w:val="28"/>
          <w:lang w:val="uk-UA"/>
        </w:rPr>
        <w:t xml:space="preserve">2022 року                                                        </w:t>
      </w:r>
      <w:r w:rsidR="001B1842">
        <w:rPr>
          <w:sz w:val="28"/>
          <w:szCs w:val="28"/>
          <w:lang w:val="uk-UA"/>
        </w:rPr>
        <w:t xml:space="preserve">   </w:t>
      </w:r>
      <w:r w:rsidR="00064869" w:rsidRPr="00503A79">
        <w:rPr>
          <w:sz w:val="28"/>
          <w:szCs w:val="28"/>
          <w:lang w:val="uk-UA"/>
        </w:rPr>
        <w:t xml:space="preserve">              </w:t>
      </w:r>
      <w:r w:rsidR="00EC03ED">
        <w:rPr>
          <w:sz w:val="28"/>
          <w:szCs w:val="28"/>
          <w:lang w:val="uk-UA"/>
        </w:rPr>
        <w:t xml:space="preserve">     </w:t>
      </w:r>
      <w:r w:rsidR="00064869" w:rsidRPr="00503A79">
        <w:rPr>
          <w:sz w:val="28"/>
          <w:szCs w:val="28"/>
          <w:lang w:val="uk-UA"/>
        </w:rPr>
        <w:t xml:space="preserve">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64869" w:rsidRPr="00503A79" w:rsidTr="00150F3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064869" w:rsidRPr="00503A79" w:rsidTr="00DA2668">
              <w:tc>
                <w:tcPr>
                  <w:tcW w:w="4962" w:type="dxa"/>
                </w:tcPr>
                <w:p w:rsidR="00064869" w:rsidRPr="00503A79" w:rsidRDefault="00064869" w:rsidP="00150F3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3024D" w:rsidRPr="00FD1F64" w:rsidRDefault="00C3024D" w:rsidP="00C3024D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FD1F64">
                    <w:rPr>
                      <w:rFonts w:eastAsia="Calibri"/>
                      <w:b/>
                      <w:bCs/>
                      <w:sz w:val="28"/>
                      <w:szCs w:val="28"/>
                      <w:lang w:val="uk-UA"/>
                    </w:rPr>
                    <w:t>Про 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            </w:r>
                </w:p>
                <w:p w:rsidR="00064869" w:rsidRPr="00503A79" w:rsidRDefault="00064869" w:rsidP="00150F3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64869" w:rsidRPr="00503A79" w:rsidRDefault="00064869" w:rsidP="00150F3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64869" w:rsidRPr="00503A79" w:rsidRDefault="00064869" w:rsidP="00150F3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64869" w:rsidRPr="00FF0F20" w:rsidRDefault="00D702D0" w:rsidP="000648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4869" w:rsidRPr="00FF0F20">
        <w:rPr>
          <w:rFonts w:ascii="Times New Roman" w:hAnsi="Times New Roman" w:cs="Times New Roman"/>
          <w:sz w:val="28"/>
          <w:szCs w:val="28"/>
        </w:rPr>
        <w:t>еруючись Закон</w:t>
      </w:r>
      <w:r w:rsidR="00064869">
        <w:rPr>
          <w:rFonts w:ascii="Times New Roman" w:hAnsi="Times New Roman" w:cs="Times New Roman"/>
          <w:sz w:val="28"/>
          <w:szCs w:val="28"/>
        </w:rPr>
        <w:t>ом</w:t>
      </w:r>
      <w:r w:rsidR="00064869"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064869" w:rsidRDefault="00064869" w:rsidP="000648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64869" w:rsidRPr="00503A79" w:rsidRDefault="00064869" w:rsidP="000648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064869" w:rsidRPr="00503A79" w:rsidRDefault="00064869" w:rsidP="000648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64869" w:rsidRPr="00503A79" w:rsidRDefault="00064869" w:rsidP="0006486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112E29" w:rsidRPr="00FD1F64" w:rsidRDefault="00112E29" w:rsidP="00112E29">
      <w:pPr>
        <w:pStyle w:val="a7"/>
        <w:tabs>
          <w:tab w:val="left" w:pos="284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2. Погодити кандидатуру </w:t>
      </w:r>
      <w:r w:rsidRPr="00FD1F64">
        <w:rPr>
          <w:rFonts w:eastAsia="Calibri"/>
          <w:bCs/>
          <w:sz w:val="28"/>
          <w:szCs w:val="28"/>
          <w:lang w:val="uk-UA"/>
        </w:rPr>
        <w:t>Андр</w:t>
      </w:r>
      <w:r w:rsidR="007F15A6">
        <w:rPr>
          <w:rFonts w:eastAsia="Calibri"/>
          <w:bCs/>
          <w:sz w:val="28"/>
          <w:szCs w:val="28"/>
          <w:lang w:val="uk-UA"/>
        </w:rPr>
        <w:t>є</w:t>
      </w:r>
      <w:r w:rsidRPr="00FD1F64">
        <w:rPr>
          <w:rFonts w:eastAsia="Calibri"/>
          <w:bCs/>
          <w:sz w:val="28"/>
          <w:szCs w:val="28"/>
          <w:lang w:val="uk-UA"/>
        </w:rPr>
        <w:t xml:space="preserve">єва Олександра Анатолійовича на посаду </w:t>
      </w:r>
      <w:r w:rsidRPr="00FD1F64">
        <w:rPr>
          <w:bCs/>
          <w:sz w:val="28"/>
          <w:szCs w:val="28"/>
          <w:lang w:val="uk-UA"/>
        </w:rPr>
        <w:t xml:space="preserve">директора </w:t>
      </w:r>
      <w:r w:rsidRPr="00FD1F64">
        <w:rPr>
          <w:rFonts w:eastAsia="Calibri"/>
          <w:bCs/>
          <w:sz w:val="28"/>
          <w:szCs w:val="28"/>
          <w:lang w:val="uk-UA"/>
        </w:rPr>
        <w:t>обласного комунального позашкільного навчального закладу «Рівненська Мала академія наук учнівської молоді» Рівненської обласної ради.</w:t>
      </w:r>
    </w:p>
    <w:p w:rsidR="00112E29" w:rsidRPr="00FD1F64" w:rsidRDefault="00112E29" w:rsidP="00112E29">
      <w:pPr>
        <w:pStyle w:val="a7"/>
        <w:tabs>
          <w:tab w:val="left" w:pos="567"/>
        </w:tabs>
        <w:ind w:left="0"/>
        <w:jc w:val="both"/>
        <w:rPr>
          <w:rFonts w:eastAsia="Calibri"/>
          <w:bCs/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3. Рекомендувати голові обласної ради </w:t>
      </w:r>
      <w:proofErr w:type="spellStart"/>
      <w:r w:rsidRPr="00FD1F64">
        <w:rPr>
          <w:sz w:val="28"/>
          <w:szCs w:val="28"/>
          <w:lang w:val="uk-UA"/>
        </w:rPr>
        <w:t>внести</w:t>
      </w:r>
      <w:proofErr w:type="spellEnd"/>
      <w:r w:rsidRPr="00FD1F64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64869" w:rsidRPr="00503A79" w:rsidRDefault="00064869" w:rsidP="0006486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64869" w:rsidRPr="00503A79" w:rsidRDefault="00064869" w:rsidP="0006486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64869" w:rsidRPr="00503A79" w:rsidRDefault="00064869" w:rsidP="00064869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64869" w:rsidRPr="00FC7599" w:rsidRDefault="00064869" w:rsidP="00064869">
      <w:pPr>
        <w:pStyle w:val="a5"/>
        <w:rPr>
          <w:rFonts w:ascii="Bookman Old Style" w:hAnsi="Bookman Old Style"/>
          <w:sz w:val="28"/>
          <w:szCs w:val="28"/>
        </w:rPr>
      </w:pPr>
    </w:p>
    <w:p w:rsidR="00064869" w:rsidRPr="00FC7599" w:rsidRDefault="00064869" w:rsidP="00064869">
      <w:pPr>
        <w:pStyle w:val="a5"/>
        <w:rPr>
          <w:rFonts w:ascii="Bookman Old Style" w:hAnsi="Bookman Old Style"/>
          <w:sz w:val="28"/>
          <w:szCs w:val="28"/>
        </w:rPr>
      </w:pPr>
    </w:p>
    <w:p w:rsidR="00064869" w:rsidRDefault="00064869" w:rsidP="00064869"/>
    <w:p w:rsidR="00064869" w:rsidRDefault="00064869" w:rsidP="00064869"/>
    <w:p w:rsidR="00FE1517" w:rsidRDefault="00FE1517" w:rsidP="00064869"/>
    <w:p w:rsidR="00922224" w:rsidRDefault="00922224" w:rsidP="00064869"/>
    <w:p w:rsidR="00922224" w:rsidRDefault="00922224" w:rsidP="00064869"/>
    <w:p w:rsidR="00FE1517" w:rsidRDefault="00FE1517" w:rsidP="00064869"/>
    <w:p w:rsidR="00064869" w:rsidRDefault="00064869" w:rsidP="00064869"/>
    <w:p w:rsidR="00064869" w:rsidRPr="00441F65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64869" w:rsidRPr="00441F65" w:rsidRDefault="00064869" w:rsidP="0006486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64869" w:rsidRPr="00441F65" w:rsidRDefault="00064869" w:rsidP="00064869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64869" w:rsidRPr="00441F65" w:rsidRDefault="00064869" w:rsidP="0006486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64869" w:rsidRPr="00441F65" w:rsidTr="00150F33">
        <w:trPr>
          <w:trHeight w:val="164"/>
        </w:trPr>
        <w:tc>
          <w:tcPr>
            <w:tcW w:w="9498" w:type="dxa"/>
          </w:tcPr>
          <w:p w:rsidR="00064869" w:rsidRPr="00593A0D" w:rsidRDefault="00064869" w:rsidP="00150F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64869" w:rsidRPr="00503A79" w:rsidRDefault="00064869" w:rsidP="0006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64869" w:rsidRPr="00503A79" w:rsidRDefault="00064869" w:rsidP="0006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64869" w:rsidRPr="00503A79" w:rsidRDefault="00064869" w:rsidP="00064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3ED" w:rsidRPr="00503A79" w:rsidRDefault="00EC03ED" w:rsidP="00EC03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3ED" w:rsidRPr="001B1842" w:rsidRDefault="00EC03ED" w:rsidP="00CB79A5">
      <w:pPr>
        <w:pStyle w:val="a7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proofErr w:type="spellStart"/>
      <w:r w:rsidRPr="001B1842">
        <w:rPr>
          <w:sz w:val="28"/>
          <w:szCs w:val="28"/>
        </w:rPr>
        <w:t>грудня</w:t>
      </w:r>
      <w:proofErr w:type="spellEnd"/>
      <w:r w:rsidRPr="001B1842">
        <w:rPr>
          <w:sz w:val="28"/>
          <w:szCs w:val="28"/>
        </w:rPr>
        <w:t xml:space="preserve"> 2022 року                            </w:t>
      </w:r>
      <w:r w:rsidR="00C05DD0" w:rsidRPr="001B1842">
        <w:rPr>
          <w:sz w:val="28"/>
          <w:szCs w:val="28"/>
        </w:rPr>
        <w:t xml:space="preserve">   </w:t>
      </w:r>
      <w:r w:rsidRPr="001B1842">
        <w:rPr>
          <w:sz w:val="28"/>
          <w:szCs w:val="28"/>
        </w:rPr>
        <w:t xml:space="preserve">                                                  №2</w:t>
      </w:r>
    </w:p>
    <w:p w:rsidR="00064869" w:rsidRPr="00B54932" w:rsidRDefault="00064869" w:rsidP="00EC03ED">
      <w:pPr>
        <w:pStyle w:val="a7"/>
        <w:ind w:left="14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64869" w:rsidRPr="00503A79" w:rsidTr="00150F3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64869" w:rsidRPr="00503A79" w:rsidTr="00150F33">
              <w:tc>
                <w:tcPr>
                  <w:tcW w:w="5529" w:type="dxa"/>
                </w:tcPr>
                <w:p w:rsidR="00064869" w:rsidRPr="00503A79" w:rsidRDefault="00064869" w:rsidP="00150F3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8607D" w:rsidRPr="00FD1F64" w:rsidRDefault="0068607D" w:rsidP="0068607D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D1F64">
                    <w:rPr>
                      <w:b/>
                      <w:sz w:val="28"/>
                      <w:szCs w:val="28"/>
                      <w:lang w:val="uk-UA"/>
                    </w:rPr>
                    <w:t>Про вивчення курсів духовно-морального спрямування у закладах освіти Рівненської області</w:t>
                  </w:r>
                </w:p>
                <w:p w:rsidR="00064869" w:rsidRPr="00503A79" w:rsidRDefault="00064869" w:rsidP="00150F3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64869" w:rsidRPr="00503A79" w:rsidRDefault="00064869" w:rsidP="00150F3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64869" w:rsidRPr="00503A79" w:rsidRDefault="00064869" w:rsidP="00150F3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64869" w:rsidRPr="00FF0F20" w:rsidRDefault="00922224" w:rsidP="000648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4869" w:rsidRPr="00FF0F20">
        <w:rPr>
          <w:rFonts w:ascii="Times New Roman" w:hAnsi="Times New Roman" w:cs="Times New Roman"/>
          <w:sz w:val="28"/>
          <w:szCs w:val="28"/>
        </w:rPr>
        <w:t>еруючись Закон</w:t>
      </w:r>
      <w:r w:rsidR="00064869">
        <w:rPr>
          <w:rFonts w:ascii="Times New Roman" w:hAnsi="Times New Roman" w:cs="Times New Roman"/>
          <w:sz w:val="28"/>
          <w:szCs w:val="28"/>
        </w:rPr>
        <w:t>ом</w:t>
      </w:r>
      <w:r w:rsidR="00064869"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064869" w:rsidRDefault="00064869" w:rsidP="000648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64869" w:rsidRPr="00503A79" w:rsidRDefault="00064869" w:rsidP="000648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064869" w:rsidRPr="00503A79" w:rsidRDefault="00064869" w:rsidP="0006486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607D" w:rsidRPr="00FD1F64" w:rsidRDefault="0068607D" w:rsidP="0068607D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1. Інформацію взяти до відома. </w:t>
      </w:r>
    </w:p>
    <w:p w:rsidR="0068607D" w:rsidRPr="00FD1F64" w:rsidRDefault="0068607D" w:rsidP="006860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68607D" w:rsidRPr="00FD1F64" w:rsidRDefault="0068607D" w:rsidP="006860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064869" w:rsidRPr="00503A79" w:rsidRDefault="00064869" w:rsidP="0006486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064869" w:rsidRPr="00503A79" w:rsidRDefault="00064869" w:rsidP="00064869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64869" w:rsidRPr="00503A79" w:rsidRDefault="00064869" w:rsidP="00064869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CD6535" w:rsidRDefault="00CD6535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CD6535" w:rsidRDefault="00CD6535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 w:rsidP="00064869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Pr="00441F65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D5E66" w:rsidRPr="00441F65" w:rsidRDefault="001D5E66" w:rsidP="001D5E6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D5E66" w:rsidRPr="00441F65" w:rsidTr="00552760">
        <w:trPr>
          <w:trHeight w:val="164"/>
        </w:trPr>
        <w:tc>
          <w:tcPr>
            <w:tcW w:w="9498" w:type="dxa"/>
          </w:tcPr>
          <w:p w:rsidR="001D5E66" w:rsidRPr="00593A0D" w:rsidRDefault="001D5E66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1B1842" w:rsidRDefault="001D5E66" w:rsidP="00CB79A5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B1842">
        <w:rPr>
          <w:sz w:val="28"/>
          <w:szCs w:val="28"/>
        </w:rPr>
        <w:t>грудня</w:t>
      </w:r>
      <w:proofErr w:type="spellEnd"/>
      <w:r w:rsidRPr="001B1842">
        <w:rPr>
          <w:sz w:val="28"/>
          <w:szCs w:val="28"/>
        </w:rPr>
        <w:t xml:space="preserve"> 2022 року     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p w:rsidR="001D5E66" w:rsidRPr="00B54932" w:rsidRDefault="001D5E66" w:rsidP="001D5E66">
      <w:pPr>
        <w:pStyle w:val="a7"/>
        <w:ind w:left="14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D5E66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D5E66" w:rsidRPr="00503A79" w:rsidTr="00552760">
              <w:tc>
                <w:tcPr>
                  <w:tcW w:w="5529" w:type="dxa"/>
                </w:tcPr>
                <w:p w:rsidR="001D5E66" w:rsidRPr="00503A79" w:rsidRDefault="001D5E66" w:rsidP="0055276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C1EA5" w:rsidRPr="00AE5192" w:rsidRDefault="009C1EA5" w:rsidP="009C1EA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AE5192">
                    <w:rPr>
                      <w:b/>
                      <w:bCs/>
                      <w:sz w:val="28"/>
                      <w:szCs w:val="28"/>
                      <w:lang w:val="uk-UA"/>
                    </w:rPr>
                    <w:t>орієнтовні строки проведення звітів депутатів Рівненської обласної ради восьмого скликання перед виборцями</w:t>
                  </w:r>
                </w:p>
                <w:p w:rsidR="001D5E66" w:rsidRPr="00503A79" w:rsidRDefault="001D5E66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D5E66" w:rsidRPr="00503A79" w:rsidRDefault="001D5E66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D5E66" w:rsidRPr="00503A79" w:rsidRDefault="001D5E66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5E66" w:rsidRPr="00FF0F20" w:rsidRDefault="001D5E66" w:rsidP="001D5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1D5E66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FD1F64" w:rsidRDefault="001D5E66" w:rsidP="001D5E6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1. Інформацію взяти до відома. </w:t>
      </w:r>
    </w:p>
    <w:p w:rsidR="001D5E66" w:rsidRPr="00FD1F64" w:rsidRDefault="001D5E66" w:rsidP="001D5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1D5E66" w:rsidRPr="00FD1F64" w:rsidRDefault="001D5E66" w:rsidP="001D5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D5E66" w:rsidRPr="00503A79" w:rsidRDefault="001D5E66" w:rsidP="001D5E6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D5E66" w:rsidRPr="00503A79" w:rsidRDefault="001D5E66" w:rsidP="001D5E6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D5E66" w:rsidRPr="00503A79" w:rsidRDefault="001D5E66" w:rsidP="001D5E66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Pr="00441F65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D5E66" w:rsidRPr="00441F65" w:rsidRDefault="001D5E66" w:rsidP="001D5E6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D5E66" w:rsidRPr="00441F65" w:rsidTr="00552760">
        <w:trPr>
          <w:trHeight w:val="164"/>
        </w:trPr>
        <w:tc>
          <w:tcPr>
            <w:tcW w:w="9498" w:type="dxa"/>
          </w:tcPr>
          <w:p w:rsidR="001D5E66" w:rsidRPr="00593A0D" w:rsidRDefault="001D5E66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1B1842" w:rsidRDefault="001D5E66" w:rsidP="00CB79A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1B1842">
        <w:rPr>
          <w:sz w:val="28"/>
          <w:szCs w:val="28"/>
        </w:rPr>
        <w:t>грудня</w:t>
      </w:r>
      <w:proofErr w:type="spellEnd"/>
      <w:r w:rsidRPr="001B1842">
        <w:rPr>
          <w:sz w:val="28"/>
          <w:szCs w:val="28"/>
        </w:rPr>
        <w:t xml:space="preserve"> 2022 року     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p w:rsidR="001D5E66" w:rsidRPr="00B54932" w:rsidRDefault="001D5E66" w:rsidP="001D5E66">
      <w:pPr>
        <w:pStyle w:val="a7"/>
        <w:ind w:left="14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D5E66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D5E66" w:rsidRPr="00503A79" w:rsidTr="00552760">
              <w:tc>
                <w:tcPr>
                  <w:tcW w:w="5529" w:type="dxa"/>
                </w:tcPr>
                <w:p w:rsidR="001D5E66" w:rsidRPr="00503A79" w:rsidRDefault="001D5E66" w:rsidP="0055276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C1EA5" w:rsidRPr="00AE5192" w:rsidRDefault="009C1EA5" w:rsidP="009C1EA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rStyle w:val="ab"/>
                      <w:bCs w:val="0"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AE5192">
                    <w:rPr>
                      <w:rStyle w:val="ab"/>
                      <w:sz w:val="28"/>
                      <w:szCs w:val="28"/>
                      <w:lang w:val="uk-UA"/>
                    </w:rPr>
                    <w:t>план роботи Рівненської обласної ради на 2023 рік</w:t>
                  </w:r>
                </w:p>
                <w:p w:rsidR="001D5E66" w:rsidRPr="00503A79" w:rsidRDefault="001D5E66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D5E66" w:rsidRPr="00503A79" w:rsidRDefault="001D5E66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D5E66" w:rsidRPr="00503A79" w:rsidRDefault="001D5E66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5E66" w:rsidRPr="00FF0F20" w:rsidRDefault="001D5E66" w:rsidP="001D5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1D5E66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FD1F64" w:rsidRDefault="001D5E66" w:rsidP="001D5E6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1. Інформацію взяти до відома. </w:t>
      </w:r>
    </w:p>
    <w:p w:rsidR="001D5E66" w:rsidRPr="00FD1F64" w:rsidRDefault="001D5E66" w:rsidP="001D5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1D5E66" w:rsidRPr="00FD1F64" w:rsidRDefault="001D5E66" w:rsidP="001D5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D5E66" w:rsidRPr="00503A79" w:rsidRDefault="001D5E66" w:rsidP="001D5E6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D5E66" w:rsidRPr="00503A79" w:rsidRDefault="001D5E66" w:rsidP="001D5E6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D5E66" w:rsidRPr="00503A79" w:rsidRDefault="001D5E66" w:rsidP="001D5E66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Pr="00441F65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D5E66" w:rsidRPr="00441F65" w:rsidRDefault="001D5E66" w:rsidP="001D5E6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D5E66" w:rsidRPr="00441F65" w:rsidTr="00552760">
        <w:trPr>
          <w:trHeight w:val="164"/>
        </w:trPr>
        <w:tc>
          <w:tcPr>
            <w:tcW w:w="9498" w:type="dxa"/>
          </w:tcPr>
          <w:p w:rsidR="001D5E66" w:rsidRPr="00593A0D" w:rsidRDefault="001D5E66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1B1842" w:rsidRDefault="001D5E66" w:rsidP="00CB79A5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B1842">
        <w:rPr>
          <w:sz w:val="28"/>
          <w:szCs w:val="28"/>
        </w:rPr>
        <w:t>грудня</w:t>
      </w:r>
      <w:proofErr w:type="spellEnd"/>
      <w:r w:rsidRPr="001B1842">
        <w:rPr>
          <w:sz w:val="28"/>
          <w:szCs w:val="28"/>
        </w:rPr>
        <w:t xml:space="preserve"> 2022 року     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p w:rsidR="001D5E66" w:rsidRPr="00B54932" w:rsidRDefault="001D5E66" w:rsidP="001D5E66">
      <w:pPr>
        <w:pStyle w:val="a7"/>
        <w:ind w:left="14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D5E66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D5E66" w:rsidRPr="00503A79" w:rsidTr="00552760">
              <w:tc>
                <w:tcPr>
                  <w:tcW w:w="5529" w:type="dxa"/>
                </w:tcPr>
                <w:p w:rsidR="001D5E66" w:rsidRPr="00503A79" w:rsidRDefault="001D5E66" w:rsidP="0055276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C1EA5" w:rsidRPr="00AE5192" w:rsidRDefault="009C1EA5" w:rsidP="009C1EA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          </w:r>
                </w:p>
                <w:p w:rsidR="001D5E66" w:rsidRPr="00503A79" w:rsidRDefault="001D5E66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D5E66" w:rsidRPr="00503A79" w:rsidRDefault="001D5E66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D5E66" w:rsidRPr="00503A79" w:rsidRDefault="001D5E66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5E66" w:rsidRPr="00FF0F20" w:rsidRDefault="001D5E66" w:rsidP="001D5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1D5E66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FD1F64" w:rsidRDefault="001D5E66" w:rsidP="001D5E6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1. Інформацію взяти до відома. </w:t>
      </w:r>
    </w:p>
    <w:p w:rsidR="001D5E66" w:rsidRPr="00FD1F64" w:rsidRDefault="001D5E66" w:rsidP="001D5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2. Погодитись з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1D5E66" w:rsidRPr="00FD1F64" w:rsidRDefault="001D5E66" w:rsidP="001D5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3. Рекомендувати голові обласної ради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D5E66" w:rsidRPr="00503A79" w:rsidRDefault="001D5E66" w:rsidP="001D5E6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D5E66" w:rsidRPr="00503A79" w:rsidRDefault="001D5E66" w:rsidP="001D5E6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D5E66" w:rsidRPr="00503A79" w:rsidRDefault="001D5E66" w:rsidP="001D5E66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Pr="00441F65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D5E66" w:rsidRPr="00441F65" w:rsidRDefault="001D5E66" w:rsidP="001D5E6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D5E66" w:rsidRPr="00441F65" w:rsidTr="00552760">
        <w:trPr>
          <w:trHeight w:val="164"/>
        </w:trPr>
        <w:tc>
          <w:tcPr>
            <w:tcW w:w="9498" w:type="dxa"/>
          </w:tcPr>
          <w:p w:rsidR="001D5E66" w:rsidRPr="00593A0D" w:rsidRDefault="001D5E66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1B1842" w:rsidRDefault="001D5E66" w:rsidP="00CB79A5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B1842">
        <w:rPr>
          <w:sz w:val="28"/>
          <w:szCs w:val="28"/>
        </w:rPr>
        <w:t>грудня</w:t>
      </w:r>
      <w:proofErr w:type="spellEnd"/>
      <w:r w:rsidRPr="001B1842">
        <w:rPr>
          <w:sz w:val="28"/>
          <w:szCs w:val="28"/>
        </w:rPr>
        <w:t xml:space="preserve"> 2022 року     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p w:rsidR="001D5E66" w:rsidRPr="00B54932" w:rsidRDefault="001D5E66" w:rsidP="001D5E66">
      <w:pPr>
        <w:pStyle w:val="a7"/>
        <w:ind w:left="14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D5E66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D5E66" w:rsidRPr="00503A79" w:rsidTr="00552760">
              <w:tc>
                <w:tcPr>
                  <w:tcW w:w="5529" w:type="dxa"/>
                </w:tcPr>
                <w:p w:rsidR="001D5E66" w:rsidRPr="00503A79" w:rsidRDefault="001D5E66" w:rsidP="0055276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C1EA5" w:rsidRPr="00AE5192" w:rsidRDefault="009C1EA5" w:rsidP="009C1EA5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Рівненської обласної ради до керівників рад всіх рівнів та державних адміністрацій всіх рівнів щодо нарахування премій керівництву рад та адміністрацій на період дії воєнного стану</w:t>
                  </w:r>
                </w:p>
                <w:p w:rsidR="001D5E66" w:rsidRPr="00503A79" w:rsidRDefault="001D5E66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D5E66" w:rsidRPr="00503A79" w:rsidRDefault="001D5E66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D5E66" w:rsidRPr="00503A79" w:rsidRDefault="001D5E66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5E66" w:rsidRPr="00FF0F20" w:rsidRDefault="001D5E66" w:rsidP="001D5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1D5E66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FD1F64" w:rsidRDefault="001D5E66" w:rsidP="001D5E6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1. Інформацію взяти до відома. </w:t>
      </w:r>
    </w:p>
    <w:p w:rsidR="001D5E66" w:rsidRPr="00FD1F64" w:rsidRDefault="001D5E66" w:rsidP="001D5E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F64">
        <w:rPr>
          <w:rFonts w:ascii="Times New Roman" w:hAnsi="Times New Roman" w:cs="Times New Roman"/>
          <w:sz w:val="28"/>
          <w:szCs w:val="28"/>
        </w:rPr>
        <w:t xml:space="preserve">2. Рекомендувати голові обласної ради </w:t>
      </w:r>
      <w:proofErr w:type="spellStart"/>
      <w:r w:rsidRPr="00FD1F64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D1F64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1D5E66" w:rsidRPr="00503A79" w:rsidRDefault="001D5E66" w:rsidP="001D5E6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D5E66" w:rsidRPr="00503A79" w:rsidRDefault="001D5E66" w:rsidP="001D5E6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D5E66" w:rsidRPr="00503A79" w:rsidRDefault="001D5E66" w:rsidP="001D5E66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Pr="00441F65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D5E66" w:rsidRPr="00441F65" w:rsidRDefault="001D5E66" w:rsidP="001D5E6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D5E66" w:rsidRPr="00441F65" w:rsidRDefault="001D5E66" w:rsidP="001D5E6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D5E66" w:rsidRPr="00441F65" w:rsidTr="00552760">
        <w:trPr>
          <w:trHeight w:val="164"/>
        </w:trPr>
        <w:tc>
          <w:tcPr>
            <w:tcW w:w="9498" w:type="dxa"/>
          </w:tcPr>
          <w:p w:rsidR="001D5E66" w:rsidRPr="00593A0D" w:rsidRDefault="001D5E66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D5E66" w:rsidRPr="00503A79" w:rsidRDefault="001D5E66" w:rsidP="001D5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503A79" w:rsidRDefault="001D5E66" w:rsidP="001D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E66" w:rsidRPr="001B1842" w:rsidRDefault="001D5E66" w:rsidP="00CB79A5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1B1842">
        <w:rPr>
          <w:sz w:val="28"/>
          <w:szCs w:val="28"/>
        </w:rPr>
        <w:t>грудня</w:t>
      </w:r>
      <w:proofErr w:type="spellEnd"/>
      <w:r w:rsidRPr="001B1842">
        <w:rPr>
          <w:sz w:val="28"/>
          <w:szCs w:val="28"/>
        </w:rPr>
        <w:t xml:space="preserve"> 2022 року                                                                                 №</w:t>
      </w:r>
      <w:r>
        <w:rPr>
          <w:sz w:val="28"/>
          <w:szCs w:val="28"/>
          <w:lang w:val="uk-UA"/>
        </w:rPr>
        <w:t>7</w:t>
      </w:r>
    </w:p>
    <w:p w:rsidR="001D5E66" w:rsidRPr="00B54932" w:rsidRDefault="001D5E66" w:rsidP="001D5E66">
      <w:pPr>
        <w:pStyle w:val="a7"/>
        <w:ind w:left="14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D5E66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D5E66" w:rsidRPr="00503A79" w:rsidTr="00552760">
              <w:tc>
                <w:tcPr>
                  <w:tcW w:w="5529" w:type="dxa"/>
                </w:tcPr>
                <w:p w:rsidR="001D5E66" w:rsidRPr="00503A79" w:rsidRDefault="001D5E66" w:rsidP="0055276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E6EBF" w:rsidRPr="00AE5192" w:rsidRDefault="000E6EBF" w:rsidP="000E6EBF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Рівненської обласної ради до Президента України, Верховної Ради України, Кабінету Міністрів України, голів місцевих адміністрацій,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</w:t>
                  </w:r>
                </w:p>
                <w:p w:rsidR="001D5E66" w:rsidRPr="00503A79" w:rsidRDefault="001D5E66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D5E66" w:rsidRPr="00503A79" w:rsidRDefault="001D5E66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D5E66" w:rsidRPr="00503A79" w:rsidRDefault="001D5E66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D5E66" w:rsidRPr="00FF0F20" w:rsidRDefault="001D5E66" w:rsidP="001D5E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1D5E66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1D5E66" w:rsidRPr="00503A79" w:rsidRDefault="001D5E66" w:rsidP="001D5E6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D5E66" w:rsidRPr="00FD1F64" w:rsidRDefault="001D5E66" w:rsidP="001D5E66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1. Інформацію взяти до відома. </w:t>
      </w:r>
    </w:p>
    <w:p w:rsidR="001D5E66" w:rsidRPr="00503A79" w:rsidRDefault="00A36AEB" w:rsidP="001D5E66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248DC">
        <w:rPr>
          <w:rFonts w:ascii="Times New Roman" w:hAnsi="Times New Roman" w:cs="Times New Roman"/>
          <w:sz w:val="28"/>
          <w:szCs w:val="28"/>
        </w:rPr>
        <w:t>Постійна комісія не визначилась з цього питання.</w:t>
      </w:r>
    </w:p>
    <w:p w:rsidR="001D5E66" w:rsidRPr="00503A79" w:rsidRDefault="001D5E66" w:rsidP="001D5E6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D5E66" w:rsidRPr="00503A79" w:rsidRDefault="001D5E66" w:rsidP="001D5E66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D5E66" w:rsidRDefault="001D5E66" w:rsidP="001D5E66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1D5E66" w:rsidRDefault="001D5E66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CB79A5" w:rsidRDefault="00CB79A5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Pr="00441F65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B2133" w:rsidRPr="00441F65" w:rsidRDefault="008B2133" w:rsidP="008B213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B2133" w:rsidRPr="00441F65" w:rsidRDefault="008B2133" w:rsidP="008B213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B2133" w:rsidRPr="00441F65" w:rsidRDefault="008B2133" w:rsidP="008B213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B2133" w:rsidRPr="00441F65" w:rsidTr="00552760">
        <w:trPr>
          <w:trHeight w:val="164"/>
        </w:trPr>
        <w:tc>
          <w:tcPr>
            <w:tcW w:w="9498" w:type="dxa"/>
          </w:tcPr>
          <w:p w:rsidR="008B2133" w:rsidRPr="00593A0D" w:rsidRDefault="008B2133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B2133" w:rsidRPr="00503A79" w:rsidRDefault="008B2133" w:rsidP="008B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B2133" w:rsidRPr="00503A79" w:rsidRDefault="008B2133" w:rsidP="008B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B2133" w:rsidRPr="00503A79" w:rsidRDefault="008B2133" w:rsidP="008B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3" w:rsidRPr="00503A79" w:rsidRDefault="008B2133" w:rsidP="008B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3" w:rsidRPr="001B1842" w:rsidRDefault="008B2133" w:rsidP="00CB79A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1B1842">
        <w:rPr>
          <w:sz w:val="28"/>
          <w:szCs w:val="28"/>
        </w:rPr>
        <w:t>грудня</w:t>
      </w:r>
      <w:proofErr w:type="spellEnd"/>
      <w:r w:rsidRPr="001B1842">
        <w:rPr>
          <w:sz w:val="28"/>
          <w:szCs w:val="28"/>
        </w:rPr>
        <w:t xml:space="preserve"> 2022 року      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p w:rsidR="008B2133" w:rsidRPr="00B54932" w:rsidRDefault="008B2133" w:rsidP="008B2133">
      <w:pPr>
        <w:pStyle w:val="a7"/>
        <w:ind w:left="142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B2133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B2133" w:rsidRPr="00503A79" w:rsidTr="00552760">
              <w:tc>
                <w:tcPr>
                  <w:tcW w:w="5529" w:type="dxa"/>
                </w:tcPr>
                <w:p w:rsidR="008B2133" w:rsidRPr="00503A79" w:rsidRDefault="008B2133" w:rsidP="0055276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B355B" w:rsidRPr="00AE5192" w:rsidRDefault="003B355B" w:rsidP="003B355B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Рівненської обласної прокуратури щодо запровадження програми підтримки дітей у процесі правосуддя</w:t>
                  </w:r>
                </w:p>
                <w:p w:rsidR="008B2133" w:rsidRPr="00AE5192" w:rsidRDefault="008B2133" w:rsidP="00552760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B2133" w:rsidRPr="00503A79" w:rsidRDefault="008B2133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B2133" w:rsidRPr="00503A79" w:rsidRDefault="008B2133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B2133" w:rsidRPr="00FF0F20" w:rsidRDefault="008B2133" w:rsidP="008B21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8B2133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2133" w:rsidRPr="00503A79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8B2133" w:rsidRPr="00503A79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2133" w:rsidRPr="00FD1F64" w:rsidRDefault="008B2133" w:rsidP="008B2133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D1F64">
        <w:rPr>
          <w:sz w:val="28"/>
          <w:szCs w:val="28"/>
          <w:lang w:val="uk-UA"/>
        </w:rPr>
        <w:t xml:space="preserve">1. Інформацію взяти до відома. </w:t>
      </w:r>
    </w:p>
    <w:p w:rsidR="003B355B" w:rsidRPr="00CF6766" w:rsidRDefault="003B355B" w:rsidP="003B355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F6766">
        <w:rPr>
          <w:sz w:val="28"/>
          <w:szCs w:val="28"/>
          <w:lang w:val="uk-UA"/>
        </w:rPr>
        <w:t>Рекомендувати виконавчому апарату обласної ради проінформувати Рівненську обласну прокуратуру щодо розгляду на черговій сесії обласної ради питання стосовно створення в області комунального закладу «Денний центр соціально-психологічної допомоги» Рівненської обласної ради.</w:t>
      </w:r>
    </w:p>
    <w:p w:rsidR="008B2133" w:rsidRPr="00503A79" w:rsidRDefault="008B2133" w:rsidP="008B2133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B2133" w:rsidRPr="00503A79" w:rsidRDefault="008B2133" w:rsidP="008B213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B2133" w:rsidRPr="00503A79" w:rsidRDefault="008B2133" w:rsidP="008B2133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68607D" w:rsidRPr="00441F65" w:rsidRDefault="0068607D" w:rsidP="0068607D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8607D" w:rsidRPr="00441F65" w:rsidRDefault="0068607D" w:rsidP="0068607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8607D" w:rsidRPr="00441F65" w:rsidRDefault="0068607D" w:rsidP="0068607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8607D" w:rsidRPr="00441F65" w:rsidRDefault="0068607D" w:rsidP="0068607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8607D" w:rsidRPr="00441F65" w:rsidTr="00150F33">
        <w:trPr>
          <w:trHeight w:val="164"/>
        </w:trPr>
        <w:tc>
          <w:tcPr>
            <w:tcW w:w="9498" w:type="dxa"/>
          </w:tcPr>
          <w:p w:rsidR="0068607D" w:rsidRPr="00593A0D" w:rsidRDefault="0068607D" w:rsidP="00150F3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8607D" w:rsidRPr="00503A79" w:rsidRDefault="0068607D" w:rsidP="0068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8607D" w:rsidRPr="00503A79" w:rsidRDefault="0068607D" w:rsidP="00686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8607D" w:rsidRPr="00503A79" w:rsidRDefault="0068607D" w:rsidP="00686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07D" w:rsidRPr="00503A79" w:rsidRDefault="0068607D" w:rsidP="00686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07D" w:rsidRPr="00EE3DB7" w:rsidRDefault="0068607D" w:rsidP="00CB79A5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</w:rPr>
      </w:pPr>
      <w:proofErr w:type="spellStart"/>
      <w:r w:rsidRPr="00EE3DB7">
        <w:rPr>
          <w:sz w:val="28"/>
          <w:szCs w:val="28"/>
        </w:rPr>
        <w:t>грудня</w:t>
      </w:r>
      <w:proofErr w:type="spellEnd"/>
      <w:r w:rsidRPr="00EE3DB7">
        <w:rPr>
          <w:sz w:val="28"/>
          <w:szCs w:val="28"/>
        </w:rPr>
        <w:t xml:space="preserve"> 2022 року                                                                                 </w:t>
      </w:r>
      <w:r w:rsidR="00D702D0">
        <w:rPr>
          <w:sz w:val="28"/>
          <w:szCs w:val="28"/>
        </w:rPr>
        <w:t>№</w:t>
      </w:r>
      <w:r w:rsidR="008B2133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8607D" w:rsidRPr="00503A79" w:rsidTr="00150F33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8607D" w:rsidRPr="00503A79" w:rsidTr="00150F33">
              <w:tc>
                <w:tcPr>
                  <w:tcW w:w="5529" w:type="dxa"/>
                </w:tcPr>
                <w:p w:rsidR="0068607D" w:rsidRPr="00FD1F64" w:rsidRDefault="0068607D" w:rsidP="00150F33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544D5" w:rsidRPr="00AE5192" w:rsidRDefault="00E544D5" w:rsidP="00E544D5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«Станція юних натуралістів» Рівненської обласної ради щодо погодження внесення змін до штатного розпису</w:t>
                  </w:r>
                </w:p>
                <w:p w:rsidR="0068607D" w:rsidRPr="00503A79" w:rsidRDefault="0068607D" w:rsidP="00150F33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8607D" w:rsidRPr="00503A79" w:rsidRDefault="0068607D" w:rsidP="00150F3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8607D" w:rsidRPr="00503A79" w:rsidRDefault="0068607D" w:rsidP="00150F3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607D" w:rsidRPr="00FF0F20" w:rsidRDefault="0068607D" w:rsidP="006860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68607D" w:rsidRDefault="0068607D" w:rsidP="006860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607D" w:rsidRPr="00503A79" w:rsidRDefault="0068607D" w:rsidP="006860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68607D" w:rsidRPr="00503A79" w:rsidRDefault="0068607D" w:rsidP="0068607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8607D" w:rsidRPr="00503A79" w:rsidRDefault="0068607D" w:rsidP="0068607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E544D5" w:rsidRPr="00AE5192" w:rsidRDefault="00E544D5" w:rsidP="00E544D5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8323B">
        <w:rPr>
          <w:sz w:val="28"/>
          <w:szCs w:val="28"/>
          <w:lang w:val="uk-UA"/>
        </w:rPr>
        <w:t xml:space="preserve">Відхилити </w:t>
      </w:r>
      <w:r>
        <w:rPr>
          <w:sz w:val="28"/>
          <w:szCs w:val="28"/>
          <w:lang w:val="uk-UA"/>
        </w:rPr>
        <w:t xml:space="preserve">розгляд цього питання до прийняття обласного бюджету на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2023 рік.</w:t>
      </w:r>
    </w:p>
    <w:p w:rsidR="0068607D" w:rsidRPr="00503A79" w:rsidRDefault="0068607D" w:rsidP="0068607D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68607D" w:rsidRPr="00503A79" w:rsidRDefault="0068607D" w:rsidP="0068607D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8607D" w:rsidRPr="00503A79" w:rsidRDefault="0068607D" w:rsidP="0068607D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8607D" w:rsidRDefault="0068607D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68607D" w:rsidRDefault="0068607D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68607D" w:rsidRDefault="0068607D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68607D" w:rsidRDefault="0068607D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68607D" w:rsidRDefault="0068607D" w:rsidP="0068607D">
      <w:pPr>
        <w:pStyle w:val="a5"/>
        <w:rPr>
          <w:rFonts w:ascii="Bookman Old Style" w:hAnsi="Bookman Old Style"/>
          <w:sz w:val="40"/>
          <w:szCs w:val="40"/>
        </w:rPr>
      </w:pPr>
    </w:p>
    <w:p w:rsidR="00064869" w:rsidRDefault="00064869"/>
    <w:p w:rsidR="008B2133" w:rsidRDefault="008B2133"/>
    <w:p w:rsidR="008B2133" w:rsidRDefault="008B2133"/>
    <w:p w:rsidR="008B2133" w:rsidRDefault="008B2133"/>
    <w:p w:rsidR="008B2133" w:rsidRPr="00441F65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B2133" w:rsidRPr="00441F65" w:rsidRDefault="008B2133" w:rsidP="008B213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B2133" w:rsidRPr="00441F65" w:rsidRDefault="008B2133" w:rsidP="008B213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B2133" w:rsidRPr="00441F65" w:rsidRDefault="008B2133" w:rsidP="008B213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B2133" w:rsidRPr="00441F65" w:rsidTr="00552760">
        <w:trPr>
          <w:trHeight w:val="164"/>
        </w:trPr>
        <w:tc>
          <w:tcPr>
            <w:tcW w:w="9498" w:type="dxa"/>
          </w:tcPr>
          <w:p w:rsidR="008B2133" w:rsidRPr="00593A0D" w:rsidRDefault="008B2133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B2133" w:rsidRPr="00503A79" w:rsidRDefault="008B2133" w:rsidP="008B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B2133" w:rsidRPr="00503A79" w:rsidRDefault="008B2133" w:rsidP="008B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B2133" w:rsidRPr="00503A79" w:rsidRDefault="008B2133" w:rsidP="008B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3" w:rsidRPr="00503A79" w:rsidRDefault="008B2133" w:rsidP="008B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3" w:rsidRPr="00EE3DB7" w:rsidRDefault="008B2133" w:rsidP="00CB79A5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EE3DB7">
        <w:rPr>
          <w:sz w:val="28"/>
          <w:szCs w:val="28"/>
        </w:rPr>
        <w:t>грудня</w:t>
      </w:r>
      <w:proofErr w:type="spellEnd"/>
      <w:r w:rsidRPr="00EE3DB7">
        <w:rPr>
          <w:sz w:val="28"/>
          <w:szCs w:val="28"/>
        </w:rPr>
        <w:t xml:space="preserve"> 2022 року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B2133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B2133" w:rsidRPr="00503A79" w:rsidTr="00552760">
              <w:tc>
                <w:tcPr>
                  <w:tcW w:w="5529" w:type="dxa"/>
                </w:tcPr>
                <w:p w:rsidR="008B2133" w:rsidRPr="00FD1F64" w:rsidRDefault="008B2133" w:rsidP="00552760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B2133" w:rsidRPr="00503A79" w:rsidRDefault="008B2133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D70B2" w:rsidRPr="00AE5192" w:rsidRDefault="00ED70B2" w:rsidP="00ED70B2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№1 I-III ступенів» Рівненської обласної ради щодо погодження програми розвитку на 2023 рік</w:t>
                  </w:r>
                </w:p>
                <w:p w:rsidR="008B2133" w:rsidRPr="00503A79" w:rsidRDefault="008B2133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B2133" w:rsidRPr="00503A79" w:rsidRDefault="008B2133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B2133" w:rsidRPr="00FF0F20" w:rsidRDefault="008B2133" w:rsidP="008B21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8B2133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2133" w:rsidRPr="00503A79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8B2133" w:rsidRPr="00503A79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2133" w:rsidRPr="00503A79" w:rsidRDefault="008B2133" w:rsidP="008B21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8B2133" w:rsidRPr="00F568BA" w:rsidRDefault="00F568BA" w:rsidP="008B21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BA">
        <w:rPr>
          <w:rFonts w:ascii="Times New Roman" w:hAnsi="Times New Roman" w:cs="Times New Roman"/>
          <w:sz w:val="28"/>
          <w:szCs w:val="28"/>
        </w:rPr>
        <w:t>2.</w:t>
      </w:r>
      <w:r w:rsidRPr="00F568BA">
        <w:rPr>
          <w:rFonts w:ascii="Times New Roman" w:hAnsi="Times New Roman" w:cs="Times New Roman"/>
          <w:i/>
          <w:sz w:val="28"/>
          <w:szCs w:val="28"/>
        </w:rPr>
        <w:t> </w:t>
      </w:r>
      <w:r w:rsidRPr="00F568BA">
        <w:rPr>
          <w:rFonts w:ascii="Times New Roman" w:hAnsi="Times New Roman" w:cs="Times New Roman"/>
          <w:sz w:val="28"/>
          <w:szCs w:val="28"/>
        </w:rPr>
        <w:t xml:space="preserve">Погодити Програму розвитку на 2023 рік </w:t>
      </w:r>
      <w:r w:rsidRPr="00F568BA">
        <w:rPr>
          <w:rFonts w:ascii="Times New Roman" w:hAnsi="Times New Roman" w:cs="Times New Roman"/>
          <w:sz w:val="28"/>
          <w:szCs w:val="28"/>
          <w:lang w:eastAsia="uk-UA"/>
        </w:rPr>
        <w:t>КЗ «</w:t>
      </w:r>
      <w:proofErr w:type="spellStart"/>
      <w:r w:rsidRPr="00F568BA">
        <w:rPr>
          <w:rFonts w:ascii="Times New Roman" w:hAnsi="Times New Roman" w:cs="Times New Roman"/>
          <w:sz w:val="28"/>
          <w:szCs w:val="28"/>
        </w:rPr>
        <w:t>Клеванська</w:t>
      </w:r>
      <w:proofErr w:type="spellEnd"/>
      <w:r w:rsidRPr="00F568BA">
        <w:rPr>
          <w:rFonts w:ascii="Times New Roman" w:hAnsi="Times New Roman" w:cs="Times New Roman"/>
          <w:sz w:val="28"/>
          <w:szCs w:val="28"/>
        </w:rPr>
        <w:t xml:space="preserve"> спеціальна школа №1 </w:t>
      </w:r>
      <w:r w:rsidRPr="00F568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8B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568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68BA">
        <w:rPr>
          <w:rFonts w:ascii="Times New Roman" w:hAnsi="Times New Roman" w:cs="Times New Roman"/>
          <w:szCs w:val="28"/>
        </w:rPr>
        <w:t xml:space="preserve"> </w:t>
      </w:r>
      <w:r w:rsidRPr="00F568BA">
        <w:rPr>
          <w:rFonts w:ascii="Times New Roman" w:hAnsi="Times New Roman" w:cs="Times New Roman"/>
          <w:sz w:val="28"/>
          <w:szCs w:val="28"/>
        </w:rPr>
        <w:t>ступенів</w:t>
      </w:r>
      <w:r w:rsidRPr="00F568BA">
        <w:rPr>
          <w:rFonts w:ascii="Times New Roman" w:hAnsi="Times New Roman" w:cs="Times New Roman"/>
          <w:sz w:val="28"/>
          <w:szCs w:val="28"/>
          <w:lang w:eastAsia="uk-UA"/>
        </w:rPr>
        <w:t>» Рівненської обласної ради (лист від 28.10.2022 №493).</w:t>
      </w:r>
    </w:p>
    <w:p w:rsidR="008B2133" w:rsidRDefault="008B2133" w:rsidP="008B213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102AA" w:rsidRPr="00503A79" w:rsidRDefault="00F102AA" w:rsidP="008B213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B2133" w:rsidRPr="00503A79" w:rsidRDefault="008B2133" w:rsidP="008B2133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4F32B6" w:rsidRPr="00441F65" w:rsidRDefault="004F32B6" w:rsidP="004F32B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F32B6" w:rsidRPr="00441F65" w:rsidRDefault="004F32B6" w:rsidP="004F32B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F32B6" w:rsidRPr="00441F65" w:rsidRDefault="004F32B6" w:rsidP="004F32B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F32B6" w:rsidRPr="00441F65" w:rsidRDefault="004F32B6" w:rsidP="004F32B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F32B6" w:rsidRPr="00441F65" w:rsidTr="00552760">
        <w:trPr>
          <w:trHeight w:val="164"/>
        </w:trPr>
        <w:tc>
          <w:tcPr>
            <w:tcW w:w="9498" w:type="dxa"/>
          </w:tcPr>
          <w:p w:rsidR="004F32B6" w:rsidRPr="00593A0D" w:rsidRDefault="004F32B6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4F32B6" w:rsidRPr="00503A79" w:rsidRDefault="004F32B6" w:rsidP="004F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F32B6" w:rsidRPr="00503A79" w:rsidRDefault="004F32B6" w:rsidP="004F3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F32B6" w:rsidRPr="00503A79" w:rsidRDefault="004F32B6" w:rsidP="004F3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2B6" w:rsidRPr="00503A79" w:rsidRDefault="004F32B6" w:rsidP="004F32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2B6" w:rsidRPr="00EE3DB7" w:rsidRDefault="004F32B6" w:rsidP="00CB79A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E3DB7">
        <w:rPr>
          <w:sz w:val="28"/>
          <w:szCs w:val="28"/>
        </w:rPr>
        <w:t>грудня</w:t>
      </w:r>
      <w:proofErr w:type="spellEnd"/>
      <w:r w:rsidRPr="00EE3DB7">
        <w:rPr>
          <w:sz w:val="28"/>
          <w:szCs w:val="28"/>
        </w:rPr>
        <w:t xml:space="preserve"> 2022 року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4F32B6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F32B6" w:rsidRPr="00503A79" w:rsidTr="00552760">
              <w:tc>
                <w:tcPr>
                  <w:tcW w:w="5529" w:type="dxa"/>
                </w:tcPr>
                <w:p w:rsidR="004F32B6" w:rsidRPr="00FD1F64" w:rsidRDefault="004F32B6" w:rsidP="00552760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F32B6" w:rsidRPr="00BB66E9" w:rsidRDefault="004F32B6" w:rsidP="00552760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ліцею з посиленою військово-фізичною підготовкою в </w:t>
                  </w:r>
                  <w:proofErr w:type="spellStart"/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 xml:space="preserve"> імені Костянтина Івановича Острозького </w:t>
                  </w:r>
                  <w:r w:rsidRPr="00BB66E9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програми розвитку на</w:t>
                  </w:r>
                  <w:r w:rsidR="00EE507F">
                    <w:rPr>
                      <w:b/>
                      <w:sz w:val="28"/>
                      <w:szCs w:val="28"/>
                      <w:lang w:val="uk-UA"/>
                    </w:rPr>
                    <w:t xml:space="preserve">            </w:t>
                  </w:r>
                  <w:r w:rsidRPr="00BB66E9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4F32B6" w:rsidRPr="00503A79" w:rsidRDefault="004F32B6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F32B6" w:rsidRPr="00503A79" w:rsidRDefault="004F32B6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F32B6" w:rsidRPr="00503A79" w:rsidRDefault="004F32B6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F32B6" w:rsidRPr="00FF0F20" w:rsidRDefault="004F32B6" w:rsidP="004F32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4F32B6" w:rsidRDefault="004F32B6" w:rsidP="004F32B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F32B6" w:rsidRPr="00503A79" w:rsidRDefault="004F32B6" w:rsidP="004F32B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4F32B6" w:rsidRPr="00503A79" w:rsidRDefault="004F32B6" w:rsidP="004F32B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F32B6" w:rsidRPr="00503A79" w:rsidRDefault="004F32B6" w:rsidP="004F32B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4F32B6" w:rsidRPr="00704353" w:rsidRDefault="004F32B6" w:rsidP="004F32B6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704353">
        <w:rPr>
          <w:sz w:val="28"/>
          <w:szCs w:val="28"/>
          <w:lang w:val="uk-UA"/>
        </w:rPr>
        <w:t xml:space="preserve">Погодити програму розвитку на 2023 рік Обласного ліцею з посиленою військово-фізичною підготовкою в </w:t>
      </w:r>
      <w:proofErr w:type="spellStart"/>
      <w:r w:rsidRPr="00704353">
        <w:rPr>
          <w:sz w:val="28"/>
          <w:szCs w:val="28"/>
          <w:lang w:val="uk-UA"/>
        </w:rPr>
        <w:t>м.Острог</w:t>
      </w:r>
      <w:proofErr w:type="spellEnd"/>
      <w:r w:rsidRPr="00704353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 </w:t>
      </w:r>
      <w:r w:rsidRPr="00704353">
        <w:rPr>
          <w:sz w:val="28"/>
          <w:szCs w:val="28"/>
          <w:lang w:val="uk-UA" w:eastAsia="uk-UA"/>
        </w:rPr>
        <w:t>(лист від 02.12.2022 №01-12/377).</w:t>
      </w:r>
    </w:p>
    <w:p w:rsidR="004F32B6" w:rsidRPr="00BB66E9" w:rsidRDefault="004F32B6" w:rsidP="004F32B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4F32B6" w:rsidRPr="00503A79" w:rsidRDefault="004F32B6" w:rsidP="004F32B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F32B6" w:rsidRPr="00503A79" w:rsidRDefault="004F32B6" w:rsidP="004F32B6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F32B6" w:rsidRDefault="004F32B6" w:rsidP="004F32B6">
      <w:pPr>
        <w:pStyle w:val="a5"/>
        <w:rPr>
          <w:rFonts w:ascii="Bookman Old Style" w:hAnsi="Bookman Old Style"/>
          <w:sz w:val="40"/>
          <w:szCs w:val="40"/>
        </w:rPr>
      </w:pPr>
    </w:p>
    <w:p w:rsidR="004F32B6" w:rsidRDefault="004F32B6" w:rsidP="004F32B6">
      <w:pPr>
        <w:pStyle w:val="a5"/>
        <w:rPr>
          <w:rFonts w:ascii="Bookman Old Style" w:hAnsi="Bookman Old Style"/>
          <w:sz w:val="40"/>
          <w:szCs w:val="40"/>
        </w:rPr>
      </w:pPr>
    </w:p>
    <w:p w:rsidR="004F32B6" w:rsidRDefault="004F32B6" w:rsidP="004F32B6">
      <w:pPr>
        <w:pStyle w:val="a5"/>
        <w:rPr>
          <w:rFonts w:ascii="Bookman Old Style" w:hAnsi="Bookman Old Style"/>
          <w:sz w:val="40"/>
          <w:szCs w:val="40"/>
        </w:rPr>
      </w:pPr>
    </w:p>
    <w:p w:rsidR="004F32B6" w:rsidRDefault="004F32B6" w:rsidP="004F32B6">
      <w:pPr>
        <w:pStyle w:val="a5"/>
        <w:rPr>
          <w:rFonts w:ascii="Bookman Old Style" w:hAnsi="Bookman Old Style"/>
          <w:sz w:val="40"/>
          <w:szCs w:val="40"/>
        </w:rPr>
      </w:pPr>
    </w:p>
    <w:p w:rsidR="004F32B6" w:rsidRDefault="004F32B6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4F32B6" w:rsidRDefault="004F32B6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Pr="00441F65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B2133" w:rsidRPr="00441F65" w:rsidRDefault="008B2133" w:rsidP="008B213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B2133" w:rsidRPr="00441F65" w:rsidRDefault="008B2133" w:rsidP="008B213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B2133" w:rsidRPr="00441F65" w:rsidRDefault="008B2133" w:rsidP="008B213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B2133" w:rsidRPr="00441F65" w:rsidTr="00552760">
        <w:trPr>
          <w:trHeight w:val="164"/>
        </w:trPr>
        <w:tc>
          <w:tcPr>
            <w:tcW w:w="9498" w:type="dxa"/>
          </w:tcPr>
          <w:p w:rsidR="008B2133" w:rsidRPr="00593A0D" w:rsidRDefault="008B2133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B2133" w:rsidRPr="00503A79" w:rsidRDefault="008B2133" w:rsidP="008B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B2133" w:rsidRPr="00503A79" w:rsidRDefault="008B2133" w:rsidP="008B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B2133" w:rsidRPr="00503A79" w:rsidRDefault="008B2133" w:rsidP="008B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3" w:rsidRPr="00503A79" w:rsidRDefault="008B2133" w:rsidP="008B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3" w:rsidRPr="00EE3DB7" w:rsidRDefault="008B2133" w:rsidP="00CB79A5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E3DB7">
        <w:rPr>
          <w:sz w:val="28"/>
          <w:szCs w:val="28"/>
        </w:rPr>
        <w:t>грудня</w:t>
      </w:r>
      <w:proofErr w:type="spellEnd"/>
      <w:r w:rsidRPr="00EE3DB7">
        <w:rPr>
          <w:sz w:val="28"/>
          <w:szCs w:val="28"/>
        </w:rPr>
        <w:t xml:space="preserve"> 2022 року                                                                            </w:t>
      </w:r>
      <w:r>
        <w:rPr>
          <w:sz w:val="28"/>
          <w:szCs w:val="28"/>
        </w:rPr>
        <w:t>№</w:t>
      </w:r>
      <w:r w:rsidR="004F32B6"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B2133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B2133" w:rsidRPr="00503A79" w:rsidTr="00552760">
              <w:tc>
                <w:tcPr>
                  <w:tcW w:w="5529" w:type="dxa"/>
                </w:tcPr>
                <w:p w:rsidR="008B2133" w:rsidRPr="00FD1F64" w:rsidRDefault="008B2133" w:rsidP="00552760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B2133" w:rsidRPr="00503A79" w:rsidRDefault="008B2133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FC372C" w:rsidRPr="00AE5192" w:rsidRDefault="00FC372C" w:rsidP="00FC372C">
                  <w:pPr>
                    <w:pStyle w:val="listparagraph"/>
                    <w:shd w:val="clear" w:color="auto" w:fill="FFFFFF"/>
                    <w:tabs>
                      <w:tab w:val="left" w:pos="0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«Рівненський обласний краєзнавчий музей» Рівненської обласної ради щодо погодження програми розвитку на </w:t>
                  </w:r>
                  <w:r w:rsidR="004F67E0">
                    <w:rPr>
                      <w:b/>
                      <w:sz w:val="28"/>
                      <w:szCs w:val="28"/>
                      <w:lang w:val="uk-UA"/>
                    </w:rPr>
                    <w:t xml:space="preserve">           </w:t>
                  </w: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2023 рік</w:t>
                  </w:r>
                </w:p>
                <w:p w:rsidR="008B2133" w:rsidRPr="00503A79" w:rsidRDefault="008B2133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B2133" w:rsidRPr="00503A79" w:rsidRDefault="008B2133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B2133" w:rsidRPr="00FF0F20" w:rsidRDefault="008B2133" w:rsidP="008B21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0F20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 постійна комісія </w:t>
      </w:r>
    </w:p>
    <w:p w:rsidR="008B2133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2133" w:rsidRPr="00503A79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8B2133" w:rsidRPr="00503A79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2133" w:rsidRPr="00503A79" w:rsidRDefault="008B2133" w:rsidP="008B21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FC372C" w:rsidRDefault="00FC372C" w:rsidP="00FC372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2. </w:t>
      </w:r>
      <w:r w:rsidRPr="00932A4F">
        <w:rPr>
          <w:sz w:val="28"/>
          <w:szCs w:val="28"/>
          <w:lang w:val="uk-UA"/>
        </w:rPr>
        <w:t xml:space="preserve">Погодити програму розвитку на 2023 рік </w:t>
      </w:r>
      <w:r w:rsidRPr="00932A4F">
        <w:rPr>
          <w:rStyle w:val="rvts23"/>
          <w:sz w:val="28"/>
          <w:szCs w:val="28"/>
        </w:rPr>
        <w:t xml:space="preserve">КЗ </w:t>
      </w:r>
      <w:r w:rsidRPr="00932A4F">
        <w:rPr>
          <w:sz w:val="28"/>
          <w:szCs w:val="28"/>
        </w:rPr>
        <w:t>«</w:t>
      </w:r>
      <w:r w:rsidRPr="00932A4F">
        <w:rPr>
          <w:sz w:val="28"/>
          <w:szCs w:val="28"/>
          <w:lang w:val="uk-UA"/>
        </w:rPr>
        <w:t>Рівненський обласний краєзнавчий музей</w:t>
      </w:r>
      <w:r w:rsidRPr="00932A4F">
        <w:rPr>
          <w:sz w:val="28"/>
          <w:szCs w:val="28"/>
        </w:rPr>
        <w:t xml:space="preserve">» </w:t>
      </w:r>
      <w:bookmarkStart w:id="0" w:name="_GoBack"/>
      <w:bookmarkEnd w:id="0"/>
      <w:r w:rsidRPr="00932A4F">
        <w:rPr>
          <w:sz w:val="28"/>
          <w:szCs w:val="28"/>
          <w:lang w:val="uk-UA"/>
        </w:rPr>
        <w:t>Рівненської обласної ради</w:t>
      </w:r>
      <w:r w:rsidRPr="00932A4F">
        <w:rPr>
          <w:sz w:val="28"/>
          <w:szCs w:val="28"/>
          <w:lang w:val="uk-UA" w:eastAsia="uk-UA"/>
        </w:rPr>
        <w:t xml:space="preserve"> (лист від 07.12.2022 №272).</w:t>
      </w:r>
    </w:p>
    <w:p w:rsidR="00A03394" w:rsidRPr="00932A4F" w:rsidRDefault="00A03394" w:rsidP="00A0339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 Рекомендувати директору КЗ </w:t>
      </w:r>
      <w:r w:rsidRPr="00932A4F">
        <w:rPr>
          <w:sz w:val="28"/>
          <w:szCs w:val="28"/>
        </w:rPr>
        <w:t>«</w:t>
      </w:r>
      <w:r w:rsidRPr="00932A4F">
        <w:rPr>
          <w:sz w:val="28"/>
          <w:szCs w:val="28"/>
          <w:lang w:val="uk-UA"/>
        </w:rPr>
        <w:t>Рівненський обласний краєзнавчий музей</w:t>
      </w:r>
      <w:r w:rsidRPr="00932A4F">
        <w:rPr>
          <w:sz w:val="28"/>
          <w:szCs w:val="28"/>
        </w:rPr>
        <w:t xml:space="preserve">» </w:t>
      </w:r>
      <w:r w:rsidRPr="00932A4F">
        <w:rPr>
          <w:sz w:val="28"/>
          <w:szCs w:val="28"/>
          <w:lang w:val="uk-UA"/>
        </w:rPr>
        <w:t xml:space="preserve"> Рівненської обласної ради</w:t>
      </w:r>
      <w:r w:rsidRPr="00932A4F">
        <w:rPr>
          <w:sz w:val="28"/>
          <w:szCs w:val="28"/>
          <w:lang w:val="uk-UA" w:eastAsia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включити до програми </w:t>
      </w:r>
      <w:r w:rsidRPr="00932A4F">
        <w:rPr>
          <w:sz w:val="28"/>
          <w:szCs w:val="28"/>
          <w:lang w:val="uk-UA"/>
        </w:rPr>
        <w:t>розвитку на 2023 рік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заходи із популяризації збереженого музейного фонду і передбачити співпрацю з територіальними громадами.</w:t>
      </w:r>
    </w:p>
    <w:p w:rsidR="00A03394" w:rsidRPr="00932A4F" w:rsidRDefault="00A03394" w:rsidP="00FC372C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8B2133" w:rsidRPr="00503A79" w:rsidRDefault="008B2133" w:rsidP="008B213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B2133" w:rsidRPr="00503A79" w:rsidRDefault="008B2133" w:rsidP="008B2133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Pr="00441F65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B2133" w:rsidRPr="00441F65" w:rsidRDefault="008B2133" w:rsidP="008B213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B2133" w:rsidRPr="00441F65" w:rsidRDefault="008B2133" w:rsidP="008B213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B2133" w:rsidRPr="00441F65" w:rsidRDefault="008B2133" w:rsidP="008B213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B2133" w:rsidRPr="00441F65" w:rsidTr="00552760">
        <w:trPr>
          <w:trHeight w:val="164"/>
        </w:trPr>
        <w:tc>
          <w:tcPr>
            <w:tcW w:w="9498" w:type="dxa"/>
          </w:tcPr>
          <w:p w:rsidR="008B2133" w:rsidRPr="00593A0D" w:rsidRDefault="008B2133" w:rsidP="0055276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B2133" w:rsidRPr="00503A79" w:rsidRDefault="00592B0C" w:rsidP="008B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2133" w:rsidRPr="00503A79" w:rsidRDefault="008B2133" w:rsidP="008B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A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B2133" w:rsidRPr="00503A79" w:rsidRDefault="008B2133" w:rsidP="008B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3" w:rsidRPr="00503A79" w:rsidRDefault="008B2133" w:rsidP="008B21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33" w:rsidRPr="00EE3DB7" w:rsidRDefault="008B2133" w:rsidP="00CB79A5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EE3DB7">
        <w:rPr>
          <w:sz w:val="28"/>
          <w:szCs w:val="28"/>
        </w:rPr>
        <w:t>грудня</w:t>
      </w:r>
      <w:proofErr w:type="spellEnd"/>
      <w:r w:rsidRPr="00EE3DB7">
        <w:rPr>
          <w:sz w:val="28"/>
          <w:szCs w:val="28"/>
        </w:rPr>
        <w:t xml:space="preserve"> 2022 року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B2133" w:rsidRPr="00503A79" w:rsidTr="00552760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B2133" w:rsidRPr="00503A79" w:rsidTr="00552760">
              <w:tc>
                <w:tcPr>
                  <w:tcW w:w="5529" w:type="dxa"/>
                </w:tcPr>
                <w:p w:rsidR="008B2133" w:rsidRPr="00FD1F64" w:rsidRDefault="008B2133" w:rsidP="00552760">
                  <w:pPr>
                    <w:pStyle w:val="a7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25163" w:rsidRPr="00AE5192" w:rsidRDefault="00125163" w:rsidP="00125163">
                  <w:pPr>
                    <w:pStyle w:val="listparagraph"/>
                    <w:shd w:val="clear" w:color="auto" w:fill="FFFFFF"/>
                    <w:tabs>
                      <w:tab w:val="left" w:pos="142"/>
                      <w:tab w:val="left" w:pos="284"/>
                      <w:tab w:val="left" w:pos="426"/>
                      <w:tab w:val="left" w:pos="567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E5192">
                    <w:rPr>
                      <w:b/>
                      <w:sz w:val="28"/>
                      <w:szCs w:val="28"/>
                      <w:lang w:val="uk-UA"/>
                    </w:rPr>
                    <w:t>Про план роботи постійної комісії обласної ради з питань гуманітарної політики на 2023 рік</w:t>
                  </w:r>
                </w:p>
                <w:p w:rsidR="008B2133" w:rsidRPr="00503A79" w:rsidRDefault="008B2133" w:rsidP="00552760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B2133" w:rsidRPr="00503A79" w:rsidRDefault="008B2133" w:rsidP="00552760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B2133" w:rsidRPr="00503A79" w:rsidRDefault="008B2133" w:rsidP="0055276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035EF" w:rsidRPr="00F13590" w:rsidRDefault="001035EF" w:rsidP="001035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3590">
        <w:rPr>
          <w:rFonts w:ascii="Times New Roman" w:hAnsi="Times New Roman" w:cs="Times New Roman"/>
          <w:sz w:val="28"/>
          <w:szCs w:val="28"/>
        </w:rPr>
        <w:t>еруючись Законом України «Про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Україні» </w:t>
      </w:r>
      <w:r>
        <w:rPr>
          <w:rFonts w:ascii="Times New Roman" w:hAnsi="Times New Roman"/>
          <w:sz w:val="28"/>
          <w:szCs w:val="28"/>
          <w:lang w:eastAsia="ru-RU"/>
        </w:rPr>
        <w:t>та Положення про постійні комісії Рівненської обласної ради восьмого скликання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13590">
        <w:rPr>
          <w:rFonts w:ascii="Times New Roman" w:hAnsi="Times New Roman" w:cs="Times New Roman"/>
          <w:sz w:val="28"/>
          <w:szCs w:val="28"/>
        </w:rPr>
        <w:t>постійна комісія</w:t>
      </w:r>
    </w:p>
    <w:p w:rsidR="008B2133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2133" w:rsidRPr="00503A79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3A79">
        <w:rPr>
          <w:b/>
          <w:sz w:val="28"/>
          <w:szCs w:val="28"/>
          <w:u w:val="single"/>
          <w:lang w:val="uk-UA"/>
        </w:rPr>
        <w:t>вирішила:</w:t>
      </w:r>
    </w:p>
    <w:p w:rsidR="008B2133" w:rsidRPr="00503A79" w:rsidRDefault="008B2133" w:rsidP="008B213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2133" w:rsidRPr="00503A79" w:rsidRDefault="008B2133" w:rsidP="008B213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03A79">
        <w:rPr>
          <w:sz w:val="28"/>
          <w:szCs w:val="28"/>
          <w:lang w:val="uk-UA"/>
        </w:rPr>
        <w:t xml:space="preserve">Інформацію взяти до відома. </w:t>
      </w:r>
    </w:p>
    <w:p w:rsidR="00504668" w:rsidRPr="000F16AB" w:rsidRDefault="00504668" w:rsidP="00504668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F16AB">
        <w:rPr>
          <w:sz w:val="28"/>
          <w:szCs w:val="28"/>
          <w:lang w:val="uk-UA"/>
        </w:rPr>
        <w:t>Затвердити план роботи постійної комісії обласної ради з питань гуманітарної політики на 2023 рік.</w:t>
      </w:r>
    </w:p>
    <w:p w:rsidR="008B2133" w:rsidRPr="00503A79" w:rsidRDefault="008B2133" w:rsidP="008B2133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8B2133" w:rsidRPr="00503A79" w:rsidRDefault="008B2133" w:rsidP="008B213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B2133" w:rsidRPr="00503A79" w:rsidRDefault="008B2133" w:rsidP="008B2133">
      <w:pPr>
        <w:pStyle w:val="a5"/>
        <w:rPr>
          <w:rFonts w:ascii="Times New Roman" w:hAnsi="Times New Roman"/>
          <w:sz w:val="28"/>
          <w:szCs w:val="28"/>
        </w:rPr>
      </w:pPr>
      <w:r w:rsidRPr="00503A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 w:rsidP="008B2133">
      <w:pPr>
        <w:pStyle w:val="a5"/>
        <w:rPr>
          <w:rFonts w:ascii="Bookman Old Style" w:hAnsi="Bookman Old Style"/>
          <w:sz w:val="40"/>
          <w:szCs w:val="40"/>
        </w:rPr>
      </w:pPr>
    </w:p>
    <w:p w:rsidR="008B2133" w:rsidRDefault="008B2133"/>
    <w:sectPr w:rsidR="008B2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B63"/>
    <w:multiLevelType w:val="hybridMultilevel"/>
    <w:tmpl w:val="3102768A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593750"/>
    <w:multiLevelType w:val="hybridMultilevel"/>
    <w:tmpl w:val="3102768A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620A2C"/>
    <w:multiLevelType w:val="hybridMultilevel"/>
    <w:tmpl w:val="3102768A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E56572"/>
    <w:multiLevelType w:val="hybridMultilevel"/>
    <w:tmpl w:val="66D0D210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4B0DAF"/>
    <w:multiLevelType w:val="hybridMultilevel"/>
    <w:tmpl w:val="66D0D210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B20CDE"/>
    <w:multiLevelType w:val="hybridMultilevel"/>
    <w:tmpl w:val="3102768A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586888"/>
    <w:multiLevelType w:val="hybridMultilevel"/>
    <w:tmpl w:val="66D0D210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779A6"/>
    <w:multiLevelType w:val="hybridMultilevel"/>
    <w:tmpl w:val="3102768A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97134D9"/>
    <w:multiLevelType w:val="hybridMultilevel"/>
    <w:tmpl w:val="3102768A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570DF7"/>
    <w:multiLevelType w:val="hybridMultilevel"/>
    <w:tmpl w:val="66D0D210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734A1D"/>
    <w:multiLevelType w:val="hybridMultilevel"/>
    <w:tmpl w:val="3102768A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ED1241"/>
    <w:multiLevelType w:val="hybridMultilevel"/>
    <w:tmpl w:val="66D0D210"/>
    <w:lvl w:ilvl="0" w:tplc="B622CC64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A505A33"/>
    <w:multiLevelType w:val="hybridMultilevel"/>
    <w:tmpl w:val="0ABAC426"/>
    <w:lvl w:ilvl="0" w:tplc="BCC666FA">
      <w:start w:val="12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9"/>
    <w:rsid w:val="000466B7"/>
    <w:rsid w:val="00064869"/>
    <w:rsid w:val="000E6EBF"/>
    <w:rsid w:val="001035EF"/>
    <w:rsid w:val="00112E29"/>
    <w:rsid w:val="00125163"/>
    <w:rsid w:val="001B1842"/>
    <w:rsid w:val="001D5E66"/>
    <w:rsid w:val="001F1608"/>
    <w:rsid w:val="003B355B"/>
    <w:rsid w:val="004B0FB9"/>
    <w:rsid w:val="004E505F"/>
    <w:rsid w:val="004F32B6"/>
    <w:rsid w:val="004F67E0"/>
    <w:rsid w:val="00504668"/>
    <w:rsid w:val="00592B0C"/>
    <w:rsid w:val="0068607D"/>
    <w:rsid w:val="007F15A6"/>
    <w:rsid w:val="00882384"/>
    <w:rsid w:val="008B2133"/>
    <w:rsid w:val="008C6DD1"/>
    <w:rsid w:val="008F59E1"/>
    <w:rsid w:val="00922224"/>
    <w:rsid w:val="009A0737"/>
    <w:rsid w:val="009C1EA5"/>
    <w:rsid w:val="00A03394"/>
    <w:rsid w:val="00A36AEB"/>
    <w:rsid w:val="00AF11F5"/>
    <w:rsid w:val="00C05DD0"/>
    <w:rsid w:val="00C3024D"/>
    <w:rsid w:val="00C62BB9"/>
    <w:rsid w:val="00C9181E"/>
    <w:rsid w:val="00CB79A5"/>
    <w:rsid w:val="00CD6535"/>
    <w:rsid w:val="00D702D0"/>
    <w:rsid w:val="00DA2668"/>
    <w:rsid w:val="00E544D5"/>
    <w:rsid w:val="00EC03ED"/>
    <w:rsid w:val="00ED20EB"/>
    <w:rsid w:val="00ED47AD"/>
    <w:rsid w:val="00ED70B2"/>
    <w:rsid w:val="00EE3DB7"/>
    <w:rsid w:val="00EE507F"/>
    <w:rsid w:val="00F102AA"/>
    <w:rsid w:val="00F307C4"/>
    <w:rsid w:val="00F568BA"/>
    <w:rsid w:val="00FC372C"/>
    <w:rsid w:val="00FE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48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648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648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648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6486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6486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64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648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6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06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064869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4869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064869"/>
  </w:style>
  <w:style w:type="paragraph" w:styleId="a9">
    <w:name w:val="Balloon Text"/>
    <w:basedOn w:val="a"/>
    <w:link w:val="aa"/>
    <w:uiPriority w:val="99"/>
    <w:semiHidden/>
    <w:unhideWhenUsed/>
    <w:rsid w:val="000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486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C1E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48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0648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0648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0648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064869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06486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064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648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06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06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064869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4869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23">
    <w:name w:val="rvts23"/>
    <w:rsid w:val="00064869"/>
  </w:style>
  <w:style w:type="paragraph" w:styleId="a9">
    <w:name w:val="Balloon Text"/>
    <w:basedOn w:val="a"/>
    <w:link w:val="aa"/>
    <w:uiPriority w:val="99"/>
    <w:semiHidden/>
    <w:unhideWhenUsed/>
    <w:rsid w:val="000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486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C1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7577</Words>
  <Characters>4319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55</cp:revision>
  <cp:lastPrinted>2022-12-19T12:24:00Z</cp:lastPrinted>
  <dcterms:created xsi:type="dcterms:W3CDTF">2022-12-16T12:09:00Z</dcterms:created>
  <dcterms:modified xsi:type="dcterms:W3CDTF">2022-12-19T14:23:00Z</dcterms:modified>
</cp:coreProperties>
</file>