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555A54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B13C35" w:rsidRDefault="00555A54" w:rsidP="00063EEE">
      <w:pPr>
        <w:tabs>
          <w:tab w:val="left" w:pos="284"/>
          <w:tab w:val="left" w:pos="426"/>
        </w:tabs>
        <w:spacing w:after="0" w:line="240" w:lineRule="auto"/>
        <w:ind w:right="538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3C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 w:rsidRPr="00D6464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внесення змін до Положення комунального закладу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«Рівненський центр соціально</w:t>
      </w:r>
      <w:r w:rsidR="0006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6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психологічної допомоги»</w:t>
      </w:r>
      <w:r w:rsidRPr="00D64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Рівненської обласної ради</w:t>
      </w:r>
    </w:p>
    <w:p w:rsidR="00B67B05" w:rsidRDefault="00B67B05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A71C4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26790" w:rsidRPr="00660858" w:rsidRDefault="00C26790" w:rsidP="008212C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26790" w:rsidRPr="00660858" w:rsidRDefault="00C26790" w:rsidP="008212C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C26790" w:rsidRPr="00660858" w:rsidRDefault="00C26790" w:rsidP="008212C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B67B05" w:rsidRPr="005D58C7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B67B05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555A54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A71C4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1C4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2/37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8212C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створення комунального закладу «Денний центр соціально</w:t>
      </w:r>
      <w:r w:rsidR="008212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212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психологічної допомоги» Рівненської обласної ради та затвердження Положення комунального закладу «Денний центр соціально</w:t>
      </w:r>
      <w:r w:rsidR="008212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212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психологічної допомоги» Рівненської обласної ради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26790" w:rsidRPr="00660858" w:rsidRDefault="00C26790" w:rsidP="008212C9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26790" w:rsidRPr="00660858" w:rsidRDefault="00C26790" w:rsidP="008212C9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C26790" w:rsidRPr="00660858" w:rsidRDefault="00C26790" w:rsidP="008212C9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D6464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26790" w:rsidRPr="00660858" w:rsidRDefault="00C26790" w:rsidP="008212C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26790" w:rsidRPr="00660858" w:rsidRDefault="00C26790" w:rsidP="008212C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C26790" w:rsidRPr="00660858" w:rsidRDefault="00C26790" w:rsidP="008212C9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включення нежитлового приміщення, що обліковується на балансі комунального підприємства «Рівненський обласний центр психічного здоров’я населення» Рівненської обласної ради, до переліку об’єктів, що передаються в оренду без аукціону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212C9" w:rsidRPr="00660858" w:rsidRDefault="008212C9" w:rsidP="008212C9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212C9" w:rsidRPr="00660858" w:rsidRDefault="008212C9" w:rsidP="008212C9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212C9" w:rsidRPr="00660858" w:rsidRDefault="008212C9" w:rsidP="008212C9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D646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затвердження технічної документації на поділ та об’єднання земельної ділянки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Рівненського обласного виробничого комунального підприємства водопровідно</w:t>
      </w:r>
      <w:r w:rsidR="000A1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A1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>каналізаційного господарства «</w:t>
      </w:r>
      <w:proofErr w:type="spellStart"/>
      <w:r w:rsidRPr="00D64642">
        <w:rPr>
          <w:rFonts w:ascii="Times New Roman" w:hAnsi="Times New Roman"/>
          <w:b/>
          <w:sz w:val="28"/>
          <w:szCs w:val="28"/>
          <w:lang w:eastAsia="ru-RU"/>
        </w:rPr>
        <w:t>Рівнеоблводоканал</w:t>
      </w:r>
      <w:proofErr w:type="spellEnd"/>
      <w:r w:rsidRPr="00D6464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A1C95" w:rsidRPr="00660858" w:rsidRDefault="000A1C95" w:rsidP="000A1C95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A1C95" w:rsidRPr="00660858" w:rsidRDefault="000A1C95" w:rsidP="000A1C95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0A1C95" w:rsidRPr="00660858" w:rsidRDefault="000A1C95" w:rsidP="000A1C95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затвердження проекту землеустрою, припинення права користування та продаж земельної ділянки кадастровий номер 5625482500:19:004:0082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26790" w:rsidRPr="00660858" w:rsidRDefault="00C26790" w:rsidP="008212C9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26790" w:rsidRPr="00660858" w:rsidRDefault="00C26790" w:rsidP="008212C9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</w:t>
      </w:r>
      <w:r w:rsidR="008447FD">
        <w:rPr>
          <w:rFonts w:ascii="Times New Roman" w:hAnsi="Times New Roman"/>
          <w:sz w:val="28"/>
          <w:szCs w:val="28"/>
        </w:rPr>
        <w:t>зняти</w:t>
      </w:r>
      <w:r w:rsidRPr="00660858">
        <w:rPr>
          <w:rFonts w:ascii="Times New Roman" w:hAnsi="Times New Roman"/>
          <w:sz w:val="28"/>
          <w:szCs w:val="28"/>
        </w:rPr>
        <w:t xml:space="preserve"> це питання на </w:t>
      </w:r>
      <w:r w:rsidR="008447FD">
        <w:rPr>
          <w:rFonts w:ascii="Times New Roman" w:hAnsi="Times New Roman"/>
          <w:sz w:val="28"/>
          <w:szCs w:val="28"/>
        </w:rPr>
        <w:t>доопрацювання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Про передачу майна у власність </w:t>
      </w:r>
      <w:proofErr w:type="spellStart"/>
      <w:r w:rsidRPr="00D64642">
        <w:rPr>
          <w:rFonts w:ascii="Times New Roman" w:hAnsi="Times New Roman"/>
          <w:b/>
          <w:sz w:val="28"/>
          <w:szCs w:val="28"/>
          <w:lang w:eastAsia="ru-RU"/>
        </w:rPr>
        <w:t>Козинської</w:t>
      </w:r>
      <w:proofErr w:type="spellEnd"/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територіальної громади Дубенського району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447FD" w:rsidRPr="00660858" w:rsidRDefault="008447FD" w:rsidP="008212C9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447FD" w:rsidRPr="00660858" w:rsidRDefault="008447FD" w:rsidP="008212C9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</w:t>
      </w:r>
      <w:r>
        <w:rPr>
          <w:rFonts w:ascii="Times New Roman" w:hAnsi="Times New Roman"/>
          <w:sz w:val="28"/>
          <w:szCs w:val="28"/>
        </w:rPr>
        <w:t>зняти</w:t>
      </w:r>
      <w:r w:rsidRPr="00660858">
        <w:rPr>
          <w:rFonts w:ascii="Times New Roman" w:hAnsi="Times New Roman"/>
          <w:sz w:val="28"/>
          <w:szCs w:val="28"/>
        </w:rPr>
        <w:t xml:space="preserve"> це питання на </w:t>
      </w:r>
      <w:r>
        <w:rPr>
          <w:rFonts w:ascii="Times New Roman" w:hAnsi="Times New Roman"/>
          <w:sz w:val="28"/>
          <w:szCs w:val="28"/>
        </w:rPr>
        <w:t>доопрацювання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47539" w:rsidRPr="004E7519" w:rsidRDefault="00D47539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підприємства «Рівненськ</w:t>
      </w:r>
      <w:r w:rsidR="009F04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 обласна клінічна лікарня імені Юрія Семенюка»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8212C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8212C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8212C9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вивчення курсів духовно-морального спрямування у закладах освіти Рівненської області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8212C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8212C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8212C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обласної ради від 17.06.2016 № 195 «Про Агенцію регіонального розвитку Рівненської області»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8212C9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8212C9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8212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02130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D64642">
        <w:rPr>
          <w:rFonts w:ascii="Times New Roman" w:hAnsi="Times New Roman"/>
          <w:b/>
          <w:bCs/>
          <w:sz w:val="28"/>
          <w:szCs w:val="28"/>
          <w:lang w:eastAsia="ru-RU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8212C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8212C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8212C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55A54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F9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D64642" w:rsidRDefault="00555A54" w:rsidP="00D3666B">
      <w:pPr>
        <w:tabs>
          <w:tab w:val="left" w:pos="284"/>
          <w:tab w:val="left" w:pos="426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464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D646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план підготовки </w:t>
      </w:r>
      <w:proofErr w:type="spellStart"/>
      <w:r w:rsidRPr="00D6464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проєктів</w:t>
      </w:r>
      <w:proofErr w:type="spellEnd"/>
      <w:r w:rsidRPr="00D646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регуляторних актів на 2023 рік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8212C9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8212C9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8212C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555A54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</w:t>
      </w:r>
      <w:r w:rsidR="003C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A54" w:rsidRPr="00C654CC" w:rsidRDefault="00555A54" w:rsidP="008152CB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654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Pr="00C654CC">
        <w:rPr>
          <w:rFonts w:ascii="Times New Roman" w:hAnsi="Times New Roman"/>
          <w:b/>
          <w:bCs/>
          <w:sz w:val="28"/>
          <w:szCs w:val="28"/>
          <w:lang w:eastAsia="ru-RU"/>
        </w:rPr>
        <w:t>план роботи Рівненської обласної ради на 2023 рік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C20B6" w:rsidRPr="00660858" w:rsidRDefault="003C20B6" w:rsidP="008212C9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C20B6" w:rsidRPr="00660858" w:rsidRDefault="003C20B6" w:rsidP="008212C9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3C20B6" w:rsidRPr="00660858" w:rsidRDefault="003C20B6" w:rsidP="008212C9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172905" w:rsidRDefault="0017290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9D6CA0" w:rsidRPr="004E7519" w:rsidRDefault="009D6CA0" w:rsidP="009D6CA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9D6CA0" w:rsidRPr="004E7519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D6CA0" w:rsidRPr="00EB387C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D6CA0" w:rsidRPr="003E6170" w:rsidRDefault="009D6CA0" w:rsidP="009D6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D6CA0" w:rsidRPr="004E7519" w:rsidTr="006A412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CA0" w:rsidRPr="004E7519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D6CA0" w:rsidRPr="004E7519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D6CA0" w:rsidRPr="004E7519" w:rsidRDefault="009D6CA0" w:rsidP="009D6C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CA0" w:rsidRPr="004E7519" w:rsidRDefault="009D6CA0" w:rsidP="009D6C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9D6CA0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9D6CA0" w:rsidRDefault="009D6CA0" w:rsidP="00E31A7A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D6CA0">
        <w:rPr>
          <w:rFonts w:ascii="Times New Roman" w:hAnsi="Times New Roman"/>
          <w:b/>
          <w:sz w:val="28"/>
          <w:szCs w:val="28"/>
          <w:lang w:eastAsia="ru-RU"/>
        </w:rPr>
        <w:t>Про деякі питання передачі обладнання, закупленого за рахунок коштів обласного бюджету</w:t>
      </w:r>
    </w:p>
    <w:p w:rsidR="009D6CA0" w:rsidRDefault="009D6CA0" w:rsidP="009D6CA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D6CA0" w:rsidRPr="004E7519" w:rsidRDefault="009D6CA0" w:rsidP="009D6CA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D6CA0" w:rsidRPr="00660858" w:rsidRDefault="009D6CA0" w:rsidP="008212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D6CA0" w:rsidRPr="00660858" w:rsidRDefault="009D6CA0" w:rsidP="008212C9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Погодитись з </w:t>
      </w:r>
      <w:r>
        <w:rPr>
          <w:rFonts w:ascii="Times New Roman" w:hAnsi="Times New Roman"/>
          <w:sz w:val="28"/>
          <w:szCs w:val="28"/>
        </w:rPr>
        <w:t>рекомендаціями профільної постійної комісії обласної ради з економічних питань та комунальної власності</w:t>
      </w:r>
      <w:r w:rsidR="00E31A7A">
        <w:rPr>
          <w:rFonts w:ascii="Times New Roman" w:hAnsi="Times New Roman"/>
          <w:sz w:val="28"/>
          <w:szCs w:val="28"/>
        </w:rPr>
        <w:t xml:space="preserve"> від 14.12.2022 № 8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9D6CA0" w:rsidRPr="00660858" w:rsidRDefault="009D6CA0" w:rsidP="008212C9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це питання на розгляд </w:t>
      </w:r>
      <w:r w:rsidRPr="00752D82">
        <w:rPr>
          <w:rFonts w:ascii="Times New Roman" w:hAnsi="Times New Roman"/>
          <w:b/>
          <w:sz w:val="28"/>
          <w:szCs w:val="28"/>
        </w:rPr>
        <w:t>п’ятнадцятої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858">
        <w:rPr>
          <w:rFonts w:ascii="Times New Roman" w:hAnsi="Times New Roman"/>
          <w:sz w:val="28"/>
          <w:szCs w:val="28"/>
        </w:rPr>
        <w:t>сесії обласної ради.</w:t>
      </w:r>
    </w:p>
    <w:p w:rsidR="009D6CA0" w:rsidRPr="005D58C7" w:rsidRDefault="009D6CA0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Default="009D6CA0" w:rsidP="009D6CA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D6CA0" w:rsidRDefault="009D6CA0" w:rsidP="009D6CA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9D6CA0" w:rsidRPr="004E7519" w:rsidRDefault="009D6CA0" w:rsidP="009D6CA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9D6CA0" w:rsidRPr="004E7519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D6CA0" w:rsidRPr="00EB387C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D6CA0" w:rsidRPr="003E6170" w:rsidRDefault="009D6CA0" w:rsidP="009D6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D6CA0" w:rsidRPr="004E7519" w:rsidTr="006A412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CA0" w:rsidRPr="004E7519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D6CA0" w:rsidRPr="004E7519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D6CA0" w:rsidRPr="004E7519" w:rsidRDefault="009D6CA0" w:rsidP="009D6C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CA0" w:rsidRPr="004E7519" w:rsidRDefault="009D6CA0" w:rsidP="009D6C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грудня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9D6CA0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9D6CA0" w:rsidRDefault="009D6CA0" w:rsidP="009D6CA0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D6CA0">
        <w:rPr>
          <w:rFonts w:ascii="Times New Roman" w:hAnsi="Times New Roman"/>
          <w:b/>
          <w:sz w:val="28"/>
          <w:szCs w:val="28"/>
          <w:lang w:eastAsia="ru-RU"/>
        </w:rPr>
        <w:t xml:space="preserve">Про основні підходи до формування </w:t>
      </w:r>
      <w:proofErr w:type="spellStart"/>
      <w:r w:rsidRPr="009D6CA0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9D6CA0">
        <w:rPr>
          <w:rFonts w:ascii="Times New Roman" w:hAnsi="Times New Roman"/>
          <w:b/>
          <w:sz w:val="28"/>
          <w:szCs w:val="28"/>
          <w:lang w:eastAsia="ru-RU"/>
        </w:rPr>
        <w:t xml:space="preserve"> обласного бюджету на 2023 рік</w:t>
      </w:r>
    </w:p>
    <w:p w:rsidR="009D6CA0" w:rsidRDefault="009D6CA0" w:rsidP="009D6CA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4E7519" w:rsidRDefault="009D6CA0" w:rsidP="009D6CA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D6CA0" w:rsidRPr="004E7519" w:rsidRDefault="009D6CA0" w:rsidP="009D6CA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447FD" w:rsidRDefault="008447FD" w:rsidP="008212C9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447FD" w:rsidRPr="00660858" w:rsidRDefault="008447FD" w:rsidP="008212C9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Рівненській обласній військовій адміністрації затвердити обласний бюджет на 2023 рік.</w:t>
      </w:r>
    </w:p>
    <w:p w:rsidR="009D6CA0" w:rsidRPr="004E7519" w:rsidRDefault="009D6CA0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Default="009D6CA0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5065E" w:rsidRPr="004E7519" w:rsidRDefault="0025065E" w:rsidP="009D6CA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Default="009D6CA0" w:rsidP="009D6CA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D6CA0" w:rsidRDefault="009D6CA0" w:rsidP="009D6CA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9D6CA0" w:rsidRPr="003F76AD" w:rsidRDefault="009D6CA0" w:rsidP="009D6CA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9D6CA0" w:rsidRPr="003F76AD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ru-RU"/>
        </w:rPr>
        <w:t>ПОСТІЙНА КОМІСІЯ З ПИТАНЬ БЮДЖЕТУ,</w:t>
      </w:r>
    </w:p>
    <w:p w:rsidR="009D6CA0" w:rsidRPr="003F76AD" w:rsidRDefault="009D6CA0" w:rsidP="009D6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ru-RU"/>
        </w:rPr>
        <w:t>ФІНАНСІВ ТА ПОДАТКІВ</w:t>
      </w:r>
    </w:p>
    <w:p w:rsidR="009D6CA0" w:rsidRPr="003F76AD" w:rsidRDefault="009D6CA0" w:rsidP="009D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D6CA0" w:rsidRPr="003F76AD" w:rsidRDefault="009D6CA0" w:rsidP="009D6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F76AD">
        <w:rPr>
          <w:rFonts w:ascii="Arial" w:eastAsia="Times New Roman" w:hAnsi="Arial"/>
          <w:sz w:val="28"/>
          <w:szCs w:val="20"/>
          <w:lang w:eastAsia="uk-UA"/>
        </w:rPr>
        <w:t xml:space="preserve"> </w:t>
      </w:r>
      <w:hyperlink r:id="rId21" w:history="1">
        <w:r w:rsidRPr="003F76AD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930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9D6CA0" w:rsidRPr="003F76AD" w:rsidTr="006A4127">
        <w:trPr>
          <w:trHeight w:val="18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6CA0" w:rsidRPr="003F76AD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D6CA0" w:rsidRPr="003F76AD" w:rsidRDefault="009D6CA0" w:rsidP="006A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 І Ш Е Н </w:t>
            </w:r>
            <w:proofErr w:type="spellStart"/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</w:t>
            </w:r>
          </w:p>
        </w:tc>
      </w:tr>
    </w:tbl>
    <w:p w:rsidR="009D6CA0" w:rsidRPr="003F76AD" w:rsidRDefault="009D6CA0" w:rsidP="009D6C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CA0" w:rsidRPr="003F76AD" w:rsidRDefault="009D6CA0" w:rsidP="009D6C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грудня 2022 року</w:t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4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№16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/37</w:t>
      </w:r>
    </w:p>
    <w:p w:rsidR="009D6CA0" w:rsidRPr="003F76AD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3F76AD" w:rsidRDefault="009D6CA0" w:rsidP="009D6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3F76AD" w:rsidRDefault="009D6CA0" w:rsidP="00513115">
      <w:pPr>
        <w:tabs>
          <w:tab w:val="left" w:pos="-142"/>
          <w:tab w:val="num" w:pos="540"/>
        </w:tabs>
        <w:spacing w:after="0" w:line="240" w:lineRule="auto"/>
        <w:ind w:right="496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 план роботи постійної комісії обласної ради з питань бюджету, фінансів та податків на 202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</w:t>
      </w:r>
      <w:r w:rsidRPr="003F7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рік</w:t>
      </w:r>
    </w:p>
    <w:p w:rsidR="009D6CA0" w:rsidRPr="003F76AD" w:rsidRDefault="009D6CA0" w:rsidP="009D6CA0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CA0" w:rsidRPr="003F76AD" w:rsidRDefault="009D6CA0" w:rsidP="009D6CA0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E22" w:rsidRDefault="007A6E22" w:rsidP="007A6E2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пропозиції голови постійної комісії </w:t>
      </w:r>
      <w:r w:rsidR="00513115">
        <w:rPr>
          <w:rFonts w:ascii="Times New Roman" w:hAnsi="Times New Roman"/>
          <w:sz w:val="28"/>
          <w:szCs w:val="28"/>
        </w:rPr>
        <w:t xml:space="preserve">обласної ради </w:t>
      </w:r>
      <w:r>
        <w:rPr>
          <w:rFonts w:ascii="Times New Roman" w:hAnsi="Times New Roman"/>
          <w:sz w:val="28"/>
          <w:szCs w:val="28"/>
        </w:rPr>
        <w:t xml:space="preserve">з питань бюджету, фінансів та податків Ігоря ЯСЕНЮКА щодо плану роботи постійної комісії обласної ради з питань бюджету, фінансів та податків на 2023 рік, враховуючи </w:t>
      </w:r>
      <w:r>
        <w:rPr>
          <w:rFonts w:ascii="Times New Roman" w:hAnsi="Times New Roman"/>
          <w:sz w:val="28"/>
          <w:szCs w:val="28"/>
          <w:lang w:eastAsia="ru-RU"/>
        </w:rPr>
        <w:t>план роботи обласної ради на 2023 рік,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еруючись статтею 47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ідповідно до Регламенту Рівненської обласної ради восьмого скликання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скликання, постійна комісія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A6E22" w:rsidRPr="004E7519" w:rsidRDefault="007A6E22" w:rsidP="007A6E2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7A6E22" w:rsidRPr="004E7519" w:rsidRDefault="007A6E22" w:rsidP="007A6E2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A6E22" w:rsidRPr="00F64AE5" w:rsidRDefault="007A6E22" w:rsidP="007A6E2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AE5">
        <w:rPr>
          <w:rFonts w:ascii="Times New Roman" w:hAnsi="Times New Roman"/>
          <w:sz w:val="28"/>
          <w:szCs w:val="28"/>
        </w:rPr>
        <w:t>Затвердити план роботи постійної комісії обласної ради з питань бюджету, фінансів та податків на 202</w:t>
      </w:r>
      <w:r>
        <w:rPr>
          <w:rFonts w:ascii="Times New Roman" w:hAnsi="Times New Roman"/>
          <w:sz w:val="28"/>
          <w:szCs w:val="28"/>
        </w:rPr>
        <w:t>3</w:t>
      </w:r>
      <w:r w:rsidRPr="00F64AE5">
        <w:rPr>
          <w:rFonts w:ascii="Times New Roman" w:hAnsi="Times New Roman"/>
          <w:sz w:val="28"/>
          <w:szCs w:val="28"/>
        </w:rPr>
        <w:t xml:space="preserve"> рік (додається).</w:t>
      </w:r>
    </w:p>
    <w:p w:rsidR="009D6CA0" w:rsidRPr="003F76AD" w:rsidRDefault="009D6CA0" w:rsidP="009D6CA0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Pr="003F76AD" w:rsidRDefault="009D6CA0" w:rsidP="009D6CA0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Pr="003F76AD" w:rsidRDefault="009D6CA0" w:rsidP="009D6CA0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D6CA0" w:rsidRDefault="009D6CA0" w:rsidP="008447FD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Ігор ЯСЕНЮК</w:t>
      </w:r>
    </w:p>
    <w:sectPr w:rsidR="009D6CA0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48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E5B"/>
    <w:multiLevelType w:val="hybridMultilevel"/>
    <w:tmpl w:val="595E0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A2E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5621"/>
    <w:multiLevelType w:val="hybridMultilevel"/>
    <w:tmpl w:val="A97A2CBE"/>
    <w:lvl w:ilvl="0" w:tplc="6220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0B40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8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624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587B"/>
    <w:multiLevelType w:val="hybridMultilevel"/>
    <w:tmpl w:val="F7226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3D42"/>
    <w:multiLevelType w:val="hybridMultilevel"/>
    <w:tmpl w:val="F7226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8C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46E5"/>
    <w:multiLevelType w:val="hybridMultilevel"/>
    <w:tmpl w:val="F6B8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38E"/>
    <w:multiLevelType w:val="hybridMultilevel"/>
    <w:tmpl w:val="595E0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5168"/>
    <w:multiLevelType w:val="hybridMultilevel"/>
    <w:tmpl w:val="F7226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825F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73F3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786F"/>
    <w:multiLevelType w:val="hybridMultilevel"/>
    <w:tmpl w:val="52447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30E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3EEE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1C95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2905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065E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13115"/>
    <w:rsid w:val="00526645"/>
    <w:rsid w:val="005270D9"/>
    <w:rsid w:val="00532BFA"/>
    <w:rsid w:val="005336F2"/>
    <w:rsid w:val="00553302"/>
    <w:rsid w:val="00555A54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2E86"/>
    <w:rsid w:val="00716511"/>
    <w:rsid w:val="00730DF1"/>
    <w:rsid w:val="007547D7"/>
    <w:rsid w:val="00755F19"/>
    <w:rsid w:val="0076231C"/>
    <w:rsid w:val="00765758"/>
    <w:rsid w:val="00766D40"/>
    <w:rsid w:val="007708C9"/>
    <w:rsid w:val="007739FA"/>
    <w:rsid w:val="00777D92"/>
    <w:rsid w:val="00782320"/>
    <w:rsid w:val="007935DD"/>
    <w:rsid w:val="00793B05"/>
    <w:rsid w:val="007A6E22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52CB"/>
    <w:rsid w:val="00817A68"/>
    <w:rsid w:val="008212C9"/>
    <w:rsid w:val="00823E60"/>
    <w:rsid w:val="00830749"/>
    <w:rsid w:val="00830FB2"/>
    <w:rsid w:val="008321AE"/>
    <w:rsid w:val="00834F94"/>
    <w:rsid w:val="008443D3"/>
    <w:rsid w:val="008447FD"/>
    <w:rsid w:val="00852567"/>
    <w:rsid w:val="00864115"/>
    <w:rsid w:val="008725C9"/>
    <w:rsid w:val="00873A70"/>
    <w:rsid w:val="0088056E"/>
    <w:rsid w:val="0088112B"/>
    <w:rsid w:val="00882F3F"/>
    <w:rsid w:val="0088464A"/>
    <w:rsid w:val="0088464D"/>
    <w:rsid w:val="00887064"/>
    <w:rsid w:val="008904C3"/>
    <w:rsid w:val="0089154F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D6CA0"/>
    <w:rsid w:val="009E3208"/>
    <w:rsid w:val="009E7454"/>
    <w:rsid w:val="009F04F6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35EF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6820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26790"/>
    <w:rsid w:val="00C3203D"/>
    <w:rsid w:val="00C32853"/>
    <w:rsid w:val="00C352BC"/>
    <w:rsid w:val="00C44682"/>
    <w:rsid w:val="00C54ACC"/>
    <w:rsid w:val="00C56548"/>
    <w:rsid w:val="00C60017"/>
    <w:rsid w:val="00C64A88"/>
    <w:rsid w:val="00C654CC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666B"/>
    <w:rsid w:val="00D374A4"/>
    <w:rsid w:val="00D42375"/>
    <w:rsid w:val="00D447E7"/>
    <w:rsid w:val="00D4482A"/>
    <w:rsid w:val="00D47539"/>
    <w:rsid w:val="00D47F65"/>
    <w:rsid w:val="00D501F8"/>
    <w:rsid w:val="00D52BDD"/>
    <w:rsid w:val="00D55E99"/>
    <w:rsid w:val="00D64642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27F1F"/>
    <w:rsid w:val="00E31A7A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79E"/>
  <w15:docId w15:val="{16945A28-6EC0-47AA-B6FE-396518C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ada.r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7519-1388-4CFA-B533-F6244829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9751</Words>
  <Characters>5559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Вікторія</cp:lastModifiedBy>
  <cp:revision>176</cp:revision>
  <cp:lastPrinted>2022-12-28T15:06:00Z</cp:lastPrinted>
  <dcterms:created xsi:type="dcterms:W3CDTF">2022-02-21T13:35:00Z</dcterms:created>
  <dcterms:modified xsi:type="dcterms:W3CDTF">2022-12-28T15:08:00Z</dcterms:modified>
</cp:coreProperties>
</file>