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59" w:rsidRPr="00C41B50" w:rsidRDefault="00933659" w:rsidP="00933659">
      <w:pPr>
        <w:pStyle w:val="a4"/>
        <w:rPr>
          <w:rFonts w:ascii="Bookman Old Style" w:hAnsi="Bookman Old Style"/>
          <w:b/>
          <w:sz w:val="44"/>
          <w:szCs w:val="44"/>
        </w:rPr>
      </w:pPr>
      <w:r w:rsidRPr="00465BFB">
        <w:rPr>
          <w:rFonts w:ascii="Bookman Old Style" w:hAnsi="Bookman Old Style"/>
          <w:b/>
          <w:sz w:val="44"/>
          <w:szCs w:val="44"/>
        </w:rPr>
        <w:t>РІВНЕНСЬКА  ОБЛАСНА  РАДА</w:t>
      </w:r>
    </w:p>
    <w:p w:rsidR="00933659" w:rsidRPr="00465BFB" w:rsidRDefault="00933659" w:rsidP="00933659">
      <w:pPr>
        <w:pStyle w:val="a4"/>
        <w:rPr>
          <w:rFonts w:ascii="Bookman Old Style" w:hAnsi="Bookman Old Style"/>
          <w:b/>
          <w:sz w:val="44"/>
          <w:szCs w:val="44"/>
        </w:rPr>
      </w:pPr>
      <w:r w:rsidRPr="00396F42">
        <w:t>ПОСТІЙНА КОМІСІЯ З ПИТАНЬ ЕКОЛОГІЇ, ПРИРОДОКОРИСТУВАННЯ</w:t>
      </w:r>
      <w:r w:rsidRPr="005B4621">
        <w:t>, ОХОРОНИ НАВКОЛИШНЬОГО СЕРЕДОВИЩА ТА ЛІКВІДАЦІЇ НАСЛІДКІВ ЧОРНОБИЛЬСЬКОЇ КАТАСТРОФИ</w:t>
      </w:r>
    </w:p>
    <w:p w:rsidR="00933659" w:rsidRPr="00512346" w:rsidRDefault="00933659" w:rsidP="00933659">
      <w:pPr>
        <w:tabs>
          <w:tab w:val="left" w:pos="720"/>
        </w:tabs>
        <w:ind w:right="-1"/>
        <w:jc w:val="center"/>
        <w:rPr>
          <w:i/>
          <w:lang w:val="uk-UA"/>
        </w:rPr>
      </w:pPr>
      <w:r w:rsidRPr="005B4621">
        <w:rPr>
          <w:b/>
          <w:i/>
        </w:rPr>
        <w:t xml:space="preserve">33013 </w:t>
      </w:r>
      <w:proofErr w:type="spellStart"/>
      <w:r w:rsidRPr="005B4621">
        <w:rPr>
          <w:b/>
          <w:i/>
        </w:rPr>
        <w:t>м</w:t>
      </w:r>
      <w:proofErr w:type="gramStart"/>
      <w:r>
        <w:rPr>
          <w:b/>
          <w:i/>
        </w:rPr>
        <w:t>.</w:t>
      </w:r>
      <w:r w:rsidRPr="005B4621">
        <w:rPr>
          <w:b/>
          <w:i/>
        </w:rPr>
        <w:t>Р</w:t>
      </w:r>
      <w:proofErr w:type="gramEnd"/>
      <w:r w:rsidRPr="005B4621">
        <w:rPr>
          <w:b/>
          <w:i/>
        </w:rPr>
        <w:t>івне</w:t>
      </w:r>
      <w:proofErr w:type="spellEnd"/>
      <w:r w:rsidRPr="005B4621">
        <w:rPr>
          <w:b/>
          <w:i/>
        </w:rPr>
        <w:t xml:space="preserve">,  м-н </w:t>
      </w:r>
      <w:proofErr w:type="spellStart"/>
      <w:r w:rsidRPr="005B4621">
        <w:rPr>
          <w:b/>
          <w:i/>
        </w:rPr>
        <w:t>Просвіти</w:t>
      </w:r>
      <w:proofErr w:type="spellEnd"/>
      <w:r w:rsidRPr="005B4621">
        <w:rPr>
          <w:b/>
          <w:i/>
        </w:rPr>
        <w:t xml:space="preserve">, 1, тел. </w:t>
      </w:r>
      <w:r w:rsidRPr="00A045BC">
        <w:rPr>
          <w:b/>
          <w:i/>
          <w:lang w:val="en-US"/>
        </w:rPr>
        <w:t>(036-2)6</w:t>
      </w:r>
      <w:r>
        <w:rPr>
          <w:b/>
          <w:i/>
          <w:lang w:val="uk-UA"/>
        </w:rPr>
        <w:t>9-53-83</w:t>
      </w:r>
      <w:r w:rsidRPr="00A045BC">
        <w:rPr>
          <w:b/>
          <w:i/>
          <w:lang w:val="en-US"/>
        </w:rPr>
        <w:t xml:space="preserve">, </w:t>
      </w:r>
      <w:r w:rsidRPr="005B4621">
        <w:rPr>
          <w:b/>
          <w:i/>
        </w:rPr>
        <w:t>факс</w:t>
      </w:r>
      <w:r w:rsidRPr="00A045BC">
        <w:rPr>
          <w:b/>
          <w:i/>
          <w:lang w:val="en-US"/>
        </w:rPr>
        <w:t xml:space="preserve"> (036-2)62-00-64,</w:t>
      </w:r>
      <w:r w:rsidRPr="005B4621">
        <w:rPr>
          <w:lang w:val="de-DE"/>
        </w:rPr>
        <w:t xml:space="preserve"> </w:t>
      </w:r>
      <w:proofErr w:type="spellStart"/>
      <w:r>
        <w:rPr>
          <w:i/>
          <w:lang w:val="de-DE"/>
        </w:rPr>
        <w:t>E-mail</w:t>
      </w:r>
      <w:proofErr w:type="spellEnd"/>
      <w:r>
        <w:rPr>
          <w:i/>
          <w:lang w:val="de-DE"/>
        </w:rPr>
        <w:t>:</w:t>
      </w:r>
      <w:r w:rsidRPr="00A045BC">
        <w:rPr>
          <w:i/>
          <w:lang w:val="de-DE"/>
        </w:rPr>
        <w:t xml:space="preserve"> </w:t>
      </w:r>
      <w:hyperlink r:id="rId6" w:history="1">
        <w:r w:rsidRPr="00525513">
          <w:rPr>
            <w:rStyle w:val="a3"/>
            <w:i/>
            <w:lang w:val="de-DE"/>
          </w:rPr>
          <w:t>slopachuk@</w:t>
        </w:r>
        <w:r w:rsidRPr="00525513">
          <w:rPr>
            <w:rStyle w:val="a3"/>
            <w:i/>
            <w:lang w:val="en-US"/>
          </w:rPr>
          <w:t>ror</w:t>
        </w:r>
        <w:r w:rsidRPr="00A045BC">
          <w:rPr>
            <w:rStyle w:val="a3"/>
            <w:i/>
            <w:lang w:val="en-US"/>
          </w:rPr>
          <w:t>.</w:t>
        </w:r>
        <w:r w:rsidRPr="00525513">
          <w:rPr>
            <w:rStyle w:val="a3"/>
            <w:i/>
            <w:lang w:val="en-US"/>
          </w:rPr>
          <w:t>go</w:t>
        </w:r>
        <w:r w:rsidRPr="00525513">
          <w:rPr>
            <w:rStyle w:val="a3"/>
            <w:i/>
            <w:lang w:val="de-DE"/>
          </w:rPr>
          <w:t>v.ua</w:t>
        </w:r>
      </w:hyperlink>
      <w:r w:rsidRPr="00512346">
        <w:rPr>
          <w:i/>
          <w:sz w:val="20"/>
          <w:lang w:val="uk-UA"/>
        </w:rPr>
        <w:t xml:space="preserve"> </w:t>
      </w:r>
    </w:p>
    <w:p w:rsidR="00933659" w:rsidRPr="00A045BC" w:rsidRDefault="00933659" w:rsidP="00933659">
      <w:pPr>
        <w:tabs>
          <w:tab w:val="left" w:pos="360"/>
        </w:tabs>
        <w:ind w:left="360" w:right="-1"/>
        <w:jc w:val="center"/>
        <w:rPr>
          <w:i/>
          <w:sz w:val="24"/>
          <w:szCs w:val="24"/>
          <w:lang w:val="en-US"/>
        </w:rPr>
      </w:pPr>
      <w:r>
        <w:rPr>
          <w:noProof/>
          <w:lang w:val="uk-UA" w:eastAsia="uk-UA"/>
        </w:rPr>
        <mc:AlternateContent>
          <mc:Choice Requires="wps">
            <w:drawing>
              <wp:anchor distT="4294967295" distB="4294967295" distL="114300" distR="114300" simplePos="0" relativeHeight="251659264" behindDoc="0" locked="0" layoutInCell="1" allowOverlap="1" wp14:anchorId="7B499E90" wp14:editId="5254FC76">
                <wp:simplePos x="0" y="0"/>
                <wp:positionH relativeFrom="column">
                  <wp:posOffset>2924</wp:posOffset>
                </wp:positionH>
                <wp:positionV relativeFrom="paragraph">
                  <wp:posOffset>49102</wp:posOffset>
                </wp:positionV>
                <wp:extent cx="6485860" cy="0"/>
                <wp:effectExtent l="0" t="19050" r="1079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85pt" to="510.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" strokeweight="4.5pt">
                <v:stroke linestyle="thickThin"/>
              </v:line>
            </w:pict>
          </mc:Fallback>
        </mc:AlternateContent>
      </w:r>
      <w:r w:rsidRPr="005B4621">
        <w:rPr>
          <w:i/>
          <w:sz w:val="24"/>
          <w:szCs w:val="24"/>
          <w:lang w:val="uk-UA"/>
        </w:rPr>
        <w:t xml:space="preserve">    </w:t>
      </w:r>
    </w:p>
    <w:p w:rsidR="00933659" w:rsidRPr="00E52729" w:rsidRDefault="00933659" w:rsidP="00933659">
      <w:pPr>
        <w:pStyle w:val="4"/>
        <w:shd w:val="clear" w:color="auto" w:fill="FFFFFF"/>
        <w:spacing w:before="0" w:after="0" w:line="214" w:lineRule="atLeast"/>
        <w:ind w:right="-1"/>
        <w:jc w:val="both"/>
        <w:rPr>
          <w:lang w:val="uk-UA"/>
        </w:rPr>
      </w:pPr>
      <w:r>
        <w:rPr>
          <w:lang w:val="uk-UA"/>
        </w:rPr>
        <w:t xml:space="preserve">    </w:t>
      </w:r>
    </w:p>
    <w:p w:rsidR="00933659" w:rsidRPr="00E52729" w:rsidRDefault="00933659" w:rsidP="00933659">
      <w:pPr>
        <w:tabs>
          <w:tab w:val="left" w:pos="0"/>
        </w:tabs>
        <w:jc w:val="center"/>
        <w:rPr>
          <w:b/>
          <w:sz w:val="28"/>
          <w:szCs w:val="28"/>
          <w:lang w:val="uk-UA"/>
        </w:rPr>
      </w:pPr>
      <w:r>
        <w:rPr>
          <w:b/>
          <w:sz w:val="28"/>
          <w:szCs w:val="28"/>
          <w:lang w:val="uk-UA"/>
        </w:rPr>
        <w:t>ПРОТОКОЛ  №11</w:t>
      </w:r>
    </w:p>
    <w:p w:rsidR="00933659" w:rsidRPr="00E52729" w:rsidRDefault="00933659" w:rsidP="00933659">
      <w:pPr>
        <w:jc w:val="center"/>
        <w:rPr>
          <w:b/>
          <w:sz w:val="28"/>
          <w:szCs w:val="28"/>
          <w:lang w:val="uk-UA"/>
        </w:rPr>
      </w:pPr>
      <w:r w:rsidRPr="00E52729">
        <w:rPr>
          <w:b/>
          <w:sz w:val="28"/>
          <w:szCs w:val="28"/>
          <w:lang w:val="uk-UA"/>
        </w:rPr>
        <w:t>засідання постійної комісії</w:t>
      </w:r>
    </w:p>
    <w:p w:rsidR="00933659" w:rsidRPr="00E52729" w:rsidRDefault="00933659" w:rsidP="00933659">
      <w:pPr>
        <w:rPr>
          <w:sz w:val="28"/>
          <w:szCs w:val="28"/>
          <w:lang w:val="uk-UA"/>
        </w:rPr>
      </w:pPr>
    </w:p>
    <w:p w:rsidR="00933659" w:rsidRPr="00E52729" w:rsidRDefault="00933659" w:rsidP="00933659">
      <w:pPr>
        <w:rPr>
          <w:b/>
          <w:sz w:val="28"/>
          <w:szCs w:val="28"/>
          <w:lang w:val="uk-UA"/>
        </w:rPr>
      </w:pPr>
      <w:r>
        <w:rPr>
          <w:b/>
          <w:sz w:val="28"/>
          <w:szCs w:val="28"/>
          <w:lang w:val="uk-UA"/>
        </w:rPr>
        <w:t>03 серпня</w:t>
      </w:r>
      <w:r w:rsidRPr="00E52729">
        <w:rPr>
          <w:b/>
          <w:sz w:val="28"/>
          <w:szCs w:val="28"/>
          <w:lang w:val="uk-UA"/>
        </w:rPr>
        <w:t xml:space="preserve"> 202</w:t>
      </w:r>
      <w:r>
        <w:rPr>
          <w:b/>
          <w:sz w:val="28"/>
          <w:szCs w:val="28"/>
          <w:lang w:val="uk-UA"/>
        </w:rPr>
        <w:t>2</w:t>
      </w:r>
      <w:r w:rsidRPr="00E52729">
        <w:rPr>
          <w:b/>
          <w:sz w:val="28"/>
          <w:szCs w:val="28"/>
          <w:lang w:val="uk-UA"/>
        </w:rPr>
        <w:t xml:space="preserve"> року                                                </w:t>
      </w:r>
      <w:r>
        <w:rPr>
          <w:b/>
          <w:sz w:val="28"/>
          <w:szCs w:val="28"/>
          <w:lang w:val="uk-UA"/>
        </w:rPr>
        <w:t xml:space="preserve">                     </w:t>
      </w:r>
      <w:r w:rsidRPr="00E52729">
        <w:rPr>
          <w:b/>
          <w:sz w:val="28"/>
          <w:szCs w:val="28"/>
          <w:lang w:val="uk-UA"/>
        </w:rPr>
        <w:t xml:space="preserve"> </w:t>
      </w:r>
      <w:r>
        <w:rPr>
          <w:b/>
          <w:sz w:val="28"/>
          <w:szCs w:val="28"/>
          <w:lang w:val="uk-UA"/>
        </w:rPr>
        <w:t xml:space="preserve">       </w:t>
      </w:r>
      <w:r w:rsidRPr="00E52729">
        <w:rPr>
          <w:b/>
          <w:sz w:val="28"/>
          <w:szCs w:val="28"/>
          <w:lang w:val="uk-UA"/>
        </w:rPr>
        <w:t>1</w:t>
      </w:r>
      <w:r>
        <w:rPr>
          <w:b/>
          <w:sz w:val="28"/>
          <w:szCs w:val="28"/>
          <w:lang w:val="uk-UA"/>
        </w:rPr>
        <w:t>1</w:t>
      </w:r>
      <w:r w:rsidRPr="00E52729">
        <w:rPr>
          <w:b/>
          <w:sz w:val="28"/>
          <w:szCs w:val="28"/>
          <w:lang w:val="uk-UA"/>
        </w:rPr>
        <w:t xml:space="preserve">.00.  каб.301                                                                                                                                                                                                               </w:t>
      </w:r>
    </w:p>
    <w:p w:rsidR="00933659" w:rsidRPr="00E52729" w:rsidRDefault="00933659" w:rsidP="00933659">
      <w:pPr>
        <w:jc w:val="right"/>
        <w:rPr>
          <w:b/>
          <w:sz w:val="28"/>
          <w:szCs w:val="28"/>
          <w:lang w:val="uk-UA"/>
        </w:rPr>
      </w:pPr>
      <w:proofErr w:type="spellStart"/>
      <w:r w:rsidRPr="00E52729">
        <w:rPr>
          <w:b/>
          <w:sz w:val="28"/>
          <w:szCs w:val="28"/>
          <w:lang w:val="uk-UA"/>
        </w:rPr>
        <w:t>Адмінприміщення</w:t>
      </w:r>
      <w:proofErr w:type="spellEnd"/>
      <w:r w:rsidRPr="00E52729">
        <w:rPr>
          <w:b/>
          <w:sz w:val="28"/>
          <w:szCs w:val="28"/>
          <w:lang w:val="uk-UA"/>
        </w:rPr>
        <w:t xml:space="preserve"> </w:t>
      </w:r>
    </w:p>
    <w:p w:rsidR="00933659" w:rsidRPr="00E52729" w:rsidRDefault="00933659" w:rsidP="00933659">
      <w:pPr>
        <w:jc w:val="right"/>
        <w:rPr>
          <w:b/>
          <w:sz w:val="28"/>
          <w:szCs w:val="28"/>
          <w:lang w:val="uk-UA"/>
        </w:rPr>
      </w:pPr>
      <w:r w:rsidRPr="00E52729">
        <w:rPr>
          <w:b/>
          <w:sz w:val="28"/>
          <w:szCs w:val="28"/>
          <w:lang w:val="uk-UA"/>
        </w:rPr>
        <w:t>обласної ради</w:t>
      </w:r>
    </w:p>
    <w:p w:rsidR="00933659" w:rsidRPr="00E52729" w:rsidRDefault="00933659" w:rsidP="00933659">
      <w:pPr>
        <w:tabs>
          <w:tab w:val="left" w:pos="8295"/>
        </w:tabs>
        <w:jc w:val="both"/>
        <w:rPr>
          <w:sz w:val="28"/>
          <w:szCs w:val="28"/>
          <w:lang w:val="uk-UA"/>
        </w:rPr>
      </w:pPr>
      <w:r w:rsidRPr="00E52729">
        <w:rPr>
          <w:sz w:val="28"/>
          <w:szCs w:val="28"/>
          <w:lang w:val="uk-UA"/>
        </w:rPr>
        <w:tab/>
      </w:r>
    </w:p>
    <w:p w:rsidR="00933659" w:rsidRPr="00E52729" w:rsidRDefault="00933659" w:rsidP="00933659">
      <w:pPr>
        <w:ind w:firstLine="567"/>
        <w:jc w:val="both"/>
        <w:rPr>
          <w:b/>
          <w:sz w:val="28"/>
          <w:szCs w:val="28"/>
          <w:lang w:val="uk-UA"/>
        </w:rPr>
      </w:pPr>
      <w:r w:rsidRPr="00E52729">
        <w:rPr>
          <w:b/>
          <w:sz w:val="28"/>
          <w:szCs w:val="28"/>
          <w:lang w:val="uk-UA"/>
        </w:rPr>
        <w:t>На засіданні присутні члени постійної комісії з питань екології, природокористування, охорони навколишнього середовища та ліквідації наслідків Чорнобильської катастрофи</w:t>
      </w:r>
      <w:r w:rsidRPr="00E52729">
        <w:rPr>
          <w:b/>
          <w:sz w:val="28"/>
          <w:szCs w:val="28"/>
          <w:bdr w:val="none" w:sz="0" w:space="0" w:color="auto" w:frame="1"/>
          <w:lang w:val="uk-UA" w:eastAsia="ru-RU"/>
        </w:rPr>
        <w:t>:</w:t>
      </w:r>
      <w:r w:rsidRPr="00E52729">
        <w:rPr>
          <w:b/>
          <w:sz w:val="28"/>
          <w:szCs w:val="28"/>
          <w:lang w:val="uk-UA"/>
        </w:rPr>
        <w:t xml:space="preserve"> </w:t>
      </w:r>
    </w:p>
    <w:p w:rsidR="00933659" w:rsidRPr="00E52729" w:rsidRDefault="00933659" w:rsidP="00933659">
      <w:pPr>
        <w:tabs>
          <w:tab w:val="num" w:pos="426"/>
        </w:tabs>
        <w:ind w:firstLine="567"/>
        <w:jc w:val="both"/>
        <w:rPr>
          <w:sz w:val="28"/>
          <w:szCs w:val="28"/>
          <w:lang w:val="uk-UA"/>
        </w:rPr>
      </w:pPr>
      <w:r w:rsidRPr="00E52729">
        <w:rPr>
          <w:sz w:val="28"/>
          <w:szCs w:val="28"/>
          <w:lang w:val="uk-UA"/>
        </w:rPr>
        <w:t>КУЗНЮК Юрій Богданович – голова постійної комісії;</w:t>
      </w:r>
    </w:p>
    <w:p w:rsidR="00933659" w:rsidRPr="00E52729" w:rsidRDefault="00933659" w:rsidP="00933659">
      <w:pPr>
        <w:tabs>
          <w:tab w:val="num" w:pos="426"/>
        </w:tabs>
        <w:ind w:firstLine="567"/>
        <w:jc w:val="both"/>
        <w:rPr>
          <w:sz w:val="28"/>
          <w:szCs w:val="28"/>
          <w:lang w:val="uk-UA"/>
        </w:rPr>
      </w:pPr>
      <w:r>
        <w:rPr>
          <w:sz w:val="28"/>
          <w:szCs w:val="28"/>
          <w:lang w:val="uk-UA"/>
        </w:rPr>
        <w:t>ДРАГАНЧУК Микола Миколайович – член постійної комісії;</w:t>
      </w:r>
    </w:p>
    <w:p w:rsidR="00933659" w:rsidRDefault="00933659" w:rsidP="00933659">
      <w:pPr>
        <w:tabs>
          <w:tab w:val="num" w:pos="426"/>
        </w:tabs>
        <w:ind w:firstLine="567"/>
        <w:jc w:val="both"/>
        <w:rPr>
          <w:sz w:val="28"/>
          <w:szCs w:val="28"/>
          <w:lang w:val="uk-UA"/>
        </w:rPr>
      </w:pPr>
      <w:r>
        <w:rPr>
          <w:sz w:val="28"/>
          <w:szCs w:val="28"/>
          <w:lang w:val="uk-UA"/>
        </w:rPr>
        <w:t>КАРАУШ Андрій Петрович – член постійної комісії;</w:t>
      </w:r>
    </w:p>
    <w:p w:rsidR="00933659" w:rsidRDefault="00933659" w:rsidP="00933659">
      <w:pPr>
        <w:tabs>
          <w:tab w:val="num" w:pos="426"/>
        </w:tabs>
        <w:ind w:firstLine="567"/>
        <w:jc w:val="both"/>
        <w:rPr>
          <w:sz w:val="28"/>
          <w:szCs w:val="28"/>
          <w:lang w:val="uk-UA"/>
        </w:rPr>
      </w:pPr>
      <w:r>
        <w:rPr>
          <w:sz w:val="28"/>
          <w:szCs w:val="28"/>
          <w:lang w:val="uk-UA"/>
        </w:rPr>
        <w:t>КОРЕНЬ Олена Миколаївна – член постійної комісії;</w:t>
      </w:r>
    </w:p>
    <w:p w:rsidR="00933659" w:rsidRDefault="00933659" w:rsidP="00933659">
      <w:pPr>
        <w:tabs>
          <w:tab w:val="num" w:pos="426"/>
        </w:tabs>
        <w:ind w:firstLine="567"/>
        <w:jc w:val="both"/>
        <w:rPr>
          <w:sz w:val="28"/>
          <w:szCs w:val="28"/>
          <w:lang w:val="uk-UA"/>
        </w:rPr>
      </w:pPr>
      <w:r>
        <w:rPr>
          <w:sz w:val="28"/>
          <w:szCs w:val="28"/>
          <w:lang w:val="uk-UA"/>
        </w:rPr>
        <w:t xml:space="preserve">СУХОВИЧ Віталій Миколайович – заступник голови постійної комісії; </w:t>
      </w:r>
    </w:p>
    <w:p w:rsidR="00933659" w:rsidRDefault="00933659" w:rsidP="00933659">
      <w:pPr>
        <w:tabs>
          <w:tab w:val="num" w:pos="426"/>
        </w:tabs>
        <w:ind w:firstLine="567"/>
        <w:jc w:val="both"/>
        <w:rPr>
          <w:sz w:val="28"/>
          <w:szCs w:val="28"/>
          <w:lang w:val="uk-UA"/>
        </w:rPr>
      </w:pPr>
      <w:r>
        <w:rPr>
          <w:sz w:val="28"/>
          <w:szCs w:val="28"/>
          <w:lang w:val="uk-UA"/>
        </w:rPr>
        <w:t>РУДЕНКО Роман Володимирович – член постійної комісії.</w:t>
      </w:r>
    </w:p>
    <w:p w:rsidR="00933659" w:rsidRPr="00E66CC6" w:rsidRDefault="00933659" w:rsidP="00933659">
      <w:pPr>
        <w:tabs>
          <w:tab w:val="num" w:pos="426"/>
        </w:tabs>
        <w:ind w:firstLine="567"/>
        <w:jc w:val="both"/>
        <w:rPr>
          <w:b/>
          <w:sz w:val="28"/>
          <w:szCs w:val="28"/>
          <w:lang w:val="uk-UA"/>
        </w:rPr>
      </w:pPr>
      <w:r w:rsidRPr="00E66CC6">
        <w:rPr>
          <w:b/>
          <w:sz w:val="28"/>
          <w:szCs w:val="28"/>
          <w:lang w:val="uk-UA"/>
        </w:rPr>
        <w:t>Відсутні:</w:t>
      </w:r>
    </w:p>
    <w:p w:rsidR="00933659" w:rsidRDefault="00933659" w:rsidP="00933659">
      <w:pPr>
        <w:tabs>
          <w:tab w:val="num" w:pos="426"/>
        </w:tabs>
        <w:ind w:firstLine="567"/>
        <w:jc w:val="both"/>
        <w:rPr>
          <w:sz w:val="28"/>
          <w:szCs w:val="28"/>
          <w:lang w:val="uk-UA"/>
        </w:rPr>
      </w:pPr>
      <w:r>
        <w:rPr>
          <w:sz w:val="28"/>
          <w:szCs w:val="28"/>
          <w:lang w:val="uk-UA"/>
        </w:rPr>
        <w:t>КАЛЮТА Іван Іванович – секретар;</w:t>
      </w:r>
    </w:p>
    <w:p w:rsidR="00933659" w:rsidRDefault="00933659" w:rsidP="00933659">
      <w:pPr>
        <w:tabs>
          <w:tab w:val="num" w:pos="426"/>
        </w:tabs>
        <w:ind w:firstLine="567"/>
        <w:jc w:val="both"/>
        <w:rPr>
          <w:sz w:val="28"/>
          <w:szCs w:val="28"/>
          <w:lang w:val="uk-UA"/>
        </w:rPr>
      </w:pPr>
      <w:r>
        <w:rPr>
          <w:sz w:val="28"/>
          <w:szCs w:val="28"/>
          <w:lang w:val="uk-UA"/>
        </w:rPr>
        <w:t>ЖЕНЕВСЬКИЙ Сергій Юрійович – член постійної комісії.</w:t>
      </w:r>
    </w:p>
    <w:p w:rsidR="00933659" w:rsidRPr="00E52729" w:rsidRDefault="00933659" w:rsidP="00933659">
      <w:pPr>
        <w:tabs>
          <w:tab w:val="num" w:pos="426"/>
        </w:tabs>
        <w:jc w:val="both"/>
        <w:rPr>
          <w:b/>
          <w:sz w:val="28"/>
          <w:szCs w:val="28"/>
          <w:u w:val="single"/>
          <w:lang w:val="uk-UA"/>
        </w:rPr>
      </w:pPr>
    </w:p>
    <w:p w:rsidR="00933659" w:rsidRPr="00E52729" w:rsidRDefault="00933659" w:rsidP="00933659">
      <w:pPr>
        <w:tabs>
          <w:tab w:val="num" w:pos="426"/>
        </w:tabs>
        <w:ind w:firstLine="567"/>
        <w:jc w:val="both"/>
        <w:rPr>
          <w:sz w:val="28"/>
          <w:szCs w:val="28"/>
          <w:bdr w:val="none" w:sz="0" w:space="0" w:color="auto" w:frame="1"/>
          <w:lang w:val="uk-UA" w:eastAsia="ru-RU"/>
        </w:rPr>
      </w:pPr>
      <w:r w:rsidRPr="00E52729">
        <w:rPr>
          <w:sz w:val="28"/>
          <w:szCs w:val="28"/>
          <w:bdr w:val="none" w:sz="0" w:space="0" w:color="auto" w:frame="1"/>
          <w:lang w:val="uk-UA" w:eastAsia="ru-RU"/>
        </w:rPr>
        <w:t>На засіданні постійної комісії присутні працівники виконавчого апарату обласної ради, інші особи з числа запрошених (список запрошених, які були присутні на засіданні постійної комісії додається).</w:t>
      </w:r>
    </w:p>
    <w:p w:rsidR="00933659" w:rsidRPr="00E52729" w:rsidRDefault="00933659" w:rsidP="00933659">
      <w:pPr>
        <w:ind w:firstLine="567"/>
        <w:jc w:val="both"/>
        <w:rPr>
          <w:sz w:val="28"/>
          <w:szCs w:val="28"/>
          <w:bdr w:val="none" w:sz="0" w:space="0" w:color="auto" w:frame="1"/>
          <w:lang w:val="uk-UA" w:eastAsia="ru-RU"/>
        </w:rPr>
      </w:pPr>
      <w:r w:rsidRPr="00E52729">
        <w:rPr>
          <w:sz w:val="28"/>
          <w:szCs w:val="28"/>
          <w:bdr w:val="none" w:sz="0" w:space="0" w:color="auto" w:frame="1"/>
          <w:lang w:val="uk-UA" w:eastAsia="ru-RU"/>
        </w:rPr>
        <w:t>У роботі комісії взяли участь:</w:t>
      </w:r>
    </w:p>
    <w:p w:rsidR="00933659" w:rsidRDefault="00933659" w:rsidP="00933659">
      <w:pPr>
        <w:ind w:firstLine="567"/>
        <w:jc w:val="both"/>
        <w:rPr>
          <w:sz w:val="28"/>
          <w:szCs w:val="28"/>
          <w:bdr w:val="none" w:sz="0" w:space="0" w:color="auto" w:frame="1"/>
          <w:lang w:val="uk-UA" w:eastAsia="ru-RU"/>
        </w:rPr>
      </w:pPr>
      <w:r w:rsidRPr="00070DC4">
        <w:rPr>
          <w:b/>
          <w:caps/>
          <w:sz w:val="28"/>
          <w:szCs w:val="28"/>
          <w:bdr w:val="none" w:sz="0" w:space="0" w:color="auto" w:frame="1"/>
          <w:lang w:val="uk-UA" w:eastAsia="ru-RU"/>
        </w:rPr>
        <w:t>Кондрачук</w:t>
      </w:r>
      <w:r w:rsidRPr="00B04972">
        <w:rPr>
          <w:b/>
          <w:sz w:val="28"/>
          <w:szCs w:val="28"/>
          <w:bdr w:val="none" w:sz="0" w:space="0" w:color="auto" w:frame="1"/>
          <w:lang w:val="uk-UA" w:eastAsia="ru-RU"/>
        </w:rPr>
        <w:t xml:space="preserve"> С.Ю.</w:t>
      </w:r>
      <w:r>
        <w:rPr>
          <w:sz w:val="28"/>
          <w:szCs w:val="28"/>
          <w:bdr w:val="none" w:sz="0" w:space="0" w:color="auto" w:frame="1"/>
          <w:lang w:val="uk-UA" w:eastAsia="ru-RU"/>
        </w:rPr>
        <w:t xml:space="preserve"> – голова обласної ради;</w:t>
      </w:r>
    </w:p>
    <w:p w:rsidR="00933659" w:rsidRPr="00E52729" w:rsidRDefault="00933659" w:rsidP="00933659">
      <w:pPr>
        <w:ind w:firstLine="567"/>
        <w:jc w:val="both"/>
        <w:rPr>
          <w:sz w:val="28"/>
          <w:szCs w:val="28"/>
          <w:bdr w:val="none" w:sz="0" w:space="0" w:color="auto" w:frame="1"/>
          <w:lang w:val="uk-UA" w:eastAsia="ru-RU"/>
        </w:rPr>
      </w:pPr>
      <w:r w:rsidRPr="00933659">
        <w:rPr>
          <w:b/>
          <w:caps/>
          <w:sz w:val="28"/>
          <w:szCs w:val="28"/>
          <w:bdr w:val="none" w:sz="0" w:space="0" w:color="auto" w:frame="1"/>
          <w:lang w:val="uk-UA" w:eastAsia="ru-RU"/>
        </w:rPr>
        <w:t>Бучинський</w:t>
      </w:r>
      <w:r w:rsidRPr="00933659">
        <w:rPr>
          <w:b/>
          <w:sz w:val="28"/>
          <w:szCs w:val="28"/>
          <w:bdr w:val="none" w:sz="0" w:space="0" w:color="auto" w:frame="1"/>
          <w:lang w:val="uk-UA" w:eastAsia="ru-RU"/>
        </w:rPr>
        <w:t xml:space="preserve"> О.А.</w:t>
      </w:r>
      <w:r>
        <w:rPr>
          <w:sz w:val="28"/>
          <w:szCs w:val="28"/>
          <w:bdr w:val="none" w:sz="0" w:space="0" w:color="auto" w:frame="1"/>
          <w:lang w:val="uk-UA" w:eastAsia="ru-RU"/>
        </w:rPr>
        <w:t xml:space="preserve"> – заступник голови обласної ради;</w:t>
      </w:r>
    </w:p>
    <w:p w:rsidR="00933659" w:rsidRPr="00E52729" w:rsidRDefault="00933659" w:rsidP="00933659">
      <w:pPr>
        <w:ind w:firstLine="567"/>
        <w:jc w:val="both"/>
        <w:rPr>
          <w:sz w:val="28"/>
          <w:szCs w:val="28"/>
          <w:bdr w:val="none" w:sz="0" w:space="0" w:color="auto" w:frame="1"/>
          <w:lang w:val="uk-UA" w:eastAsia="ru-RU"/>
        </w:rPr>
      </w:pPr>
      <w:r w:rsidRPr="00070DC4">
        <w:rPr>
          <w:b/>
          <w:caps/>
          <w:sz w:val="28"/>
          <w:szCs w:val="28"/>
          <w:bdr w:val="none" w:sz="0" w:space="0" w:color="auto" w:frame="1"/>
          <w:lang w:val="uk-UA" w:eastAsia="ru-RU"/>
        </w:rPr>
        <w:t>Сологуб</w:t>
      </w:r>
      <w:r w:rsidRPr="00B04972">
        <w:rPr>
          <w:b/>
          <w:sz w:val="28"/>
          <w:szCs w:val="28"/>
          <w:bdr w:val="none" w:sz="0" w:space="0" w:color="auto" w:frame="1"/>
          <w:lang w:val="uk-UA" w:eastAsia="ru-RU"/>
        </w:rPr>
        <w:t xml:space="preserve"> Б.Є.</w:t>
      </w:r>
      <w:r w:rsidRPr="00E52729">
        <w:rPr>
          <w:sz w:val="28"/>
          <w:szCs w:val="28"/>
          <w:bdr w:val="none" w:sz="0" w:space="0" w:color="auto" w:frame="1"/>
          <w:lang w:val="uk-UA" w:eastAsia="ru-RU"/>
        </w:rPr>
        <w:t xml:space="preserve"> – керуючий справами виконавчого апарату обласної ради – керівник секретаріату;</w:t>
      </w:r>
    </w:p>
    <w:p w:rsidR="00933659" w:rsidRPr="00E52729" w:rsidRDefault="00933659" w:rsidP="00933659">
      <w:pPr>
        <w:ind w:firstLine="567"/>
        <w:jc w:val="both"/>
        <w:rPr>
          <w:sz w:val="28"/>
          <w:szCs w:val="28"/>
          <w:bdr w:val="none" w:sz="0" w:space="0" w:color="auto" w:frame="1"/>
          <w:lang w:val="uk-UA" w:eastAsia="ru-RU"/>
        </w:rPr>
      </w:pPr>
      <w:r w:rsidRPr="00070DC4">
        <w:rPr>
          <w:b/>
          <w:caps/>
          <w:sz w:val="28"/>
          <w:szCs w:val="28"/>
          <w:bdr w:val="none" w:sz="0" w:space="0" w:color="auto" w:frame="1"/>
          <w:lang w:val="uk-UA" w:eastAsia="ru-RU"/>
        </w:rPr>
        <w:t>Гаврилюк</w:t>
      </w:r>
      <w:r w:rsidRPr="00B04972">
        <w:rPr>
          <w:b/>
          <w:sz w:val="28"/>
          <w:szCs w:val="28"/>
          <w:bdr w:val="none" w:sz="0" w:space="0" w:color="auto" w:frame="1"/>
          <w:lang w:val="uk-UA" w:eastAsia="ru-RU"/>
        </w:rPr>
        <w:t xml:space="preserve"> С.М.</w:t>
      </w:r>
      <w:r w:rsidRPr="00E52729">
        <w:rPr>
          <w:sz w:val="28"/>
          <w:szCs w:val="28"/>
          <w:bdr w:val="none" w:sz="0" w:space="0" w:color="auto" w:frame="1"/>
          <w:lang w:val="uk-UA" w:eastAsia="ru-RU"/>
        </w:rPr>
        <w:t xml:space="preserve"> – заступник керуючого справами виконавчого апарату обласно</w:t>
      </w:r>
      <w:r>
        <w:rPr>
          <w:sz w:val="28"/>
          <w:szCs w:val="28"/>
          <w:bdr w:val="none" w:sz="0" w:space="0" w:color="auto" w:frame="1"/>
          <w:lang w:val="uk-UA" w:eastAsia="ru-RU"/>
        </w:rPr>
        <w:t>ї ради – керівника секретаріату;</w:t>
      </w:r>
    </w:p>
    <w:p w:rsidR="00933659" w:rsidRDefault="00933659" w:rsidP="00933659">
      <w:pPr>
        <w:ind w:firstLine="567"/>
        <w:jc w:val="both"/>
        <w:rPr>
          <w:sz w:val="28"/>
          <w:szCs w:val="28"/>
          <w:lang w:val="uk-UA"/>
        </w:rPr>
      </w:pPr>
      <w:r w:rsidRPr="00070DC4">
        <w:rPr>
          <w:b/>
          <w:caps/>
          <w:sz w:val="28"/>
          <w:szCs w:val="28"/>
          <w:lang w:val="uk-UA"/>
        </w:rPr>
        <w:t>Гречко</w:t>
      </w:r>
      <w:r>
        <w:rPr>
          <w:b/>
          <w:sz w:val="28"/>
          <w:szCs w:val="28"/>
          <w:lang w:val="uk-UA"/>
        </w:rPr>
        <w:t xml:space="preserve"> Б.А.</w:t>
      </w:r>
      <w:r>
        <w:rPr>
          <w:sz w:val="28"/>
          <w:szCs w:val="28"/>
          <w:lang w:val="uk-UA"/>
        </w:rPr>
        <w:t xml:space="preserve"> – начальник відділу юридичного забезпечення та кадрової роботи в</w:t>
      </w:r>
      <w:r w:rsidRPr="00E52729">
        <w:rPr>
          <w:sz w:val="28"/>
          <w:szCs w:val="28"/>
          <w:bdr w:val="none" w:sz="0" w:space="0" w:color="auto" w:frame="1"/>
          <w:lang w:val="uk-UA" w:eastAsia="ru-RU"/>
        </w:rPr>
        <w:t>иконавчого апарату обласно</w:t>
      </w:r>
      <w:r>
        <w:rPr>
          <w:sz w:val="28"/>
          <w:szCs w:val="28"/>
          <w:bdr w:val="none" w:sz="0" w:space="0" w:color="auto" w:frame="1"/>
          <w:lang w:val="uk-UA" w:eastAsia="ru-RU"/>
        </w:rPr>
        <w:t>ї ради.</w:t>
      </w:r>
    </w:p>
    <w:p w:rsidR="00933659" w:rsidRDefault="00933659" w:rsidP="00933659">
      <w:pPr>
        <w:ind w:firstLine="567"/>
        <w:jc w:val="both"/>
        <w:rPr>
          <w:sz w:val="28"/>
          <w:szCs w:val="28"/>
          <w:lang w:val="uk-UA"/>
        </w:rPr>
      </w:pPr>
    </w:p>
    <w:p w:rsidR="00933659" w:rsidRPr="00674512" w:rsidRDefault="00933659" w:rsidP="00933659">
      <w:pPr>
        <w:ind w:firstLine="567"/>
        <w:jc w:val="both"/>
        <w:rPr>
          <w:sz w:val="28"/>
          <w:szCs w:val="28"/>
          <w:lang w:val="uk-UA"/>
        </w:rPr>
      </w:pPr>
      <w:r w:rsidRPr="00674512">
        <w:rPr>
          <w:sz w:val="28"/>
          <w:szCs w:val="28"/>
          <w:lang w:val="uk-UA"/>
        </w:rPr>
        <w:t>Вів засідання постійної комісії з питань екології, природокористування, охорони навколишнього середовища та ліквідації наслідків Чорнобильської катастроф</w:t>
      </w:r>
      <w:r>
        <w:rPr>
          <w:sz w:val="28"/>
          <w:szCs w:val="28"/>
          <w:lang w:val="uk-UA"/>
        </w:rPr>
        <w:t xml:space="preserve">и </w:t>
      </w:r>
      <w:r w:rsidRPr="00674512">
        <w:rPr>
          <w:sz w:val="28"/>
          <w:szCs w:val="28"/>
          <w:lang w:val="uk-UA"/>
        </w:rPr>
        <w:t>голова постійної комісії К</w:t>
      </w:r>
      <w:r>
        <w:rPr>
          <w:sz w:val="28"/>
          <w:szCs w:val="28"/>
          <w:lang w:val="uk-UA"/>
        </w:rPr>
        <w:t>УЗНЮК</w:t>
      </w:r>
      <w:r w:rsidRPr="00674512">
        <w:rPr>
          <w:sz w:val="28"/>
          <w:szCs w:val="28"/>
          <w:lang w:val="uk-UA"/>
        </w:rPr>
        <w:t xml:space="preserve"> Юрій</w:t>
      </w:r>
      <w:r>
        <w:rPr>
          <w:sz w:val="28"/>
          <w:szCs w:val="28"/>
          <w:lang w:val="uk-UA"/>
        </w:rPr>
        <w:t xml:space="preserve"> </w:t>
      </w:r>
      <w:r w:rsidRPr="00674512">
        <w:rPr>
          <w:sz w:val="28"/>
          <w:szCs w:val="28"/>
          <w:lang w:val="uk-UA"/>
        </w:rPr>
        <w:t>Богданович.</w:t>
      </w:r>
    </w:p>
    <w:p w:rsidR="00933659" w:rsidRPr="00E52729" w:rsidRDefault="00933659" w:rsidP="00933659">
      <w:pPr>
        <w:jc w:val="both"/>
        <w:rPr>
          <w:b/>
          <w:sz w:val="28"/>
          <w:szCs w:val="28"/>
          <w:lang w:val="uk-UA"/>
        </w:rPr>
      </w:pPr>
      <w:r w:rsidRPr="00E52729">
        <w:rPr>
          <w:b/>
          <w:sz w:val="28"/>
          <w:szCs w:val="28"/>
          <w:lang w:val="uk-UA"/>
        </w:rPr>
        <w:t>СЛУХАЛИ:</w:t>
      </w:r>
    </w:p>
    <w:p w:rsidR="00933659" w:rsidRDefault="00933659" w:rsidP="00933659">
      <w:pPr>
        <w:ind w:firstLine="567"/>
        <w:jc w:val="both"/>
        <w:rPr>
          <w:sz w:val="28"/>
          <w:szCs w:val="28"/>
          <w:lang w:val="uk-UA"/>
        </w:rPr>
      </w:pPr>
      <w:r w:rsidRPr="005E5B22">
        <w:rPr>
          <w:i/>
          <w:caps/>
          <w:sz w:val="28"/>
          <w:szCs w:val="28"/>
          <w:lang w:val="uk-UA"/>
        </w:rPr>
        <w:t>Кузнюка</w:t>
      </w:r>
      <w:r w:rsidRPr="00E52729">
        <w:rPr>
          <w:i/>
          <w:sz w:val="28"/>
          <w:szCs w:val="28"/>
          <w:lang w:val="uk-UA"/>
        </w:rPr>
        <w:t xml:space="preserve"> Юрія Богдановича –</w:t>
      </w:r>
      <w:r>
        <w:rPr>
          <w:i/>
          <w:sz w:val="28"/>
          <w:szCs w:val="28"/>
          <w:lang w:val="uk-UA"/>
        </w:rPr>
        <w:t xml:space="preserve"> </w:t>
      </w:r>
      <w:r w:rsidRPr="00E52729">
        <w:rPr>
          <w:i/>
          <w:sz w:val="28"/>
          <w:szCs w:val="28"/>
          <w:lang w:val="uk-UA"/>
        </w:rPr>
        <w:t xml:space="preserve">голову постійної комісії з питань екології, природокористування, охорони навколишнього середовища та ліквідації наслідків Чорнобильської катастрофи – </w:t>
      </w:r>
      <w:r w:rsidRPr="00E52729">
        <w:rPr>
          <w:sz w:val="28"/>
          <w:szCs w:val="28"/>
          <w:lang w:val="uk-UA"/>
        </w:rPr>
        <w:t xml:space="preserve">запропонував </w:t>
      </w:r>
      <w:r>
        <w:rPr>
          <w:sz w:val="28"/>
          <w:szCs w:val="28"/>
          <w:lang w:val="uk-UA"/>
        </w:rPr>
        <w:t xml:space="preserve">обрати секретаря засідання, оскільки </w:t>
      </w:r>
      <w:r>
        <w:rPr>
          <w:sz w:val="28"/>
          <w:szCs w:val="28"/>
          <w:lang w:val="uk-UA"/>
        </w:rPr>
        <w:lastRenderedPageBreak/>
        <w:t xml:space="preserve">секретар постійної комісії </w:t>
      </w:r>
      <w:r w:rsidRPr="00256400">
        <w:rPr>
          <w:caps/>
          <w:sz w:val="28"/>
          <w:szCs w:val="28"/>
          <w:lang w:val="uk-UA"/>
        </w:rPr>
        <w:t>Калюта</w:t>
      </w:r>
      <w:r>
        <w:rPr>
          <w:sz w:val="28"/>
          <w:szCs w:val="28"/>
          <w:lang w:val="uk-UA"/>
        </w:rPr>
        <w:t xml:space="preserve"> І.І. відсутній. Запропонував обрати секретарем засідання постійної комісії члена комісії </w:t>
      </w:r>
      <w:r w:rsidRPr="00256400">
        <w:rPr>
          <w:caps/>
          <w:sz w:val="28"/>
          <w:szCs w:val="28"/>
          <w:lang w:val="uk-UA"/>
        </w:rPr>
        <w:t>Корень</w:t>
      </w:r>
      <w:r>
        <w:rPr>
          <w:sz w:val="28"/>
          <w:szCs w:val="28"/>
          <w:lang w:val="uk-UA"/>
        </w:rPr>
        <w:t xml:space="preserve"> О.М.</w:t>
      </w:r>
    </w:p>
    <w:p w:rsidR="00933659" w:rsidRPr="008D644C" w:rsidRDefault="00933659" w:rsidP="00933659">
      <w:pPr>
        <w:rPr>
          <w:b/>
          <w:sz w:val="28"/>
          <w:szCs w:val="28"/>
          <w:lang w:val="uk-UA"/>
        </w:rPr>
      </w:pPr>
      <w:r w:rsidRPr="008D644C">
        <w:rPr>
          <w:b/>
          <w:sz w:val="28"/>
          <w:szCs w:val="28"/>
          <w:lang w:val="uk-UA"/>
        </w:rPr>
        <w:t>ВИСТУПИЛИ:</w:t>
      </w:r>
    </w:p>
    <w:p w:rsidR="00933659" w:rsidRPr="008D644C" w:rsidRDefault="00933659" w:rsidP="00933659">
      <w:pPr>
        <w:ind w:firstLine="567"/>
        <w:jc w:val="both"/>
        <w:rPr>
          <w:sz w:val="28"/>
          <w:szCs w:val="28"/>
          <w:lang w:val="uk-UA"/>
        </w:rPr>
      </w:pPr>
      <w:r w:rsidRPr="008D644C">
        <w:rPr>
          <w:i/>
          <w:caps/>
          <w:sz w:val="28"/>
          <w:szCs w:val="28"/>
          <w:lang w:val="uk-UA"/>
        </w:rPr>
        <w:t>Корень</w:t>
      </w:r>
      <w:r w:rsidRPr="008D644C">
        <w:rPr>
          <w:i/>
          <w:sz w:val="28"/>
          <w:szCs w:val="28"/>
          <w:lang w:val="uk-UA"/>
        </w:rPr>
        <w:t xml:space="preserve"> Олена Миколаївна – член постійної комісії,</w:t>
      </w:r>
      <w:r w:rsidRPr="008D644C">
        <w:rPr>
          <w:sz w:val="28"/>
          <w:szCs w:val="28"/>
          <w:lang w:val="uk-UA"/>
        </w:rPr>
        <w:t xml:space="preserve"> яка повідомила про конфлікт інтересів та заявила, що не братиме участі у голосуванні.</w:t>
      </w:r>
    </w:p>
    <w:p w:rsidR="00933659" w:rsidRPr="008D644C" w:rsidRDefault="00933659" w:rsidP="00933659">
      <w:pPr>
        <w:rPr>
          <w:b/>
          <w:sz w:val="28"/>
          <w:szCs w:val="28"/>
          <w:lang w:val="uk-UA"/>
        </w:rPr>
      </w:pPr>
      <w:r w:rsidRPr="008D644C">
        <w:rPr>
          <w:b/>
          <w:sz w:val="28"/>
          <w:szCs w:val="28"/>
          <w:lang w:val="uk-UA"/>
        </w:rPr>
        <w:t>ВИРІШИЛИ:</w:t>
      </w:r>
    </w:p>
    <w:p w:rsidR="00933659" w:rsidRPr="008D644C" w:rsidRDefault="00933659" w:rsidP="00933659">
      <w:pPr>
        <w:ind w:firstLine="567"/>
        <w:jc w:val="both"/>
        <w:rPr>
          <w:b/>
          <w:sz w:val="28"/>
          <w:szCs w:val="28"/>
          <w:lang w:val="uk-UA"/>
        </w:rPr>
      </w:pPr>
      <w:r w:rsidRPr="008D644C">
        <w:rPr>
          <w:sz w:val="28"/>
          <w:szCs w:val="28"/>
          <w:lang w:val="uk-UA"/>
        </w:rPr>
        <w:t xml:space="preserve">Обрати секретарем засідання постійної комісії члена комісії </w:t>
      </w:r>
      <w:r w:rsidRPr="00256400">
        <w:rPr>
          <w:caps/>
          <w:sz w:val="28"/>
          <w:szCs w:val="28"/>
          <w:lang w:val="uk-UA"/>
        </w:rPr>
        <w:t>Корень</w:t>
      </w:r>
      <w:r w:rsidRPr="008D644C">
        <w:rPr>
          <w:sz w:val="28"/>
          <w:szCs w:val="28"/>
          <w:lang w:val="uk-UA"/>
        </w:rPr>
        <w:t xml:space="preserve"> О.М.</w:t>
      </w:r>
    </w:p>
    <w:p w:rsidR="00933659" w:rsidRPr="008D644C" w:rsidRDefault="00933659" w:rsidP="00933659">
      <w:pPr>
        <w:pStyle w:val="a6"/>
        <w:rPr>
          <w:rFonts w:ascii="Times New Roman" w:hAnsi="Times New Roman" w:cs="Times New Roman"/>
          <w:i/>
          <w:szCs w:val="28"/>
        </w:rPr>
      </w:pPr>
      <w:r w:rsidRPr="008D644C">
        <w:rPr>
          <w:rFonts w:ascii="Times New Roman" w:hAnsi="Times New Roman" w:cs="Times New Roman"/>
          <w:b/>
          <w:szCs w:val="28"/>
        </w:rPr>
        <w:t>ГОЛОСУВАЛИ:</w:t>
      </w:r>
      <w:r w:rsidRPr="008D644C">
        <w:rPr>
          <w:rFonts w:ascii="Times New Roman" w:hAnsi="Times New Roman" w:cs="Times New Roman"/>
          <w:szCs w:val="28"/>
        </w:rPr>
        <w:t xml:space="preserve"> </w:t>
      </w:r>
      <w:r w:rsidRPr="008D644C">
        <w:rPr>
          <w:rFonts w:ascii="Times New Roman" w:hAnsi="Times New Roman" w:cs="Times New Roman"/>
          <w:i/>
          <w:szCs w:val="28"/>
        </w:rPr>
        <w:t xml:space="preserve">“за” – </w:t>
      </w:r>
      <w:r>
        <w:rPr>
          <w:rFonts w:ascii="Times New Roman" w:hAnsi="Times New Roman" w:cs="Times New Roman"/>
          <w:i/>
          <w:szCs w:val="28"/>
        </w:rPr>
        <w:t>5</w:t>
      </w:r>
      <w:r w:rsidRPr="008D644C">
        <w:rPr>
          <w:rFonts w:ascii="Times New Roman" w:hAnsi="Times New Roman" w:cs="Times New Roman"/>
          <w:i/>
          <w:szCs w:val="28"/>
        </w:rPr>
        <w:t xml:space="preserve"> </w:t>
      </w:r>
      <w:proofErr w:type="spellStart"/>
      <w:r w:rsidRPr="008D644C">
        <w:rPr>
          <w:rFonts w:ascii="Times New Roman" w:hAnsi="Times New Roman" w:cs="Times New Roman"/>
          <w:i/>
          <w:szCs w:val="28"/>
        </w:rPr>
        <w:t>чол</w:t>
      </w:r>
      <w:proofErr w:type="spellEnd"/>
      <w:r w:rsidRPr="008D644C">
        <w:rPr>
          <w:rFonts w:ascii="Times New Roman" w:hAnsi="Times New Roman" w:cs="Times New Roman"/>
          <w:i/>
          <w:szCs w:val="28"/>
        </w:rPr>
        <w:t xml:space="preserve">., “проти” – 0 </w:t>
      </w:r>
      <w:proofErr w:type="spellStart"/>
      <w:r w:rsidRPr="008D644C">
        <w:rPr>
          <w:rFonts w:ascii="Times New Roman" w:hAnsi="Times New Roman" w:cs="Times New Roman"/>
          <w:i/>
          <w:szCs w:val="28"/>
        </w:rPr>
        <w:t>чол</w:t>
      </w:r>
      <w:proofErr w:type="spellEnd"/>
      <w:r w:rsidRPr="008D644C">
        <w:rPr>
          <w:rFonts w:ascii="Times New Roman" w:hAnsi="Times New Roman" w:cs="Times New Roman"/>
          <w:i/>
          <w:szCs w:val="28"/>
        </w:rPr>
        <w:t xml:space="preserve">., “утримались” – 0 </w:t>
      </w:r>
      <w:proofErr w:type="spellStart"/>
      <w:r w:rsidRPr="008D644C">
        <w:rPr>
          <w:rFonts w:ascii="Times New Roman" w:hAnsi="Times New Roman" w:cs="Times New Roman"/>
          <w:i/>
          <w:szCs w:val="28"/>
        </w:rPr>
        <w:t>чол</w:t>
      </w:r>
      <w:proofErr w:type="spellEnd"/>
      <w:r w:rsidRPr="008D644C">
        <w:rPr>
          <w:rFonts w:ascii="Times New Roman" w:hAnsi="Times New Roman" w:cs="Times New Roman"/>
          <w:i/>
          <w:szCs w:val="28"/>
        </w:rPr>
        <w:t>.</w:t>
      </w:r>
    </w:p>
    <w:p w:rsidR="00933659" w:rsidRPr="00256400" w:rsidRDefault="00933659" w:rsidP="00256400">
      <w:pPr>
        <w:ind w:firstLine="567"/>
        <w:jc w:val="both"/>
        <w:rPr>
          <w:i/>
          <w:sz w:val="28"/>
          <w:szCs w:val="28"/>
          <w:lang w:val="uk-UA"/>
        </w:rPr>
      </w:pPr>
      <w:r w:rsidRPr="00256400">
        <w:rPr>
          <w:i/>
          <w:sz w:val="28"/>
          <w:szCs w:val="28"/>
          <w:lang w:val="uk-UA"/>
        </w:rPr>
        <w:t>Рішення прийняте</w:t>
      </w:r>
      <w:r w:rsidR="00256400" w:rsidRPr="00256400">
        <w:rPr>
          <w:i/>
          <w:sz w:val="28"/>
          <w:szCs w:val="28"/>
          <w:lang w:val="uk-UA"/>
        </w:rPr>
        <w:t>.</w:t>
      </w:r>
    </w:p>
    <w:p w:rsidR="00933659" w:rsidRPr="000F5F4A" w:rsidRDefault="00933659" w:rsidP="00933659">
      <w:pPr>
        <w:jc w:val="both"/>
        <w:rPr>
          <w:b/>
          <w:color w:val="FF0000"/>
          <w:sz w:val="28"/>
          <w:szCs w:val="28"/>
          <w:lang w:val="uk-UA"/>
        </w:rPr>
      </w:pPr>
    </w:p>
    <w:p w:rsidR="00933659" w:rsidRPr="00E52729" w:rsidRDefault="00933659" w:rsidP="00933659">
      <w:pPr>
        <w:jc w:val="both"/>
        <w:rPr>
          <w:b/>
          <w:sz w:val="28"/>
          <w:szCs w:val="28"/>
          <w:lang w:val="uk-UA"/>
        </w:rPr>
      </w:pPr>
      <w:r w:rsidRPr="00E52729">
        <w:rPr>
          <w:b/>
          <w:sz w:val="28"/>
          <w:szCs w:val="28"/>
          <w:lang w:val="uk-UA"/>
        </w:rPr>
        <w:t>СЛУХАЛИ:</w:t>
      </w:r>
    </w:p>
    <w:p w:rsidR="00933659" w:rsidRPr="00E52729" w:rsidRDefault="00933659" w:rsidP="00933659">
      <w:pPr>
        <w:ind w:firstLine="567"/>
        <w:jc w:val="both"/>
        <w:rPr>
          <w:sz w:val="28"/>
          <w:szCs w:val="28"/>
          <w:lang w:val="uk-UA"/>
        </w:rPr>
      </w:pPr>
      <w:r w:rsidRPr="000F5F4A">
        <w:rPr>
          <w:i/>
          <w:caps/>
          <w:sz w:val="28"/>
          <w:szCs w:val="28"/>
          <w:lang w:val="uk-UA"/>
        </w:rPr>
        <w:t>Кузнюка</w:t>
      </w:r>
      <w:r w:rsidRPr="00E52729">
        <w:rPr>
          <w:i/>
          <w:sz w:val="28"/>
          <w:szCs w:val="28"/>
          <w:lang w:val="uk-UA"/>
        </w:rPr>
        <w:t xml:space="preserve"> Юрія Богдановича –</w:t>
      </w:r>
      <w:r>
        <w:rPr>
          <w:i/>
          <w:sz w:val="28"/>
          <w:szCs w:val="28"/>
          <w:lang w:val="uk-UA"/>
        </w:rPr>
        <w:t xml:space="preserve"> </w:t>
      </w:r>
      <w:r w:rsidRPr="00E52729">
        <w:rPr>
          <w:i/>
          <w:sz w:val="28"/>
          <w:szCs w:val="28"/>
          <w:lang w:val="uk-UA"/>
        </w:rPr>
        <w:t xml:space="preserve">голову постійної комісії з питань екології, природокористування, охорони навколишнього середовища та ліквідації наслідків Чорнобильської катастрофи – </w:t>
      </w:r>
      <w:r w:rsidRPr="00E52729">
        <w:rPr>
          <w:sz w:val="28"/>
          <w:szCs w:val="28"/>
          <w:lang w:val="uk-UA"/>
        </w:rPr>
        <w:t>запропонував затвердити наступний порядок денний засідання постійної комісії.</w:t>
      </w:r>
    </w:p>
    <w:p w:rsidR="00933659" w:rsidRPr="00E52729" w:rsidRDefault="00933659" w:rsidP="00933659">
      <w:pPr>
        <w:rPr>
          <w:b/>
          <w:sz w:val="28"/>
          <w:szCs w:val="28"/>
          <w:lang w:val="uk-UA"/>
        </w:rPr>
      </w:pPr>
      <w:r w:rsidRPr="00E52729">
        <w:rPr>
          <w:b/>
          <w:sz w:val="28"/>
          <w:szCs w:val="28"/>
          <w:lang w:val="uk-UA"/>
        </w:rPr>
        <w:t>ВИРІШИЛИ:</w:t>
      </w:r>
    </w:p>
    <w:p w:rsidR="00933659" w:rsidRPr="00E52729" w:rsidRDefault="00933659" w:rsidP="00933659">
      <w:pPr>
        <w:ind w:firstLine="567"/>
        <w:jc w:val="both"/>
        <w:rPr>
          <w:sz w:val="28"/>
          <w:szCs w:val="28"/>
          <w:lang w:val="uk-UA"/>
        </w:rPr>
      </w:pPr>
      <w:r w:rsidRPr="00E52729">
        <w:rPr>
          <w:sz w:val="28"/>
          <w:szCs w:val="28"/>
          <w:lang w:val="uk-UA"/>
        </w:rPr>
        <w:t>Затвердити такий порядок денний засідання постійної комісії:</w:t>
      </w:r>
    </w:p>
    <w:p w:rsidR="00DF44C2" w:rsidRDefault="00DF44C2" w:rsidP="00DF44C2">
      <w:pPr>
        <w:pStyle w:val="a8"/>
        <w:tabs>
          <w:tab w:val="left" w:pos="426"/>
        </w:tabs>
        <w:ind w:left="284"/>
        <w:jc w:val="center"/>
        <w:rPr>
          <w:b/>
          <w:i/>
          <w:sz w:val="28"/>
          <w:szCs w:val="28"/>
          <w:u w:val="single"/>
          <w:lang w:val="uk-UA" w:eastAsia="uk-UA"/>
        </w:rPr>
      </w:pPr>
      <w:r w:rsidRPr="00FD3C6F">
        <w:rPr>
          <w:b/>
          <w:i/>
          <w:sz w:val="28"/>
          <w:szCs w:val="28"/>
          <w:u w:val="single"/>
          <w:lang w:val="uk-UA" w:eastAsia="uk-UA"/>
        </w:rPr>
        <w:t>Сесійні питання:</w:t>
      </w:r>
    </w:p>
    <w:p w:rsidR="00DF44C2" w:rsidRPr="00FD3C6F" w:rsidRDefault="00DF44C2" w:rsidP="00DF44C2">
      <w:pPr>
        <w:pStyle w:val="a8"/>
        <w:numPr>
          <w:ilvl w:val="0"/>
          <w:numId w:val="8"/>
        </w:numPr>
        <w:tabs>
          <w:tab w:val="left" w:pos="142"/>
        </w:tabs>
        <w:ind w:left="0" w:firstLine="284"/>
        <w:jc w:val="both"/>
        <w:rPr>
          <w:b/>
          <w:sz w:val="28"/>
          <w:szCs w:val="28"/>
        </w:rPr>
      </w:pPr>
      <w:r w:rsidRPr="00FD3C6F">
        <w:rPr>
          <w:rStyle w:val="rvts23"/>
          <w:b/>
          <w:sz w:val="28"/>
          <w:szCs w:val="28"/>
        </w:rPr>
        <w:t xml:space="preserve">Про </w:t>
      </w:r>
      <w:r w:rsidRPr="00FD3C6F">
        <w:rPr>
          <w:b/>
          <w:bCs/>
          <w:sz w:val="28"/>
          <w:szCs w:val="28"/>
        </w:rPr>
        <w:t xml:space="preserve">контракт з директором </w:t>
      </w:r>
      <w:proofErr w:type="spellStart"/>
      <w:r w:rsidRPr="00FD3C6F">
        <w:rPr>
          <w:b/>
          <w:bCs/>
          <w:sz w:val="28"/>
          <w:szCs w:val="28"/>
        </w:rPr>
        <w:t>комунального</w:t>
      </w:r>
      <w:proofErr w:type="spellEnd"/>
      <w:r w:rsidRPr="00FD3C6F">
        <w:rPr>
          <w:b/>
          <w:bCs/>
          <w:sz w:val="28"/>
          <w:szCs w:val="28"/>
        </w:rPr>
        <w:t xml:space="preserve"> закладу «</w:t>
      </w:r>
      <w:proofErr w:type="spellStart"/>
      <w:proofErr w:type="gramStart"/>
      <w:r w:rsidRPr="00FD3C6F">
        <w:rPr>
          <w:b/>
          <w:sz w:val="28"/>
          <w:szCs w:val="28"/>
        </w:rPr>
        <w:t>Р</w:t>
      </w:r>
      <w:proofErr w:type="gramEnd"/>
      <w:r w:rsidRPr="00FD3C6F">
        <w:rPr>
          <w:b/>
          <w:sz w:val="28"/>
          <w:szCs w:val="28"/>
        </w:rPr>
        <w:t>івненський</w:t>
      </w:r>
      <w:proofErr w:type="spellEnd"/>
      <w:r w:rsidRPr="00FD3C6F">
        <w:rPr>
          <w:b/>
          <w:sz w:val="28"/>
          <w:szCs w:val="28"/>
        </w:rPr>
        <w:t xml:space="preserve"> </w:t>
      </w:r>
      <w:proofErr w:type="spellStart"/>
      <w:r w:rsidRPr="00FD3C6F">
        <w:rPr>
          <w:b/>
          <w:sz w:val="28"/>
          <w:szCs w:val="28"/>
        </w:rPr>
        <w:t>обласний</w:t>
      </w:r>
      <w:proofErr w:type="spellEnd"/>
      <w:r w:rsidRPr="00FD3C6F">
        <w:rPr>
          <w:b/>
          <w:sz w:val="28"/>
          <w:szCs w:val="28"/>
        </w:rPr>
        <w:t xml:space="preserve"> центр </w:t>
      </w:r>
      <w:proofErr w:type="spellStart"/>
      <w:r w:rsidRPr="00FD3C6F">
        <w:rPr>
          <w:b/>
          <w:sz w:val="28"/>
          <w:szCs w:val="28"/>
        </w:rPr>
        <w:t>національно-патріотичного</w:t>
      </w:r>
      <w:proofErr w:type="spellEnd"/>
      <w:r w:rsidRPr="00FD3C6F">
        <w:rPr>
          <w:b/>
          <w:sz w:val="28"/>
          <w:szCs w:val="28"/>
        </w:rPr>
        <w:t xml:space="preserve"> </w:t>
      </w:r>
      <w:proofErr w:type="spellStart"/>
      <w:r w:rsidRPr="00FD3C6F">
        <w:rPr>
          <w:b/>
          <w:sz w:val="28"/>
          <w:szCs w:val="28"/>
        </w:rPr>
        <w:t>виховання</w:t>
      </w:r>
      <w:proofErr w:type="spellEnd"/>
      <w:r w:rsidRPr="00FD3C6F">
        <w:rPr>
          <w:b/>
          <w:sz w:val="28"/>
          <w:szCs w:val="28"/>
        </w:rPr>
        <w:t xml:space="preserve">, туризму і </w:t>
      </w:r>
      <w:proofErr w:type="spellStart"/>
      <w:r w:rsidRPr="00FD3C6F">
        <w:rPr>
          <w:b/>
          <w:sz w:val="28"/>
          <w:szCs w:val="28"/>
        </w:rPr>
        <w:t>краєзнавства</w:t>
      </w:r>
      <w:proofErr w:type="spellEnd"/>
      <w:r w:rsidRPr="00FD3C6F">
        <w:rPr>
          <w:b/>
          <w:sz w:val="28"/>
          <w:szCs w:val="28"/>
        </w:rPr>
        <w:t xml:space="preserve"> </w:t>
      </w:r>
      <w:proofErr w:type="spellStart"/>
      <w:r w:rsidRPr="00FD3C6F">
        <w:rPr>
          <w:b/>
          <w:sz w:val="28"/>
          <w:szCs w:val="28"/>
        </w:rPr>
        <w:t>учнівської</w:t>
      </w:r>
      <w:proofErr w:type="spellEnd"/>
      <w:r w:rsidRPr="00FD3C6F">
        <w:rPr>
          <w:b/>
          <w:sz w:val="28"/>
          <w:szCs w:val="28"/>
        </w:rPr>
        <w:t xml:space="preserve"> </w:t>
      </w:r>
      <w:proofErr w:type="spellStart"/>
      <w:r w:rsidRPr="00FD3C6F">
        <w:rPr>
          <w:b/>
          <w:sz w:val="28"/>
          <w:szCs w:val="28"/>
        </w:rPr>
        <w:t>молоді</w:t>
      </w:r>
      <w:proofErr w:type="spellEnd"/>
      <w:r w:rsidRPr="00FD3C6F">
        <w:rPr>
          <w:b/>
          <w:bCs/>
          <w:sz w:val="28"/>
          <w:szCs w:val="28"/>
        </w:rPr>
        <w:t xml:space="preserve">» Рівненської </w:t>
      </w:r>
      <w:proofErr w:type="spellStart"/>
      <w:r w:rsidRPr="00FD3C6F">
        <w:rPr>
          <w:b/>
          <w:bCs/>
          <w:sz w:val="28"/>
          <w:szCs w:val="28"/>
        </w:rPr>
        <w:t>обласної</w:t>
      </w:r>
      <w:proofErr w:type="spellEnd"/>
      <w:r w:rsidRPr="00FD3C6F">
        <w:rPr>
          <w:b/>
          <w:bCs/>
          <w:sz w:val="28"/>
          <w:szCs w:val="28"/>
        </w:rPr>
        <w:t xml:space="preserve"> ради</w:t>
      </w:r>
    </w:p>
    <w:p w:rsidR="00DF44C2" w:rsidRPr="00FD3C6F" w:rsidRDefault="00DF44C2" w:rsidP="00DF44C2">
      <w:pPr>
        <w:pStyle w:val="a8"/>
        <w:tabs>
          <w:tab w:val="left" w:pos="142"/>
        </w:tabs>
        <w:ind w:left="0" w:firstLine="284"/>
        <w:jc w:val="both"/>
        <w:rPr>
          <w:b/>
          <w:sz w:val="28"/>
          <w:szCs w:val="28"/>
        </w:rPr>
      </w:pPr>
      <w:proofErr w:type="spellStart"/>
      <w:r w:rsidRPr="00FD3C6F">
        <w:rPr>
          <w:b/>
          <w:bCs/>
          <w:sz w:val="28"/>
          <w:szCs w:val="28"/>
        </w:rPr>
        <w:t>Шадий</w:t>
      </w:r>
      <w:proofErr w:type="spellEnd"/>
      <w:r w:rsidRPr="00FD3C6F">
        <w:rPr>
          <w:b/>
          <w:bCs/>
          <w:sz w:val="28"/>
          <w:szCs w:val="28"/>
        </w:rPr>
        <w:t xml:space="preserve"> Юрій</w:t>
      </w:r>
      <w:proofErr w:type="gramStart"/>
      <w:r w:rsidRPr="00FD3C6F">
        <w:rPr>
          <w:b/>
          <w:bCs/>
          <w:sz w:val="28"/>
          <w:szCs w:val="28"/>
        </w:rPr>
        <w:t xml:space="preserve"> </w:t>
      </w:r>
      <w:proofErr w:type="spellStart"/>
      <w:r w:rsidRPr="00FD3C6F">
        <w:rPr>
          <w:b/>
          <w:bCs/>
          <w:sz w:val="28"/>
          <w:szCs w:val="28"/>
        </w:rPr>
        <w:t>В</w:t>
      </w:r>
      <w:proofErr w:type="gramEnd"/>
      <w:r w:rsidRPr="00FD3C6F">
        <w:rPr>
          <w:b/>
          <w:bCs/>
          <w:sz w:val="28"/>
          <w:szCs w:val="28"/>
        </w:rPr>
        <w:t>італійович</w:t>
      </w:r>
      <w:proofErr w:type="spellEnd"/>
    </w:p>
    <w:p w:rsidR="00DF44C2" w:rsidRPr="00FD3C6F" w:rsidRDefault="00DF44C2" w:rsidP="00DF44C2">
      <w:pPr>
        <w:pStyle w:val="a8"/>
        <w:tabs>
          <w:tab w:val="left" w:pos="142"/>
        </w:tabs>
        <w:ind w:left="0" w:firstLine="284"/>
        <w:jc w:val="both"/>
        <w:rPr>
          <w:rStyle w:val="rvts23"/>
          <w:b/>
          <w:sz w:val="28"/>
          <w:szCs w:val="28"/>
        </w:rPr>
      </w:pPr>
      <w:proofErr w:type="spellStart"/>
      <w:r w:rsidRPr="00FD3C6F">
        <w:rPr>
          <w:i/>
          <w:sz w:val="28"/>
          <w:szCs w:val="28"/>
          <w:u w:val="single"/>
        </w:rPr>
        <w:t>Доповіда</w:t>
      </w:r>
      <w:proofErr w:type="gramStart"/>
      <w:r w:rsidRPr="00FD3C6F">
        <w:rPr>
          <w:i/>
          <w:sz w:val="28"/>
          <w:szCs w:val="28"/>
          <w:u w:val="single"/>
        </w:rPr>
        <w:t>є</w:t>
      </w:r>
      <w:proofErr w:type="spellEnd"/>
      <w:r w:rsidRPr="00FD3C6F">
        <w:rPr>
          <w:i/>
          <w:sz w:val="28"/>
          <w:szCs w:val="28"/>
        </w:rPr>
        <w:t>:</w:t>
      </w:r>
      <w:proofErr w:type="gramEnd"/>
      <w:r w:rsidRPr="00FD3C6F">
        <w:rPr>
          <w:i/>
          <w:sz w:val="28"/>
          <w:szCs w:val="28"/>
        </w:rPr>
        <w:t xml:space="preserve"> </w:t>
      </w:r>
      <w:r w:rsidRPr="00952B06">
        <w:rPr>
          <w:i/>
          <w:caps/>
          <w:sz w:val="28"/>
          <w:szCs w:val="28"/>
        </w:rPr>
        <w:t>Осіпчук</w:t>
      </w:r>
      <w:r w:rsidRPr="00FD3C6F">
        <w:rPr>
          <w:i/>
          <w:sz w:val="28"/>
          <w:szCs w:val="28"/>
        </w:rPr>
        <w:t xml:space="preserve"> Ігор Іванович – заступник начальника з </w:t>
      </w:r>
      <w:proofErr w:type="spellStart"/>
      <w:r w:rsidRPr="00FD3C6F">
        <w:rPr>
          <w:i/>
          <w:sz w:val="28"/>
          <w:szCs w:val="28"/>
        </w:rPr>
        <w:t>питань</w:t>
      </w:r>
      <w:proofErr w:type="spellEnd"/>
      <w:r w:rsidRPr="00FD3C6F">
        <w:rPr>
          <w:i/>
          <w:sz w:val="28"/>
          <w:szCs w:val="28"/>
        </w:rPr>
        <w:t xml:space="preserve"> </w:t>
      </w:r>
      <w:proofErr w:type="spellStart"/>
      <w:r w:rsidRPr="00FD3C6F">
        <w:rPr>
          <w:i/>
          <w:sz w:val="28"/>
          <w:szCs w:val="28"/>
        </w:rPr>
        <w:t>орендних</w:t>
      </w:r>
      <w:proofErr w:type="spellEnd"/>
      <w:r w:rsidRPr="00FD3C6F">
        <w:rPr>
          <w:i/>
          <w:sz w:val="28"/>
          <w:szCs w:val="28"/>
        </w:rPr>
        <w:t xml:space="preserve"> </w:t>
      </w:r>
      <w:proofErr w:type="spellStart"/>
      <w:r w:rsidRPr="00FD3C6F">
        <w:rPr>
          <w:i/>
          <w:sz w:val="28"/>
          <w:szCs w:val="28"/>
        </w:rPr>
        <w:t>відносин</w:t>
      </w:r>
      <w:proofErr w:type="spellEnd"/>
      <w:r w:rsidRPr="00FD3C6F">
        <w:rPr>
          <w:i/>
          <w:sz w:val="28"/>
          <w:szCs w:val="28"/>
        </w:rPr>
        <w:t xml:space="preserve"> </w:t>
      </w:r>
      <w:proofErr w:type="spellStart"/>
      <w:r w:rsidRPr="00FD3C6F">
        <w:rPr>
          <w:i/>
          <w:sz w:val="28"/>
          <w:szCs w:val="28"/>
        </w:rPr>
        <w:t>відділу</w:t>
      </w:r>
      <w:proofErr w:type="spellEnd"/>
      <w:r w:rsidRPr="00FD3C6F">
        <w:rPr>
          <w:i/>
          <w:sz w:val="28"/>
          <w:szCs w:val="28"/>
        </w:rPr>
        <w:t xml:space="preserve"> з </w:t>
      </w:r>
      <w:proofErr w:type="spellStart"/>
      <w:r w:rsidRPr="00FD3C6F">
        <w:rPr>
          <w:i/>
          <w:sz w:val="28"/>
          <w:szCs w:val="28"/>
        </w:rPr>
        <w:t>питань</w:t>
      </w:r>
      <w:proofErr w:type="spellEnd"/>
      <w:r w:rsidRPr="00FD3C6F">
        <w:rPr>
          <w:i/>
          <w:sz w:val="28"/>
          <w:szCs w:val="28"/>
        </w:rPr>
        <w:t xml:space="preserve"> </w:t>
      </w:r>
      <w:proofErr w:type="spellStart"/>
      <w:r w:rsidRPr="00FD3C6F">
        <w:rPr>
          <w:i/>
          <w:sz w:val="28"/>
          <w:szCs w:val="28"/>
        </w:rPr>
        <w:t>спільної</w:t>
      </w:r>
      <w:proofErr w:type="spellEnd"/>
      <w:r w:rsidRPr="00FD3C6F">
        <w:rPr>
          <w:i/>
          <w:sz w:val="28"/>
          <w:szCs w:val="28"/>
        </w:rPr>
        <w:t xml:space="preserve"> </w:t>
      </w:r>
      <w:proofErr w:type="spellStart"/>
      <w:r w:rsidRPr="00FD3C6F">
        <w:rPr>
          <w:i/>
          <w:sz w:val="28"/>
          <w:szCs w:val="28"/>
        </w:rPr>
        <w:t>власності</w:t>
      </w:r>
      <w:proofErr w:type="spellEnd"/>
      <w:r w:rsidRPr="00FD3C6F">
        <w:rPr>
          <w:i/>
          <w:sz w:val="28"/>
          <w:szCs w:val="28"/>
        </w:rPr>
        <w:t xml:space="preserve"> </w:t>
      </w:r>
      <w:proofErr w:type="spellStart"/>
      <w:r w:rsidRPr="00FD3C6F">
        <w:rPr>
          <w:i/>
          <w:sz w:val="28"/>
          <w:szCs w:val="28"/>
        </w:rPr>
        <w:t>територіальних</w:t>
      </w:r>
      <w:proofErr w:type="spellEnd"/>
      <w:r w:rsidRPr="00FD3C6F">
        <w:rPr>
          <w:i/>
          <w:sz w:val="28"/>
          <w:szCs w:val="28"/>
        </w:rPr>
        <w:t xml:space="preserve"> громад та економічного розвитку </w:t>
      </w:r>
      <w:proofErr w:type="spellStart"/>
      <w:r w:rsidRPr="00FD3C6F">
        <w:rPr>
          <w:i/>
          <w:sz w:val="28"/>
          <w:szCs w:val="28"/>
        </w:rPr>
        <w:t>виконавчого</w:t>
      </w:r>
      <w:proofErr w:type="spellEnd"/>
      <w:r w:rsidRPr="00FD3C6F">
        <w:rPr>
          <w:i/>
          <w:sz w:val="28"/>
          <w:szCs w:val="28"/>
        </w:rPr>
        <w:t xml:space="preserve"> </w:t>
      </w:r>
      <w:proofErr w:type="spellStart"/>
      <w:r w:rsidRPr="00FD3C6F">
        <w:rPr>
          <w:i/>
          <w:sz w:val="28"/>
          <w:szCs w:val="28"/>
        </w:rPr>
        <w:t>апарату</w:t>
      </w:r>
      <w:proofErr w:type="spellEnd"/>
      <w:r w:rsidRPr="00FD3C6F">
        <w:rPr>
          <w:i/>
          <w:sz w:val="28"/>
          <w:szCs w:val="28"/>
        </w:rPr>
        <w:t xml:space="preserve"> </w:t>
      </w:r>
      <w:proofErr w:type="gramStart"/>
      <w:r w:rsidRPr="00FD3C6F">
        <w:rPr>
          <w:i/>
          <w:sz w:val="28"/>
          <w:szCs w:val="28"/>
        </w:rPr>
        <w:t>Р</w:t>
      </w:r>
      <w:proofErr w:type="gramEnd"/>
      <w:r w:rsidRPr="00FD3C6F">
        <w:rPr>
          <w:i/>
          <w:sz w:val="28"/>
          <w:szCs w:val="28"/>
        </w:rPr>
        <w:t xml:space="preserve">івненської </w:t>
      </w:r>
      <w:proofErr w:type="spellStart"/>
      <w:r w:rsidRPr="00FD3C6F">
        <w:rPr>
          <w:i/>
          <w:sz w:val="28"/>
          <w:szCs w:val="28"/>
        </w:rPr>
        <w:t>обласної</w:t>
      </w:r>
      <w:proofErr w:type="spellEnd"/>
      <w:r w:rsidRPr="00FD3C6F">
        <w:rPr>
          <w:i/>
          <w:sz w:val="28"/>
          <w:szCs w:val="28"/>
        </w:rPr>
        <w:t xml:space="preserve"> ради.</w:t>
      </w:r>
    </w:p>
    <w:p w:rsidR="00DF44C2" w:rsidRPr="00FD3C6F" w:rsidRDefault="00DF44C2" w:rsidP="00DF44C2">
      <w:pPr>
        <w:pStyle w:val="a8"/>
        <w:numPr>
          <w:ilvl w:val="0"/>
          <w:numId w:val="8"/>
        </w:numPr>
        <w:tabs>
          <w:tab w:val="left" w:pos="142"/>
        </w:tabs>
        <w:ind w:left="0" w:firstLine="284"/>
        <w:jc w:val="both"/>
        <w:rPr>
          <w:rStyle w:val="rvts23"/>
          <w:b/>
          <w:sz w:val="28"/>
          <w:szCs w:val="28"/>
        </w:rPr>
      </w:pPr>
      <w:r w:rsidRPr="00FD3C6F">
        <w:rPr>
          <w:rStyle w:val="rvts23"/>
          <w:b/>
          <w:sz w:val="28"/>
          <w:szCs w:val="28"/>
        </w:rPr>
        <w:t xml:space="preserve">Про </w:t>
      </w:r>
      <w:proofErr w:type="spellStart"/>
      <w:r w:rsidRPr="00FD3C6F">
        <w:rPr>
          <w:rStyle w:val="rvts23"/>
          <w:b/>
          <w:sz w:val="28"/>
          <w:szCs w:val="28"/>
        </w:rPr>
        <w:t>приватизацію</w:t>
      </w:r>
      <w:proofErr w:type="spellEnd"/>
      <w:r w:rsidRPr="00FD3C6F">
        <w:rPr>
          <w:rStyle w:val="rvts23"/>
          <w:b/>
          <w:sz w:val="28"/>
          <w:szCs w:val="28"/>
        </w:rPr>
        <w:t xml:space="preserve"> (</w:t>
      </w:r>
      <w:proofErr w:type="spellStart"/>
      <w:r w:rsidRPr="00FD3C6F">
        <w:rPr>
          <w:rStyle w:val="rvts23"/>
          <w:b/>
          <w:sz w:val="28"/>
          <w:szCs w:val="28"/>
        </w:rPr>
        <w:t>відчуження</w:t>
      </w:r>
      <w:proofErr w:type="spellEnd"/>
      <w:r w:rsidRPr="00FD3C6F">
        <w:rPr>
          <w:rStyle w:val="rvts23"/>
          <w:b/>
          <w:sz w:val="28"/>
          <w:szCs w:val="28"/>
        </w:rPr>
        <w:t xml:space="preserve">) майна </w:t>
      </w:r>
      <w:proofErr w:type="spellStart"/>
      <w:proofErr w:type="gramStart"/>
      <w:r w:rsidRPr="00FD3C6F">
        <w:rPr>
          <w:rStyle w:val="rvts23"/>
          <w:b/>
          <w:sz w:val="28"/>
          <w:szCs w:val="28"/>
        </w:rPr>
        <w:t>Р</w:t>
      </w:r>
      <w:proofErr w:type="gramEnd"/>
      <w:r w:rsidRPr="00FD3C6F">
        <w:rPr>
          <w:rStyle w:val="rvts23"/>
          <w:b/>
          <w:sz w:val="28"/>
          <w:szCs w:val="28"/>
        </w:rPr>
        <w:t>івненського</w:t>
      </w:r>
      <w:proofErr w:type="spellEnd"/>
      <w:r w:rsidRPr="00FD3C6F">
        <w:rPr>
          <w:rStyle w:val="rvts23"/>
          <w:b/>
          <w:sz w:val="28"/>
          <w:szCs w:val="28"/>
        </w:rPr>
        <w:t xml:space="preserve"> </w:t>
      </w:r>
      <w:proofErr w:type="spellStart"/>
      <w:r w:rsidRPr="00FD3C6F">
        <w:rPr>
          <w:rStyle w:val="rvts23"/>
          <w:b/>
          <w:sz w:val="28"/>
          <w:szCs w:val="28"/>
        </w:rPr>
        <w:t>обласного</w:t>
      </w:r>
      <w:proofErr w:type="spellEnd"/>
      <w:r w:rsidRPr="00FD3C6F">
        <w:rPr>
          <w:rStyle w:val="rvts23"/>
          <w:b/>
          <w:sz w:val="28"/>
          <w:szCs w:val="28"/>
        </w:rPr>
        <w:t xml:space="preserve"> </w:t>
      </w:r>
      <w:proofErr w:type="spellStart"/>
      <w:r w:rsidRPr="00FD3C6F">
        <w:rPr>
          <w:rStyle w:val="rvts23"/>
          <w:b/>
          <w:sz w:val="28"/>
          <w:szCs w:val="28"/>
        </w:rPr>
        <w:t>виробничого</w:t>
      </w:r>
      <w:proofErr w:type="spellEnd"/>
      <w:r w:rsidRPr="00FD3C6F">
        <w:rPr>
          <w:rStyle w:val="rvts23"/>
          <w:b/>
          <w:sz w:val="28"/>
          <w:szCs w:val="28"/>
        </w:rPr>
        <w:t xml:space="preserve"> </w:t>
      </w:r>
      <w:proofErr w:type="spellStart"/>
      <w:r w:rsidRPr="00FD3C6F">
        <w:rPr>
          <w:rStyle w:val="rvts23"/>
          <w:b/>
          <w:sz w:val="28"/>
          <w:szCs w:val="28"/>
        </w:rPr>
        <w:t>комунального</w:t>
      </w:r>
      <w:proofErr w:type="spellEnd"/>
      <w:r w:rsidRPr="00FD3C6F">
        <w:rPr>
          <w:rStyle w:val="rvts23"/>
          <w:b/>
          <w:sz w:val="28"/>
          <w:szCs w:val="28"/>
        </w:rPr>
        <w:t xml:space="preserve"> </w:t>
      </w:r>
      <w:proofErr w:type="spellStart"/>
      <w:r w:rsidRPr="00FD3C6F">
        <w:rPr>
          <w:rStyle w:val="rvts23"/>
          <w:b/>
          <w:sz w:val="28"/>
          <w:szCs w:val="28"/>
        </w:rPr>
        <w:t>підприємства</w:t>
      </w:r>
      <w:proofErr w:type="spellEnd"/>
      <w:r w:rsidRPr="00FD3C6F">
        <w:rPr>
          <w:rStyle w:val="rvts23"/>
          <w:b/>
          <w:sz w:val="28"/>
          <w:szCs w:val="28"/>
        </w:rPr>
        <w:t xml:space="preserve"> </w:t>
      </w:r>
      <w:proofErr w:type="spellStart"/>
      <w:r w:rsidRPr="00FD3C6F">
        <w:rPr>
          <w:rStyle w:val="rvts23"/>
          <w:b/>
          <w:sz w:val="28"/>
          <w:szCs w:val="28"/>
        </w:rPr>
        <w:t>водопровідно-каналізаційного</w:t>
      </w:r>
      <w:proofErr w:type="spellEnd"/>
      <w:r w:rsidRPr="00FD3C6F">
        <w:rPr>
          <w:rStyle w:val="rvts23"/>
          <w:b/>
          <w:sz w:val="28"/>
          <w:szCs w:val="28"/>
        </w:rPr>
        <w:t xml:space="preserve"> </w:t>
      </w:r>
      <w:proofErr w:type="spellStart"/>
      <w:r w:rsidRPr="00FD3C6F">
        <w:rPr>
          <w:rStyle w:val="rvts23"/>
          <w:b/>
          <w:sz w:val="28"/>
          <w:szCs w:val="28"/>
        </w:rPr>
        <w:t>господарства</w:t>
      </w:r>
      <w:proofErr w:type="spellEnd"/>
      <w:r w:rsidRPr="00FD3C6F">
        <w:rPr>
          <w:rStyle w:val="rvts23"/>
          <w:b/>
          <w:sz w:val="28"/>
          <w:szCs w:val="28"/>
        </w:rPr>
        <w:t xml:space="preserve"> «</w:t>
      </w:r>
      <w:proofErr w:type="spellStart"/>
      <w:r w:rsidRPr="00FD3C6F">
        <w:rPr>
          <w:rStyle w:val="rvts23"/>
          <w:b/>
          <w:sz w:val="28"/>
          <w:szCs w:val="28"/>
        </w:rPr>
        <w:t>Рівнеоблводоканал</w:t>
      </w:r>
      <w:proofErr w:type="spellEnd"/>
      <w:r w:rsidRPr="00FD3C6F">
        <w:rPr>
          <w:rStyle w:val="rvts23"/>
          <w:b/>
          <w:sz w:val="28"/>
          <w:szCs w:val="28"/>
        </w:rPr>
        <w:t>»</w:t>
      </w:r>
    </w:p>
    <w:p w:rsidR="00DF44C2" w:rsidRPr="00FD3C6F" w:rsidRDefault="00DF44C2" w:rsidP="00DF44C2">
      <w:pPr>
        <w:pStyle w:val="a8"/>
        <w:tabs>
          <w:tab w:val="left" w:pos="142"/>
        </w:tabs>
        <w:ind w:left="0" w:firstLine="284"/>
        <w:jc w:val="both"/>
        <w:rPr>
          <w:rStyle w:val="rvts23"/>
          <w:b/>
          <w:sz w:val="28"/>
          <w:szCs w:val="28"/>
        </w:rPr>
      </w:pPr>
      <w:proofErr w:type="spellStart"/>
      <w:r w:rsidRPr="00FD3C6F">
        <w:rPr>
          <w:i/>
          <w:sz w:val="28"/>
          <w:szCs w:val="28"/>
          <w:u w:val="single"/>
        </w:rPr>
        <w:t>Доповіда</w:t>
      </w:r>
      <w:proofErr w:type="gramStart"/>
      <w:r w:rsidRPr="00FD3C6F">
        <w:rPr>
          <w:i/>
          <w:sz w:val="28"/>
          <w:szCs w:val="28"/>
          <w:u w:val="single"/>
        </w:rPr>
        <w:t>є</w:t>
      </w:r>
      <w:proofErr w:type="spellEnd"/>
      <w:r w:rsidRPr="00FD3C6F">
        <w:rPr>
          <w:i/>
          <w:sz w:val="28"/>
          <w:szCs w:val="28"/>
        </w:rPr>
        <w:t>:</w:t>
      </w:r>
      <w:proofErr w:type="gramEnd"/>
      <w:r w:rsidRPr="00FD3C6F">
        <w:rPr>
          <w:i/>
          <w:sz w:val="28"/>
          <w:szCs w:val="28"/>
        </w:rPr>
        <w:t xml:space="preserve"> </w:t>
      </w:r>
      <w:r w:rsidRPr="00952B06">
        <w:rPr>
          <w:i/>
          <w:caps/>
          <w:sz w:val="28"/>
          <w:szCs w:val="28"/>
        </w:rPr>
        <w:t>Карауш</w:t>
      </w:r>
      <w:r w:rsidRPr="00FD3C6F">
        <w:rPr>
          <w:i/>
          <w:sz w:val="28"/>
          <w:szCs w:val="28"/>
        </w:rPr>
        <w:t xml:space="preserve"> Андрій Петрович – директор </w:t>
      </w:r>
      <w:proofErr w:type="spellStart"/>
      <w:proofErr w:type="gramStart"/>
      <w:r w:rsidRPr="00FD3C6F">
        <w:rPr>
          <w:rStyle w:val="rvts23"/>
          <w:i/>
          <w:sz w:val="28"/>
          <w:szCs w:val="28"/>
        </w:rPr>
        <w:t>Р</w:t>
      </w:r>
      <w:proofErr w:type="gramEnd"/>
      <w:r w:rsidRPr="00FD3C6F">
        <w:rPr>
          <w:rStyle w:val="rvts23"/>
          <w:i/>
          <w:sz w:val="28"/>
          <w:szCs w:val="28"/>
        </w:rPr>
        <w:t>івненського</w:t>
      </w:r>
      <w:proofErr w:type="spellEnd"/>
      <w:r w:rsidRPr="00FD3C6F">
        <w:rPr>
          <w:rStyle w:val="rvts23"/>
          <w:i/>
          <w:sz w:val="28"/>
          <w:szCs w:val="28"/>
        </w:rPr>
        <w:t xml:space="preserve"> </w:t>
      </w:r>
      <w:proofErr w:type="spellStart"/>
      <w:r w:rsidRPr="00FD3C6F">
        <w:rPr>
          <w:rStyle w:val="rvts23"/>
          <w:i/>
          <w:sz w:val="28"/>
          <w:szCs w:val="28"/>
        </w:rPr>
        <w:t>обласного</w:t>
      </w:r>
      <w:proofErr w:type="spellEnd"/>
      <w:r w:rsidRPr="00FD3C6F">
        <w:rPr>
          <w:rStyle w:val="rvts23"/>
          <w:i/>
          <w:sz w:val="28"/>
          <w:szCs w:val="28"/>
        </w:rPr>
        <w:t xml:space="preserve"> </w:t>
      </w:r>
      <w:proofErr w:type="spellStart"/>
      <w:r w:rsidRPr="00FD3C6F">
        <w:rPr>
          <w:rStyle w:val="rvts23"/>
          <w:i/>
          <w:sz w:val="28"/>
          <w:szCs w:val="28"/>
        </w:rPr>
        <w:t>виробничого</w:t>
      </w:r>
      <w:proofErr w:type="spellEnd"/>
      <w:r w:rsidRPr="00FD3C6F">
        <w:rPr>
          <w:rStyle w:val="rvts23"/>
          <w:i/>
          <w:sz w:val="28"/>
          <w:szCs w:val="28"/>
        </w:rPr>
        <w:t xml:space="preserve"> </w:t>
      </w:r>
      <w:proofErr w:type="spellStart"/>
      <w:r w:rsidRPr="00FD3C6F">
        <w:rPr>
          <w:rStyle w:val="rvts23"/>
          <w:i/>
          <w:sz w:val="28"/>
          <w:szCs w:val="28"/>
        </w:rPr>
        <w:t>комунального</w:t>
      </w:r>
      <w:proofErr w:type="spellEnd"/>
      <w:r w:rsidRPr="00FD3C6F">
        <w:rPr>
          <w:rStyle w:val="rvts23"/>
          <w:i/>
          <w:sz w:val="28"/>
          <w:szCs w:val="28"/>
        </w:rPr>
        <w:t xml:space="preserve"> </w:t>
      </w:r>
      <w:proofErr w:type="spellStart"/>
      <w:r w:rsidRPr="00FD3C6F">
        <w:rPr>
          <w:rStyle w:val="rvts23"/>
          <w:i/>
          <w:sz w:val="28"/>
          <w:szCs w:val="28"/>
        </w:rPr>
        <w:t>підприємства</w:t>
      </w:r>
      <w:proofErr w:type="spellEnd"/>
      <w:r w:rsidRPr="00FD3C6F">
        <w:rPr>
          <w:rStyle w:val="rvts23"/>
          <w:i/>
          <w:sz w:val="28"/>
          <w:szCs w:val="28"/>
        </w:rPr>
        <w:t xml:space="preserve"> </w:t>
      </w:r>
      <w:proofErr w:type="spellStart"/>
      <w:r w:rsidRPr="00FD3C6F">
        <w:rPr>
          <w:rStyle w:val="rvts23"/>
          <w:i/>
          <w:sz w:val="28"/>
          <w:szCs w:val="28"/>
        </w:rPr>
        <w:t>водопровідно-каналізаційного</w:t>
      </w:r>
      <w:proofErr w:type="spellEnd"/>
      <w:r w:rsidRPr="00FD3C6F">
        <w:rPr>
          <w:rStyle w:val="rvts23"/>
          <w:i/>
          <w:sz w:val="28"/>
          <w:szCs w:val="28"/>
        </w:rPr>
        <w:t xml:space="preserve"> </w:t>
      </w:r>
      <w:proofErr w:type="spellStart"/>
      <w:r w:rsidRPr="00FD3C6F">
        <w:rPr>
          <w:rStyle w:val="rvts23"/>
          <w:i/>
          <w:sz w:val="28"/>
          <w:szCs w:val="28"/>
        </w:rPr>
        <w:t>господарства</w:t>
      </w:r>
      <w:proofErr w:type="spellEnd"/>
      <w:r w:rsidRPr="00FD3C6F">
        <w:rPr>
          <w:rStyle w:val="rvts23"/>
          <w:i/>
          <w:sz w:val="28"/>
          <w:szCs w:val="28"/>
        </w:rPr>
        <w:t xml:space="preserve"> «</w:t>
      </w:r>
      <w:proofErr w:type="spellStart"/>
      <w:r w:rsidRPr="00FD3C6F">
        <w:rPr>
          <w:rStyle w:val="rvts23"/>
          <w:i/>
          <w:sz w:val="28"/>
          <w:szCs w:val="28"/>
        </w:rPr>
        <w:t>Рівнеоблводоканал</w:t>
      </w:r>
      <w:proofErr w:type="spellEnd"/>
      <w:r w:rsidRPr="00FD3C6F">
        <w:rPr>
          <w:rStyle w:val="rvts23"/>
          <w:i/>
          <w:sz w:val="28"/>
          <w:szCs w:val="28"/>
        </w:rPr>
        <w:t>».</w:t>
      </w:r>
    </w:p>
    <w:p w:rsidR="00DF44C2" w:rsidRPr="00FD3C6F" w:rsidRDefault="00DF44C2" w:rsidP="00DF44C2">
      <w:pPr>
        <w:pStyle w:val="a8"/>
        <w:numPr>
          <w:ilvl w:val="0"/>
          <w:numId w:val="8"/>
        </w:numPr>
        <w:tabs>
          <w:tab w:val="left" w:pos="142"/>
        </w:tabs>
        <w:ind w:left="0" w:firstLine="284"/>
        <w:jc w:val="both"/>
        <w:rPr>
          <w:rStyle w:val="rvts23"/>
          <w:b/>
          <w:sz w:val="28"/>
          <w:szCs w:val="28"/>
        </w:rPr>
      </w:pPr>
      <w:r w:rsidRPr="00FD3C6F">
        <w:rPr>
          <w:rStyle w:val="rvts23"/>
          <w:b/>
          <w:sz w:val="28"/>
          <w:szCs w:val="28"/>
        </w:rPr>
        <w:t xml:space="preserve">Про </w:t>
      </w:r>
      <w:proofErr w:type="spellStart"/>
      <w:r w:rsidRPr="00FD3C6F">
        <w:rPr>
          <w:rStyle w:val="rvts23"/>
          <w:b/>
          <w:sz w:val="28"/>
          <w:szCs w:val="28"/>
        </w:rPr>
        <w:t>створення</w:t>
      </w:r>
      <w:proofErr w:type="spellEnd"/>
      <w:r w:rsidRPr="00FD3C6F">
        <w:rPr>
          <w:rStyle w:val="rvts23"/>
          <w:b/>
          <w:sz w:val="28"/>
          <w:szCs w:val="28"/>
        </w:rPr>
        <w:t xml:space="preserve"> </w:t>
      </w:r>
      <w:proofErr w:type="spellStart"/>
      <w:r w:rsidRPr="00FD3C6F">
        <w:rPr>
          <w:rStyle w:val="rvts23"/>
          <w:b/>
          <w:sz w:val="28"/>
          <w:szCs w:val="28"/>
        </w:rPr>
        <w:t>пралісових</w:t>
      </w:r>
      <w:proofErr w:type="spellEnd"/>
      <w:r w:rsidRPr="00FD3C6F">
        <w:rPr>
          <w:rStyle w:val="rvts23"/>
          <w:b/>
          <w:sz w:val="28"/>
          <w:szCs w:val="28"/>
        </w:rPr>
        <w:t xml:space="preserve"> </w:t>
      </w:r>
      <w:proofErr w:type="spellStart"/>
      <w:proofErr w:type="gramStart"/>
      <w:r w:rsidRPr="00FD3C6F">
        <w:rPr>
          <w:rStyle w:val="rvts23"/>
          <w:b/>
          <w:sz w:val="28"/>
          <w:szCs w:val="28"/>
        </w:rPr>
        <w:t>пам'яток</w:t>
      </w:r>
      <w:proofErr w:type="spellEnd"/>
      <w:proofErr w:type="gramEnd"/>
      <w:r w:rsidRPr="00FD3C6F">
        <w:rPr>
          <w:rStyle w:val="rvts23"/>
          <w:b/>
          <w:sz w:val="28"/>
          <w:szCs w:val="28"/>
        </w:rPr>
        <w:t xml:space="preserve"> </w:t>
      </w:r>
      <w:proofErr w:type="spellStart"/>
      <w:r w:rsidRPr="00FD3C6F">
        <w:rPr>
          <w:rStyle w:val="rvts23"/>
          <w:b/>
          <w:sz w:val="28"/>
          <w:szCs w:val="28"/>
        </w:rPr>
        <w:t>природи</w:t>
      </w:r>
      <w:proofErr w:type="spellEnd"/>
      <w:r w:rsidRPr="00FD3C6F">
        <w:rPr>
          <w:rStyle w:val="rvts23"/>
          <w:b/>
          <w:sz w:val="28"/>
          <w:szCs w:val="28"/>
        </w:rPr>
        <w:t xml:space="preserve"> </w:t>
      </w:r>
      <w:proofErr w:type="spellStart"/>
      <w:r w:rsidRPr="00FD3C6F">
        <w:rPr>
          <w:rStyle w:val="rvts23"/>
          <w:b/>
          <w:sz w:val="28"/>
          <w:szCs w:val="28"/>
        </w:rPr>
        <w:t>місцевого</w:t>
      </w:r>
      <w:proofErr w:type="spellEnd"/>
      <w:r w:rsidRPr="00FD3C6F">
        <w:rPr>
          <w:rStyle w:val="rvts23"/>
          <w:b/>
          <w:sz w:val="28"/>
          <w:szCs w:val="28"/>
        </w:rPr>
        <w:t xml:space="preserve"> </w:t>
      </w:r>
      <w:proofErr w:type="spellStart"/>
      <w:r w:rsidRPr="00FD3C6F">
        <w:rPr>
          <w:rStyle w:val="rvts23"/>
          <w:b/>
          <w:sz w:val="28"/>
          <w:szCs w:val="28"/>
        </w:rPr>
        <w:t>значення</w:t>
      </w:r>
      <w:proofErr w:type="spellEnd"/>
    </w:p>
    <w:p w:rsidR="00DF44C2" w:rsidRPr="00FD3C6F" w:rsidRDefault="00DF44C2" w:rsidP="00DF44C2">
      <w:pPr>
        <w:pStyle w:val="a8"/>
        <w:tabs>
          <w:tab w:val="left" w:pos="142"/>
        </w:tabs>
        <w:ind w:left="0" w:firstLine="284"/>
        <w:jc w:val="both"/>
        <w:rPr>
          <w:b/>
          <w:sz w:val="28"/>
          <w:szCs w:val="28"/>
        </w:rPr>
      </w:pPr>
      <w:proofErr w:type="spellStart"/>
      <w:r w:rsidRPr="00FD3C6F">
        <w:rPr>
          <w:i/>
          <w:sz w:val="28"/>
          <w:szCs w:val="28"/>
          <w:u w:val="single"/>
        </w:rPr>
        <w:t>Доповіда</w:t>
      </w:r>
      <w:proofErr w:type="gramStart"/>
      <w:r w:rsidRPr="00FD3C6F">
        <w:rPr>
          <w:i/>
          <w:sz w:val="28"/>
          <w:szCs w:val="28"/>
          <w:u w:val="single"/>
        </w:rPr>
        <w:t>є</w:t>
      </w:r>
      <w:proofErr w:type="spellEnd"/>
      <w:r w:rsidRPr="00FD3C6F">
        <w:rPr>
          <w:i/>
          <w:sz w:val="28"/>
          <w:szCs w:val="28"/>
        </w:rPr>
        <w:t>:</w:t>
      </w:r>
      <w:proofErr w:type="gramEnd"/>
      <w:r w:rsidRPr="00FD3C6F">
        <w:rPr>
          <w:i/>
          <w:sz w:val="28"/>
          <w:szCs w:val="28"/>
        </w:rPr>
        <w:t xml:space="preserve"> </w:t>
      </w:r>
      <w:r w:rsidRPr="00952B06">
        <w:rPr>
          <w:i/>
          <w:caps/>
          <w:sz w:val="28"/>
          <w:szCs w:val="28"/>
        </w:rPr>
        <w:t>Захарчук</w:t>
      </w:r>
      <w:r w:rsidRPr="00FD3C6F">
        <w:rPr>
          <w:i/>
          <w:sz w:val="28"/>
          <w:szCs w:val="28"/>
        </w:rPr>
        <w:t xml:space="preserve"> Володимир Васильович – директор департаменту </w:t>
      </w:r>
      <w:proofErr w:type="spellStart"/>
      <w:r w:rsidRPr="00FD3C6F">
        <w:rPr>
          <w:i/>
          <w:sz w:val="28"/>
          <w:szCs w:val="28"/>
        </w:rPr>
        <w:t>екології</w:t>
      </w:r>
      <w:proofErr w:type="spellEnd"/>
      <w:r w:rsidRPr="00FD3C6F">
        <w:rPr>
          <w:i/>
          <w:sz w:val="28"/>
          <w:szCs w:val="28"/>
        </w:rPr>
        <w:t xml:space="preserve"> та </w:t>
      </w:r>
      <w:proofErr w:type="spellStart"/>
      <w:r w:rsidRPr="00FD3C6F">
        <w:rPr>
          <w:i/>
          <w:sz w:val="28"/>
          <w:szCs w:val="28"/>
        </w:rPr>
        <w:t>природних</w:t>
      </w:r>
      <w:proofErr w:type="spellEnd"/>
      <w:r w:rsidRPr="00FD3C6F">
        <w:rPr>
          <w:i/>
          <w:sz w:val="28"/>
          <w:szCs w:val="28"/>
        </w:rPr>
        <w:t xml:space="preserve"> </w:t>
      </w:r>
      <w:proofErr w:type="spellStart"/>
      <w:r w:rsidRPr="00FD3C6F">
        <w:rPr>
          <w:i/>
          <w:sz w:val="28"/>
          <w:szCs w:val="28"/>
        </w:rPr>
        <w:t>ресурсів</w:t>
      </w:r>
      <w:proofErr w:type="spellEnd"/>
      <w:r w:rsidRPr="00FD3C6F">
        <w:rPr>
          <w:i/>
          <w:sz w:val="28"/>
          <w:szCs w:val="28"/>
        </w:rPr>
        <w:t xml:space="preserve"> </w:t>
      </w:r>
      <w:proofErr w:type="gramStart"/>
      <w:r w:rsidRPr="00FD3C6F">
        <w:rPr>
          <w:i/>
          <w:sz w:val="28"/>
          <w:szCs w:val="28"/>
        </w:rPr>
        <w:t>Р</w:t>
      </w:r>
      <w:proofErr w:type="gramEnd"/>
      <w:r w:rsidRPr="00FD3C6F">
        <w:rPr>
          <w:i/>
          <w:sz w:val="28"/>
          <w:szCs w:val="28"/>
        </w:rPr>
        <w:t xml:space="preserve">івненської </w:t>
      </w:r>
      <w:proofErr w:type="spellStart"/>
      <w:r w:rsidRPr="00FD3C6F">
        <w:rPr>
          <w:i/>
          <w:sz w:val="28"/>
          <w:szCs w:val="28"/>
        </w:rPr>
        <w:t>облдержадміністрації</w:t>
      </w:r>
      <w:proofErr w:type="spellEnd"/>
      <w:r w:rsidRPr="00FD3C6F">
        <w:rPr>
          <w:i/>
          <w:sz w:val="28"/>
          <w:szCs w:val="28"/>
        </w:rPr>
        <w:t>.</w:t>
      </w:r>
    </w:p>
    <w:p w:rsidR="00DF44C2" w:rsidRPr="00FD3C6F" w:rsidRDefault="00DF44C2" w:rsidP="00DF44C2">
      <w:pPr>
        <w:pStyle w:val="a8"/>
        <w:numPr>
          <w:ilvl w:val="0"/>
          <w:numId w:val="8"/>
        </w:numPr>
        <w:tabs>
          <w:tab w:val="left" w:pos="142"/>
        </w:tabs>
        <w:ind w:left="0" w:firstLine="284"/>
        <w:jc w:val="both"/>
        <w:rPr>
          <w:b/>
          <w:sz w:val="28"/>
          <w:szCs w:val="28"/>
        </w:rPr>
      </w:pPr>
      <w:r w:rsidRPr="00FD3C6F">
        <w:rPr>
          <w:b/>
          <w:sz w:val="28"/>
          <w:szCs w:val="28"/>
        </w:rPr>
        <w:t xml:space="preserve">Про </w:t>
      </w:r>
      <w:proofErr w:type="spellStart"/>
      <w:r w:rsidRPr="00FD3C6F">
        <w:rPr>
          <w:b/>
          <w:sz w:val="28"/>
          <w:szCs w:val="28"/>
        </w:rPr>
        <w:t>припинення</w:t>
      </w:r>
      <w:proofErr w:type="spellEnd"/>
      <w:r w:rsidRPr="00FD3C6F">
        <w:rPr>
          <w:b/>
          <w:sz w:val="28"/>
          <w:szCs w:val="28"/>
        </w:rPr>
        <w:t xml:space="preserve"> права </w:t>
      </w:r>
      <w:proofErr w:type="spellStart"/>
      <w:r w:rsidRPr="00FD3C6F">
        <w:rPr>
          <w:b/>
          <w:sz w:val="28"/>
          <w:szCs w:val="28"/>
        </w:rPr>
        <w:t>користування</w:t>
      </w:r>
      <w:proofErr w:type="spellEnd"/>
      <w:r w:rsidRPr="00FD3C6F">
        <w:rPr>
          <w:b/>
          <w:sz w:val="28"/>
          <w:szCs w:val="28"/>
        </w:rPr>
        <w:t xml:space="preserve"> </w:t>
      </w:r>
      <w:proofErr w:type="spellStart"/>
      <w:r w:rsidRPr="00FD3C6F">
        <w:rPr>
          <w:b/>
          <w:sz w:val="28"/>
          <w:szCs w:val="28"/>
        </w:rPr>
        <w:t>частиною</w:t>
      </w:r>
      <w:proofErr w:type="spellEnd"/>
      <w:r w:rsidRPr="00FD3C6F">
        <w:rPr>
          <w:b/>
          <w:sz w:val="28"/>
          <w:szCs w:val="28"/>
        </w:rPr>
        <w:t xml:space="preserve"> </w:t>
      </w:r>
      <w:proofErr w:type="spellStart"/>
      <w:r w:rsidRPr="00FD3C6F">
        <w:rPr>
          <w:b/>
          <w:sz w:val="28"/>
          <w:szCs w:val="28"/>
        </w:rPr>
        <w:t>мисливських</w:t>
      </w:r>
      <w:proofErr w:type="spellEnd"/>
      <w:r w:rsidRPr="00FD3C6F">
        <w:rPr>
          <w:b/>
          <w:sz w:val="28"/>
          <w:szCs w:val="28"/>
        </w:rPr>
        <w:t xml:space="preserve"> </w:t>
      </w:r>
      <w:proofErr w:type="spellStart"/>
      <w:r w:rsidRPr="00FD3C6F">
        <w:rPr>
          <w:b/>
          <w:sz w:val="28"/>
          <w:szCs w:val="28"/>
        </w:rPr>
        <w:t>угідь</w:t>
      </w:r>
      <w:proofErr w:type="spellEnd"/>
      <w:r w:rsidRPr="00FD3C6F">
        <w:rPr>
          <w:b/>
          <w:sz w:val="28"/>
          <w:szCs w:val="28"/>
        </w:rPr>
        <w:t xml:space="preserve"> </w:t>
      </w:r>
      <w:r w:rsidRPr="00FD3C6F">
        <w:rPr>
          <w:b/>
          <w:sz w:val="28"/>
          <w:szCs w:val="28"/>
        </w:rPr>
        <w:br/>
        <w:t>ГО «</w:t>
      </w:r>
      <w:proofErr w:type="spellStart"/>
      <w:r w:rsidRPr="00FD3C6F">
        <w:rPr>
          <w:b/>
          <w:sz w:val="28"/>
          <w:szCs w:val="28"/>
        </w:rPr>
        <w:t>Товариство</w:t>
      </w:r>
      <w:proofErr w:type="spellEnd"/>
      <w:r w:rsidRPr="00FD3C6F">
        <w:rPr>
          <w:b/>
          <w:sz w:val="28"/>
          <w:szCs w:val="28"/>
        </w:rPr>
        <w:t xml:space="preserve"> </w:t>
      </w:r>
      <w:proofErr w:type="spellStart"/>
      <w:r w:rsidRPr="00FD3C6F">
        <w:rPr>
          <w:b/>
          <w:sz w:val="28"/>
          <w:szCs w:val="28"/>
        </w:rPr>
        <w:t>мисливці</w:t>
      </w:r>
      <w:proofErr w:type="gramStart"/>
      <w:r w:rsidRPr="00FD3C6F">
        <w:rPr>
          <w:b/>
          <w:sz w:val="28"/>
          <w:szCs w:val="28"/>
        </w:rPr>
        <w:t>в</w:t>
      </w:r>
      <w:proofErr w:type="spellEnd"/>
      <w:proofErr w:type="gramEnd"/>
      <w:r w:rsidRPr="00FD3C6F">
        <w:rPr>
          <w:b/>
          <w:sz w:val="28"/>
          <w:szCs w:val="28"/>
        </w:rPr>
        <w:t xml:space="preserve"> та </w:t>
      </w:r>
      <w:proofErr w:type="spellStart"/>
      <w:r w:rsidRPr="00FD3C6F">
        <w:rPr>
          <w:b/>
          <w:sz w:val="28"/>
          <w:szCs w:val="28"/>
        </w:rPr>
        <w:t>рибалок</w:t>
      </w:r>
      <w:proofErr w:type="spellEnd"/>
      <w:r w:rsidRPr="00FD3C6F">
        <w:rPr>
          <w:b/>
          <w:sz w:val="28"/>
          <w:szCs w:val="28"/>
        </w:rPr>
        <w:t xml:space="preserve"> «</w:t>
      </w:r>
      <w:proofErr w:type="spellStart"/>
      <w:r w:rsidRPr="00FD3C6F">
        <w:rPr>
          <w:b/>
          <w:sz w:val="28"/>
          <w:szCs w:val="28"/>
        </w:rPr>
        <w:t>Джерело</w:t>
      </w:r>
      <w:proofErr w:type="spellEnd"/>
      <w:r w:rsidRPr="00FD3C6F">
        <w:rPr>
          <w:b/>
          <w:sz w:val="28"/>
          <w:szCs w:val="28"/>
        </w:rPr>
        <w:t>»</w:t>
      </w:r>
    </w:p>
    <w:p w:rsidR="00DF44C2" w:rsidRPr="00FD3C6F" w:rsidRDefault="00DF44C2" w:rsidP="00DF44C2">
      <w:pPr>
        <w:pStyle w:val="a8"/>
        <w:tabs>
          <w:tab w:val="left" w:pos="142"/>
        </w:tabs>
        <w:ind w:left="0" w:firstLine="284"/>
        <w:jc w:val="both"/>
        <w:rPr>
          <w:b/>
          <w:sz w:val="28"/>
          <w:szCs w:val="28"/>
        </w:rPr>
      </w:pPr>
      <w:proofErr w:type="spellStart"/>
      <w:r w:rsidRPr="00FD3C6F">
        <w:rPr>
          <w:i/>
          <w:sz w:val="28"/>
          <w:szCs w:val="28"/>
          <w:u w:val="single"/>
        </w:rPr>
        <w:t>Доповіда</w:t>
      </w:r>
      <w:proofErr w:type="gramStart"/>
      <w:r w:rsidRPr="00FD3C6F">
        <w:rPr>
          <w:i/>
          <w:sz w:val="28"/>
          <w:szCs w:val="28"/>
          <w:u w:val="single"/>
        </w:rPr>
        <w:t>є</w:t>
      </w:r>
      <w:proofErr w:type="spellEnd"/>
      <w:r w:rsidRPr="00FD3C6F">
        <w:rPr>
          <w:i/>
          <w:sz w:val="28"/>
          <w:szCs w:val="28"/>
        </w:rPr>
        <w:t>:</w:t>
      </w:r>
      <w:proofErr w:type="gramEnd"/>
      <w:r w:rsidRPr="00FD3C6F">
        <w:rPr>
          <w:i/>
          <w:sz w:val="28"/>
          <w:szCs w:val="28"/>
        </w:rPr>
        <w:t xml:space="preserve"> </w:t>
      </w:r>
      <w:r w:rsidRPr="00952B06">
        <w:rPr>
          <w:i/>
          <w:caps/>
          <w:sz w:val="28"/>
          <w:szCs w:val="28"/>
        </w:rPr>
        <w:t>Сухович</w:t>
      </w:r>
      <w:r w:rsidRPr="00FD3C6F">
        <w:rPr>
          <w:i/>
          <w:sz w:val="28"/>
          <w:szCs w:val="28"/>
        </w:rPr>
        <w:t xml:space="preserve"> Віталій Миколайович – начальник </w:t>
      </w:r>
      <w:proofErr w:type="spellStart"/>
      <w:proofErr w:type="gramStart"/>
      <w:r w:rsidRPr="00FD3C6F">
        <w:rPr>
          <w:i/>
          <w:sz w:val="28"/>
          <w:szCs w:val="28"/>
        </w:rPr>
        <w:t>Р</w:t>
      </w:r>
      <w:proofErr w:type="gramEnd"/>
      <w:r w:rsidRPr="00FD3C6F">
        <w:rPr>
          <w:i/>
          <w:sz w:val="28"/>
          <w:szCs w:val="28"/>
        </w:rPr>
        <w:t>івненського</w:t>
      </w:r>
      <w:proofErr w:type="spellEnd"/>
      <w:r w:rsidRPr="00FD3C6F">
        <w:rPr>
          <w:i/>
          <w:sz w:val="28"/>
          <w:szCs w:val="28"/>
        </w:rPr>
        <w:t xml:space="preserve"> </w:t>
      </w:r>
      <w:proofErr w:type="spellStart"/>
      <w:r w:rsidRPr="00FD3C6F">
        <w:rPr>
          <w:i/>
          <w:sz w:val="28"/>
          <w:szCs w:val="28"/>
        </w:rPr>
        <w:t>обласного</w:t>
      </w:r>
      <w:proofErr w:type="spellEnd"/>
      <w:r w:rsidRPr="00FD3C6F">
        <w:rPr>
          <w:i/>
          <w:sz w:val="28"/>
          <w:szCs w:val="28"/>
        </w:rPr>
        <w:t xml:space="preserve"> </w:t>
      </w:r>
      <w:proofErr w:type="spellStart"/>
      <w:r w:rsidRPr="00FD3C6F">
        <w:rPr>
          <w:i/>
          <w:sz w:val="28"/>
          <w:szCs w:val="28"/>
        </w:rPr>
        <w:t>управління</w:t>
      </w:r>
      <w:proofErr w:type="spellEnd"/>
      <w:r w:rsidRPr="00FD3C6F">
        <w:rPr>
          <w:i/>
          <w:sz w:val="28"/>
          <w:szCs w:val="28"/>
        </w:rPr>
        <w:t xml:space="preserve"> </w:t>
      </w:r>
      <w:proofErr w:type="spellStart"/>
      <w:r w:rsidRPr="00FD3C6F">
        <w:rPr>
          <w:i/>
          <w:sz w:val="28"/>
          <w:szCs w:val="28"/>
        </w:rPr>
        <w:t>лісового</w:t>
      </w:r>
      <w:proofErr w:type="spellEnd"/>
      <w:r w:rsidRPr="00FD3C6F">
        <w:rPr>
          <w:i/>
          <w:sz w:val="28"/>
          <w:szCs w:val="28"/>
        </w:rPr>
        <w:t xml:space="preserve"> та </w:t>
      </w:r>
      <w:proofErr w:type="spellStart"/>
      <w:r w:rsidRPr="00FD3C6F">
        <w:rPr>
          <w:i/>
          <w:sz w:val="28"/>
          <w:szCs w:val="28"/>
        </w:rPr>
        <w:t>мисливського</w:t>
      </w:r>
      <w:proofErr w:type="spellEnd"/>
      <w:r w:rsidRPr="00FD3C6F">
        <w:rPr>
          <w:i/>
          <w:sz w:val="28"/>
          <w:szCs w:val="28"/>
        </w:rPr>
        <w:t xml:space="preserve"> </w:t>
      </w:r>
      <w:proofErr w:type="spellStart"/>
      <w:r w:rsidRPr="00FD3C6F">
        <w:rPr>
          <w:i/>
          <w:sz w:val="28"/>
          <w:szCs w:val="28"/>
        </w:rPr>
        <w:t>господарства</w:t>
      </w:r>
      <w:proofErr w:type="spellEnd"/>
      <w:r w:rsidRPr="00FD3C6F">
        <w:rPr>
          <w:i/>
          <w:sz w:val="28"/>
          <w:szCs w:val="28"/>
        </w:rPr>
        <w:t>.</w:t>
      </w:r>
    </w:p>
    <w:p w:rsidR="00DF44C2" w:rsidRPr="00FD3C6F" w:rsidRDefault="00DF44C2" w:rsidP="00DF44C2">
      <w:pPr>
        <w:pStyle w:val="a8"/>
        <w:numPr>
          <w:ilvl w:val="0"/>
          <w:numId w:val="8"/>
        </w:numPr>
        <w:tabs>
          <w:tab w:val="left" w:pos="142"/>
        </w:tabs>
        <w:ind w:left="0" w:firstLine="284"/>
        <w:jc w:val="both"/>
        <w:rPr>
          <w:b/>
          <w:sz w:val="28"/>
          <w:szCs w:val="28"/>
        </w:rPr>
      </w:pPr>
      <w:r w:rsidRPr="00FD3C6F">
        <w:rPr>
          <w:b/>
          <w:sz w:val="28"/>
          <w:szCs w:val="28"/>
        </w:rPr>
        <w:t xml:space="preserve">Про </w:t>
      </w:r>
      <w:proofErr w:type="spellStart"/>
      <w:r w:rsidRPr="00FD3C6F">
        <w:rPr>
          <w:rFonts w:eastAsia="Lucida Sans Unicode"/>
          <w:b/>
          <w:sz w:val="28"/>
          <w:szCs w:val="28"/>
        </w:rPr>
        <w:t>припинення</w:t>
      </w:r>
      <w:proofErr w:type="spellEnd"/>
      <w:r w:rsidRPr="00FD3C6F">
        <w:rPr>
          <w:rFonts w:eastAsia="Lucida Sans Unicode"/>
          <w:b/>
          <w:sz w:val="28"/>
          <w:szCs w:val="28"/>
        </w:rPr>
        <w:t xml:space="preserve"> права </w:t>
      </w:r>
      <w:proofErr w:type="spellStart"/>
      <w:r w:rsidRPr="00FD3C6F">
        <w:rPr>
          <w:rFonts w:eastAsia="Lucida Sans Unicode"/>
          <w:b/>
          <w:sz w:val="28"/>
          <w:szCs w:val="28"/>
        </w:rPr>
        <w:t>користування</w:t>
      </w:r>
      <w:proofErr w:type="spellEnd"/>
      <w:r w:rsidRPr="00FD3C6F">
        <w:rPr>
          <w:rFonts w:eastAsia="Lucida Sans Unicode"/>
          <w:b/>
          <w:sz w:val="28"/>
          <w:szCs w:val="28"/>
        </w:rPr>
        <w:t xml:space="preserve"> </w:t>
      </w:r>
      <w:proofErr w:type="spellStart"/>
      <w:r w:rsidRPr="00FD3C6F">
        <w:rPr>
          <w:rFonts w:eastAsia="Lucida Sans Unicode"/>
          <w:b/>
          <w:sz w:val="28"/>
          <w:szCs w:val="28"/>
        </w:rPr>
        <w:t>частиною</w:t>
      </w:r>
      <w:proofErr w:type="spellEnd"/>
      <w:r w:rsidRPr="00FD3C6F">
        <w:rPr>
          <w:rFonts w:eastAsia="Lucida Sans Unicode"/>
          <w:b/>
          <w:sz w:val="28"/>
          <w:szCs w:val="28"/>
        </w:rPr>
        <w:t xml:space="preserve"> </w:t>
      </w:r>
      <w:proofErr w:type="spellStart"/>
      <w:r w:rsidRPr="00FD3C6F">
        <w:rPr>
          <w:rFonts w:eastAsia="Lucida Sans Unicode"/>
          <w:b/>
          <w:sz w:val="28"/>
          <w:szCs w:val="28"/>
        </w:rPr>
        <w:t>мисливських</w:t>
      </w:r>
      <w:proofErr w:type="spellEnd"/>
      <w:r w:rsidRPr="00FD3C6F">
        <w:rPr>
          <w:rFonts w:eastAsia="Lucida Sans Unicode"/>
          <w:b/>
          <w:sz w:val="28"/>
          <w:szCs w:val="28"/>
        </w:rPr>
        <w:t xml:space="preserve"> </w:t>
      </w:r>
      <w:proofErr w:type="spellStart"/>
      <w:r w:rsidRPr="00FD3C6F">
        <w:rPr>
          <w:rFonts w:eastAsia="Lucida Sans Unicode"/>
          <w:b/>
          <w:sz w:val="28"/>
          <w:szCs w:val="28"/>
        </w:rPr>
        <w:t>угідь</w:t>
      </w:r>
      <w:proofErr w:type="spellEnd"/>
      <w:r w:rsidRPr="00FD3C6F">
        <w:rPr>
          <w:rFonts w:eastAsia="Lucida Sans Unicode"/>
          <w:b/>
          <w:sz w:val="28"/>
          <w:szCs w:val="28"/>
        </w:rPr>
        <w:t xml:space="preserve"> приватному </w:t>
      </w:r>
      <w:proofErr w:type="spellStart"/>
      <w:r w:rsidRPr="00FD3C6F">
        <w:rPr>
          <w:rFonts w:eastAsia="Lucida Sans Unicode"/>
          <w:b/>
          <w:sz w:val="28"/>
          <w:szCs w:val="28"/>
        </w:rPr>
        <w:t>акціонерному</w:t>
      </w:r>
      <w:proofErr w:type="spellEnd"/>
      <w:r w:rsidRPr="00FD3C6F">
        <w:rPr>
          <w:rFonts w:eastAsia="Lucida Sans Unicode"/>
          <w:b/>
          <w:sz w:val="28"/>
          <w:szCs w:val="28"/>
        </w:rPr>
        <w:t xml:space="preserve"> </w:t>
      </w:r>
      <w:proofErr w:type="spellStart"/>
      <w:r w:rsidRPr="00FD3C6F">
        <w:rPr>
          <w:rFonts w:eastAsia="Lucida Sans Unicode"/>
          <w:b/>
          <w:sz w:val="28"/>
          <w:szCs w:val="28"/>
        </w:rPr>
        <w:t>товариству</w:t>
      </w:r>
      <w:proofErr w:type="spellEnd"/>
      <w:r w:rsidRPr="00FD3C6F">
        <w:rPr>
          <w:rFonts w:eastAsia="Lucida Sans Unicode"/>
          <w:b/>
          <w:sz w:val="28"/>
          <w:szCs w:val="28"/>
        </w:rPr>
        <w:t xml:space="preserve"> «</w:t>
      </w:r>
      <w:proofErr w:type="spellStart"/>
      <w:proofErr w:type="gramStart"/>
      <w:r w:rsidRPr="00FD3C6F">
        <w:rPr>
          <w:rFonts w:eastAsia="Lucida Sans Unicode"/>
          <w:b/>
          <w:sz w:val="28"/>
          <w:szCs w:val="28"/>
        </w:rPr>
        <w:t>Р</w:t>
      </w:r>
      <w:proofErr w:type="gramEnd"/>
      <w:r w:rsidRPr="00FD3C6F">
        <w:rPr>
          <w:rFonts w:eastAsia="Lucida Sans Unicode"/>
          <w:b/>
          <w:sz w:val="28"/>
          <w:szCs w:val="28"/>
        </w:rPr>
        <w:t>івнерибгосп</w:t>
      </w:r>
      <w:proofErr w:type="spellEnd"/>
      <w:r w:rsidRPr="00FD3C6F">
        <w:rPr>
          <w:rFonts w:eastAsia="Lucida Sans Unicode"/>
          <w:b/>
          <w:sz w:val="28"/>
          <w:szCs w:val="28"/>
        </w:rPr>
        <w:t>»</w:t>
      </w:r>
    </w:p>
    <w:p w:rsidR="00DF44C2" w:rsidRPr="00FD3C6F" w:rsidRDefault="00DF44C2" w:rsidP="00DF44C2">
      <w:pPr>
        <w:pStyle w:val="a8"/>
        <w:tabs>
          <w:tab w:val="left" w:pos="142"/>
        </w:tabs>
        <w:ind w:left="0" w:firstLine="284"/>
        <w:jc w:val="both"/>
        <w:rPr>
          <w:b/>
          <w:sz w:val="28"/>
          <w:szCs w:val="28"/>
        </w:rPr>
      </w:pPr>
      <w:proofErr w:type="spellStart"/>
      <w:r w:rsidRPr="00FD3C6F">
        <w:rPr>
          <w:i/>
          <w:sz w:val="28"/>
          <w:szCs w:val="28"/>
          <w:u w:val="single"/>
        </w:rPr>
        <w:t>Доповіда</w:t>
      </w:r>
      <w:proofErr w:type="gramStart"/>
      <w:r w:rsidRPr="00FD3C6F">
        <w:rPr>
          <w:i/>
          <w:sz w:val="28"/>
          <w:szCs w:val="28"/>
          <w:u w:val="single"/>
        </w:rPr>
        <w:t>є</w:t>
      </w:r>
      <w:proofErr w:type="spellEnd"/>
      <w:r w:rsidRPr="00FD3C6F">
        <w:rPr>
          <w:i/>
          <w:sz w:val="28"/>
          <w:szCs w:val="28"/>
        </w:rPr>
        <w:t>:</w:t>
      </w:r>
      <w:proofErr w:type="gramEnd"/>
      <w:r w:rsidRPr="00FD3C6F">
        <w:rPr>
          <w:i/>
          <w:sz w:val="28"/>
          <w:szCs w:val="28"/>
        </w:rPr>
        <w:t xml:space="preserve"> </w:t>
      </w:r>
      <w:r w:rsidRPr="00952B06">
        <w:rPr>
          <w:i/>
          <w:caps/>
          <w:sz w:val="28"/>
          <w:szCs w:val="28"/>
        </w:rPr>
        <w:t>Сухович</w:t>
      </w:r>
      <w:r w:rsidRPr="00FD3C6F">
        <w:rPr>
          <w:i/>
          <w:sz w:val="28"/>
          <w:szCs w:val="28"/>
        </w:rPr>
        <w:t xml:space="preserve"> Віталій Миколайович – начальник </w:t>
      </w:r>
      <w:proofErr w:type="spellStart"/>
      <w:proofErr w:type="gramStart"/>
      <w:r w:rsidRPr="00FD3C6F">
        <w:rPr>
          <w:i/>
          <w:sz w:val="28"/>
          <w:szCs w:val="28"/>
        </w:rPr>
        <w:t>Р</w:t>
      </w:r>
      <w:proofErr w:type="gramEnd"/>
      <w:r w:rsidRPr="00FD3C6F">
        <w:rPr>
          <w:i/>
          <w:sz w:val="28"/>
          <w:szCs w:val="28"/>
        </w:rPr>
        <w:t>івненського</w:t>
      </w:r>
      <w:proofErr w:type="spellEnd"/>
      <w:r w:rsidRPr="00FD3C6F">
        <w:rPr>
          <w:i/>
          <w:sz w:val="28"/>
          <w:szCs w:val="28"/>
        </w:rPr>
        <w:t xml:space="preserve"> </w:t>
      </w:r>
      <w:proofErr w:type="spellStart"/>
      <w:r w:rsidRPr="00FD3C6F">
        <w:rPr>
          <w:i/>
          <w:sz w:val="28"/>
          <w:szCs w:val="28"/>
        </w:rPr>
        <w:t>обласного</w:t>
      </w:r>
      <w:proofErr w:type="spellEnd"/>
      <w:r w:rsidRPr="00FD3C6F">
        <w:rPr>
          <w:i/>
          <w:sz w:val="28"/>
          <w:szCs w:val="28"/>
        </w:rPr>
        <w:t xml:space="preserve"> </w:t>
      </w:r>
      <w:proofErr w:type="spellStart"/>
      <w:r w:rsidRPr="00FD3C6F">
        <w:rPr>
          <w:i/>
          <w:sz w:val="28"/>
          <w:szCs w:val="28"/>
        </w:rPr>
        <w:t>управління</w:t>
      </w:r>
      <w:proofErr w:type="spellEnd"/>
      <w:r w:rsidRPr="00FD3C6F">
        <w:rPr>
          <w:i/>
          <w:sz w:val="28"/>
          <w:szCs w:val="28"/>
        </w:rPr>
        <w:t xml:space="preserve"> </w:t>
      </w:r>
      <w:proofErr w:type="spellStart"/>
      <w:r w:rsidRPr="00FD3C6F">
        <w:rPr>
          <w:i/>
          <w:sz w:val="28"/>
          <w:szCs w:val="28"/>
        </w:rPr>
        <w:t>лісового</w:t>
      </w:r>
      <w:proofErr w:type="spellEnd"/>
      <w:r w:rsidRPr="00FD3C6F">
        <w:rPr>
          <w:i/>
          <w:sz w:val="28"/>
          <w:szCs w:val="28"/>
        </w:rPr>
        <w:t xml:space="preserve"> та </w:t>
      </w:r>
      <w:proofErr w:type="spellStart"/>
      <w:r w:rsidRPr="00FD3C6F">
        <w:rPr>
          <w:i/>
          <w:sz w:val="28"/>
          <w:szCs w:val="28"/>
        </w:rPr>
        <w:t>мисливського</w:t>
      </w:r>
      <w:proofErr w:type="spellEnd"/>
      <w:r w:rsidRPr="00FD3C6F">
        <w:rPr>
          <w:i/>
          <w:sz w:val="28"/>
          <w:szCs w:val="28"/>
        </w:rPr>
        <w:t xml:space="preserve"> </w:t>
      </w:r>
      <w:proofErr w:type="spellStart"/>
      <w:r w:rsidRPr="00FD3C6F">
        <w:rPr>
          <w:i/>
          <w:sz w:val="28"/>
          <w:szCs w:val="28"/>
        </w:rPr>
        <w:t>господарства</w:t>
      </w:r>
      <w:proofErr w:type="spellEnd"/>
      <w:r w:rsidRPr="00FD3C6F">
        <w:rPr>
          <w:i/>
          <w:sz w:val="28"/>
          <w:szCs w:val="28"/>
        </w:rPr>
        <w:t>.</w:t>
      </w:r>
    </w:p>
    <w:p w:rsidR="00DF44C2" w:rsidRPr="00FD3C6F" w:rsidRDefault="00DF44C2" w:rsidP="00DF44C2">
      <w:pPr>
        <w:pStyle w:val="a8"/>
        <w:numPr>
          <w:ilvl w:val="0"/>
          <w:numId w:val="8"/>
        </w:numPr>
        <w:tabs>
          <w:tab w:val="left" w:pos="142"/>
        </w:tabs>
        <w:ind w:left="0" w:firstLine="284"/>
        <w:jc w:val="both"/>
        <w:rPr>
          <w:b/>
          <w:sz w:val="28"/>
          <w:szCs w:val="28"/>
        </w:rPr>
      </w:pPr>
      <w:r w:rsidRPr="00FD3C6F">
        <w:rPr>
          <w:b/>
          <w:sz w:val="28"/>
          <w:szCs w:val="28"/>
        </w:rPr>
        <w:t xml:space="preserve">Про </w:t>
      </w:r>
      <w:proofErr w:type="spellStart"/>
      <w:r w:rsidRPr="00FD3C6F">
        <w:rPr>
          <w:rFonts w:eastAsia="Lucida Sans Unicode"/>
          <w:b/>
          <w:sz w:val="28"/>
          <w:szCs w:val="28"/>
        </w:rPr>
        <w:t>припинення</w:t>
      </w:r>
      <w:proofErr w:type="spellEnd"/>
      <w:r w:rsidRPr="00FD3C6F">
        <w:rPr>
          <w:rFonts w:eastAsia="Lucida Sans Unicode"/>
          <w:b/>
          <w:sz w:val="28"/>
          <w:szCs w:val="28"/>
        </w:rPr>
        <w:t xml:space="preserve"> права </w:t>
      </w:r>
      <w:proofErr w:type="spellStart"/>
      <w:r w:rsidRPr="00FD3C6F">
        <w:rPr>
          <w:rFonts w:eastAsia="Lucida Sans Unicode"/>
          <w:b/>
          <w:sz w:val="28"/>
          <w:szCs w:val="28"/>
        </w:rPr>
        <w:t>користування</w:t>
      </w:r>
      <w:proofErr w:type="spellEnd"/>
      <w:r w:rsidRPr="00FD3C6F">
        <w:rPr>
          <w:rFonts w:eastAsia="Lucida Sans Unicode"/>
          <w:b/>
          <w:sz w:val="28"/>
          <w:szCs w:val="28"/>
        </w:rPr>
        <w:t xml:space="preserve"> </w:t>
      </w:r>
      <w:proofErr w:type="spellStart"/>
      <w:r w:rsidRPr="00FD3C6F">
        <w:rPr>
          <w:rFonts w:eastAsia="Lucida Sans Unicode"/>
          <w:b/>
          <w:sz w:val="28"/>
          <w:szCs w:val="28"/>
        </w:rPr>
        <w:t>частиною</w:t>
      </w:r>
      <w:proofErr w:type="spellEnd"/>
      <w:r w:rsidRPr="00FD3C6F">
        <w:rPr>
          <w:rFonts w:eastAsia="Lucida Sans Unicode"/>
          <w:b/>
          <w:sz w:val="28"/>
          <w:szCs w:val="28"/>
        </w:rPr>
        <w:t xml:space="preserve"> </w:t>
      </w:r>
      <w:proofErr w:type="spellStart"/>
      <w:r w:rsidRPr="00FD3C6F">
        <w:rPr>
          <w:rFonts w:eastAsia="Lucida Sans Unicode"/>
          <w:b/>
          <w:sz w:val="28"/>
          <w:szCs w:val="28"/>
        </w:rPr>
        <w:t>мисливських</w:t>
      </w:r>
      <w:proofErr w:type="spellEnd"/>
      <w:r w:rsidRPr="00FD3C6F">
        <w:rPr>
          <w:rFonts w:eastAsia="Lucida Sans Unicode"/>
          <w:b/>
          <w:sz w:val="28"/>
          <w:szCs w:val="28"/>
        </w:rPr>
        <w:t xml:space="preserve"> </w:t>
      </w:r>
      <w:proofErr w:type="spellStart"/>
      <w:r w:rsidRPr="00FD3C6F">
        <w:rPr>
          <w:rFonts w:eastAsia="Lucida Sans Unicode"/>
          <w:b/>
          <w:sz w:val="28"/>
          <w:szCs w:val="28"/>
        </w:rPr>
        <w:t>угідь</w:t>
      </w:r>
      <w:proofErr w:type="spellEnd"/>
      <w:r w:rsidRPr="00FD3C6F">
        <w:rPr>
          <w:rFonts w:eastAsia="Lucida Sans Unicode"/>
          <w:b/>
          <w:sz w:val="28"/>
          <w:szCs w:val="28"/>
        </w:rPr>
        <w:t xml:space="preserve"> </w:t>
      </w:r>
      <w:proofErr w:type="spellStart"/>
      <w:r w:rsidRPr="00FD3C6F">
        <w:rPr>
          <w:b/>
          <w:sz w:val="28"/>
          <w:szCs w:val="28"/>
        </w:rPr>
        <w:t>товариству</w:t>
      </w:r>
      <w:proofErr w:type="spellEnd"/>
      <w:r w:rsidRPr="00FD3C6F">
        <w:rPr>
          <w:b/>
          <w:sz w:val="28"/>
          <w:szCs w:val="28"/>
        </w:rPr>
        <w:t xml:space="preserve"> з </w:t>
      </w:r>
      <w:proofErr w:type="spellStart"/>
      <w:r w:rsidRPr="00FD3C6F">
        <w:rPr>
          <w:b/>
          <w:sz w:val="28"/>
          <w:szCs w:val="28"/>
        </w:rPr>
        <w:t>обмеженою</w:t>
      </w:r>
      <w:proofErr w:type="spellEnd"/>
      <w:r w:rsidRPr="00FD3C6F">
        <w:rPr>
          <w:b/>
          <w:sz w:val="28"/>
          <w:szCs w:val="28"/>
        </w:rPr>
        <w:t xml:space="preserve"> </w:t>
      </w:r>
      <w:proofErr w:type="spellStart"/>
      <w:r w:rsidRPr="00FD3C6F">
        <w:rPr>
          <w:b/>
          <w:sz w:val="28"/>
          <w:szCs w:val="28"/>
        </w:rPr>
        <w:t>відповідальністю</w:t>
      </w:r>
      <w:proofErr w:type="spellEnd"/>
      <w:r w:rsidRPr="00FD3C6F">
        <w:rPr>
          <w:b/>
          <w:sz w:val="28"/>
          <w:szCs w:val="28"/>
        </w:rPr>
        <w:t xml:space="preserve"> «</w:t>
      </w:r>
      <w:proofErr w:type="spellStart"/>
      <w:r w:rsidRPr="00FD3C6F">
        <w:rPr>
          <w:b/>
          <w:sz w:val="28"/>
          <w:szCs w:val="28"/>
        </w:rPr>
        <w:t>Мисливське</w:t>
      </w:r>
      <w:proofErr w:type="spellEnd"/>
      <w:r w:rsidRPr="00FD3C6F">
        <w:rPr>
          <w:b/>
          <w:sz w:val="28"/>
          <w:szCs w:val="28"/>
        </w:rPr>
        <w:t xml:space="preserve"> </w:t>
      </w:r>
      <w:proofErr w:type="spellStart"/>
      <w:r w:rsidRPr="00FD3C6F">
        <w:rPr>
          <w:b/>
          <w:sz w:val="28"/>
          <w:szCs w:val="28"/>
        </w:rPr>
        <w:t>господарство</w:t>
      </w:r>
      <w:proofErr w:type="spellEnd"/>
      <w:r w:rsidRPr="00FD3C6F">
        <w:rPr>
          <w:b/>
          <w:sz w:val="28"/>
          <w:szCs w:val="28"/>
        </w:rPr>
        <w:t xml:space="preserve"> «</w:t>
      </w:r>
      <w:proofErr w:type="spellStart"/>
      <w:r w:rsidRPr="00FD3C6F">
        <w:rPr>
          <w:b/>
          <w:sz w:val="28"/>
          <w:szCs w:val="28"/>
        </w:rPr>
        <w:t>Корчинське</w:t>
      </w:r>
      <w:proofErr w:type="spellEnd"/>
      <w:r w:rsidRPr="00FD3C6F">
        <w:rPr>
          <w:b/>
          <w:sz w:val="28"/>
          <w:szCs w:val="28"/>
        </w:rPr>
        <w:t>»</w:t>
      </w:r>
    </w:p>
    <w:p w:rsidR="00DF44C2" w:rsidRPr="00FD3C6F" w:rsidRDefault="00DF44C2" w:rsidP="00DF44C2">
      <w:pPr>
        <w:pStyle w:val="a8"/>
        <w:tabs>
          <w:tab w:val="left" w:pos="142"/>
        </w:tabs>
        <w:ind w:left="0" w:firstLine="284"/>
        <w:jc w:val="both"/>
        <w:rPr>
          <w:b/>
          <w:sz w:val="28"/>
          <w:szCs w:val="28"/>
        </w:rPr>
      </w:pPr>
      <w:proofErr w:type="spellStart"/>
      <w:r w:rsidRPr="00FD3C6F">
        <w:rPr>
          <w:i/>
          <w:sz w:val="28"/>
          <w:szCs w:val="28"/>
          <w:u w:val="single"/>
        </w:rPr>
        <w:t>Доповіда</w:t>
      </w:r>
      <w:proofErr w:type="gramStart"/>
      <w:r w:rsidRPr="00FD3C6F">
        <w:rPr>
          <w:i/>
          <w:sz w:val="28"/>
          <w:szCs w:val="28"/>
          <w:u w:val="single"/>
        </w:rPr>
        <w:t>є</w:t>
      </w:r>
      <w:proofErr w:type="spellEnd"/>
      <w:r w:rsidRPr="00FD3C6F">
        <w:rPr>
          <w:i/>
          <w:sz w:val="28"/>
          <w:szCs w:val="28"/>
        </w:rPr>
        <w:t>:</w:t>
      </w:r>
      <w:proofErr w:type="gramEnd"/>
      <w:r w:rsidRPr="00FD3C6F">
        <w:rPr>
          <w:i/>
          <w:sz w:val="28"/>
          <w:szCs w:val="28"/>
        </w:rPr>
        <w:t xml:space="preserve"> </w:t>
      </w:r>
      <w:r w:rsidRPr="00952B06">
        <w:rPr>
          <w:i/>
          <w:caps/>
          <w:sz w:val="28"/>
          <w:szCs w:val="28"/>
        </w:rPr>
        <w:t>Сухович</w:t>
      </w:r>
      <w:r w:rsidRPr="00FD3C6F">
        <w:rPr>
          <w:i/>
          <w:sz w:val="28"/>
          <w:szCs w:val="28"/>
        </w:rPr>
        <w:t xml:space="preserve"> Віталій Миколайович – начальник </w:t>
      </w:r>
      <w:proofErr w:type="spellStart"/>
      <w:proofErr w:type="gramStart"/>
      <w:r w:rsidRPr="00FD3C6F">
        <w:rPr>
          <w:i/>
          <w:sz w:val="28"/>
          <w:szCs w:val="28"/>
        </w:rPr>
        <w:t>Р</w:t>
      </w:r>
      <w:proofErr w:type="gramEnd"/>
      <w:r w:rsidRPr="00FD3C6F">
        <w:rPr>
          <w:i/>
          <w:sz w:val="28"/>
          <w:szCs w:val="28"/>
        </w:rPr>
        <w:t>івненського</w:t>
      </w:r>
      <w:proofErr w:type="spellEnd"/>
      <w:r w:rsidRPr="00FD3C6F">
        <w:rPr>
          <w:i/>
          <w:sz w:val="28"/>
          <w:szCs w:val="28"/>
        </w:rPr>
        <w:t xml:space="preserve"> </w:t>
      </w:r>
      <w:proofErr w:type="spellStart"/>
      <w:r w:rsidRPr="00FD3C6F">
        <w:rPr>
          <w:i/>
          <w:sz w:val="28"/>
          <w:szCs w:val="28"/>
        </w:rPr>
        <w:t>обласного</w:t>
      </w:r>
      <w:proofErr w:type="spellEnd"/>
      <w:r w:rsidRPr="00FD3C6F">
        <w:rPr>
          <w:i/>
          <w:sz w:val="28"/>
          <w:szCs w:val="28"/>
        </w:rPr>
        <w:t xml:space="preserve"> </w:t>
      </w:r>
      <w:proofErr w:type="spellStart"/>
      <w:r w:rsidRPr="00FD3C6F">
        <w:rPr>
          <w:i/>
          <w:sz w:val="28"/>
          <w:szCs w:val="28"/>
        </w:rPr>
        <w:t>управління</w:t>
      </w:r>
      <w:proofErr w:type="spellEnd"/>
      <w:r w:rsidRPr="00FD3C6F">
        <w:rPr>
          <w:i/>
          <w:sz w:val="28"/>
          <w:szCs w:val="28"/>
        </w:rPr>
        <w:t xml:space="preserve"> </w:t>
      </w:r>
      <w:proofErr w:type="spellStart"/>
      <w:r w:rsidRPr="00FD3C6F">
        <w:rPr>
          <w:i/>
          <w:sz w:val="28"/>
          <w:szCs w:val="28"/>
        </w:rPr>
        <w:t>лісового</w:t>
      </w:r>
      <w:proofErr w:type="spellEnd"/>
      <w:r w:rsidRPr="00FD3C6F">
        <w:rPr>
          <w:i/>
          <w:sz w:val="28"/>
          <w:szCs w:val="28"/>
        </w:rPr>
        <w:t xml:space="preserve"> та </w:t>
      </w:r>
      <w:proofErr w:type="spellStart"/>
      <w:r w:rsidRPr="00FD3C6F">
        <w:rPr>
          <w:i/>
          <w:sz w:val="28"/>
          <w:szCs w:val="28"/>
        </w:rPr>
        <w:t>мисливського</w:t>
      </w:r>
      <w:proofErr w:type="spellEnd"/>
      <w:r w:rsidRPr="00FD3C6F">
        <w:rPr>
          <w:i/>
          <w:sz w:val="28"/>
          <w:szCs w:val="28"/>
        </w:rPr>
        <w:t xml:space="preserve"> </w:t>
      </w:r>
      <w:proofErr w:type="spellStart"/>
      <w:r w:rsidRPr="00FD3C6F">
        <w:rPr>
          <w:i/>
          <w:sz w:val="28"/>
          <w:szCs w:val="28"/>
        </w:rPr>
        <w:t>господарства</w:t>
      </w:r>
      <w:proofErr w:type="spellEnd"/>
      <w:r w:rsidRPr="00FD3C6F">
        <w:rPr>
          <w:i/>
          <w:sz w:val="28"/>
          <w:szCs w:val="28"/>
        </w:rPr>
        <w:t xml:space="preserve">. </w:t>
      </w:r>
    </w:p>
    <w:p w:rsidR="00DF44C2" w:rsidRPr="00FD3C6F" w:rsidRDefault="00DF44C2" w:rsidP="00DF44C2">
      <w:pPr>
        <w:pStyle w:val="a8"/>
        <w:numPr>
          <w:ilvl w:val="0"/>
          <w:numId w:val="8"/>
        </w:numPr>
        <w:tabs>
          <w:tab w:val="left" w:pos="142"/>
        </w:tabs>
        <w:ind w:left="0" w:firstLine="284"/>
        <w:jc w:val="both"/>
        <w:rPr>
          <w:b/>
          <w:sz w:val="28"/>
          <w:szCs w:val="28"/>
        </w:rPr>
      </w:pPr>
      <w:r w:rsidRPr="00FD3C6F">
        <w:rPr>
          <w:b/>
          <w:sz w:val="28"/>
          <w:szCs w:val="28"/>
        </w:rPr>
        <w:lastRenderedPageBreak/>
        <w:t xml:space="preserve">Про </w:t>
      </w:r>
      <w:proofErr w:type="spellStart"/>
      <w:r w:rsidRPr="00FD3C6F">
        <w:rPr>
          <w:rFonts w:eastAsia="Lucida Sans Unicode"/>
          <w:b/>
          <w:sz w:val="28"/>
          <w:szCs w:val="28"/>
        </w:rPr>
        <w:t>надання</w:t>
      </w:r>
      <w:proofErr w:type="spellEnd"/>
      <w:r w:rsidRPr="00FD3C6F">
        <w:rPr>
          <w:rFonts w:eastAsia="Lucida Sans Unicode"/>
          <w:b/>
          <w:sz w:val="28"/>
          <w:szCs w:val="28"/>
        </w:rPr>
        <w:t xml:space="preserve"> у </w:t>
      </w:r>
      <w:proofErr w:type="spellStart"/>
      <w:r w:rsidRPr="00FD3C6F">
        <w:rPr>
          <w:rFonts w:eastAsia="Lucida Sans Unicode"/>
          <w:b/>
          <w:sz w:val="28"/>
          <w:szCs w:val="28"/>
        </w:rPr>
        <w:t>користування</w:t>
      </w:r>
      <w:proofErr w:type="spellEnd"/>
      <w:r w:rsidRPr="00FD3C6F">
        <w:rPr>
          <w:rFonts w:eastAsia="Lucida Sans Unicode"/>
          <w:b/>
          <w:sz w:val="28"/>
          <w:szCs w:val="28"/>
        </w:rPr>
        <w:t xml:space="preserve"> </w:t>
      </w:r>
      <w:proofErr w:type="spellStart"/>
      <w:r w:rsidRPr="00FD3C6F">
        <w:rPr>
          <w:rFonts w:eastAsia="Lucida Sans Unicode"/>
          <w:b/>
          <w:sz w:val="28"/>
          <w:szCs w:val="28"/>
        </w:rPr>
        <w:t>мисливських</w:t>
      </w:r>
      <w:proofErr w:type="spellEnd"/>
      <w:r w:rsidRPr="00FD3C6F">
        <w:rPr>
          <w:rFonts w:eastAsia="Lucida Sans Unicode"/>
          <w:b/>
          <w:sz w:val="28"/>
          <w:szCs w:val="28"/>
        </w:rPr>
        <w:t xml:space="preserve"> </w:t>
      </w:r>
      <w:proofErr w:type="spellStart"/>
      <w:r w:rsidRPr="00FD3C6F">
        <w:rPr>
          <w:rFonts w:eastAsia="Lucida Sans Unicode"/>
          <w:b/>
          <w:sz w:val="28"/>
          <w:szCs w:val="28"/>
        </w:rPr>
        <w:t>угідь</w:t>
      </w:r>
      <w:proofErr w:type="spellEnd"/>
      <w:r w:rsidRPr="00FD3C6F">
        <w:rPr>
          <w:rFonts w:eastAsia="Lucida Sans Unicode"/>
          <w:b/>
          <w:sz w:val="28"/>
          <w:szCs w:val="28"/>
        </w:rPr>
        <w:t xml:space="preserve"> </w:t>
      </w:r>
      <w:proofErr w:type="spellStart"/>
      <w:r w:rsidRPr="00FD3C6F">
        <w:rPr>
          <w:rFonts w:eastAsia="Lucida Sans Unicode"/>
          <w:b/>
          <w:sz w:val="28"/>
          <w:szCs w:val="28"/>
        </w:rPr>
        <w:t>товариству</w:t>
      </w:r>
      <w:proofErr w:type="spellEnd"/>
      <w:r w:rsidRPr="00FD3C6F">
        <w:rPr>
          <w:rFonts w:eastAsia="Lucida Sans Unicode"/>
          <w:b/>
          <w:sz w:val="28"/>
          <w:szCs w:val="28"/>
        </w:rPr>
        <w:t xml:space="preserve"> з </w:t>
      </w:r>
      <w:proofErr w:type="spellStart"/>
      <w:r w:rsidRPr="00FD3C6F">
        <w:rPr>
          <w:rFonts w:eastAsia="Lucida Sans Unicode"/>
          <w:b/>
          <w:sz w:val="28"/>
          <w:szCs w:val="28"/>
        </w:rPr>
        <w:t>обмеженою</w:t>
      </w:r>
      <w:proofErr w:type="spellEnd"/>
      <w:r w:rsidRPr="00FD3C6F">
        <w:rPr>
          <w:rFonts w:eastAsia="Lucida Sans Unicode"/>
          <w:b/>
          <w:sz w:val="28"/>
          <w:szCs w:val="28"/>
        </w:rPr>
        <w:t xml:space="preserve"> </w:t>
      </w:r>
      <w:proofErr w:type="spellStart"/>
      <w:r w:rsidRPr="00FD3C6F">
        <w:rPr>
          <w:rFonts w:eastAsia="Lucida Sans Unicode"/>
          <w:b/>
          <w:sz w:val="28"/>
          <w:szCs w:val="28"/>
        </w:rPr>
        <w:t>відповідальністю</w:t>
      </w:r>
      <w:proofErr w:type="spellEnd"/>
      <w:r w:rsidRPr="00FD3C6F">
        <w:rPr>
          <w:rFonts w:eastAsia="Lucida Sans Unicode"/>
          <w:b/>
          <w:sz w:val="28"/>
          <w:szCs w:val="28"/>
        </w:rPr>
        <w:t xml:space="preserve"> «</w:t>
      </w:r>
      <w:proofErr w:type="spellStart"/>
      <w:r w:rsidRPr="00FD3C6F">
        <w:rPr>
          <w:rFonts w:eastAsia="Lucida Sans Unicode"/>
          <w:b/>
          <w:sz w:val="28"/>
          <w:szCs w:val="28"/>
        </w:rPr>
        <w:t>Мисливське</w:t>
      </w:r>
      <w:proofErr w:type="spellEnd"/>
      <w:r w:rsidRPr="00FD3C6F">
        <w:rPr>
          <w:rFonts w:eastAsia="Lucida Sans Unicode"/>
          <w:b/>
          <w:sz w:val="28"/>
          <w:szCs w:val="28"/>
        </w:rPr>
        <w:t xml:space="preserve"> </w:t>
      </w:r>
      <w:proofErr w:type="spellStart"/>
      <w:r w:rsidRPr="00FD3C6F">
        <w:rPr>
          <w:rFonts w:eastAsia="Lucida Sans Unicode"/>
          <w:b/>
          <w:sz w:val="28"/>
          <w:szCs w:val="28"/>
        </w:rPr>
        <w:t>господарство</w:t>
      </w:r>
      <w:proofErr w:type="spellEnd"/>
      <w:r w:rsidRPr="00FD3C6F">
        <w:rPr>
          <w:rFonts w:eastAsia="Lucida Sans Unicode"/>
          <w:b/>
          <w:sz w:val="28"/>
          <w:szCs w:val="28"/>
        </w:rPr>
        <w:t xml:space="preserve"> «</w:t>
      </w:r>
      <w:proofErr w:type="spellStart"/>
      <w:r w:rsidRPr="00FD3C6F">
        <w:rPr>
          <w:rFonts w:eastAsia="Lucida Sans Unicode"/>
          <w:b/>
          <w:sz w:val="28"/>
          <w:szCs w:val="28"/>
        </w:rPr>
        <w:t>Корчинське</w:t>
      </w:r>
      <w:proofErr w:type="spellEnd"/>
      <w:r w:rsidRPr="00FD3C6F">
        <w:rPr>
          <w:rFonts w:eastAsia="Lucida Sans Unicode"/>
          <w:b/>
          <w:sz w:val="28"/>
          <w:szCs w:val="28"/>
        </w:rPr>
        <w:t>»</w:t>
      </w:r>
    </w:p>
    <w:p w:rsidR="00DF44C2" w:rsidRPr="00FD3C6F" w:rsidRDefault="00DF44C2" w:rsidP="00DF44C2">
      <w:pPr>
        <w:pStyle w:val="a8"/>
        <w:tabs>
          <w:tab w:val="left" w:pos="142"/>
        </w:tabs>
        <w:ind w:left="0" w:firstLine="284"/>
        <w:jc w:val="both"/>
        <w:rPr>
          <w:b/>
          <w:sz w:val="28"/>
          <w:szCs w:val="28"/>
        </w:rPr>
      </w:pPr>
      <w:proofErr w:type="spellStart"/>
      <w:r w:rsidRPr="00FD3C6F">
        <w:rPr>
          <w:i/>
          <w:sz w:val="28"/>
          <w:szCs w:val="28"/>
          <w:u w:val="single"/>
        </w:rPr>
        <w:t>Доповіда</w:t>
      </w:r>
      <w:proofErr w:type="gramStart"/>
      <w:r w:rsidRPr="00FD3C6F">
        <w:rPr>
          <w:i/>
          <w:sz w:val="28"/>
          <w:szCs w:val="28"/>
          <w:u w:val="single"/>
        </w:rPr>
        <w:t>є</w:t>
      </w:r>
      <w:proofErr w:type="spellEnd"/>
      <w:r w:rsidRPr="00FD3C6F">
        <w:rPr>
          <w:i/>
          <w:sz w:val="28"/>
          <w:szCs w:val="28"/>
        </w:rPr>
        <w:t>:</w:t>
      </w:r>
      <w:proofErr w:type="gramEnd"/>
      <w:r w:rsidRPr="00FD3C6F">
        <w:rPr>
          <w:i/>
          <w:sz w:val="28"/>
          <w:szCs w:val="28"/>
        </w:rPr>
        <w:t xml:space="preserve"> </w:t>
      </w:r>
      <w:r w:rsidRPr="00952B06">
        <w:rPr>
          <w:i/>
          <w:caps/>
          <w:sz w:val="28"/>
          <w:szCs w:val="28"/>
        </w:rPr>
        <w:t>Сухович</w:t>
      </w:r>
      <w:r w:rsidRPr="00FD3C6F">
        <w:rPr>
          <w:i/>
          <w:sz w:val="28"/>
          <w:szCs w:val="28"/>
        </w:rPr>
        <w:t xml:space="preserve"> Віталій Миколайович – начальник </w:t>
      </w:r>
      <w:proofErr w:type="spellStart"/>
      <w:proofErr w:type="gramStart"/>
      <w:r w:rsidRPr="00FD3C6F">
        <w:rPr>
          <w:i/>
          <w:sz w:val="28"/>
          <w:szCs w:val="28"/>
        </w:rPr>
        <w:t>Р</w:t>
      </w:r>
      <w:proofErr w:type="gramEnd"/>
      <w:r w:rsidRPr="00FD3C6F">
        <w:rPr>
          <w:i/>
          <w:sz w:val="28"/>
          <w:szCs w:val="28"/>
        </w:rPr>
        <w:t>івненського</w:t>
      </w:r>
      <w:proofErr w:type="spellEnd"/>
      <w:r w:rsidRPr="00FD3C6F">
        <w:rPr>
          <w:i/>
          <w:sz w:val="28"/>
          <w:szCs w:val="28"/>
        </w:rPr>
        <w:t xml:space="preserve"> </w:t>
      </w:r>
      <w:proofErr w:type="spellStart"/>
      <w:r w:rsidRPr="00FD3C6F">
        <w:rPr>
          <w:i/>
          <w:sz w:val="28"/>
          <w:szCs w:val="28"/>
        </w:rPr>
        <w:t>обласного</w:t>
      </w:r>
      <w:proofErr w:type="spellEnd"/>
      <w:r w:rsidRPr="00FD3C6F">
        <w:rPr>
          <w:i/>
          <w:sz w:val="28"/>
          <w:szCs w:val="28"/>
        </w:rPr>
        <w:t xml:space="preserve"> </w:t>
      </w:r>
      <w:proofErr w:type="spellStart"/>
      <w:r w:rsidRPr="00FD3C6F">
        <w:rPr>
          <w:i/>
          <w:sz w:val="28"/>
          <w:szCs w:val="28"/>
        </w:rPr>
        <w:t>управління</w:t>
      </w:r>
      <w:proofErr w:type="spellEnd"/>
      <w:r w:rsidRPr="00FD3C6F">
        <w:rPr>
          <w:i/>
          <w:sz w:val="28"/>
          <w:szCs w:val="28"/>
        </w:rPr>
        <w:t xml:space="preserve"> </w:t>
      </w:r>
      <w:proofErr w:type="spellStart"/>
      <w:r w:rsidRPr="00FD3C6F">
        <w:rPr>
          <w:i/>
          <w:sz w:val="28"/>
          <w:szCs w:val="28"/>
        </w:rPr>
        <w:t>лісового</w:t>
      </w:r>
      <w:proofErr w:type="spellEnd"/>
      <w:r w:rsidRPr="00FD3C6F">
        <w:rPr>
          <w:i/>
          <w:sz w:val="28"/>
          <w:szCs w:val="28"/>
        </w:rPr>
        <w:t xml:space="preserve"> та </w:t>
      </w:r>
      <w:proofErr w:type="spellStart"/>
      <w:r w:rsidRPr="00FD3C6F">
        <w:rPr>
          <w:i/>
          <w:sz w:val="28"/>
          <w:szCs w:val="28"/>
        </w:rPr>
        <w:t>мисливського</w:t>
      </w:r>
      <w:proofErr w:type="spellEnd"/>
      <w:r w:rsidRPr="00FD3C6F">
        <w:rPr>
          <w:i/>
          <w:sz w:val="28"/>
          <w:szCs w:val="28"/>
        </w:rPr>
        <w:t xml:space="preserve"> </w:t>
      </w:r>
      <w:proofErr w:type="spellStart"/>
      <w:r w:rsidRPr="00FD3C6F">
        <w:rPr>
          <w:i/>
          <w:sz w:val="28"/>
          <w:szCs w:val="28"/>
        </w:rPr>
        <w:t>господарства</w:t>
      </w:r>
      <w:proofErr w:type="spellEnd"/>
      <w:r w:rsidRPr="00FD3C6F">
        <w:rPr>
          <w:i/>
          <w:sz w:val="28"/>
          <w:szCs w:val="28"/>
        </w:rPr>
        <w:t>.</w:t>
      </w:r>
    </w:p>
    <w:p w:rsidR="00DF44C2" w:rsidRPr="00FD3C6F" w:rsidRDefault="00DF44C2" w:rsidP="00DF44C2">
      <w:pPr>
        <w:pStyle w:val="a8"/>
        <w:numPr>
          <w:ilvl w:val="0"/>
          <w:numId w:val="8"/>
        </w:numPr>
        <w:tabs>
          <w:tab w:val="left" w:pos="142"/>
        </w:tabs>
        <w:ind w:left="0" w:firstLine="284"/>
        <w:jc w:val="both"/>
        <w:rPr>
          <w:b/>
          <w:sz w:val="28"/>
          <w:szCs w:val="28"/>
        </w:rPr>
      </w:pPr>
      <w:r w:rsidRPr="00FD3C6F">
        <w:rPr>
          <w:b/>
          <w:sz w:val="28"/>
          <w:szCs w:val="28"/>
        </w:rPr>
        <w:t xml:space="preserve">Про </w:t>
      </w:r>
      <w:proofErr w:type="spellStart"/>
      <w:r w:rsidRPr="00FD3C6F">
        <w:rPr>
          <w:b/>
          <w:sz w:val="28"/>
          <w:szCs w:val="28"/>
        </w:rPr>
        <w:t>надання</w:t>
      </w:r>
      <w:proofErr w:type="spellEnd"/>
      <w:r w:rsidRPr="00FD3C6F">
        <w:rPr>
          <w:b/>
          <w:sz w:val="28"/>
          <w:szCs w:val="28"/>
        </w:rPr>
        <w:t xml:space="preserve"> у </w:t>
      </w:r>
      <w:proofErr w:type="spellStart"/>
      <w:r w:rsidRPr="00FD3C6F">
        <w:rPr>
          <w:b/>
          <w:sz w:val="28"/>
          <w:szCs w:val="28"/>
        </w:rPr>
        <w:t>користування</w:t>
      </w:r>
      <w:proofErr w:type="spellEnd"/>
      <w:r w:rsidRPr="00FD3C6F">
        <w:rPr>
          <w:b/>
          <w:sz w:val="28"/>
          <w:szCs w:val="28"/>
        </w:rPr>
        <w:t xml:space="preserve"> </w:t>
      </w:r>
      <w:proofErr w:type="spellStart"/>
      <w:r w:rsidRPr="00FD3C6F">
        <w:rPr>
          <w:b/>
          <w:sz w:val="28"/>
          <w:szCs w:val="28"/>
        </w:rPr>
        <w:t>мисливських</w:t>
      </w:r>
      <w:proofErr w:type="spellEnd"/>
      <w:r w:rsidRPr="00FD3C6F">
        <w:rPr>
          <w:b/>
          <w:sz w:val="28"/>
          <w:szCs w:val="28"/>
        </w:rPr>
        <w:t xml:space="preserve"> </w:t>
      </w:r>
      <w:proofErr w:type="spellStart"/>
      <w:r w:rsidRPr="00FD3C6F">
        <w:rPr>
          <w:b/>
          <w:sz w:val="28"/>
          <w:szCs w:val="28"/>
        </w:rPr>
        <w:t>угідь</w:t>
      </w:r>
      <w:proofErr w:type="spellEnd"/>
      <w:r w:rsidRPr="00FD3C6F">
        <w:rPr>
          <w:b/>
          <w:sz w:val="28"/>
          <w:szCs w:val="28"/>
        </w:rPr>
        <w:t xml:space="preserve"> </w:t>
      </w:r>
      <w:proofErr w:type="spellStart"/>
      <w:r w:rsidRPr="00FD3C6F">
        <w:rPr>
          <w:b/>
          <w:sz w:val="28"/>
          <w:szCs w:val="28"/>
        </w:rPr>
        <w:t>товариству</w:t>
      </w:r>
      <w:proofErr w:type="spellEnd"/>
      <w:r w:rsidRPr="00FD3C6F">
        <w:rPr>
          <w:b/>
          <w:sz w:val="28"/>
          <w:szCs w:val="28"/>
        </w:rPr>
        <w:t xml:space="preserve"> з </w:t>
      </w:r>
      <w:proofErr w:type="spellStart"/>
      <w:r w:rsidRPr="00FD3C6F">
        <w:rPr>
          <w:b/>
          <w:sz w:val="28"/>
          <w:szCs w:val="28"/>
        </w:rPr>
        <w:t>обмеженою</w:t>
      </w:r>
      <w:proofErr w:type="spellEnd"/>
      <w:r w:rsidRPr="00FD3C6F">
        <w:rPr>
          <w:b/>
          <w:sz w:val="28"/>
          <w:szCs w:val="28"/>
        </w:rPr>
        <w:t xml:space="preserve"> </w:t>
      </w:r>
      <w:proofErr w:type="spellStart"/>
      <w:r w:rsidRPr="00FD3C6F">
        <w:rPr>
          <w:b/>
          <w:sz w:val="28"/>
          <w:szCs w:val="28"/>
        </w:rPr>
        <w:t>відповідальністю</w:t>
      </w:r>
      <w:proofErr w:type="spellEnd"/>
      <w:r w:rsidRPr="00FD3C6F">
        <w:rPr>
          <w:b/>
          <w:sz w:val="28"/>
          <w:szCs w:val="28"/>
        </w:rPr>
        <w:t xml:space="preserve"> «</w:t>
      </w:r>
      <w:proofErr w:type="spellStart"/>
      <w:r w:rsidRPr="00FD3C6F">
        <w:rPr>
          <w:b/>
          <w:sz w:val="28"/>
          <w:szCs w:val="28"/>
        </w:rPr>
        <w:t>Мисливсько-рибальський</w:t>
      </w:r>
      <w:proofErr w:type="spellEnd"/>
      <w:r w:rsidRPr="00FD3C6F">
        <w:rPr>
          <w:b/>
          <w:sz w:val="28"/>
          <w:szCs w:val="28"/>
        </w:rPr>
        <w:t xml:space="preserve"> клуб «</w:t>
      </w:r>
      <w:proofErr w:type="spellStart"/>
      <w:r w:rsidRPr="00FD3C6F">
        <w:rPr>
          <w:b/>
          <w:sz w:val="28"/>
          <w:szCs w:val="28"/>
        </w:rPr>
        <w:t>Кисоричі</w:t>
      </w:r>
      <w:proofErr w:type="spellEnd"/>
      <w:r w:rsidRPr="00FD3C6F">
        <w:rPr>
          <w:b/>
          <w:sz w:val="28"/>
          <w:szCs w:val="28"/>
        </w:rPr>
        <w:t>»</w:t>
      </w:r>
    </w:p>
    <w:p w:rsidR="00DF44C2" w:rsidRPr="00FD3C6F" w:rsidRDefault="00DF44C2" w:rsidP="00DF44C2">
      <w:pPr>
        <w:pStyle w:val="a8"/>
        <w:tabs>
          <w:tab w:val="left" w:pos="142"/>
        </w:tabs>
        <w:ind w:left="0" w:firstLine="284"/>
        <w:jc w:val="both"/>
        <w:rPr>
          <w:b/>
          <w:sz w:val="28"/>
          <w:szCs w:val="28"/>
        </w:rPr>
      </w:pPr>
      <w:proofErr w:type="spellStart"/>
      <w:r w:rsidRPr="00FD3C6F">
        <w:rPr>
          <w:i/>
          <w:sz w:val="28"/>
          <w:szCs w:val="28"/>
          <w:u w:val="single"/>
        </w:rPr>
        <w:t>Доповіда</w:t>
      </w:r>
      <w:proofErr w:type="gramStart"/>
      <w:r w:rsidRPr="00FD3C6F">
        <w:rPr>
          <w:i/>
          <w:sz w:val="28"/>
          <w:szCs w:val="28"/>
          <w:u w:val="single"/>
        </w:rPr>
        <w:t>є</w:t>
      </w:r>
      <w:proofErr w:type="spellEnd"/>
      <w:r w:rsidRPr="00FD3C6F">
        <w:rPr>
          <w:i/>
          <w:sz w:val="28"/>
          <w:szCs w:val="28"/>
        </w:rPr>
        <w:t>:</w:t>
      </w:r>
      <w:proofErr w:type="gramEnd"/>
      <w:r w:rsidRPr="00FD3C6F">
        <w:rPr>
          <w:i/>
          <w:sz w:val="28"/>
          <w:szCs w:val="28"/>
        </w:rPr>
        <w:t xml:space="preserve"> </w:t>
      </w:r>
      <w:r w:rsidRPr="00952B06">
        <w:rPr>
          <w:i/>
          <w:caps/>
          <w:sz w:val="28"/>
          <w:szCs w:val="28"/>
        </w:rPr>
        <w:t>Сухович</w:t>
      </w:r>
      <w:r w:rsidRPr="00FD3C6F">
        <w:rPr>
          <w:i/>
          <w:sz w:val="28"/>
          <w:szCs w:val="28"/>
        </w:rPr>
        <w:t xml:space="preserve"> Віталій Миколайович – начальник </w:t>
      </w:r>
      <w:proofErr w:type="spellStart"/>
      <w:proofErr w:type="gramStart"/>
      <w:r w:rsidRPr="00FD3C6F">
        <w:rPr>
          <w:i/>
          <w:sz w:val="28"/>
          <w:szCs w:val="28"/>
        </w:rPr>
        <w:t>Р</w:t>
      </w:r>
      <w:proofErr w:type="gramEnd"/>
      <w:r w:rsidRPr="00FD3C6F">
        <w:rPr>
          <w:i/>
          <w:sz w:val="28"/>
          <w:szCs w:val="28"/>
        </w:rPr>
        <w:t>івненського</w:t>
      </w:r>
      <w:proofErr w:type="spellEnd"/>
      <w:r w:rsidRPr="00FD3C6F">
        <w:rPr>
          <w:i/>
          <w:sz w:val="28"/>
          <w:szCs w:val="28"/>
        </w:rPr>
        <w:t xml:space="preserve"> </w:t>
      </w:r>
      <w:proofErr w:type="spellStart"/>
      <w:r w:rsidRPr="00FD3C6F">
        <w:rPr>
          <w:i/>
          <w:sz w:val="28"/>
          <w:szCs w:val="28"/>
        </w:rPr>
        <w:t>обласного</w:t>
      </w:r>
      <w:proofErr w:type="spellEnd"/>
      <w:r w:rsidRPr="00FD3C6F">
        <w:rPr>
          <w:i/>
          <w:sz w:val="28"/>
          <w:szCs w:val="28"/>
        </w:rPr>
        <w:t xml:space="preserve"> </w:t>
      </w:r>
      <w:proofErr w:type="spellStart"/>
      <w:r w:rsidRPr="00FD3C6F">
        <w:rPr>
          <w:i/>
          <w:sz w:val="28"/>
          <w:szCs w:val="28"/>
        </w:rPr>
        <w:t>управління</w:t>
      </w:r>
      <w:proofErr w:type="spellEnd"/>
      <w:r w:rsidRPr="00FD3C6F">
        <w:rPr>
          <w:i/>
          <w:sz w:val="28"/>
          <w:szCs w:val="28"/>
        </w:rPr>
        <w:t xml:space="preserve"> </w:t>
      </w:r>
      <w:proofErr w:type="spellStart"/>
      <w:r w:rsidRPr="00FD3C6F">
        <w:rPr>
          <w:i/>
          <w:sz w:val="28"/>
          <w:szCs w:val="28"/>
        </w:rPr>
        <w:t>лісового</w:t>
      </w:r>
      <w:proofErr w:type="spellEnd"/>
      <w:r w:rsidRPr="00FD3C6F">
        <w:rPr>
          <w:i/>
          <w:sz w:val="28"/>
          <w:szCs w:val="28"/>
        </w:rPr>
        <w:t xml:space="preserve"> та </w:t>
      </w:r>
      <w:proofErr w:type="spellStart"/>
      <w:r w:rsidRPr="00FD3C6F">
        <w:rPr>
          <w:i/>
          <w:sz w:val="28"/>
          <w:szCs w:val="28"/>
        </w:rPr>
        <w:t>мисливського</w:t>
      </w:r>
      <w:proofErr w:type="spellEnd"/>
      <w:r w:rsidRPr="00FD3C6F">
        <w:rPr>
          <w:i/>
          <w:sz w:val="28"/>
          <w:szCs w:val="28"/>
        </w:rPr>
        <w:t xml:space="preserve"> </w:t>
      </w:r>
      <w:proofErr w:type="spellStart"/>
      <w:r w:rsidRPr="00FD3C6F">
        <w:rPr>
          <w:i/>
          <w:sz w:val="28"/>
          <w:szCs w:val="28"/>
        </w:rPr>
        <w:t>господарства</w:t>
      </w:r>
      <w:proofErr w:type="spellEnd"/>
      <w:r w:rsidRPr="00FD3C6F">
        <w:rPr>
          <w:i/>
          <w:sz w:val="28"/>
          <w:szCs w:val="28"/>
        </w:rPr>
        <w:t>.</w:t>
      </w:r>
    </w:p>
    <w:p w:rsidR="00DF44C2" w:rsidRPr="00FD3C6F" w:rsidRDefault="00DF44C2" w:rsidP="00DF44C2">
      <w:pPr>
        <w:pStyle w:val="a8"/>
        <w:numPr>
          <w:ilvl w:val="0"/>
          <w:numId w:val="8"/>
        </w:numPr>
        <w:tabs>
          <w:tab w:val="left" w:pos="142"/>
        </w:tabs>
        <w:ind w:left="0" w:firstLine="284"/>
        <w:jc w:val="both"/>
        <w:rPr>
          <w:b/>
          <w:sz w:val="28"/>
          <w:szCs w:val="28"/>
        </w:rPr>
      </w:pPr>
      <w:r w:rsidRPr="00FD3C6F">
        <w:rPr>
          <w:b/>
          <w:sz w:val="28"/>
          <w:szCs w:val="28"/>
        </w:rPr>
        <w:t xml:space="preserve">Про </w:t>
      </w:r>
      <w:proofErr w:type="spellStart"/>
      <w:r w:rsidRPr="00FD3C6F">
        <w:rPr>
          <w:rFonts w:eastAsia="Lucida Sans Unicode"/>
          <w:b/>
          <w:sz w:val="28"/>
          <w:szCs w:val="28"/>
        </w:rPr>
        <w:t>надання</w:t>
      </w:r>
      <w:proofErr w:type="spellEnd"/>
      <w:r w:rsidRPr="00FD3C6F">
        <w:rPr>
          <w:rFonts w:eastAsia="Lucida Sans Unicode"/>
          <w:b/>
          <w:sz w:val="28"/>
          <w:szCs w:val="28"/>
        </w:rPr>
        <w:t xml:space="preserve"> у </w:t>
      </w:r>
      <w:proofErr w:type="spellStart"/>
      <w:r w:rsidRPr="00FD3C6F">
        <w:rPr>
          <w:rFonts w:eastAsia="Lucida Sans Unicode"/>
          <w:b/>
          <w:sz w:val="28"/>
          <w:szCs w:val="28"/>
        </w:rPr>
        <w:t>користування</w:t>
      </w:r>
      <w:proofErr w:type="spellEnd"/>
      <w:r w:rsidRPr="00FD3C6F">
        <w:rPr>
          <w:rFonts w:eastAsia="Lucida Sans Unicode"/>
          <w:b/>
          <w:sz w:val="28"/>
          <w:szCs w:val="28"/>
        </w:rPr>
        <w:t xml:space="preserve"> </w:t>
      </w:r>
      <w:proofErr w:type="spellStart"/>
      <w:r w:rsidRPr="00FD3C6F">
        <w:rPr>
          <w:rFonts w:eastAsia="Lucida Sans Unicode"/>
          <w:b/>
          <w:sz w:val="28"/>
          <w:szCs w:val="28"/>
        </w:rPr>
        <w:t>мисливських</w:t>
      </w:r>
      <w:proofErr w:type="spellEnd"/>
      <w:r w:rsidRPr="00FD3C6F">
        <w:rPr>
          <w:rFonts w:eastAsia="Lucida Sans Unicode"/>
          <w:b/>
          <w:sz w:val="28"/>
          <w:szCs w:val="28"/>
        </w:rPr>
        <w:t xml:space="preserve"> </w:t>
      </w:r>
      <w:proofErr w:type="spellStart"/>
      <w:r w:rsidRPr="00FD3C6F">
        <w:rPr>
          <w:rFonts w:eastAsia="Lucida Sans Unicode"/>
          <w:b/>
          <w:sz w:val="28"/>
          <w:szCs w:val="28"/>
        </w:rPr>
        <w:t>угідь</w:t>
      </w:r>
      <w:proofErr w:type="spellEnd"/>
      <w:r w:rsidRPr="00FD3C6F">
        <w:rPr>
          <w:rFonts w:eastAsia="Lucida Sans Unicode"/>
          <w:b/>
          <w:sz w:val="28"/>
          <w:szCs w:val="28"/>
        </w:rPr>
        <w:t xml:space="preserve"> </w:t>
      </w:r>
      <w:proofErr w:type="spellStart"/>
      <w:r w:rsidRPr="00FD3C6F">
        <w:rPr>
          <w:rFonts w:eastAsia="Lucida Sans Unicode"/>
          <w:b/>
          <w:sz w:val="28"/>
          <w:szCs w:val="28"/>
        </w:rPr>
        <w:t>товариству</w:t>
      </w:r>
      <w:proofErr w:type="spellEnd"/>
      <w:r w:rsidRPr="00FD3C6F">
        <w:rPr>
          <w:rFonts w:eastAsia="Lucida Sans Unicode"/>
          <w:b/>
          <w:sz w:val="28"/>
          <w:szCs w:val="28"/>
        </w:rPr>
        <w:t xml:space="preserve"> з </w:t>
      </w:r>
      <w:proofErr w:type="spellStart"/>
      <w:r w:rsidRPr="00FD3C6F">
        <w:rPr>
          <w:rFonts w:eastAsia="Lucida Sans Unicode"/>
          <w:b/>
          <w:sz w:val="28"/>
          <w:szCs w:val="28"/>
        </w:rPr>
        <w:t>обмеженою</w:t>
      </w:r>
      <w:proofErr w:type="spellEnd"/>
      <w:r w:rsidRPr="00FD3C6F">
        <w:rPr>
          <w:rFonts w:eastAsia="Lucida Sans Unicode"/>
          <w:b/>
          <w:sz w:val="28"/>
          <w:szCs w:val="28"/>
        </w:rPr>
        <w:t xml:space="preserve"> </w:t>
      </w:r>
      <w:proofErr w:type="spellStart"/>
      <w:r w:rsidRPr="00FD3C6F">
        <w:rPr>
          <w:rFonts w:eastAsia="Lucida Sans Unicode"/>
          <w:b/>
          <w:sz w:val="28"/>
          <w:szCs w:val="28"/>
        </w:rPr>
        <w:t>відповідальністю</w:t>
      </w:r>
      <w:proofErr w:type="spellEnd"/>
      <w:r w:rsidRPr="00FD3C6F">
        <w:rPr>
          <w:rFonts w:eastAsia="Lucida Sans Unicode"/>
          <w:b/>
          <w:sz w:val="28"/>
          <w:szCs w:val="28"/>
        </w:rPr>
        <w:t xml:space="preserve"> «</w:t>
      </w:r>
      <w:proofErr w:type="spellStart"/>
      <w:r w:rsidRPr="00FD3C6F">
        <w:rPr>
          <w:rFonts w:eastAsia="Lucida Sans Unicode"/>
          <w:b/>
          <w:sz w:val="28"/>
          <w:szCs w:val="28"/>
        </w:rPr>
        <w:t>Мисливсько-рибальський</w:t>
      </w:r>
      <w:proofErr w:type="spellEnd"/>
      <w:r w:rsidRPr="00FD3C6F">
        <w:rPr>
          <w:rFonts w:eastAsia="Lucida Sans Unicode"/>
          <w:b/>
          <w:sz w:val="28"/>
          <w:szCs w:val="28"/>
        </w:rPr>
        <w:t xml:space="preserve"> клуб «</w:t>
      </w:r>
      <w:proofErr w:type="spellStart"/>
      <w:r w:rsidRPr="00FD3C6F">
        <w:rPr>
          <w:rFonts w:eastAsia="Lucida Sans Unicode"/>
          <w:b/>
          <w:sz w:val="28"/>
          <w:szCs w:val="28"/>
        </w:rPr>
        <w:t>Остки</w:t>
      </w:r>
      <w:proofErr w:type="spellEnd"/>
      <w:r w:rsidRPr="00FD3C6F">
        <w:rPr>
          <w:rFonts w:eastAsia="Lucida Sans Unicode"/>
          <w:b/>
          <w:sz w:val="28"/>
          <w:szCs w:val="28"/>
        </w:rPr>
        <w:t>»</w:t>
      </w:r>
    </w:p>
    <w:p w:rsidR="00DF44C2" w:rsidRPr="00FD3C6F" w:rsidRDefault="00DF44C2" w:rsidP="00DF44C2">
      <w:pPr>
        <w:pStyle w:val="a8"/>
        <w:tabs>
          <w:tab w:val="left" w:pos="142"/>
        </w:tabs>
        <w:ind w:left="0" w:firstLine="284"/>
        <w:jc w:val="both"/>
        <w:rPr>
          <w:i/>
          <w:sz w:val="28"/>
          <w:szCs w:val="28"/>
          <w:lang w:val="uk-UA"/>
        </w:rPr>
      </w:pPr>
      <w:proofErr w:type="spellStart"/>
      <w:r w:rsidRPr="00FD3C6F">
        <w:rPr>
          <w:i/>
          <w:sz w:val="28"/>
          <w:szCs w:val="28"/>
          <w:u w:val="single"/>
        </w:rPr>
        <w:t>Доповіда</w:t>
      </w:r>
      <w:proofErr w:type="gramStart"/>
      <w:r w:rsidRPr="00FD3C6F">
        <w:rPr>
          <w:i/>
          <w:sz w:val="28"/>
          <w:szCs w:val="28"/>
          <w:u w:val="single"/>
        </w:rPr>
        <w:t>є</w:t>
      </w:r>
      <w:proofErr w:type="spellEnd"/>
      <w:r w:rsidRPr="00FD3C6F">
        <w:rPr>
          <w:i/>
          <w:sz w:val="28"/>
          <w:szCs w:val="28"/>
        </w:rPr>
        <w:t>:</w:t>
      </w:r>
      <w:proofErr w:type="gramEnd"/>
      <w:r w:rsidRPr="00FD3C6F">
        <w:rPr>
          <w:i/>
          <w:sz w:val="28"/>
          <w:szCs w:val="28"/>
        </w:rPr>
        <w:t xml:space="preserve"> </w:t>
      </w:r>
      <w:r w:rsidRPr="00952B06">
        <w:rPr>
          <w:i/>
          <w:caps/>
          <w:sz w:val="28"/>
          <w:szCs w:val="28"/>
        </w:rPr>
        <w:t>Сухович</w:t>
      </w:r>
      <w:r w:rsidRPr="00FD3C6F">
        <w:rPr>
          <w:i/>
          <w:sz w:val="28"/>
          <w:szCs w:val="28"/>
        </w:rPr>
        <w:t xml:space="preserve"> Віталій Миколайович – начальник </w:t>
      </w:r>
      <w:proofErr w:type="spellStart"/>
      <w:proofErr w:type="gramStart"/>
      <w:r w:rsidRPr="00FD3C6F">
        <w:rPr>
          <w:i/>
          <w:sz w:val="28"/>
          <w:szCs w:val="28"/>
        </w:rPr>
        <w:t>Р</w:t>
      </w:r>
      <w:proofErr w:type="gramEnd"/>
      <w:r w:rsidRPr="00FD3C6F">
        <w:rPr>
          <w:i/>
          <w:sz w:val="28"/>
          <w:szCs w:val="28"/>
        </w:rPr>
        <w:t>івненського</w:t>
      </w:r>
      <w:proofErr w:type="spellEnd"/>
      <w:r w:rsidRPr="00FD3C6F">
        <w:rPr>
          <w:i/>
          <w:sz w:val="28"/>
          <w:szCs w:val="28"/>
        </w:rPr>
        <w:t xml:space="preserve"> </w:t>
      </w:r>
      <w:proofErr w:type="spellStart"/>
      <w:r w:rsidRPr="00FD3C6F">
        <w:rPr>
          <w:i/>
          <w:sz w:val="28"/>
          <w:szCs w:val="28"/>
        </w:rPr>
        <w:t>обласного</w:t>
      </w:r>
      <w:proofErr w:type="spellEnd"/>
      <w:r w:rsidRPr="00FD3C6F">
        <w:rPr>
          <w:i/>
          <w:sz w:val="28"/>
          <w:szCs w:val="28"/>
        </w:rPr>
        <w:t xml:space="preserve"> </w:t>
      </w:r>
      <w:proofErr w:type="spellStart"/>
      <w:r w:rsidRPr="00FD3C6F">
        <w:rPr>
          <w:i/>
          <w:sz w:val="28"/>
          <w:szCs w:val="28"/>
        </w:rPr>
        <w:t>управління</w:t>
      </w:r>
      <w:proofErr w:type="spellEnd"/>
      <w:r w:rsidRPr="00FD3C6F">
        <w:rPr>
          <w:i/>
          <w:sz w:val="28"/>
          <w:szCs w:val="28"/>
        </w:rPr>
        <w:t xml:space="preserve"> </w:t>
      </w:r>
      <w:proofErr w:type="spellStart"/>
      <w:r w:rsidRPr="00FD3C6F">
        <w:rPr>
          <w:i/>
          <w:sz w:val="28"/>
          <w:szCs w:val="28"/>
        </w:rPr>
        <w:t>лісового</w:t>
      </w:r>
      <w:proofErr w:type="spellEnd"/>
      <w:r w:rsidRPr="00FD3C6F">
        <w:rPr>
          <w:i/>
          <w:sz w:val="28"/>
          <w:szCs w:val="28"/>
        </w:rPr>
        <w:t xml:space="preserve"> та </w:t>
      </w:r>
      <w:proofErr w:type="spellStart"/>
      <w:r w:rsidRPr="00FD3C6F">
        <w:rPr>
          <w:i/>
          <w:sz w:val="28"/>
          <w:szCs w:val="28"/>
        </w:rPr>
        <w:t>мисливського</w:t>
      </w:r>
      <w:proofErr w:type="spellEnd"/>
      <w:r w:rsidRPr="00FD3C6F">
        <w:rPr>
          <w:i/>
          <w:sz w:val="28"/>
          <w:szCs w:val="28"/>
        </w:rPr>
        <w:t xml:space="preserve"> </w:t>
      </w:r>
      <w:proofErr w:type="spellStart"/>
      <w:r w:rsidRPr="00FD3C6F">
        <w:rPr>
          <w:i/>
          <w:sz w:val="28"/>
          <w:szCs w:val="28"/>
        </w:rPr>
        <w:t>господарства</w:t>
      </w:r>
      <w:proofErr w:type="spellEnd"/>
      <w:r w:rsidRPr="00FD3C6F">
        <w:rPr>
          <w:i/>
          <w:sz w:val="28"/>
          <w:szCs w:val="28"/>
        </w:rPr>
        <w:t>.</w:t>
      </w:r>
    </w:p>
    <w:p w:rsidR="00DF44C2" w:rsidRDefault="00DF44C2" w:rsidP="00DF44C2">
      <w:pPr>
        <w:pStyle w:val="a8"/>
        <w:tabs>
          <w:tab w:val="left" w:pos="426"/>
        </w:tabs>
        <w:ind w:left="284"/>
        <w:jc w:val="center"/>
        <w:rPr>
          <w:b/>
          <w:i/>
          <w:sz w:val="28"/>
          <w:szCs w:val="28"/>
          <w:u w:val="single"/>
          <w:lang w:val="uk-UA" w:eastAsia="uk-UA"/>
        </w:rPr>
      </w:pPr>
      <w:r w:rsidRPr="00FD3C6F">
        <w:rPr>
          <w:b/>
          <w:i/>
          <w:sz w:val="28"/>
          <w:szCs w:val="28"/>
          <w:u w:val="single"/>
          <w:lang w:val="uk-UA" w:eastAsia="uk-UA"/>
        </w:rPr>
        <w:t>Власні питання:</w:t>
      </w:r>
    </w:p>
    <w:p w:rsidR="00DF44C2" w:rsidRPr="00FD3C6F" w:rsidRDefault="00DF44C2" w:rsidP="00DF44C2">
      <w:pPr>
        <w:tabs>
          <w:tab w:val="left" w:pos="426"/>
        </w:tabs>
        <w:jc w:val="both"/>
        <w:rPr>
          <w:b/>
          <w:sz w:val="28"/>
          <w:szCs w:val="28"/>
          <w:lang w:val="uk-UA" w:eastAsia="uk-UA"/>
        </w:rPr>
      </w:pPr>
      <w:r w:rsidRPr="00FD3C6F">
        <w:rPr>
          <w:b/>
          <w:sz w:val="28"/>
          <w:szCs w:val="28"/>
          <w:lang w:val="uk-UA" w:eastAsia="uk-UA"/>
        </w:rPr>
        <w:t>1</w:t>
      </w:r>
      <w:r>
        <w:rPr>
          <w:b/>
          <w:sz w:val="28"/>
          <w:szCs w:val="28"/>
          <w:lang w:val="uk-UA" w:eastAsia="uk-UA"/>
        </w:rPr>
        <w:t>0</w:t>
      </w:r>
      <w:r w:rsidRPr="00FD3C6F">
        <w:rPr>
          <w:b/>
          <w:sz w:val="28"/>
          <w:szCs w:val="28"/>
          <w:lang w:val="uk-UA" w:eastAsia="uk-UA"/>
        </w:rPr>
        <w:t xml:space="preserve">. Про </w:t>
      </w:r>
      <w:r>
        <w:rPr>
          <w:b/>
          <w:sz w:val="28"/>
          <w:szCs w:val="28"/>
          <w:lang w:val="uk-UA" w:eastAsia="uk-UA"/>
        </w:rPr>
        <w:t>звернення Громадської ради при Д</w:t>
      </w:r>
      <w:r w:rsidRPr="00FD3C6F">
        <w:rPr>
          <w:b/>
          <w:sz w:val="28"/>
          <w:szCs w:val="28"/>
          <w:lang w:val="uk-UA" w:eastAsia="uk-UA"/>
        </w:rPr>
        <w:t>ержавному агентстві лісових ресурсів України щодо недопущення ліквідації  державних  лісогосподарських  підприємств та створення державного унітарного комерційного підприємства «Ліси України»</w:t>
      </w:r>
    </w:p>
    <w:p w:rsidR="00DF44C2" w:rsidRDefault="00DF44C2" w:rsidP="00DF44C2">
      <w:pPr>
        <w:jc w:val="both"/>
        <w:rPr>
          <w:i/>
          <w:sz w:val="28"/>
          <w:szCs w:val="28"/>
          <w:lang w:val="uk-UA"/>
        </w:rPr>
      </w:pPr>
      <w:r w:rsidRPr="00FD3C6F">
        <w:rPr>
          <w:i/>
          <w:sz w:val="28"/>
          <w:szCs w:val="28"/>
          <w:u w:val="single"/>
          <w:lang w:val="uk-UA"/>
        </w:rPr>
        <w:t>Доповідає</w:t>
      </w:r>
      <w:r w:rsidRPr="00FD3C6F">
        <w:rPr>
          <w:i/>
          <w:sz w:val="28"/>
          <w:szCs w:val="28"/>
          <w:lang w:val="uk-UA"/>
        </w:rPr>
        <w:t xml:space="preserve">: </w:t>
      </w:r>
      <w:r w:rsidRPr="00FD3C6F">
        <w:rPr>
          <w:i/>
          <w:caps/>
          <w:sz w:val="28"/>
          <w:szCs w:val="28"/>
          <w:lang w:val="uk-UA"/>
        </w:rPr>
        <w:t xml:space="preserve">Кузнюк </w:t>
      </w:r>
      <w:r w:rsidRPr="00FD3C6F">
        <w:rPr>
          <w:i/>
          <w:sz w:val="28"/>
          <w:szCs w:val="28"/>
          <w:lang w:val="uk-UA"/>
        </w:rPr>
        <w:t xml:space="preserve"> Юрій Богданович – голова постійної комісії з питань екології, природокористування, охорони навколишнього середовища та ліквідації наслідків Чорнобильської катастрофи</w:t>
      </w:r>
    </w:p>
    <w:p w:rsidR="00DF44C2" w:rsidRPr="00FD3C6F" w:rsidRDefault="00DF44C2" w:rsidP="00DF44C2">
      <w:pPr>
        <w:jc w:val="both"/>
        <w:rPr>
          <w:i/>
          <w:sz w:val="28"/>
          <w:szCs w:val="28"/>
          <w:lang w:val="uk-UA"/>
        </w:rPr>
      </w:pPr>
      <w:proofErr w:type="spellStart"/>
      <w:r w:rsidRPr="00952B06">
        <w:rPr>
          <w:i/>
          <w:sz w:val="28"/>
          <w:szCs w:val="28"/>
          <w:u w:val="single"/>
          <w:lang w:val="uk-UA"/>
        </w:rPr>
        <w:t>Співдоповідає</w:t>
      </w:r>
      <w:proofErr w:type="spellEnd"/>
      <w:r w:rsidRPr="00952B06">
        <w:rPr>
          <w:i/>
          <w:sz w:val="28"/>
          <w:szCs w:val="28"/>
          <w:u w:val="single"/>
          <w:lang w:val="uk-UA"/>
        </w:rPr>
        <w:t>:</w:t>
      </w:r>
      <w:r>
        <w:rPr>
          <w:i/>
          <w:sz w:val="28"/>
          <w:szCs w:val="28"/>
          <w:lang w:val="uk-UA"/>
        </w:rPr>
        <w:t xml:space="preserve"> </w:t>
      </w:r>
      <w:r w:rsidRPr="00952B06">
        <w:rPr>
          <w:i/>
          <w:caps/>
          <w:sz w:val="28"/>
          <w:szCs w:val="28"/>
        </w:rPr>
        <w:t>Сухович</w:t>
      </w:r>
      <w:r w:rsidRPr="00FD3C6F">
        <w:rPr>
          <w:i/>
          <w:sz w:val="28"/>
          <w:szCs w:val="28"/>
        </w:rPr>
        <w:t xml:space="preserve"> Віталій Миколайович – начальник </w:t>
      </w:r>
      <w:proofErr w:type="spellStart"/>
      <w:r w:rsidRPr="00FD3C6F">
        <w:rPr>
          <w:i/>
          <w:sz w:val="28"/>
          <w:szCs w:val="28"/>
        </w:rPr>
        <w:t>Рівненського</w:t>
      </w:r>
      <w:proofErr w:type="spellEnd"/>
      <w:r w:rsidRPr="00FD3C6F">
        <w:rPr>
          <w:i/>
          <w:sz w:val="28"/>
          <w:szCs w:val="28"/>
        </w:rPr>
        <w:t xml:space="preserve"> </w:t>
      </w:r>
      <w:proofErr w:type="spellStart"/>
      <w:r w:rsidRPr="00FD3C6F">
        <w:rPr>
          <w:i/>
          <w:sz w:val="28"/>
          <w:szCs w:val="28"/>
        </w:rPr>
        <w:t>обласного</w:t>
      </w:r>
      <w:proofErr w:type="spellEnd"/>
      <w:r w:rsidRPr="00FD3C6F">
        <w:rPr>
          <w:i/>
          <w:sz w:val="28"/>
          <w:szCs w:val="28"/>
        </w:rPr>
        <w:t xml:space="preserve"> </w:t>
      </w:r>
      <w:proofErr w:type="spellStart"/>
      <w:r w:rsidRPr="00FD3C6F">
        <w:rPr>
          <w:i/>
          <w:sz w:val="28"/>
          <w:szCs w:val="28"/>
        </w:rPr>
        <w:t>управління</w:t>
      </w:r>
      <w:proofErr w:type="spellEnd"/>
      <w:r w:rsidRPr="00FD3C6F">
        <w:rPr>
          <w:i/>
          <w:sz w:val="28"/>
          <w:szCs w:val="28"/>
        </w:rPr>
        <w:t xml:space="preserve"> </w:t>
      </w:r>
      <w:proofErr w:type="spellStart"/>
      <w:r w:rsidRPr="00FD3C6F">
        <w:rPr>
          <w:i/>
          <w:sz w:val="28"/>
          <w:szCs w:val="28"/>
        </w:rPr>
        <w:t>лісового</w:t>
      </w:r>
      <w:proofErr w:type="spellEnd"/>
      <w:r w:rsidRPr="00FD3C6F">
        <w:rPr>
          <w:i/>
          <w:sz w:val="28"/>
          <w:szCs w:val="28"/>
        </w:rPr>
        <w:t xml:space="preserve"> та </w:t>
      </w:r>
      <w:proofErr w:type="spellStart"/>
      <w:r w:rsidRPr="00FD3C6F">
        <w:rPr>
          <w:i/>
          <w:sz w:val="28"/>
          <w:szCs w:val="28"/>
        </w:rPr>
        <w:t>мисливського</w:t>
      </w:r>
      <w:proofErr w:type="spellEnd"/>
      <w:r w:rsidRPr="00FD3C6F">
        <w:rPr>
          <w:i/>
          <w:sz w:val="28"/>
          <w:szCs w:val="28"/>
        </w:rPr>
        <w:t xml:space="preserve"> </w:t>
      </w:r>
      <w:proofErr w:type="spellStart"/>
      <w:r w:rsidRPr="00FD3C6F">
        <w:rPr>
          <w:i/>
          <w:sz w:val="28"/>
          <w:szCs w:val="28"/>
        </w:rPr>
        <w:t>господарства</w:t>
      </w:r>
      <w:proofErr w:type="spellEnd"/>
      <w:r w:rsidRPr="00FD3C6F">
        <w:rPr>
          <w:i/>
          <w:sz w:val="28"/>
          <w:szCs w:val="28"/>
        </w:rPr>
        <w:t>.</w:t>
      </w:r>
    </w:p>
    <w:p w:rsidR="00DF44C2" w:rsidRPr="00FD3C6F" w:rsidRDefault="00DF44C2" w:rsidP="00DF44C2">
      <w:pPr>
        <w:tabs>
          <w:tab w:val="left" w:pos="426"/>
        </w:tabs>
        <w:jc w:val="both"/>
        <w:rPr>
          <w:b/>
          <w:sz w:val="28"/>
          <w:szCs w:val="28"/>
          <w:lang w:val="uk-UA" w:eastAsia="uk-UA"/>
        </w:rPr>
      </w:pPr>
      <w:r w:rsidRPr="00FD3C6F">
        <w:rPr>
          <w:b/>
          <w:sz w:val="28"/>
          <w:szCs w:val="28"/>
          <w:lang w:val="uk-UA" w:eastAsia="uk-UA"/>
        </w:rPr>
        <w:t>1</w:t>
      </w:r>
      <w:r>
        <w:rPr>
          <w:b/>
          <w:sz w:val="28"/>
          <w:szCs w:val="28"/>
          <w:lang w:val="uk-UA" w:eastAsia="uk-UA"/>
        </w:rPr>
        <w:t>1</w:t>
      </w:r>
      <w:r w:rsidRPr="00FD3C6F">
        <w:rPr>
          <w:b/>
          <w:sz w:val="28"/>
          <w:szCs w:val="28"/>
          <w:lang w:val="uk-UA" w:eastAsia="uk-UA"/>
        </w:rPr>
        <w:t xml:space="preserve">. Про інформацію щодо забруднення річки Случ на території </w:t>
      </w:r>
      <w:proofErr w:type="spellStart"/>
      <w:r w:rsidRPr="00FD3C6F">
        <w:rPr>
          <w:b/>
          <w:sz w:val="28"/>
          <w:szCs w:val="28"/>
          <w:lang w:val="uk-UA" w:eastAsia="uk-UA"/>
        </w:rPr>
        <w:t>Березнівської</w:t>
      </w:r>
      <w:proofErr w:type="spellEnd"/>
      <w:r w:rsidRPr="00FD3C6F">
        <w:rPr>
          <w:b/>
          <w:sz w:val="28"/>
          <w:szCs w:val="28"/>
          <w:lang w:val="uk-UA" w:eastAsia="uk-UA"/>
        </w:rPr>
        <w:t xml:space="preserve"> територіальної громади</w:t>
      </w:r>
    </w:p>
    <w:p w:rsidR="00DF44C2" w:rsidRPr="00FD3C6F" w:rsidRDefault="00DF44C2" w:rsidP="00DF44C2">
      <w:pPr>
        <w:jc w:val="both"/>
        <w:rPr>
          <w:b/>
          <w:sz w:val="28"/>
          <w:szCs w:val="28"/>
          <w:lang w:val="uk-UA"/>
        </w:rPr>
      </w:pPr>
      <w:r w:rsidRPr="00FD3C6F">
        <w:rPr>
          <w:i/>
          <w:sz w:val="28"/>
          <w:szCs w:val="28"/>
          <w:u w:val="single"/>
          <w:lang w:val="uk-UA"/>
        </w:rPr>
        <w:t>Доповідає</w:t>
      </w:r>
      <w:r w:rsidRPr="00FD3C6F">
        <w:rPr>
          <w:i/>
          <w:sz w:val="28"/>
          <w:szCs w:val="28"/>
          <w:lang w:val="uk-UA"/>
        </w:rPr>
        <w:t xml:space="preserve">: </w:t>
      </w:r>
      <w:r w:rsidRPr="00FD3C6F">
        <w:rPr>
          <w:i/>
          <w:caps/>
          <w:sz w:val="28"/>
          <w:szCs w:val="28"/>
          <w:lang w:val="uk-UA"/>
        </w:rPr>
        <w:t xml:space="preserve">Кузнюк </w:t>
      </w:r>
      <w:r w:rsidRPr="00FD3C6F">
        <w:rPr>
          <w:i/>
          <w:sz w:val="28"/>
          <w:szCs w:val="28"/>
          <w:lang w:val="uk-UA"/>
        </w:rPr>
        <w:t xml:space="preserve"> Юрій Богданович – голова постійної комісії з питань екології, природокористування, охорони навколишнього середовища та ліквідації наслідків Чорнобильської катастрофи</w:t>
      </w:r>
    </w:p>
    <w:p w:rsidR="00DF44C2" w:rsidRPr="00FD3C6F" w:rsidRDefault="00DF44C2" w:rsidP="00DF44C2">
      <w:pPr>
        <w:tabs>
          <w:tab w:val="left" w:pos="567"/>
        </w:tabs>
        <w:jc w:val="both"/>
        <w:rPr>
          <w:i/>
          <w:sz w:val="28"/>
          <w:szCs w:val="28"/>
          <w:lang w:val="uk-UA"/>
        </w:rPr>
      </w:pPr>
      <w:proofErr w:type="spellStart"/>
      <w:r w:rsidRPr="00FD3C6F">
        <w:rPr>
          <w:i/>
          <w:sz w:val="28"/>
          <w:szCs w:val="28"/>
          <w:u w:val="single"/>
          <w:lang w:val="uk-UA"/>
        </w:rPr>
        <w:t>Співдоповідають</w:t>
      </w:r>
      <w:proofErr w:type="spellEnd"/>
      <w:r w:rsidRPr="00FD3C6F">
        <w:rPr>
          <w:i/>
          <w:sz w:val="28"/>
          <w:szCs w:val="28"/>
          <w:u w:val="single"/>
          <w:lang w:val="uk-UA"/>
        </w:rPr>
        <w:t>:</w:t>
      </w:r>
      <w:r w:rsidRPr="00FD3C6F">
        <w:rPr>
          <w:i/>
          <w:sz w:val="28"/>
          <w:szCs w:val="28"/>
          <w:lang w:val="uk-UA"/>
        </w:rPr>
        <w:t xml:space="preserve"> </w:t>
      </w:r>
      <w:r w:rsidRPr="00FD3C6F">
        <w:rPr>
          <w:i/>
          <w:caps/>
          <w:sz w:val="28"/>
          <w:szCs w:val="28"/>
        </w:rPr>
        <w:t>Захарчук</w:t>
      </w:r>
      <w:r w:rsidRPr="00FD3C6F">
        <w:rPr>
          <w:i/>
          <w:sz w:val="28"/>
          <w:szCs w:val="28"/>
        </w:rPr>
        <w:t xml:space="preserve"> Володимир Васильович – директор департаменту </w:t>
      </w:r>
      <w:proofErr w:type="spellStart"/>
      <w:r w:rsidRPr="00FD3C6F">
        <w:rPr>
          <w:i/>
          <w:sz w:val="28"/>
          <w:szCs w:val="28"/>
        </w:rPr>
        <w:t>екології</w:t>
      </w:r>
      <w:proofErr w:type="spellEnd"/>
      <w:r w:rsidRPr="00FD3C6F">
        <w:rPr>
          <w:i/>
          <w:sz w:val="28"/>
          <w:szCs w:val="28"/>
        </w:rPr>
        <w:t xml:space="preserve"> та </w:t>
      </w:r>
      <w:proofErr w:type="spellStart"/>
      <w:r w:rsidRPr="00FD3C6F">
        <w:rPr>
          <w:i/>
          <w:sz w:val="28"/>
          <w:szCs w:val="28"/>
        </w:rPr>
        <w:t>природних</w:t>
      </w:r>
      <w:proofErr w:type="spellEnd"/>
      <w:r w:rsidRPr="00FD3C6F">
        <w:rPr>
          <w:i/>
          <w:sz w:val="28"/>
          <w:szCs w:val="28"/>
        </w:rPr>
        <w:t xml:space="preserve"> </w:t>
      </w:r>
      <w:proofErr w:type="spellStart"/>
      <w:r w:rsidRPr="00FD3C6F">
        <w:rPr>
          <w:i/>
          <w:sz w:val="28"/>
          <w:szCs w:val="28"/>
        </w:rPr>
        <w:t>ресурсів</w:t>
      </w:r>
      <w:proofErr w:type="spellEnd"/>
      <w:r w:rsidRPr="00FD3C6F">
        <w:rPr>
          <w:i/>
          <w:sz w:val="28"/>
          <w:szCs w:val="28"/>
        </w:rPr>
        <w:t xml:space="preserve"> Рівненської </w:t>
      </w:r>
      <w:proofErr w:type="spellStart"/>
      <w:r w:rsidRPr="00FD3C6F">
        <w:rPr>
          <w:i/>
          <w:sz w:val="28"/>
          <w:szCs w:val="28"/>
        </w:rPr>
        <w:t>облдержадміністрації</w:t>
      </w:r>
      <w:proofErr w:type="spellEnd"/>
      <w:r w:rsidRPr="00FD3C6F">
        <w:rPr>
          <w:i/>
          <w:sz w:val="28"/>
          <w:szCs w:val="28"/>
          <w:lang w:val="uk-UA"/>
        </w:rPr>
        <w:t>;</w:t>
      </w:r>
    </w:p>
    <w:p w:rsidR="00DF44C2" w:rsidRPr="00FD3C6F" w:rsidRDefault="00DF44C2" w:rsidP="00DF44C2">
      <w:pPr>
        <w:jc w:val="both"/>
        <w:rPr>
          <w:b/>
          <w:sz w:val="28"/>
          <w:szCs w:val="28"/>
          <w:lang w:val="uk-UA"/>
        </w:rPr>
      </w:pPr>
      <w:r w:rsidRPr="00FD3C6F">
        <w:rPr>
          <w:i/>
          <w:caps/>
          <w:sz w:val="28"/>
          <w:szCs w:val="28"/>
          <w:lang w:val="uk-UA"/>
        </w:rPr>
        <w:t xml:space="preserve">КОЛОДИЧ </w:t>
      </w:r>
      <w:r w:rsidRPr="00FD3C6F">
        <w:rPr>
          <w:i/>
          <w:sz w:val="28"/>
          <w:szCs w:val="28"/>
          <w:lang w:val="uk-UA"/>
        </w:rPr>
        <w:t>Петро Данилович – заступник начальника Державної екологічної інспекції Поліського округу;</w:t>
      </w:r>
    </w:p>
    <w:p w:rsidR="00DF44C2" w:rsidRPr="00FD3C6F" w:rsidRDefault="00DF44C2" w:rsidP="00DF44C2">
      <w:pPr>
        <w:tabs>
          <w:tab w:val="left" w:pos="567"/>
        </w:tabs>
        <w:jc w:val="both"/>
        <w:rPr>
          <w:i/>
          <w:sz w:val="28"/>
          <w:szCs w:val="28"/>
          <w:lang w:val="uk-UA"/>
        </w:rPr>
      </w:pPr>
      <w:r w:rsidRPr="00FD3C6F">
        <w:rPr>
          <w:i/>
          <w:sz w:val="28"/>
          <w:szCs w:val="28"/>
          <w:lang w:val="uk-UA"/>
        </w:rPr>
        <w:t>представник Управління Державного агентства рибного господарства у Рівненській області;</w:t>
      </w:r>
    </w:p>
    <w:p w:rsidR="00DF44C2" w:rsidRPr="00FD3C6F" w:rsidRDefault="00DF44C2" w:rsidP="00DF44C2">
      <w:pPr>
        <w:tabs>
          <w:tab w:val="left" w:pos="567"/>
        </w:tabs>
        <w:jc w:val="both"/>
        <w:rPr>
          <w:i/>
          <w:sz w:val="28"/>
          <w:szCs w:val="28"/>
          <w:lang w:val="uk-UA"/>
        </w:rPr>
      </w:pPr>
      <w:r w:rsidRPr="00FD3C6F">
        <w:rPr>
          <w:i/>
          <w:sz w:val="28"/>
          <w:szCs w:val="28"/>
          <w:lang w:val="uk-UA"/>
        </w:rPr>
        <w:t xml:space="preserve">представник </w:t>
      </w:r>
      <w:proofErr w:type="spellStart"/>
      <w:r w:rsidRPr="00FD3C6F">
        <w:rPr>
          <w:i/>
          <w:sz w:val="28"/>
          <w:szCs w:val="28"/>
          <w:lang w:val="uk-UA"/>
        </w:rPr>
        <w:t>Березнівської</w:t>
      </w:r>
      <w:proofErr w:type="spellEnd"/>
      <w:r w:rsidRPr="00FD3C6F">
        <w:rPr>
          <w:i/>
          <w:sz w:val="28"/>
          <w:szCs w:val="28"/>
          <w:lang w:val="uk-UA"/>
        </w:rPr>
        <w:t xml:space="preserve"> ТГ.</w:t>
      </w:r>
    </w:p>
    <w:p w:rsidR="00DF44C2" w:rsidRPr="00FD3C6F" w:rsidRDefault="00DF44C2" w:rsidP="00DF44C2">
      <w:pPr>
        <w:tabs>
          <w:tab w:val="left" w:pos="426"/>
        </w:tabs>
        <w:jc w:val="both"/>
        <w:rPr>
          <w:b/>
          <w:sz w:val="28"/>
          <w:szCs w:val="28"/>
          <w:lang w:val="uk-UA" w:eastAsia="uk-UA"/>
        </w:rPr>
      </w:pPr>
    </w:p>
    <w:p w:rsidR="00933659" w:rsidRPr="00E52729" w:rsidRDefault="00933659" w:rsidP="00933659">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DF44C2">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933659" w:rsidRPr="00E52729" w:rsidRDefault="00933659" w:rsidP="00933659">
      <w:pPr>
        <w:pStyle w:val="a6"/>
        <w:rPr>
          <w:rFonts w:ascii="Times New Roman" w:hAnsi="Times New Roman" w:cs="Times New Roman"/>
          <w:b/>
          <w:i/>
          <w:szCs w:val="28"/>
        </w:rPr>
      </w:pPr>
      <w:r w:rsidRPr="00E52729">
        <w:rPr>
          <w:rFonts w:ascii="Times New Roman" w:hAnsi="Times New Roman" w:cs="Times New Roman"/>
          <w:b/>
          <w:i/>
          <w:szCs w:val="28"/>
        </w:rPr>
        <w:t>Порядок денний засідання постійн</w:t>
      </w:r>
      <w:r>
        <w:rPr>
          <w:rFonts w:ascii="Times New Roman" w:hAnsi="Times New Roman" w:cs="Times New Roman"/>
          <w:b/>
          <w:i/>
          <w:szCs w:val="28"/>
        </w:rPr>
        <w:t>ої</w:t>
      </w:r>
      <w:r w:rsidRPr="00E52729">
        <w:rPr>
          <w:rFonts w:ascii="Times New Roman" w:hAnsi="Times New Roman" w:cs="Times New Roman"/>
          <w:b/>
          <w:i/>
          <w:szCs w:val="28"/>
        </w:rPr>
        <w:t xml:space="preserve"> комісі</w:t>
      </w:r>
      <w:r>
        <w:rPr>
          <w:rFonts w:ascii="Times New Roman" w:hAnsi="Times New Roman" w:cs="Times New Roman"/>
          <w:b/>
          <w:i/>
          <w:szCs w:val="28"/>
        </w:rPr>
        <w:t>ї</w:t>
      </w:r>
      <w:r w:rsidRPr="00E52729">
        <w:rPr>
          <w:rFonts w:ascii="Times New Roman" w:hAnsi="Times New Roman" w:cs="Times New Roman"/>
          <w:b/>
          <w:i/>
          <w:szCs w:val="28"/>
        </w:rPr>
        <w:t xml:space="preserve"> затверджено.</w:t>
      </w:r>
    </w:p>
    <w:p w:rsidR="00933659" w:rsidRDefault="00933659" w:rsidP="00933659">
      <w:pPr>
        <w:tabs>
          <w:tab w:val="num" w:pos="-3261"/>
        </w:tabs>
        <w:jc w:val="center"/>
        <w:rPr>
          <w:b/>
          <w:sz w:val="28"/>
          <w:szCs w:val="28"/>
          <w:lang w:val="uk-UA"/>
        </w:rPr>
      </w:pPr>
    </w:p>
    <w:p w:rsidR="00933659" w:rsidRDefault="00933659" w:rsidP="00933659">
      <w:pPr>
        <w:tabs>
          <w:tab w:val="num" w:pos="-3261"/>
        </w:tabs>
        <w:jc w:val="center"/>
        <w:rPr>
          <w:b/>
          <w:sz w:val="28"/>
          <w:szCs w:val="28"/>
          <w:lang w:val="uk-UA"/>
        </w:rPr>
      </w:pPr>
      <w:r w:rsidRPr="00E52729">
        <w:rPr>
          <w:b/>
          <w:sz w:val="28"/>
          <w:szCs w:val="28"/>
          <w:lang w:val="uk-UA"/>
        </w:rPr>
        <w:t>РОЗГЛЯД ПИТАНЬ ПОРЯДКУ ДЕННОГО:</w:t>
      </w:r>
    </w:p>
    <w:p w:rsidR="00933659" w:rsidRDefault="00933659" w:rsidP="00933659">
      <w:pPr>
        <w:jc w:val="center"/>
        <w:rPr>
          <w:b/>
          <w:i/>
          <w:sz w:val="28"/>
          <w:szCs w:val="28"/>
          <w:u w:val="single"/>
          <w:lang w:val="uk-UA"/>
        </w:rPr>
      </w:pPr>
      <w:r>
        <w:rPr>
          <w:b/>
          <w:i/>
          <w:sz w:val="28"/>
          <w:szCs w:val="28"/>
          <w:u w:val="single"/>
          <w:lang w:val="uk-UA"/>
        </w:rPr>
        <w:t>Сесійні питання:</w:t>
      </w:r>
    </w:p>
    <w:p w:rsidR="00DF44C2" w:rsidRPr="00DF44C2" w:rsidRDefault="00DF44C2" w:rsidP="00DF44C2">
      <w:pPr>
        <w:tabs>
          <w:tab w:val="left" w:pos="142"/>
        </w:tabs>
        <w:jc w:val="both"/>
        <w:rPr>
          <w:b/>
          <w:sz w:val="28"/>
          <w:szCs w:val="28"/>
          <w:lang w:val="uk-UA"/>
        </w:rPr>
      </w:pPr>
      <w:r>
        <w:rPr>
          <w:rStyle w:val="rvts23"/>
          <w:b/>
          <w:sz w:val="28"/>
          <w:szCs w:val="28"/>
          <w:lang w:val="uk-UA"/>
        </w:rPr>
        <w:t>1.</w:t>
      </w:r>
      <w:r w:rsidRPr="00DF44C2">
        <w:rPr>
          <w:rStyle w:val="rvts23"/>
          <w:b/>
          <w:sz w:val="28"/>
          <w:szCs w:val="28"/>
          <w:lang w:val="uk-UA"/>
        </w:rPr>
        <w:t xml:space="preserve">Про </w:t>
      </w:r>
      <w:r w:rsidRPr="00DF44C2">
        <w:rPr>
          <w:b/>
          <w:bCs/>
          <w:sz w:val="28"/>
          <w:szCs w:val="28"/>
          <w:lang w:val="uk-UA"/>
        </w:rPr>
        <w:t>контракт з директором комунального закладу «</w:t>
      </w:r>
      <w:r w:rsidRPr="00DF44C2">
        <w:rPr>
          <w:b/>
          <w:sz w:val="28"/>
          <w:szCs w:val="28"/>
          <w:lang w:val="uk-UA"/>
        </w:rPr>
        <w:t>Рівненський обласний центр національно-патріотичного виховання, туризму і краєзнавства учнівської молоді</w:t>
      </w:r>
      <w:r w:rsidRPr="00DF44C2">
        <w:rPr>
          <w:b/>
          <w:bCs/>
          <w:sz w:val="28"/>
          <w:szCs w:val="28"/>
          <w:lang w:val="uk-UA"/>
        </w:rPr>
        <w:t>» Рівненської обласної ради</w:t>
      </w:r>
      <w:r>
        <w:rPr>
          <w:b/>
          <w:sz w:val="28"/>
          <w:szCs w:val="28"/>
          <w:lang w:val="uk-UA"/>
        </w:rPr>
        <w:t xml:space="preserve"> (</w:t>
      </w:r>
      <w:r w:rsidRPr="00DF44C2">
        <w:rPr>
          <w:b/>
          <w:bCs/>
          <w:caps/>
          <w:sz w:val="28"/>
          <w:szCs w:val="28"/>
          <w:lang w:val="uk-UA"/>
        </w:rPr>
        <w:t>Шадий</w:t>
      </w:r>
      <w:r w:rsidRPr="00DF44C2">
        <w:rPr>
          <w:b/>
          <w:bCs/>
          <w:sz w:val="28"/>
          <w:szCs w:val="28"/>
          <w:lang w:val="uk-UA"/>
        </w:rPr>
        <w:t xml:space="preserve"> Юрій Віталійович</w:t>
      </w:r>
      <w:r>
        <w:rPr>
          <w:b/>
          <w:bCs/>
          <w:sz w:val="28"/>
          <w:szCs w:val="28"/>
          <w:lang w:val="uk-UA"/>
        </w:rPr>
        <w:t>)</w:t>
      </w:r>
    </w:p>
    <w:p w:rsidR="00933659" w:rsidRPr="00E52729" w:rsidRDefault="00933659" w:rsidP="00933659">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933659" w:rsidRDefault="00DF44C2" w:rsidP="00933659">
      <w:pPr>
        <w:tabs>
          <w:tab w:val="left" w:pos="426"/>
        </w:tabs>
        <w:ind w:firstLine="567"/>
        <w:contextualSpacing/>
        <w:jc w:val="both"/>
        <w:rPr>
          <w:bCs/>
          <w:sz w:val="28"/>
          <w:szCs w:val="28"/>
          <w:lang w:val="uk-UA"/>
        </w:rPr>
      </w:pPr>
      <w:r w:rsidRPr="00DF44C2">
        <w:rPr>
          <w:i/>
          <w:caps/>
          <w:sz w:val="28"/>
          <w:szCs w:val="28"/>
          <w:lang w:val="uk-UA"/>
        </w:rPr>
        <w:t>Осіпчук</w:t>
      </w:r>
      <w:r>
        <w:rPr>
          <w:i/>
          <w:caps/>
          <w:sz w:val="28"/>
          <w:szCs w:val="28"/>
          <w:lang w:val="uk-UA"/>
        </w:rPr>
        <w:t>А</w:t>
      </w:r>
      <w:r w:rsidRPr="00DF44C2">
        <w:rPr>
          <w:i/>
          <w:sz w:val="28"/>
          <w:szCs w:val="28"/>
          <w:lang w:val="uk-UA"/>
        </w:rPr>
        <w:t xml:space="preserve"> Ігор</w:t>
      </w:r>
      <w:r>
        <w:rPr>
          <w:i/>
          <w:sz w:val="28"/>
          <w:szCs w:val="28"/>
          <w:lang w:val="uk-UA"/>
        </w:rPr>
        <w:t>я</w:t>
      </w:r>
      <w:r w:rsidRPr="00DF44C2">
        <w:rPr>
          <w:i/>
          <w:sz w:val="28"/>
          <w:szCs w:val="28"/>
          <w:lang w:val="uk-UA"/>
        </w:rPr>
        <w:t xml:space="preserve"> Іванович</w:t>
      </w:r>
      <w:r>
        <w:rPr>
          <w:i/>
          <w:sz w:val="28"/>
          <w:szCs w:val="28"/>
          <w:lang w:val="uk-UA"/>
        </w:rPr>
        <w:t>а</w:t>
      </w:r>
      <w:r w:rsidRPr="00DF44C2">
        <w:rPr>
          <w:i/>
          <w:sz w:val="28"/>
          <w:szCs w:val="28"/>
          <w:lang w:val="uk-UA"/>
        </w:rPr>
        <w:t xml:space="preserve"> – заступник</w:t>
      </w:r>
      <w:r>
        <w:rPr>
          <w:i/>
          <w:sz w:val="28"/>
          <w:szCs w:val="28"/>
          <w:lang w:val="uk-UA"/>
        </w:rPr>
        <w:t>а</w:t>
      </w:r>
      <w:r w:rsidRPr="00DF44C2">
        <w:rPr>
          <w:i/>
          <w:sz w:val="28"/>
          <w:szCs w:val="28"/>
          <w:lang w:val="uk-UA"/>
        </w:rPr>
        <w:t xml:space="preserve"> начальника з питань орендних відносин відділу з питань спільної власності територіальних громад та економічного розвитку виконавчого ап</w:t>
      </w:r>
      <w:r>
        <w:rPr>
          <w:i/>
          <w:sz w:val="28"/>
          <w:szCs w:val="28"/>
          <w:lang w:val="uk-UA"/>
        </w:rPr>
        <w:t>арату Рівненської обласної ради</w:t>
      </w:r>
      <w:r w:rsidR="00933659">
        <w:rPr>
          <w:rFonts w:eastAsia="Times New Roman"/>
          <w:i/>
          <w:sz w:val="28"/>
          <w:szCs w:val="28"/>
          <w:lang w:val="uk-UA" w:eastAsia="uk-UA"/>
        </w:rPr>
        <w:t>,</w:t>
      </w:r>
      <w:r w:rsidR="00933659" w:rsidRPr="00E52729">
        <w:rPr>
          <w:rFonts w:eastAsia="Times New Roman"/>
          <w:sz w:val="28"/>
          <w:szCs w:val="28"/>
          <w:lang w:val="uk-UA" w:eastAsia="uk-UA"/>
        </w:rPr>
        <w:t xml:space="preserve"> який</w:t>
      </w:r>
      <w:r w:rsidR="00933659" w:rsidRPr="00E52729">
        <w:rPr>
          <w:rFonts w:eastAsia="Times New Roman"/>
          <w:i/>
          <w:sz w:val="28"/>
          <w:szCs w:val="28"/>
          <w:lang w:val="uk-UA" w:eastAsia="uk-UA"/>
        </w:rPr>
        <w:t xml:space="preserve"> </w:t>
      </w:r>
      <w:r w:rsidR="00933659">
        <w:rPr>
          <w:sz w:val="28"/>
          <w:szCs w:val="28"/>
          <w:lang w:val="uk-UA"/>
        </w:rPr>
        <w:t>ознайомив</w:t>
      </w:r>
      <w:r w:rsidR="00933659" w:rsidRPr="00E52729">
        <w:rPr>
          <w:sz w:val="28"/>
          <w:szCs w:val="28"/>
          <w:lang w:val="uk-UA"/>
        </w:rPr>
        <w:t xml:space="preserve"> присутніх </w:t>
      </w:r>
      <w:r w:rsidR="00933659">
        <w:rPr>
          <w:sz w:val="28"/>
          <w:szCs w:val="28"/>
          <w:lang w:val="uk-UA" w:eastAsia="uk-UA"/>
        </w:rPr>
        <w:lastRenderedPageBreak/>
        <w:t>із суттю цього питання</w:t>
      </w:r>
      <w:r w:rsidR="00933659" w:rsidRPr="00064D38">
        <w:rPr>
          <w:bCs/>
          <w:sz w:val="28"/>
          <w:szCs w:val="28"/>
          <w:lang w:val="uk-UA"/>
        </w:rPr>
        <w:t xml:space="preserve"> </w:t>
      </w:r>
      <w:r w:rsidR="00933659" w:rsidRPr="00E52729">
        <w:rPr>
          <w:bCs/>
          <w:sz w:val="28"/>
          <w:szCs w:val="28"/>
          <w:lang w:val="uk-UA"/>
        </w:rPr>
        <w:t xml:space="preserve">(матеріали </w:t>
      </w:r>
      <w:r w:rsidR="00933659">
        <w:rPr>
          <w:bCs/>
          <w:sz w:val="28"/>
          <w:szCs w:val="28"/>
          <w:lang w:val="uk-UA"/>
        </w:rPr>
        <w:t xml:space="preserve">та </w:t>
      </w:r>
      <w:proofErr w:type="spellStart"/>
      <w:r w:rsidR="00933659">
        <w:rPr>
          <w:bCs/>
          <w:sz w:val="28"/>
          <w:szCs w:val="28"/>
          <w:lang w:val="uk-UA"/>
        </w:rPr>
        <w:t>проєкт</w:t>
      </w:r>
      <w:proofErr w:type="spellEnd"/>
      <w:r w:rsidR="00933659">
        <w:rPr>
          <w:bCs/>
          <w:sz w:val="28"/>
          <w:szCs w:val="28"/>
          <w:lang w:val="uk-UA"/>
        </w:rPr>
        <w:t xml:space="preserve"> рішення </w:t>
      </w:r>
      <w:r w:rsidR="00933659" w:rsidRPr="00E52729">
        <w:rPr>
          <w:bCs/>
          <w:sz w:val="28"/>
          <w:szCs w:val="28"/>
          <w:lang w:val="uk-UA"/>
        </w:rPr>
        <w:t>додаються).</w:t>
      </w:r>
      <w:r w:rsidR="00933659">
        <w:rPr>
          <w:bCs/>
          <w:sz w:val="28"/>
          <w:szCs w:val="28"/>
          <w:lang w:val="uk-UA"/>
        </w:rPr>
        <w:t xml:space="preserve"> Повідомив, що </w:t>
      </w:r>
      <w:r w:rsidR="002C5D12">
        <w:rPr>
          <w:bCs/>
          <w:sz w:val="28"/>
          <w:szCs w:val="28"/>
          <w:lang w:val="uk-UA"/>
        </w:rPr>
        <w:t>з попереднім директором було достроково припинено контракт за його заявою. Зазначив, що колектив підтримує кандидата.</w:t>
      </w:r>
    </w:p>
    <w:p w:rsidR="00256400" w:rsidRPr="00256400" w:rsidRDefault="00256400" w:rsidP="002C5D12">
      <w:pPr>
        <w:tabs>
          <w:tab w:val="left" w:pos="5103"/>
          <w:tab w:val="left" w:pos="10348"/>
        </w:tabs>
        <w:ind w:firstLine="567"/>
        <w:jc w:val="both"/>
        <w:rPr>
          <w:i/>
          <w:sz w:val="28"/>
          <w:szCs w:val="28"/>
          <w:lang w:val="uk-UA"/>
        </w:rPr>
      </w:pPr>
      <w:r>
        <w:rPr>
          <w:bCs/>
          <w:i/>
          <w:caps/>
          <w:sz w:val="28"/>
          <w:szCs w:val="28"/>
          <w:lang w:val="uk-UA"/>
        </w:rPr>
        <w:t>ШадИЯ</w:t>
      </w:r>
      <w:r w:rsidRPr="00256400">
        <w:rPr>
          <w:bCs/>
          <w:i/>
          <w:sz w:val="28"/>
          <w:szCs w:val="28"/>
          <w:lang w:val="uk-UA"/>
        </w:rPr>
        <w:t xml:space="preserve"> Юрі</w:t>
      </w:r>
      <w:r>
        <w:rPr>
          <w:bCs/>
          <w:i/>
          <w:sz w:val="28"/>
          <w:szCs w:val="28"/>
          <w:lang w:val="uk-UA"/>
        </w:rPr>
        <w:t>я</w:t>
      </w:r>
      <w:r w:rsidRPr="00256400">
        <w:rPr>
          <w:bCs/>
          <w:i/>
          <w:sz w:val="28"/>
          <w:szCs w:val="28"/>
          <w:lang w:val="uk-UA"/>
        </w:rPr>
        <w:t xml:space="preserve"> Віталійович</w:t>
      </w:r>
      <w:r>
        <w:rPr>
          <w:bCs/>
          <w:i/>
          <w:sz w:val="28"/>
          <w:szCs w:val="28"/>
          <w:lang w:val="uk-UA"/>
        </w:rPr>
        <w:t>а – кандидата на посаду директора</w:t>
      </w:r>
      <w:r w:rsidRPr="00256400">
        <w:rPr>
          <w:bCs/>
          <w:i/>
          <w:sz w:val="28"/>
          <w:szCs w:val="28"/>
          <w:lang w:val="uk-UA"/>
        </w:rPr>
        <w:t xml:space="preserve"> комунального закладу «</w:t>
      </w:r>
      <w:r w:rsidRPr="00256400">
        <w:rPr>
          <w:i/>
          <w:sz w:val="28"/>
          <w:szCs w:val="28"/>
          <w:lang w:val="uk-UA"/>
        </w:rPr>
        <w:t>Рівненський обласний центр національно-патріотичного виховання, туризму і краєзнавства учнівської молоді</w:t>
      </w:r>
      <w:r w:rsidRPr="00256400">
        <w:rPr>
          <w:bCs/>
          <w:i/>
          <w:sz w:val="28"/>
          <w:szCs w:val="28"/>
          <w:lang w:val="uk-UA"/>
        </w:rPr>
        <w:t>» Рівненської обласної ради</w:t>
      </w:r>
      <w:r>
        <w:rPr>
          <w:bCs/>
          <w:i/>
          <w:sz w:val="28"/>
          <w:szCs w:val="28"/>
          <w:lang w:val="uk-UA"/>
        </w:rPr>
        <w:t xml:space="preserve">, </w:t>
      </w:r>
      <w:r w:rsidRPr="00E52729">
        <w:rPr>
          <w:rFonts w:eastAsia="Times New Roman"/>
          <w:sz w:val="28"/>
          <w:szCs w:val="28"/>
          <w:lang w:val="uk-UA" w:eastAsia="uk-UA"/>
        </w:rPr>
        <w:t>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w:t>
      </w:r>
      <w:r>
        <w:rPr>
          <w:sz w:val="28"/>
          <w:szCs w:val="28"/>
          <w:lang w:val="uk-UA"/>
        </w:rPr>
        <w:t xml:space="preserve"> </w:t>
      </w:r>
      <w:r w:rsidR="002C5D12">
        <w:rPr>
          <w:sz w:val="28"/>
          <w:szCs w:val="28"/>
          <w:lang w:val="uk-UA"/>
        </w:rPr>
        <w:t xml:space="preserve">із програмою розвитку закладу, зазначив, що на 8-му році війни після повномасштабного військового вторгнення </w:t>
      </w:r>
      <w:proofErr w:type="spellStart"/>
      <w:r w:rsidR="002C5D12">
        <w:rPr>
          <w:sz w:val="28"/>
          <w:szCs w:val="28"/>
          <w:lang w:val="uk-UA"/>
        </w:rPr>
        <w:t>росії</w:t>
      </w:r>
      <w:proofErr w:type="spellEnd"/>
      <w:r w:rsidR="002C5D12">
        <w:rPr>
          <w:sz w:val="28"/>
          <w:szCs w:val="28"/>
          <w:lang w:val="uk-UA"/>
        </w:rPr>
        <w:t xml:space="preserve"> суспільство та влада України об’єднані у розумінні потреби посилення ролі національно-патріотичного та військово-патріотичного виховання тощо.</w:t>
      </w:r>
    </w:p>
    <w:p w:rsidR="00933659" w:rsidRPr="00626941" w:rsidRDefault="00933659" w:rsidP="00933659">
      <w:pPr>
        <w:tabs>
          <w:tab w:val="left" w:pos="5103"/>
          <w:tab w:val="left" w:pos="10348"/>
        </w:tabs>
        <w:jc w:val="both"/>
        <w:rPr>
          <w:color w:val="FF0000"/>
          <w:sz w:val="28"/>
          <w:szCs w:val="28"/>
          <w:lang w:val="uk-UA"/>
        </w:rPr>
      </w:pPr>
      <w:r w:rsidRPr="00626941">
        <w:rPr>
          <w:b/>
          <w:sz w:val="28"/>
          <w:szCs w:val="28"/>
          <w:lang w:val="uk-UA"/>
        </w:rPr>
        <w:t>В обговорення питання взяли участь:</w:t>
      </w:r>
      <w:r w:rsidRPr="00626941">
        <w:rPr>
          <w:sz w:val="28"/>
          <w:szCs w:val="28"/>
          <w:lang w:val="uk-UA"/>
        </w:rPr>
        <w:t xml:space="preserve"> </w:t>
      </w:r>
      <w:r w:rsidR="002C5D12">
        <w:rPr>
          <w:i/>
          <w:caps/>
          <w:sz w:val="28"/>
          <w:szCs w:val="28"/>
          <w:lang w:val="uk-UA" w:eastAsia="uk-UA"/>
        </w:rPr>
        <w:t>ДРАГАНЧУК М.М., КОРЕНЬ О.М., КОНДРАЧУК С.Ю.</w:t>
      </w:r>
    </w:p>
    <w:p w:rsidR="00933659" w:rsidRPr="00626941" w:rsidRDefault="00933659" w:rsidP="00933659">
      <w:pPr>
        <w:tabs>
          <w:tab w:val="left" w:pos="567"/>
        </w:tabs>
        <w:spacing w:before="40"/>
        <w:jc w:val="both"/>
        <w:rPr>
          <w:i/>
          <w:caps/>
          <w:sz w:val="28"/>
          <w:szCs w:val="28"/>
          <w:lang w:val="uk-UA" w:eastAsia="uk-UA"/>
        </w:rPr>
      </w:pPr>
      <w:r>
        <w:rPr>
          <w:b/>
          <w:sz w:val="28"/>
          <w:szCs w:val="28"/>
          <w:lang w:val="uk-UA"/>
        </w:rPr>
        <w:t>ВИСТУПИЛИ:</w:t>
      </w:r>
    </w:p>
    <w:p w:rsidR="00DF44C2" w:rsidRPr="00970479" w:rsidRDefault="00933659" w:rsidP="00DF44C2">
      <w:pPr>
        <w:tabs>
          <w:tab w:val="left" w:pos="5103"/>
          <w:tab w:val="left" w:pos="10348"/>
        </w:tabs>
        <w:ind w:firstLine="567"/>
        <w:jc w:val="both"/>
        <w:rPr>
          <w:sz w:val="28"/>
          <w:szCs w:val="28"/>
          <w:u w:val="single"/>
          <w:lang w:val="uk-UA"/>
        </w:rPr>
      </w:pPr>
      <w:r w:rsidRPr="002274A6">
        <w:rPr>
          <w:i/>
          <w:caps/>
          <w:sz w:val="28"/>
          <w:szCs w:val="28"/>
          <w:lang w:val="uk-UA"/>
        </w:rPr>
        <w:t xml:space="preserve">Кузнюк </w:t>
      </w:r>
      <w:r w:rsidRPr="002274A6">
        <w:rPr>
          <w:i/>
          <w:sz w:val="28"/>
          <w:szCs w:val="28"/>
          <w:lang w:val="uk-UA"/>
        </w:rPr>
        <w:t>Ю.Б. – голова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 </w:t>
      </w:r>
      <w:r w:rsidR="00DF44C2">
        <w:rPr>
          <w:sz w:val="28"/>
          <w:szCs w:val="28"/>
          <w:lang w:val="uk-UA"/>
        </w:rPr>
        <w:t>п</w:t>
      </w:r>
      <w:r w:rsidR="00DF44C2" w:rsidRPr="00970479">
        <w:rPr>
          <w:sz w:val="28"/>
          <w:szCs w:val="28"/>
          <w:lang w:val="uk-UA"/>
        </w:rPr>
        <w:t xml:space="preserve">огодитись з </w:t>
      </w:r>
      <w:proofErr w:type="spellStart"/>
      <w:r w:rsidR="00DF44C2" w:rsidRPr="00970479">
        <w:rPr>
          <w:sz w:val="28"/>
          <w:szCs w:val="28"/>
          <w:lang w:val="uk-UA"/>
        </w:rPr>
        <w:t>проєктом</w:t>
      </w:r>
      <w:proofErr w:type="spellEnd"/>
      <w:r w:rsidR="00DF44C2" w:rsidRPr="00970479">
        <w:rPr>
          <w:sz w:val="28"/>
          <w:szCs w:val="28"/>
          <w:lang w:val="uk-UA"/>
        </w:rPr>
        <w:t xml:space="preserve"> рішення з цього питання</w:t>
      </w:r>
      <w:r w:rsidR="00DF44C2">
        <w:rPr>
          <w:sz w:val="28"/>
          <w:szCs w:val="28"/>
          <w:lang w:val="uk-UA"/>
        </w:rPr>
        <w:t xml:space="preserve"> та р</w:t>
      </w:r>
      <w:r w:rsidR="00DF44C2" w:rsidRPr="00970479">
        <w:rPr>
          <w:sz w:val="28"/>
          <w:szCs w:val="28"/>
          <w:lang w:val="uk-UA"/>
        </w:rPr>
        <w:t xml:space="preserve">екомендувати голові обласної ради </w:t>
      </w:r>
      <w:proofErr w:type="spellStart"/>
      <w:r w:rsidR="00DF44C2" w:rsidRPr="00970479">
        <w:rPr>
          <w:sz w:val="28"/>
          <w:szCs w:val="28"/>
          <w:lang w:val="uk-UA"/>
        </w:rPr>
        <w:t>внести</w:t>
      </w:r>
      <w:proofErr w:type="spellEnd"/>
      <w:r w:rsidR="00DF44C2" w:rsidRPr="00970479">
        <w:rPr>
          <w:sz w:val="28"/>
          <w:szCs w:val="28"/>
          <w:lang w:val="uk-UA"/>
        </w:rPr>
        <w:t xml:space="preserve"> дане питання на розгляд сесії обласної ради.</w:t>
      </w:r>
    </w:p>
    <w:p w:rsidR="00933659" w:rsidRPr="00E52729" w:rsidRDefault="00933659" w:rsidP="00DF44C2">
      <w:pPr>
        <w:jc w:val="both"/>
        <w:rPr>
          <w:b/>
          <w:sz w:val="28"/>
          <w:szCs w:val="28"/>
          <w:lang w:val="uk-UA"/>
        </w:rPr>
      </w:pPr>
      <w:r w:rsidRPr="00E52729">
        <w:rPr>
          <w:b/>
          <w:sz w:val="28"/>
          <w:szCs w:val="28"/>
          <w:lang w:val="uk-UA"/>
        </w:rPr>
        <w:t>ВИРІШИЛИ:</w:t>
      </w:r>
    </w:p>
    <w:p w:rsidR="00933659" w:rsidRPr="00E52729" w:rsidRDefault="00933659" w:rsidP="00933659">
      <w:pPr>
        <w:ind w:firstLine="567"/>
        <w:jc w:val="both"/>
        <w:rPr>
          <w:sz w:val="28"/>
          <w:szCs w:val="28"/>
          <w:lang w:val="uk-UA"/>
        </w:rPr>
      </w:pPr>
      <w:r w:rsidRPr="00E52729">
        <w:rPr>
          <w:sz w:val="28"/>
          <w:szCs w:val="28"/>
          <w:lang w:val="uk-UA"/>
        </w:rPr>
        <w:t>1. Інформацію взяти до відома.</w:t>
      </w:r>
    </w:p>
    <w:p w:rsidR="00DF44C2" w:rsidRPr="00970479" w:rsidRDefault="00DF44C2" w:rsidP="00DF44C2">
      <w:pPr>
        <w:tabs>
          <w:tab w:val="left" w:pos="5103"/>
          <w:tab w:val="left" w:pos="10348"/>
        </w:tabs>
        <w:ind w:firstLine="567"/>
        <w:jc w:val="both"/>
        <w:rPr>
          <w:b/>
          <w:sz w:val="28"/>
          <w:szCs w:val="28"/>
          <w:lang w:val="uk-UA"/>
        </w:rPr>
      </w:pPr>
      <w:r w:rsidRPr="00970479">
        <w:rPr>
          <w:sz w:val="28"/>
          <w:szCs w:val="28"/>
          <w:lang w:val="uk-UA" w:eastAsia="uk-UA"/>
        </w:rPr>
        <w:t xml:space="preserve">2. </w:t>
      </w:r>
      <w:r w:rsidRPr="00970479">
        <w:rPr>
          <w:sz w:val="28"/>
          <w:szCs w:val="28"/>
          <w:lang w:val="uk-UA"/>
        </w:rPr>
        <w:t xml:space="preserve">Погодитись з </w:t>
      </w:r>
      <w:proofErr w:type="spellStart"/>
      <w:r w:rsidRPr="00970479">
        <w:rPr>
          <w:sz w:val="28"/>
          <w:szCs w:val="28"/>
          <w:lang w:val="uk-UA"/>
        </w:rPr>
        <w:t>проєктом</w:t>
      </w:r>
      <w:proofErr w:type="spellEnd"/>
      <w:r w:rsidRPr="00970479">
        <w:rPr>
          <w:sz w:val="28"/>
          <w:szCs w:val="28"/>
          <w:lang w:val="uk-UA"/>
        </w:rPr>
        <w:t xml:space="preserve"> рішення з цього питання</w:t>
      </w:r>
      <w:r>
        <w:rPr>
          <w:sz w:val="28"/>
          <w:szCs w:val="28"/>
          <w:lang w:val="uk-UA"/>
        </w:rPr>
        <w:t>.</w:t>
      </w:r>
    </w:p>
    <w:p w:rsidR="00DF44C2" w:rsidRPr="00970479" w:rsidRDefault="00DF44C2" w:rsidP="00DF44C2">
      <w:pPr>
        <w:ind w:firstLine="567"/>
        <w:jc w:val="both"/>
        <w:rPr>
          <w:sz w:val="28"/>
          <w:szCs w:val="28"/>
          <w:u w:val="single"/>
          <w:lang w:val="uk-UA"/>
        </w:rPr>
      </w:pPr>
      <w:r w:rsidRPr="00970479">
        <w:rPr>
          <w:sz w:val="28"/>
          <w:szCs w:val="28"/>
          <w:lang w:val="uk-UA"/>
        </w:rPr>
        <w:t xml:space="preserve">3. Рекомендувати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p>
    <w:p w:rsidR="00933659" w:rsidRPr="00E52729" w:rsidRDefault="00933659" w:rsidP="00933659">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DF44C2">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933659" w:rsidRPr="00E52729" w:rsidRDefault="002C5D12" w:rsidP="00933659">
      <w:pPr>
        <w:ind w:firstLine="567"/>
        <w:jc w:val="both"/>
        <w:rPr>
          <w:i/>
          <w:sz w:val="28"/>
          <w:szCs w:val="28"/>
          <w:lang w:val="uk-UA"/>
        </w:rPr>
      </w:pPr>
      <w:r>
        <w:rPr>
          <w:i/>
          <w:sz w:val="28"/>
          <w:szCs w:val="28"/>
          <w:lang w:val="uk-UA"/>
        </w:rPr>
        <w:t>Висновок</w:t>
      </w:r>
      <w:r w:rsidR="00933659" w:rsidRPr="00E52729">
        <w:rPr>
          <w:i/>
          <w:sz w:val="28"/>
          <w:szCs w:val="28"/>
          <w:lang w:val="uk-UA"/>
        </w:rPr>
        <w:t xml:space="preserve"> прийнято.</w:t>
      </w:r>
    </w:p>
    <w:p w:rsidR="00933659" w:rsidRPr="00E52729" w:rsidRDefault="00933659" w:rsidP="00933659">
      <w:pPr>
        <w:tabs>
          <w:tab w:val="left" w:pos="426"/>
        </w:tabs>
        <w:contextualSpacing/>
        <w:jc w:val="both"/>
        <w:rPr>
          <w:i/>
          <w:sz w:val="28"/>
          <w:szCs w:val="28"/>
          <w:lang w:val="uk-UA"/>
        </w:rPr>
      </w:pPr>
    </w:p>
    <w:p w:rsidR="00DF44C2" w:rsidRPr="00DF44C2" w:rsidRDefault="00933659" w:rsidP="00DF44C2">
      <w:pPr>
        <w:tabs>
          <w:tab w:val="left" w:pos="142"/>
        </w:tabs>
        <w:jc w:val="both"/>
        <w:rPr>
          <w:rStyle w:val="rvts23"/>
          <w:b/>
          <w:sz w:val="28"/>
          <w:szCs w:val="28"/>
        </w:rPr>
      </w:pPr>
      <w:r w:rsidRPr="00DF44C2">
        <w:rPr>
          <w:b/>
          <w:sz w:val="28"/>
          <w:szCs w:val="28"/>
          <w:lang w:val="uk-UA" w:eastAsia="uk-UA"/>
        </w:rPr>
        <w:t xml:space="preserve">2. Про </w:t>
      </w:r>
      <w:proofErr w:type="spellStart"/>
      <w:r w:rsidR="00DF44C2" w:rsidRPr="00DF44C2">
        <w:rPr>
          <w:rStyle w:val="rvts23"/>
          <w:b/>
          <w:sz w:val="28"/>
          <w:szCs w:val="28"/>
        </w:rPr>
        <w:t>приватизацію</w:t>
      </w:r>
      <w:proofErr w:type="spellEnd"/>
      <w:r w:rsidR="00DF44C2" w:rsidRPr="00DF44C2">
        <w:rPr>
          <w:rStyle w:val="rvts23"/>
          <w:b/>
          <w:sz w:val="28"/>
          <w:szCs w:val="28"/>
        </w:rPr>
        <w:t xml:space="preserve"> (</w:t>
      </w:r>
      <w:proofErr w:type="spellStart"/>
      <w:r w:rsidR="00DF44C2" w:rsidRPr="00DF44C2">
        <w:rPr>
          <w:rStyle w:val="rvts23"/>
          <w:b/>
          <w:sz w:val="28"/>
          <w:szCs w:val="28"/>
        </w:rPr>
        <w:t>відчуження</w:t>
      </w:r>
      <w:proofErr w:type="spellEnd"/>
      <w:r w:rsidR="00DF44C2" w:rsidRPr="00DF44C2">
        <w:rPr>
          <w:rStyle w:val="rvts23"/>
          <w:b/>
          <w:sz w:val="28"/>
          <w:szCs w:val="28"/>
        </w:rPr>
        <w:t xml:space="preserve">) майна </w:t>
      </w:r>
      <w:proofErr w:type="spellStart"/>
      <w:r w:rsidR="00DF44C2" w:rsidRPr="00DF44C2">
        <w:rPr>
          <w:rStyle w:val="rvts23"/>
          <w:b/>
          <w:sz w:val="28"/>
          <w:szCs w:val="28"/>
        </w:rPr>
        <w:t>Рівненського</w:t>
      </w:r>
      <w:proofErr w:type="spellEnd"/>
      <w:r w:rsidR="00DF44C2" w:rsidRPr="00DF44C2">
        <w:rPr>
          <w:rStyle w:val="rvts23"/>
          <w:b/>
          <w:sz w:val="28"/>
          <w:szCs w:val="28"/>
        </w:rPr>
        <w:t xml:space="preserve"> </w:t>
      </w:r>
      <w:proofErr w:type="spellStart"/>
      <w:r w:rsidR="00DF44C2" w:rsidRPr="00DF44C2">
        <w:rPr>
          <w:rStyle w:val="rvts23"/>
          <w:b/>
          <w:sz w:val="28"/>
          <w:szCs w:val="28"/>
        </w:rPr>
        <w:t>обласного</w:t>
      </w:r>
      <w:proofErr w:type="spellEnd"/>
      <w:r w:rsidR="00DF44C2" w:rsidRPr="00DF44C2">
        <w:rPr>
          <w:rStyle w:val="rvts23"/>
          <w:b/>
          <w:sz w:val="28"/>
          <w:szCs w:val="28"/>
        </w:rPr>
        <w:t xml:space="preserve"> </w:t>
      </w:r>
      <w:proofErr w:type="spellStart"/>
      <w:r w:rsidR="00DF44C2" w:rsidRPr="00DF44C2">
        <w:rPr>
          <w:rStyle w:val="rvts23"/>
          <w:b/>
          <w:sz w:val="28"/>
          <w:szCs w:val="28"/>
        </w:rPr>
        <w:t>виробничого</w:t>
      </w:r>
      <w:proofErr w:type="spellEnd"/>
      <w:r w:rsidR="00DF44C2" w:rsidRPr="00DF44C2">
        <w:rPr>
          <w:rStyle w:val="rvts23"/>
          <w:b/>
          <w:sz w:val="28"/>
          <w:szCs w:val="28"/>
        </w:rPr>
        <w:t xml:space="preserve"> </w:t>
      </w:r>
      <w:proofErr w:type="spellStart"/>
      <w:r w:rsidR="00DF44C2" w:rsidRPr="00DF44C2">
        <w:rPr>
          <w:rStyle w:val="rvts23"/>
          <w:b/>
          <w:sz w:val="28"/>
          <w:szCs w:val="28"/>
        </w:rPr>
        <w:t>комунального</w:t>
      </w:r>
      <w:proofErr w:type="spellEnd"/>
      <w:r w:rsidR="00DF44C2" w:rsidRPr="00DF44C2">
        <w:rPr>
          <w:rStyle w:val="rvts23"/>
          <w:b/>
          <w:sz w:val="28"/>
          <w:szCs w:val="28"/>
        </w:rPr>
        <w:t xml:space="preserve"> </w:t>
      </w:r>
      <w:proofErr w:type="spellStart"/>
      <w:r w:rsidR="00DF44C2" w:rsidRPr="00DF44C2">
        <w:rPr>
          <w:rStyle w:val="rvts23"/>
          <w:b/>
          <w:sz w:val="28"/>
          <w:szCs w:val="28"/>
        </w:rPr>
        <w:t>підприємства</w:t>
      </w:r>
      <w:proofErr w:type="spellEnd"/>
      <w:r w:rsidR="00DF44C2" w:rsidRPr="00DF44C2">
        <w:rPr>
          <w:rStyle w:val="rvts23"/>
          <w:b/>
          <w:sz w:val="28"/>
          <w:szCs w:val="28"/>
        </w:rPr>
        <w:t xml:space="preserve"> </w:t>
      </w:r>
      <w:proofErr w:type="spellStart"/>
      <w:r w:rsidR="00DF44C2" w:rsidRPr="00DF44C2">
        <w:rPr>
          <w:rStyle w:val="rvts23"/>
          <w:b/>
          <w:sz w:val="28"/>
          <w:szCs w:val="28"/>
        </w:rPr>
        <w:t>водопровідно-каналізаційного</w:t>
      </w:r>
      <w:proofErr w:type="spellEnd"/>
      <w:r w:rsidR="00DF44C2" w:rsidRPr="00DF44C2">
        <w:rPr>
          <w:rStyle w:val="rvts23"/>
          <w:b/>
          <w:sz w:val="28"/>
          <w:szCs w:val="28"/>
        </w:rPr>
        <w:t xml:space="preserve"> </w:t>
      </w:r>
      <w:proofErr w:type="spellStart"/>
      <w:r w:rsidR="00DF44C2" w:rsidRPr="00DF44C2">
        <w:rPr>
          <w:rStyle w:val="rvts23"/>
          <w:b/>
          <w:sz w:val="28"/>
          <w:szCs w:val="28"/>
        </w:rPr>
        <w:t>господарства</w:t>
      </w:r>
      <w:proofErr w:type="spellEnd"/>
      <w:r w:rsidR="00DF44C2" w:rsidRPr="00DF44C2">
        <w:rPr>
          <w:rStyle w:val="rvts23"/>
          <w:b/>
          <w:sz w:val="28"/>
          <w:szCs w:val="28"/>
        </w:rPr>
        <w:t xml:space="preserve"> «</w:t>
      </w:r>
      <w:proofErr w:type="spellStart"/>
      <w:r w:rsidR="00DF44C2" w:rsidRPr="00DF44C2">
        <w:rPr>
          <w:rStyle w:val="rvts23"/>
          <w:b/>
          <w:sz w:val="28"/>
          <w:szCs w:val="28"/>
        </w:rPr>
        <w:t>Рівнеоблводоканал</w:t>
      </w:r>
      <w:proofErr w:type="spellEnd"/>
      <w:r w:rsidR="00DF44C2" w:rsidRPr="00DF44C2">
        <w:rPr>
          <w:rStyle w:val="rvts23"/>
          <w:b/>
          <w:sz w:val="28"/>
          <w:szCs w:val="28"/>
        </w:rPr>
        <w:t>»</w:t>
      </w:r>
    </w:p>
    <w:p w:rsidR="00933659" w:rsidRPr="00E52729" w:rsidRDefault="00933659" w:rsidP="00933659">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933659" w:rsidRDefault="00DF44C2" w:rsidP="00933659">
      <w:pPr>
        <w:pStyle w:val="a8"/>
        <w:tabs>
          <w:tab w:val="left" w:pos="567"/>
        </w:tabs>
        <w:ind w:left="0" w:firstLine="567"/>
        <w:jc w:val="both"/>
        <w:rPr>
          <w:bCs/>
          <w:sz w:val="28"/>
          <w:szCs w:val="28"/>
          <w:lang w:val="uk-UA"/>
        </w:rPr>
      </w:pPr>
      <w:r w:rsidRPr="00DF44C2">
        <w:rPr>
          <w:i/>
          <w:caps/>
          <w:sz w:val="28"/>
          <w:szCs w:val="28"/>
          <w:lang w:val="uk-UA"/>
        </w:rPr>
        <w:t>Карауш</w:t>
      </w:r>
      <w:r>
        <w:rPr>
          <w:i/>
          <w:caps/>
          <w:sz w:val="28"/>
          <w:szCs w:val="28"/>
          <w:lang w:val="uk-UA"/>
        </w:rPr>
        <w:t>А</w:t>
      </w:r>
      <w:r w:rsidRPr="00DF44C2">
        <w:rPr>
          <w:i/>
          <w:sz w:val="28"/>
          <w:szCs w:val="28"/>
          <w:lang w:val="uk-UA"/>
        </w:rPr>
        <w:t xml:space="preserve"> Андрі</w:t>
      </w:r>
      <w:r>
        <w:rPr>
          <w:i/>
          <w:sz w:val="28"/>
          <w:szCs w:val="28"/>
          <w:lang w:val="uk-UA"/>
        </w:rPr>
        <w:t>я</w:t>
      </w:r>
      <w:r w:rsidRPr="00DF44C2">
        <w:rPr>
          <w:i/>
          <w:sz w:val="28"/>
          <w:szCs w:val="28"/>
          <w:lang w:val="uk-UA"/>
        </w:rPr>
        <w:t xml:space="preserve"> Петрович</w:t>
      </w:r>
      <w:r>
        <w:rPr>
          <w:i/>
          <w:sz w:val="28"/>
          <w:szCs w:val="28"/>
          <w:lang w:val="uk-UA"/>
        </w:rPr>
        <w:t>а</w:t>
      </w:r>
      <w:r w:rsidRPr="00DF44C2">
        <w:rPr>
          <w:i/>
          <w:sz w:val="28"/>
          <w:szCs w:val="28"/>
          <w:lang w:val="uk-UA"/>
        </w:rPr>
        <w:t xml:space="preserve"> – директор</w:t>
      </w:r>
      <w:r>
        <w:rPr>
          <w:i/>
          <w:sz w:val="28"/>
          <w:szCs w:val="28"/>
          <w:lang w:val="uk-UA"/>
        </w:rPr>
        <w:t>а</w:t>
      </w:r>
      <w:r w:rsidRPr="00DF44C2">
        <w:rPr>
          <w:i/>
          <w:sz w:val="28"/>
          <w:szCs w:val="28"/>
          <w:lang w:val="uk-UA"/>
        </w:rPr>
        <w:t xml:space="preserve"> </w:t>
      </w:r>
      <w:r w:rsidRPr="00DF44C2">
        <w:rPr>
          <w:rStyle w:val="rvts23"/>
          <w:i/>
          <w:sz w:val="28"/>
          <w:szCs w:val="28"/>
          <w:lang w:val="uk-UA"/>
        </w:rPr>
        <w:t>Рівненського обласного виробничого комунального підприємства водопровідно-каналізаційного господарства «</w:t>
      </w:r>
      <w:proofErr w:type="spellStart"/>
      <w:r w:rsidRPr="00DF44C2">
        <w:rPr>
          <w:rStyle w:val="rvts23"/>
          <w:i/>
          <w:sz w:val="28"/>
          <w:szCs w:val="28"/>
          <w:lang w:val="uk-UA"/>
        </w:rPr>
        <w:t>Рівнеоблводоканал</w:t>
      </w:r>
      <w:proofErr w:type="spellEnd"/>
      <w:r w:rsidRPr="00DF44C2">
        <w:rPr>
          <w:rStyle w:val="rvts23"/>
          <w:i/>
          <w:sz w:val="28"/>
          <w:szCs w:val="28"/>
          <w:lang w:val="uk-UA"/>
        </w:rPr>
        <w:t>»</w:t>
      </w:r>
      <w:r w:rsidR="00933659">
        <w:rPr>
          <w:i/>
          <w:sz w:val="28"/>
          <w:szCs w:val="28"/>
          <w:lang w:val="uk-UA" w:eastAsia="uk-UA"/>
        </w:rPr>
        <w:t>,</w:t>
      </w:r>
      <w:r w:rsidR="00933659" w:rsidRPr="00E52729">
        <w:rPr>
          <w:sz w:val="28"/>
          <w:szCs w:val="28"/>
          <w:lang w:val="uk-UA" w:eastAsia="uk-UA"/>
        </w:rPr>
        <w:t xml:space="preserve"> який</w:t>
      </w:r>
      <w:r w:rsidR="00933659" w:rsidRPr="00E52729">
        <w:rPr>
          <w:i/>
          <w:sz w:val="28"/>
          <w:szCs w:val="28"/>
          <w:lang w:val="uk-UA" w:eastAsia="uk-UA"/>
        </w:rPr>
        <w:t xml:space="preserve"> </w:t>
      </w:r>
      <w:r w:rsidR="00933659">
        <w:rPr>
          <w:sz w:val="28"/>
          <w:szCs w:val="28"/>
          <w:lang w:val="uk-UA"/>
        </w:rPr>
        <w:t>ознайомив</w:t>
      </w:r>
      <w:r w:rsidR="00933659" w:rsidRPr="00E52729">
        <w:rPr>
          <w:sz w:val="28"/>
          <w:szCs w:val="28"/>
          <w:lang w:val="uk-UA"/>
        </w:rPr>
        <w:t xml:space="preserve"> присутніх </w:t>
      </w:r>
      <w:r w:rsidR="00933659">
        <w:rPr>
          <w:sz w:val="28"/>
          <w:szCs w:val="28"/>
          <w:lang w:val="uk-UA" w:eastAsia="uk-UA"/>
        </w:rPr>
        <w:t>із суттю цього питання</w:t>
      </w:r>
      <w:r w:rsidR="00933659" w:rsidRPr="00064D38">
        <w:rPr>
          <w:bCs/>
          <w:sz w:val="28"/>
          <w:szCs w:val="28"/>
          <w:lang w:val="uk-UA"/>
        </w:rPr>
        <w:t xml:space="preserve"> </w:t>
      </w:r>
      <w:r w:rsidR="00933659" w:rsidRPr="00E52729">
        <w:rPr>
          <w:bCs/>
          <w:sz w:val="28"/>
          <w:szCs w:val="28"/>
          <w:lang w:val="uk-UA"/>
        </w:rPr>
        <w:t xml:space="preserve">(матеріали </w:t>
      </w:r>
      <w:r w:rsidR="00933659">
        <w:rPr>
          <w:bCs/>
          <w:sz w:val="28"/>
          <w:szCs w:val="28"/>
          <w:lang w:val="uk-UA"/>
        </w:rPr>
        <w:t xml:space="preserve">та </w:t>
      </w:r>
      <w:proofErr w:type="spellStart"/>
      <w:r w:rsidR="00933659">
        <w:rPr>
          <w:bCs/>
          <w:sz w:val="28"/>
          <w:szCs w:val="28"/>
          <w:lang w:val="uk-UA"/>
        </w:rPr>
        <w:t>проєкт</w:t>
      </w:r>
      <w:proofErr w:type="spellEnd"/>
      <w:r w:rsidR="00933659">
        <w:rPr>
          <w:bCs/>
          <w:sz w:val="28"/>
          <w:szCs w:val="28"/>
          <w:lang w:val="uk-UA"/>
        </w:rPr>
        <w:t xml:space="preserve"> рішення </w:t>
      </w:r>
      <w:r w:rsidR="00933659" w:rsidRPr="00E52729">
        <w:rPr>
          <w:bCs/>
          <w:sz w:val="28"/>
          <w:szCs w:val="28"/>
          <w:lang w:val="uk-UA"/>
        </w:rPr>
        <w:t>додаються).</w:t>
      </w:r>
      <w:r w:rsidR="00933659">
        <w:rPr>
          <w:bCs/>
          <w:sz w:val="28"/>
          <w:szCs w:val="28"/>
          <w:lang w:val="uk-UA"/>
        </w:rPr>
        <w:t xml:space="preserve"> Повідомив, що </w:t>
      </w:r>
      <w:r w:rsidR="002C5D12">
        <w:rPr>
          <w:bCs/>
          <w:sz w:val="28"/>
          <w:szCs w:val="28"/>
          <w:lang w:val="uk-UA"/>
        </w:rPr>
        <w:t xml:space="preserve">до вказаного </w:t>
      </w:r>
      <w:proofErr w:type="spellStart"/>
      <w:r w:rsidR="002C5D12">
        <w:rPr>
          <w:bCs/>
          <w:sz w:val="28"/>
          <w:szCs w:val="28"/>
          <w:lang w:val="uk-UA"/>
        </w:rPr>
        <w:t>проєкту</w:t>
      </w:r>
      <w:proofErr w:type="spellEnd"/>
      <w:r w:rsidR="002C5D12">
        <w:rPr>
          <w:bCs/>
          <w:sz w:val="28"/>
          <w:szCs w:val="28"/>
          <w:lang w:val="uk-UA"/>
        </w:rPr>
        <w:t xml:space="preserve"> рішення було </w:t>
      </w:r>
      <w:proofErr w:type="spellStart"/>
      <w:r w:rsidR="002C5D12">
        <w:rPr>
          <w:bCs/>
          <w:sz w:val="28"/>
          <w:szCs w:val="28"/>
          <w:lang w:val="uk-UA"/>
        </w:rPr>
        <w:t>внесено</w:t>
      </w:r>
      <w:proofErr w:type="spellEnd"/>
      <w:r w:rsidR="002C5D12">
        <w:rPr>
          <w:bCs/>
          <w:sz w:val="28"/>
          <w:szCs w:val="28"/>
          <w:lang w:val="uk-UA"/>
        </w:rPr>
        <w:t xml:space="preserve"> зміни, оскільки попереднім рішенням частина майна була списана. Майно, зазначене у </w:t>
      </w:r>
      <w:proofErr w:type="spellStart"/>
      <w:r w:rsidR="002C5D12">
        <w:rPr>
          <w:bCs/>
          <w:sz w:val="28"/>
          <w:szCs w:val="28"/>
          <w:lang w:val="uk-UA"/>
        </w:rPr>
        <w:t>проєкті</w:t>
      </w:r>
      <w:proofErr w:type="spellEnd"/>
      <w:r w:rsidR="002C5D12">
        <w:rPr>
          <w:bCs/>
          <w:sz w:val="28"/>
          <w:szCs w:val="28"/>
          <w:lang w:val="uk-UA"/>
        </w:rPr>
        <w:t xml:space="preserve"> рішення, не бере участі у процесі водопостачання чи водовідведення</w:t>
      </w:r>
      <w:r w:rsidR="002F579C">
        <w:rPr>
          <w:bCs/>
          <w:sz w:val="28"/>
          <w:szCs w:val="28"/>
          <w:lang w:val="uk-UA"/>
        </w:rPr>
        <w:t>, а приватизувавши його намагатимемося отримати дохід до бюджету. Відповів, що в умовах відключення електропостачання централізована система не працюватиме, лише – локальні. Зазначив, що в березні 2022 року за сприяння обласної адміністрації було придбано два потужні генератори, гідравлічний насос для забезпечення роботи каналізаційної системи тощо.</w:t>
      </w:r>
    </w:p>
    <w:p w:rsidR="00933659" w:rsidRPr="00E52729" w:rsidRDefault="00933659" w:rsidP="00933659">
      <w:pPr>
        <w:tabs>
          <w:tab w:val="left" w:pos="567"/>
        </w:tabs>
        <w:spacing w:before="40"/>
        <w:jc w:val="both"/>
        <w:rPr>
          <w:i/>
          <w:sz w:val="28"/>
          <w:szCs w:val="28"/>
          <w:lang w:val="uk-UA"/>
        </w:rPr>
      </w:pPr>
      <w:r>
        <w:rPr>
          <w:b/>
          <w:sz w:val="28"/>
          <w:szCs w:val="28"/>
          <w:lang w:val="uk-UA"/>
        </w:rPr>
        <w:t>ВИСТУПИЛИ:</w:t>
      </w:r>
    </w:p>
    <w:p w:rsidR="00933659" w:rsidRPr="00970479" w:rsidRDefault="00933659" w:rsidP="00933659">
      <w:pPr>
        <w:ind w:firstLine="567"/>
        <w:jc w:val="both"/>
        <w:rPr>
          <w:sz w:val="28"/>
          <w:szCs w:val="28"/>
          <w:u w:val="single"/>
          <w:lang w:val="uk-UA"/>
        </w:rPr>
      </w:pPr>
      <w:r w:rsidRPr="00704F56">
        <w:rPr>
          <w:i/>
          <w:caps/>
          <w:sz w:val="28"/>
          <w:szCs w:val="28"/>
          <w:lang w:val="uk-UA"/>
        </w:rPr>
        <w:t>Кузнюк</w:t>
      </w:r>
      <w:r w:rsidRPr="00E52729">
        <w:rPr>
          <w:i/>
          <w:sz w:val="28"/>
          <w:szCs w:val="28"/>
          <w:lang w:val="uk-UA"/>
        </w:rPr>
        <w:t xml:space="preserve"> Ю.Б.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w:t>
      </w:r>
      <w:r w:rsidR="002F579C">
        <w:rPr>
          <w:sz w:val="28"/>
          <w:szCs w:val="28"/>
          <w:lang w:val="uk-UA"/>
        </w:rPr>
        <w:t xml:space="preserve">запитання про роботу системи </w:t>
      </w:r>
      <w:r w:rsidR="002F579C">
        <w:rPr>
          <w:bCs/>
          <w:sz w:val="28"/>
          <w:szCs w:val="28"/>
          <w:lang w:val="uk-UA"/>
        </w:rPr>
        <w:t xml:space="preserve">водопостачання та водовідведення в умовах відключення електропостачання, </w:t>
      </w:r>
      <w:proofErr w:type="spellStart"/>
      <w:r w:rsidR="002F579C">
        <w:rPr>
          <w:bCs/>
          <w:sz w:val="28"/>
          <w:szCs w:val="28"/>
          <w:lang w:val="uk-UA"/>
        </w:rPr>
        <w:t>вніс</w:t>
      </w:r>
      <w:proofErr w:type="spellEnd"/>
      <w:r w:rsidR="002F579C" w:rsidRPr="00E52729">
        <w:rPr>
          <w:sz w:val="28"/>
          <w:szCs w:val="28"/>
          <w:lang w:val="uk-UA"/>
        </w:rPr>
        <w:t xml:space="preserve"> </w:t>
      </w:r>
      <w:r w:rsidRPr="00E52729">
        <w:rPr>
          <w:sz w:val="28"/>
          <w:szCs w:val="28"/>
          <w:lang w:val="uk-UA"/>
        </w:rPr>
        <w:t xml:space="preserve">пропозицію </w:t>
      </w:r>
      <w:r w:rsidRPr="000622BF">
        <w:rPr>
          <w:sz w:val="28"/>
          <w:szCs w:val="28"/>
          <w:lang w:val="uk-UA"/>
        </w:rPr>
        <w:t xml:space="preserve">погодитись з </w:t>
      </w:r>
      <w:proofErr w:type="spellStart"/>
      <w:r w:rsidRPr="000622BF">
        <w:rPr>
          <w:sz w:val="28"/>
          <w:szCs w:val="28"/>
          <w:lang w:val="uk-UA"/>
        </w:rPr>
        <w:t>проєктом</w:t>
      </w:r>
      <w:proofErr w:type="spellEnd"/>
      <w:r w:rsidRPr="000622BF">
        <w:rPr>
          <w:sz w:val="28"/>
          <w:szCs w:val="28"/>
          <w:lang w:val="uk-UA"/>
        </w:rPr>
        <w:t xml:space="preserve"> рішення з цього питання</w:t>
      </w:r>
      <w:r>
        <w:rPr>
          <w:sz w:val="28"/>
          <w:szCs w:val="28"/>
          <w:lang w:val="uk-UA"/>
        </w:rPr>
        <w:t xml:space="preserve"> та </w:t>
      </w:r>
      <w:r w:rsidRPr="000622BF">
        <w:rPr>
          <w:sz w:val="28"/>
          <w:szCs w:val="28"/>
          <w:lang w:val="uk-UA"/>
        </w:rPr>
        <w:t xml:space="preserve">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w:t>
      </w:r>
      <w:r>
        <w:rPr>
          <w:sz w:val="28"/>
          <w:szCs w:val="28"/>
          <w:lang w:val="uk-UA"/>
        </w:rPr>
        <w:t xml:space="preserve"> на розгляд сесії обласної ради.</w:t>
      </w:r>
    </w:p>
    <w:p w:rsidR="00933659" w:rsidRPr="00E52729" w:rsidRDefault="00933659" w:rsidP="00933659">
      <w:pPr>
        <w:jc w:val="both"/>
        <w:rPr>
          <w:b/>
          <w:sz w:val="28"/>
          <w:szCs w:val="28"/>
          <w:lang w:val="uk-UA"/>
        </w:rPr>
      </w:pPr>
      <w:r w:rsidRPr="00E52729">
        <w:rPr>
          <w:b/>
          <w:sz w:val="28"/>
          <w:szCs w:val="28"/>
          <w:lang w:val="uk-UA"/>
        </w:rPr>
        <w:t>ВИРІШИЛИ:</w:t>
      </w:r>
    </w:p>
    <w:p w:rsidR="00933659" w:rsidRPr="00E52729" w:rsidRDefault="00933659" w:rsidP="00933659">
      <w:pPr>
        <w:ind w:firstLine="567"/>
        <w:jc w:val="both"/>
        <w:rPr>
          <w:sz w:val="28"/>
          <w:szCs w:val="28"/>
          <w:lang w:val="uk-UA"/>
        </w:rPr>
      </w:pPr>
      <w:r w:rsidRPr="00E52729">
        <w:rPr>
          <w:sz w:val="28"/>
          <w:szCs w:val="28"/>
          <w:lang w:val="uk-UA"/>
        </w:rPr>
        <w:t>1. Інформацію взяти до відома.</w:t>
      </w:r>
    </w:p>
    <w:p w:rsidR="00933659" w:rsidRPr="00970479" w:rsidRDefault="00933659" w:rsidP="00933659">
      <w:pPr>
        <w:ind w:firstLine="567"/>
        <w:jc w:val="both"/>
        <w:rPr>
          <w:b/>
          <w:sz w:val="28"/>
          <w:szCs w:val="28"/>
          <w:lang w:val="uk-UA" w:eastAsia="uk-UA"/>
        </w:rPr>
      </w:pPr>
      <w:r w:rsidRPr="00970479">
        <w:rPr>
          <w:sz w:val="28"/>
          <w:szCs w:val="28"/>
          <w:lang w:val="uk-UA" w:eastAsia="uk-UA"/>
        </w:rPr>
        <w:t>2</w:t>
      </w:r>
      <w:r w:rsidRPr="00970479">
        <w:rPr>
          <w:sz w:val="28"/>
          <w:szCs w:val="28"/>
          <w:lang w:eastAsia="uk-UA"/>
        </w:rPr>
        <w:t xml:space="preserve">. </w:t>
      </w:r>
      <w:r>
        <w:rPr>
          <w:sz w:val="28"/>
          <w:szCs w:val="28"/>
          <w:lang w:val="uk-UA"/>
        </w:rPr>
        <w:t>П</w:t>
      </w:r>
      <w:r w:rsidRPr="000622BF">
        <w:rPr>
          <w:sz w:val="28"/>
          <w:szCs w:val="28"/>
          <w:lang w:val="uk-UA"/>
        </w:rPr>
        <w:t xml:space="preserve">огодитись з </w:t>
      </w:r>
      <w:proofErr w:type="spellStart"/>
      <w:r w:rsidRPr="000622BF">
        <w:rPr>
          <w:sz w:val="28"/>
          <w:szCs w:val="28"/>
          <w:lang w:val="uk-UA"/>
        </w:rPr>
        <w:t>проєктом</w:t>
      </w:r>
      <w:proofErr w:type="spellEnd"/>
      <w:r w:rsidRPr="000622BF">
        <w:rPr>
          <w:sz w:val="28"/>
          <w:szCs w:val="28"/>
          <w:lang w:val="uk-UA"/>
        </w:rPr>
        <w:t xml:space="preserve"> рішення з цього питання</w:t>
      </w:r>
      <w:r>
        <w:rPr>
          <w:sz w:val="28"/>
          <w:szCs w:val="28"/>
          <w:lang w:val="uk-UA"/>
        </w:rPr>
        <w:t>.</w:t>
      </w:r>
    </w:p>
    <w:p w:rsidR="00933659" w:rsidRPr="00970479" w:rsidRDefault="00933659" w:rsidP="00933659">
      <w:pPr>
        <w:ind w:firstLine="567"/>
        <w:jc w:val="both"/>
        <w:rPr>
          <w:sz w:val="28"/>
          <w:szCs w:val="28"/>
          <w:u w:val="single"/>
          <w:lang w:val="uk-UA"/>
        </w:rPr>
      </w:pPr>
      <w:r w:rsidRPr="00970479">
        <w:rPr>
          <w:sz w:val="28"/>
          <w:szCs w:val="28"/>
          <w:lang w:val="uk-UA"/>
        </w:rPr>
        <w:lastRenderedPageBreak/>
        <w:t xml:space="preserve">3. Рекомендувати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p>
    <w:p w:rsidR="00933659" w:rsidRPr="00E52729" w:rsidRDefault="00933659" w:rsidP="00933659">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DF44C2">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w:t>
      </w:r>
      <w:r w:rsidR="00DF44C2">
        <w:rPr>
          <w:rFonts w:ascii="Times New Roman" w:hAnsi="Times New Roman" w:cs="Times New Roman"/>
          <w:i/>
          <w:szCs w:val="28"/>
        </w:rPr>
        <w:t>0</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933659" w:rsidRDefault="00DF44C2" w:rsidP="00933659">
      <w:pPr>
        <w:ind w:firstLine="567"/>
        <w:jc w:val="both"/>
        <w:rPr>
          <w:i/>
          <w:sz w:val="28"/>
          <w:szCs w:val="28"/>
          <w:lang w:val="uk-UA"/>
        </w:rPr>
      </w:pPr>
      <w:r>
        <w:rPr>
          <w:i/>
          <w:sz w:val="28"/>
          <w:szCs w:val="28"/>
          <w:lang w:val="uk-UA"/>
        </w:rPr>
        <w:t>Рекомендації</w:t>
      </w:r>
      <w:r w:rsidR="00933659">
        <w:rPr>
          <w:i/>
          <w:sz w:val="28"/>
          <w:szCs w:val="28"/>
          <w:lang w:val="uk-UA"/>
        </w:rPr>
        <w:t xml:space="preserve"> </w:t>
      </w:r>
      <w:r w:rsidR="00933659" w:rsidRPr="00E52729">
        <w:rPr>
          <w:i/>
          <w:sz w:val="28"/>
          <w:szCs w:val="28"/>
          <w:lang w:val="uk-UA"/>
        </w:rPr>
        <w:t>прийнято.</w:t>
      </w:r>
    </w:p>
    <w:p w:rsidR="00933659" w:rsidRDefault="00933659" w:rsidP="00933659">
      <w:pPr>
        <w:tabs>
          <w:tab w:val="left" w:pos="284"/>
        </w:tabs>
        <w:jc w:val="both"/>
        <w:rPr>
          <w:b/>
          <w:sz w:val="28"/>
          <w:szCs w:val="28"/>
          <w:lang w:val="uk-UA"/>
        </w:rPr>
      </w:pPr>
    </w:p>
    <w:p w:rsidR="00DF44C2" w:rsidRPr="00DF44C2" w:rsidRDefault="00933659" w:rsidP="00DF44C2">
      <w:pPr>
        <w:tabs>
          <w:tab w:val="left" w:pos="142"/>
        </w:tabs>
        <w:jc w:val="both"/>
        <w:rPr>
          <w:rStyle w:val="rvts23"/>
          <w:b/>
          <w:sz w:val="28"/>
          <w:szCs w:val="28"/>
        </w:rPr>
      </w:pPr>
      <w:r w:rsidRPr="00DF44C2">
        <w:rPr>
          <w:b/>
          <w:sz w:val="28"/>
          <w:szCs w:val="28"/>
          <w:lang w:val="uk-UA"/>
        </w:rPr>
        <w:t xml:space="preserve">3. Про </w:t>
      </w:r>
      <w:proofErr w:type="spellStart"/>
      <w:r w:rsidR="00DF44C2" w:rsidRPr="00DF44C2">
        <w:rPr>
          <w:rStyle w:val="rvts23"/>
          <w:b/>
          <w:sz w:val="28"/>
          <w:szCs w:val="28"/>
        </w:rPr>
        <w:t>створення</w:t>
      </w:r>
      <w:proofErr w:type="spellEnd"/>
      <w:r w:rsidR="00DF44C2" w:rsidRPr="00DF44C2">
        <w:rPr>
          <w:rStyle w:val="rvts23"/>
          <w:b/>
          <w:sz w:val="28"/>
          <w:szCs w:val="28"/>
        </w:rPr>
        <w:t xml:space="preserve"> </w:t>
      </w:r>
      <w:proofErr w:type="spellStart"/>
      <w:r w:rsidR="00DF44C2" w:rsidRPr="00DF44C2">
        <w:rPr>
          <w:rStyle w:val="rvts23"/>
          <w:b/>
          <w:sz w:val="28"/>
          <w:szCs w:val="28"/>
        </w:rPr>
        <w:t>пралісових</w:t>
      </w:r>
      <w:proofErr w:type="spellEnd"/>
      <w:r w:rsidR="00DF44C2" w:rsidRPr="00DF44C2">
        <w:rPr>
          <w:rStyle w:val="rvts23"/>
          <w:b/>
          <w:sz w:val="28"/>
          <w:szCs w:val="28"/>
        </w:rPr>
        <w:t xml:space="preserve"> </w:t>
      </w:r>
      <w:proofErr w:type="spellStart"/>
      <w:r w:rsidR="00DF44C2" w:rsidRPr="00DF44C2">
        <w:rPr>
          <w:rStyle w:val="rvts23"/>
          <w:b/>
          <w:sz w:val="28"/>
          <w:szCs w:val="28"/>
        </w:rPr>
        <w:t>пам'яток</w:t>
      </w:r>
      <w:proofErr w:type="spellEnd"/>
      <w:r w:rsidR="00DF44C2" w:rsidRPr="00DF44C2">
        <w:rPr>
          <w:rStyle w:val="rvts23"/>
          <w:b/>
          <w:sz w:val="28"/>
          <w:szCs w:val="28"/>
        </w:rPr>
        <w:t xml:space="preserve"> </w:t>
      </w:r>
      <w:proofErr w:type="spellStart"/>
      <w:r w:rsidR="00DF44C2" w:rsidRPr="00DF44C2">
        <w:rPr>
          <w:rStyle w:val="rvts23"/>
          <w:b/>
          <w:sz w:val="28"/>
          <w:szCs w:val="28"/>
        </w:rPr>
        <w:t>природи</w:t>
      </w:r>
      <w:proofErr w:type="spellEnd"/>
      <w:r w:rsidR="00DF44C2" w:rsidRPr="00DF44C2">
        <w:rPr>
          <w:rStyle w:val="rvts23"/>
          <w:b/>
          <w:sz w:val="28"/>
          <w:szCs w:val="28"/>
        </w:rPr>
        <w:t xml:space="preserve"> </w:t>
      </w:r>
      <w:proofErr w:type="spellStart"/>
      <w:r w:rsidR="00DF44C2" w:rsidRPr="00DF44C2">
        <w:rPr>
          <w:rStyle w:val="rvts23"/>
          <w:b/>
          <w:sz w:val="28"/>
          <w:szCs w:val="28"/>
        </w:rPr>
        <w:t>місцевого</w:t>
      </w:r>
      <w:proofErr w:type="spellEnd"/>
      <w:r w:rsidR="00DF44C2" w:rsidRPr="00DF44C2">
        <w:rPr>
          <w:rStyle w:val="rvts23"/>
          <w:b/>
          <w:sz w:val="28"/>
          <w:szCs w:val="28"/>
        </w:rPr>
        <w:t xml:space="preserve"> </w:t>
      </w:r>
      <w:proofErr w:type="spellStart"/>
      <w:r w:rsidR="00DF44C2" w:rsidRPr="00DF44C2">
        <w:rPr>
          <w:rStyle w:val="rvts23"/>
          <w:b/>
          <w:sz w:val="28"/>
          <w:szCs w:val="28"/>
        </w:rPr>
        <w:t>значення</w:t>
      </w:r>
      <w:proofErr w:type="spellEnd"/>
    </w:p>
    <w:p w:rsidR="00933659" w:rsidRPr="00E52729" w:rsidRDefault="00933659" w:rsidP="00933659">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9C398D" w:rsidRPr="00A3254F" w:rsidRDefault="00DF44C2" w:rsidP="009C398D">
      <w:pPr>
        <w:ind w:firstLine="708"/>
        <w:jc w:val="both"/>
        <w:rPr>
          <w:sz w:val="28"/>
          <w:szCs w:val="28"/>
          <w:lang w:val="uk-UA"/>
        </w:rPr>
      </w:pPr>
      <w:r>
        <w:rPr>
          <w:i/>
          <w:caps/>
          <w:sz w:val="28"/>
          <w:szCs w:val="28"/>
          <w:lang w:val="uk-UA"/>
        </w:rPr>
        <w:t>ШАВУРСЬКОГО А</w:t>
      </w:r>
      <w:r>
        <w:rPr>
          <w:i/>
          <w:sz w:val="28"/>
          <w:szCs w:val="28"/>
          <w:lang w:val="uk-UA"/>
        </w:rPr>
        <w:t>натолія Броніславовича</w:t>
      </w:r>
      <w:r w:rsidR="000E51D4">
        <w:rPr>
          <w:i/>
          <w:sz w:val="28"/>
          <w:szCs w:val="28"/>
          <w:lang w:val="uk-UA"/>
        </w:rPr>
        <w:t xml:space="preserve"> </w:t>
      </w:r>
      <w:r w:rsidRPr="00DF44C2">
        <w:rPr>
          <w:i/>
          <w:sz w:val="28"/>
          <w:szCs w:val="28"/>
          <w:lang w:val="uk-UA"/>
        </w:rPr>
        <w:t xml:space="preserve">– </w:t>
      </w:r>
      <w:r w:rsidR="000E51D4">
        <w:rPr>
          <w:i/>
          <w:sz w:val="28"/>
          <w:szCs w:val="28"/>
          <w:lang w:val="uk-UA"/>
        </w:rPr>
        <w:t xml:space="preserve">заступника </w:t>
      </w:r>
      <w:r w:rsidRPr="00DF44C2">
        <w:rPr>
          <w:i/>
          <w:sz w:val="28"/>
          <w:szCs w:val="28"/>
          <w:lang w:val="uk-UA"/>
        </w:rPr>
        <w:t>директор</w:t>
      </w:r>
      <w:r w:rsidR="000E51D4">
        <w:rPr>
          <w:i/>
          <w:sz w:val="28"/>
          <w:szCs w:val="28"/>
          <w:lang w:val="uk-UA"/>
        </w:rPr>
        <w:t>а</w:t>
      </w:r>
      <w:r w:rsidRPr="00DF44C2">
        <w:rPr>
          <w:i/>
          <w:sz w:val="28"/>
          <w:szCs w:val="28"/>
          <w:lang w:val="uk-UA"/>
        </w:rPr>
        <w:t xml:space="preserve"> департаменту екології та природних ресурсів Рівненської облдержадміністрації</w:t>
      </w:r>
      <w:r w:rsidR="00933659">
        <w:rPr>
          <w:rFonts w:eastAsia="Times New Roman"/>
          <w:i/>
          <w:sz w:val="28"/>
          <w:szCs w:val="28"/>
          <w:lang w:val="uk-UA" w:eastAsia="uk-UA"/>
        </w:rPr>
        <w:t>,</w:t>
      </w:r>
      <w:r w:rsidR="00933659" w:rsidRPr="00E52729">
        <w:rPr>
          <w:rFonts w:eastAsia="Times New Roman"/>
          <w:sz w:val="28"/>
          <w:szCs w:val="28"/>
          <w:lang w:val="uk-UA" w:eastAsia="uk-UA"/>
        </w:rPr>
        <w:t xml:space="preserve"> який</w:t>
      </w:r>
      <w:r w:rsidR="00933659" w:rsidRPr="00E52729">
        <w:rPr>
          <w:rFonts w:eastAsia="Times New Roman"/>
          <w:i/>
          <w:sz w:val="28"/>
          <w:szCs w:val="28"/>
          <w:lang w:val="uk-UA" w:eastAsia="uk-UA"/>
        </w:rPr>
        <w:t xml:space="preserve"> </w:t>
      </w:r>
      <w:r w:rsidR="00933659">
        <w:rPr>
          <w:sz w:val="28"/>
          <w:szCs w:val="28"/>
          <w:lang w:val="uk-UA"/>
        </w:rPr>
        <w:t>ознайомив</w:t>
      </w:r>
      <w:r w:rsidR="00933659" w:rsidRPr="00E52729">
        <w:rPr>
          <w:sz w:val="28"/>
          <w:szCs w:val="28"/>
          <w:lang w:val="uk-UA"/>
        </w:rPr>
        <w:t xml:space="preserve"> присутніх </w:t>
      </w:r>
      <w:r w:rsidR="00933659">
        <w:rPr>
          <w:sz w:val="28"/>
          <w:szCs w:val="28"/>
          <w:lang w:val="uk-UA" w:eastAsia="uk-UA"/>
        </w:rPr>
        <w:t>із суттю цього питання</w:t>
      </w:r>
      <w:r w:rsidR="00933659" w:rsidRPr="00064D38">
        <w:rPr>
          <w:bCs/>
          <w:sz w:val="28"/>
          <w:szCs w:val="28"/>
          <w:lang w:val="uk-UA"/>
        </w:rPr>
        <w:t xml:space="preserve"> </w:t>
      </w:r>
      <w:r w:rsidR="00933659" w:rsidRPr="00E52729">
        <w:rPr>
          <w:bCs/>
          <w:sz w:val="28"/>
          <w:szCs w:val="28"/>
          <w:lang w:val="uk-UA"/>
        </w:rPr>
        <w:t xml:space="preserve">(матеріали </w:t>
      </w:r>
      <w:r w:rsidR="00933659">
        <w:rPr>
          <w:bCs/>
          <w:sz w:val="28"/>
          <w:szCs w:val="28"/>
          <w:lang w:val="uk-UA"/>
        </w:rPr>
        <w:t xml:space="preserve">та </w:t>
      </w:r>
      <w:proofErr w:type="spellStart"/>
      <w:r w:rsidR="00933659">
        <w:rPr>
          <w:bCs/>
          <w:sz w:val="28"/>
          <w:szCs w:val="28"/>
          <w:lang w:val="uk-UA"/>
        </w:rPr>
        <w:t>проєкт</w:t>
      </w:r>
      <w:proofErr w:type="spellEnd"/>
      <w:r w:rsidR="00933659">
        <w:rPr>
          <w:bCs/>
          <w:sz w:val="28"/>
          <w:szCs w:val="28"/>
          <w:lang w:val="uk-UA"/>
        </w:rPr>
        <w:t xml:space="preserve"> рішення </w:t>
      </w:r>
      <w:r w:rsidR="00933659" w:rsidRPr="00E52729">
        <w:rPr>
          <w:bCs/>
          <w:sz w:val="28"/>
          <w:szCs w:val="28"/>
          <w:lang w:val="uk-UA"/>
        </w:rPr>
        <w:t>додаються).</w:t>
      </w:r>
      <w:r w:rsidR="00933659">
        <w:rPr>
          <w:bCs/>
          <w:sz w:val="28"/>
          <w:szCs w:val="28"/>
          <w:lang w:val="uk-UA"/>
        </w:rPr>
        <w:t xml:space="preserve"> </w:t>
      </w:r>
      <w:r w:rsidR="009C398D">
        <w:rPr>
          <w:bCs/>
          <w:sz w:val="28"/>
          <w:szCs w:val="28"/>
          <w:lang w:val="uk-UA"/>
        </w:rPr>
        <w:t>Повідомив, що г</w:t>
      </w:r>
      <w:r w:rsidR="009C398D">
        <w:rPr>
          <w:sz w:val="28"/>
          <w:szCs w:val="28"/>
          <w:lang w:val="uk-UA"/>
        </w:rPr>
        <w:t xml:space="preserve">ромадська організація „Українське товариство охорони птахів”, партнер міжнародної природоохоронної асоціації </w:t>
      </w:r>
      <w:proofErr w:type="spellStart"/>
      <w:r w:rsidR="009C398D">
        <w:rPr>
          <w:sz w:val="28"/>
          <w:szCs w:val="28"/>
          <w:lang w:val="en-US"/>
        </w:rPr>
        <w:t>BirdLife</w:t>
      </w:r>
      <w:proofErr w:type="spellEnd"/>
      <w:r w:rsidR="009C398D">
        <w:rPr>
          <w:sz w:val="28"/>
          <w:szCs w:val="28"/>
          <w:lang w:val="uk-UA"/>
        </w:rPr>
        <w:t xml:space="preserve"> </w:t>
      </w:r>
      <w:r w:rsidR="009C398D">
        <w:rPr>
          <w:sz w:val="28"/>
          <w:szCs w:val="28"/>
          <w:lang w:val="en-US"/>
        </w:rPr>
        <w:t>International</w:t>
      </w:r>
      <w:r w:rsidR="009C398D">
        <w:rPr>
          <w:sz w:val="28"/>
          <w:szCs w:val="28"/>
          <w:lang w:val="uk-UA"/>
        </w:rPr>
        <w:t xml:space="preserve"> в Україні, в рамках реалізації </w:t>
      </w:r>
      <w:proofErr w:type="spellStart"/>
      <w:r w:rsidR="009C398D">
        <w:rPr>
          <w:sz w:val="28"/>
          <w:szCs w:val="28"/>
          <w:lang w:val="uk-UA"/>
        </w:rPr>
        <w:t>проєкту</w:t>
      </w:r>
      <w:proofErr w:type="spellEnd"/>
      <w:r w:rsidR="009C398D">
        <w:rPr>
          <w:sz w:val="28"/>
          <w:szCs w:val="28"/>
          <w:lang w:val="uk-UA"/>
        </w:rPr>
        <w:t xml:space="preserve"> „Полісся-дика природа без кордонів: збереження одного із найбільших у Європі природних регіонів” відповідно до Методики визначення належності лісових територій до  пралісів, </w:t>
      </w:r>
      <w:proofErr w:type="spellStart"/>
      <w:r w:rsidR="009C398D">
        <w:rPr>
          <w:sz w:val="28"/>
          <w:szCs w:val="28"/>
          <w:lang w:val="uk-UA"/>
        </w:rPr>
        <w:t>квазіпралісів</w:t>
      </w:r>
      <w:proofErr w:type="spellEnd"/>
      <w:r w:rsidR="009C398D">
        <w:rPr>
          <w:sz w:val="28"/>
          <w:szCs w:val="28"/>
          <w:lang w:val="uk-UA"/>
        </w:rPr>
        <w:t xml:space="preserve">, природних лісів силами експертів </w:t>
      </w:r>
      <w:proofErr w:type="spellStart"/>
      <w:r w:rsidR="009C398D">
        <w:rPr>
          <w:sz w:val="28"/>
          <w:szCs w:val="28"/>
          <w:lang w:val="uk-UA"/>
        </w:rPr>
        <w:t>проєкту</w:t>
      </w:r>
      <w:proofErr w:type="spellEnd"/>
      <w:r w:rsidR="009C398D">
        <w:rPr>
          <w:sz w:val="28"/>
          <w:szCs w:val="28"/>
          <w:lang w:val="uk-UA"/>
        </w:rPr>
        <w:t xml:space="preserve"> з лісівничих питань, за участі представників лісгоспів,  провела ідентифікацію пралісів, </w:t>
      </w:r>
      <w:proofErr w:type="spellStart"/>
      <w:r w:rsidR="009C398D">
        <w:rPr>
          <w:sz w:val="28"/>
          <w:szCs w:val="28"/>
          <w:lang w:val="uk-UA"/>
        </w:rPr>
        <w:t>квазіпралісів</w:t>
      </w:r>
      <w:proofErr w:type="spellEnd"/>
      <w:r w:rsidR="009C398D">
        <w:rPr>
          <w:sz w:val="28"/>
          <w:szCs w:val="28"/>
          <w:lang w:val="uk-UA"/>
        </w:rPr>
        <w:t xml:space="preserve">, природних лісів на території лісових господарств Рівненської області. За матеріалами ідентифікації було визначено ділянки, що відповідають критеріям „природний ліс” та відповідно до зазначеної Методики підготовлено висновки про належність ділянок до категорії „природні ліси”, які  погоджено і затверджено із землекористувачами і відповідно до чинного законодавства можуть бути віднесені до </w:t>
      </w:r>
      <w:proofErr w:type="spellStart"/>
      <w:r w:rsidR="009C398D">
        <w:rPr>
          <w:sz w:val="28"/>
          <w:szCs w:val="28"/>
          <w:lang w:val="uk-UA"/>
        </w:rPr>
        <w:t>пралісових</w:t>
      </w:r>
      <w:proofErr w:type="spellEnd"/>
      <w:r w:rsidR="009C398D">
        <w:rPr>
          <w:sz w:val="28"/>
          <w:szCs w:val="28"/>
          <w:lang w:val="uk-UA"/>
        </w:rPr>
        <w:t xml:space="preserve"> пам’яток природи. На підставі погоджених лісокористувачами вказаних висновків були підготовлені клопотання та наукові </w:t>
      </w:r>
      <w:proofErr w:type="spellStart"/>
      <w:r w:rsidR="009C398D">
        <w:rPr>
          <w:sz w:val="28"/>
          <w:szCs w:val="28"/>
          <w:lang w:val="uk-UA"/>
        </w:rPr>
        <w:t>обгрунтування</w:t>
      </w:r>
      <w:proofErr w:type="spellEnd"/>
      <w:r w:rsidR="009C398D">
        <w:rPr>
          <w:sz w:val="28"/>
          <w:szCs w:val="28"/>
          <w:lang w:val="uk-UA"/>
        </w:rPr>
        <w:t xml:space="preserve"> щодо створення </w:t>
      </w:r>
      <w:proofErr w:type="spellStart"/>
      <w:r w:rsidR="009C398D">
        <w:rPr>
          <w:sz w:val="28"/>
          <w:szCs w:val="28"/>
          <w:lang w:val="uk-UA"/>
        </w:rPr>
        <w:t>пралісових</w:t>
      </w:r>
      <w:proofErr w:type="spellEnd"/>
      <w:r w:rsidR="009C398D">
        <w:rPr>
          <w:sz w:val="28"/>
          <w:szCs w:val="28"/>
          <w:lang w:val="uk-UA"/>
        </w:rPr>
        <w:t xml:space="preserve"> пам’яток природи місцевого значення. Зазначив, що метою надання пропонованим територіям статусу </w:t>
      </w:r>
      <w:proofErr w:type="spellStart"/>
      <w:r w:rsidR="009C398D">
        <w:rPr>
          <w:sz w:val="28"/>
          <w:szCs w:val="28"/>
          <w:lang w:val="uk-UA"/>
        </w:rPr>
        <w:t>пралісових</w:t>
      </w:r>
      <w:proofErr w:type="spellEnd"/>
      <w:r w:rsidR="009C398D">
        <w:rPr>
          <w:sz w:val="28"/>
          <w:szCs w:val="28"/>
          <w:lang w:val="uk-UA"/>
        </w:rPr>
        <w:t xml:space="preserve"> пам’яток природи місцевого значення є збереження, відтворення, вивчення природних </w:t>
      </w:r>
      <w:proofErr w:type="spellStart"/>
      <w:r w:rsidR="009C398D">
        <w:rPr>
          <w:sz w:val="28"/>
          <w:szCs w:val="28"/>
          <w:lang w:val="uk-UA"/>
        </w:rPr>
        <w:t>старовікових</w:t>
      </w:r>
      <w:proofErr w:type="spellEnd"/>
      <w:r w:rsidR="009C398D">
        <w:rPr>
          <w:sz w:val="28"/>
          <w:szCs w:val="28"/>
          <w:lang w:val="uk-UA"/>
        </w:rPr>
        <w:t xml:space="preserve"> лісів Полісся та їх компонентів, а також пропаганда серед населення ідей їх охорони. </w:t>
      </w:r>
    </w:p>
    <w:p w:rsidR="00E921B0" w:rsidRPr="00E921B0" w:rsidRDefault="00E921B0" w:rsidP="00933659">
      <w:pPr>
        <w:tabs>
          <w:tab w:val="left" w:pos="567"/>
        </w:tabs>
        <w:spacing w:before="40"/>
        <w:jc w:val="both"/>
        <w:rPr>
          <w:sz w:val="28"/>
          <w:szCs w:val="28"/>
          <w:lang w:val="uk-UA"/>
        </w:rPr>
      </w:pPr>
      <w:r>
        <w:rPr>
          <w:b/>
          <w:sz w:val="28"/>
          <w:szCs w:val="28"/>
          <w:lang w:val="uk-UA"/>
        </w:rPr>
        <w:t xml:space="preserve">В обговоренні питання взяли участь: </w:t>
      </w:r>
      <w:r>
        <w:rPr>
          <w:sz w:val="28"/>
          <w:szCs w:val="28"/>
          <w:lang w:val="uk-UA"/>
        </w:rPr>
        <w:t xml:space="preserve">РУДЕНКО Р.В., </w:t>
      </w:r>
      <w:r w:rsidRPr="00E921B0">
        <w:rPr>
          <w:caps/>
          <w:sz w:val="28"/>
          <w:szCs w:val="28"/>
          <w:lang w:val="uk-UA"/>
        </w:rPr>
        <w:t>Захарчук</w:t>
      </w:r>
      <w:r>
        <w:rPr>
          <w:sz w:val="28"/>
          <w:szCs w:val="28"/>
          <w:lang w:val="uk-UA"/>
        </w:rPr>
        <w:t xml:space="preserve"> В.В.</w:t>
      </w:r>
    </w:p>
    <w:p w:rsidR="00933659" w:rsidRPr="00E52729" w:rsidRDefault="00933659" w:rsidP="00933659">
      <w:pPr>
        <w:tabs>
          <w:tab w:val="left" w:pos="567"/>
        </w:tabs>
        <w:spacing w:before="40"/>
        <w:jc w:val="both"/>
        <w:rPr>
          <w:i/>
          <w:sz w:val="28"/>
          <w:szCs w:val="28"/>
          <w:lang w:val="uk-UA"/>
        </w:rPr>
      </w:pPr>
      <w:r>
        <w:rPr>
          <w:b/>
          <w:sz w:val="28"/>
          <w:szCs w:val="28"/>
          <w:lang w:val="uk-UA"/>
        </w:rPr>
        <w:t>ВИСТУПИЛИ:</w:t>
      </w:r>
    </w:p>
    <w:p w:rsidR="00933659" w:rsidRPr="0032247E" w:rsidRDefault="00933659" w:rsidP="00933659">
      <w:pPr>
        <w:ind w:firstLine="567"/>
        <w:jc w:val="both"/>
        <w:rPr>
          <w:sz w:val="28"/>
          <w:szCs w:val="28"/>
          <w:lang w:val="uk-UA"/>
        </w:rPr>
      </w:pPr>
      <w:r w:rsidRPr="00C16ED8">
        <w:rPr>
          <w:i/>
          <w:caps/>
          <w:sz w:val="28"/>
          <w:szCs w:val="28"/>
          <w:lang w:val="uk-UA"/>
        </w:rPr>
        <w:t xml:space="preserve">Кузнюк </w:t>
      </w:r>
      <w:r w:rsidRPr="00E52729">
        <w:rPr>
          <w:i/>
          <w:sz w:val="28"/>
          <w:szCs w:val="28"/>
          <w:lang w:val="uk-UA"/>
        </w:rPr>
        <w:t>Ю.Б.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w:t>
      </w:r>
      <w:r w:rsidRPr="0032247E">
        <w:rPr>
          <w:sz w:val="28"/>
          <w:szCs w:val="28"/>
          <w:lang w:val="uk-UA"/>
        </w:rPr>
        <w:t xml:space="preserve">який </w:t>
      </w:r>
      <w:proofErr w:type="spellStart"/>
      <w:r w:rsidRPr="0032247E">
        <w:rPr>
          <w:sz w:val="28"/>
          <w:szCs w:val="28"/>
          <w:lang w:val="uk-UA"/>
        </w:rPr>
        <w:t>вніс</w:t>
      </w:r>
      <w:proofErr w:type="spellEnd"/>
      <w:r w:rsidRPr="0032247E">
        <w:rPr>
          <w:sz w:val="28"/>
          <w:szCs w:val="28"/>
          <w:lang w:val="uk-UA"/>
        </w:rPr>
        <w:t xml:space="preserve"> пропозицію погодитись з </w:t>
      </w:r>
      <w:proofErr w:type="spellStart"/>
      <w:r w:rsidRPr="0032247E">
        <w:rPr>
          <w:sz w:val="28"/>
          <w:szCs w:val="28"/>
          <w:lang w:val="uk-UA"/>
        </w:rPr>
        <w:t>проєктом</w:t>
      </w:r>
      <w:proofErr w:type="spellEnd"/>
      <w:r w:rsidRPr="0032247E">
        <w:rPr>
          <w:sz w:val="28"/>
          <w:szCs w:val="28"/>
          <w:lang w:val="uk-UA"/>
        </w:rPr>
        <w:t xml:space="preserve"> рішення з цього питання та рекомендувати голові обласної ради </w:t>
      </w:r>
      <w:proofErr w:type="spellStart"/>
      <w:r w:rsidRPr="0032247E">
        <w:rPr>
          <w:sz w:val="28"/>
          <w:szCs w:val="28"/>
          <w:lang w:val="uk-UA"/>
        </w:rPr>
        <w:t>внести</w:t>
      </w:r>
      <w:proofErr w:type="spellEnd"/>
      <w:r w:rsidRPr="0032247E">
        <w:rPr>
          <w:sz w:val="28"/>
          <w:szCs w:val="28"/>
          <w:lang w:val="uk-UA"/>
        </w:rPr>
        <w:t xml:space="preserve"> дане питання на розгляд сесії обласної ради.</w:t>
      </w:r>
    </w:p>
    <w:p w:rsidR="00933659" w:rsidRPr="0032247E" w:rsidRDefault="00933659" w:rsidP="00933659">
      <w:pPr>
        <w:jc w:val="both"/>
        <w:rPr>
          <w:b/>
          <w:sz w:val="28"/>
          <w:szCs w:val="28"/>
          <w:lang w:val="uk-UA"/>
        </w:rPr>
      </w:pPr>
      <w:r w:rsidRPr="0032247E">
        <w:rPr>
          <w:b/>
          <w:sz w:val="28"/>
          <w:szCs w:val="28"/>
          <w:lang w:val="uk-UA"/>
        </w:rPr>
        <w:t>ВИРІШИЛИ:</w:t>
      </w:r>
    </w:p>
    <w:p w:rsidR="00933659" w:rsidRDefault="00933659" w:rsidP="00933659">
      <w:pPr>
        <w:ind w:firstLine="567"/>
        <w:jc w:val="both"/>
        <w:rPr>
          <w:sz w:val="28"/>
          <w:szCs w:val="28"/>
          <w:lang w:val="uk-UA" w:eastAsia="uk-UA"/>
        </w:rPr>
      </w:pPr>
      <w:r w:rsidRPr="00970479">
        <w:rPr>
          <w:sz w:val="28"/>
          <w:szCs w:val="28"/>
          <w:lang w:eastAsia="uk-UA"/>
        </w:rPr>
        <w:t xml:space="preserve">1. </w:t>
      </w:r>
      <w:proofErr w:type="spellStart"/>
      <w:r w:rsidRPr="00970479">
        <w:rPr>
          <w:sz w:val="28"/>
          <w:szCs w:val="28"/>
          <w:lang w:eastAsia="uk-UA"/>
        </w:rPr>
        <w:t>Інформацію</w:t>
      </w:r>
      <w:proofErr w:type="spellEnd"/>
      <w:r w:rsidRPr="00970479">
        <w:rPr>
          <w:sz w:val="28"/>
          <w:szCs w:val="28"/>
          <w:lang w:eastAsia="uk-UA"/>
        </w:rPr>
        <w:t xml:space="preserve"> </w:t>
      </w:r>
      <w:proofErr w:type="spellStart"/>
      <w:r w:rsidRPr="00970479">
        <w:rPr>
          <w:sz w:val="28"/>
          <w:szCs w:val="28"/>
          <w:lang w:eastAsia="uk-UA"/>
        </w:rPr>
        <w:t>взяти</w:t>
      </w:r>
      <w:proofErr w:type="spellEnd"/>
      <w:r w:rsidRPr="00970479">
        <w:rPr>
          <w:sz w:val="28"/>
          <w:szCs w:val="28"/>
          <w:lang w:eastAsia="uk-UA"/>
        </w:rPr>
        <w:t xml:space="preserve"> </w:t>
      </w:r>
      <w:proofErr w:type="gramStart"/>
      <w:r w:rsidRPr="00970479">
        <w:rPr>
          <w:sz w:val="28"/>
          <w:szCs w:val="28"/>
          <w:lang w:eastAsia="uk-UA"/>
        </w:rPr>
        <w:t>до</w:t>
      </w:r>
      <w:proofErr w:type="gramEnd"/>
      <w:r w:rsidRPr="00970479">
        <w:rPr>
          <w:sz w:val="28"/>
          <w:szCs w:val="28"/>
          <w:lang w:eastAsia="uk-UA"/>
        </w:rPr>
        <w:t xml:space="preserve"> </w:t>
      </w:r>
      <w:proofErr w:type="spellStart"/>
      <w:r w:rsidRPr="00970479">
        <w:rPr>
          <w:sz w:val="28"/>
          <w:szCs w:val="28"/>
          <w:lang w:eastAsia="uk-UA"/>
        </w:rPr>
        <w:t>відома</w:t>
      </w:r>
      <w:proofErr w:type="spellEnd"/>
      <w:r w:rsidRPr="00970479">
        <w:rPr>
          <w:sz w:val="28"/>
          <w:szCs w:val="28"/>
          <w:lang w:eastAsia="uk-UA"/>
        </w:rPr>
        <w:t>.</w:t>
      </w:r>
    </w:p>
    <w:p w:rsidR="00933659" w:rsidRPr="00970479" w:rsidRDefault="00933659" w:rsidP="000E51D4">
      <w:pPr>
        <w:ind w:firstLine="567"/>
        <w:jc w:val="both"/>
        <w:rPr>
          <w:b/>
          <w:sz w:val="28"/>
          <w:szCs w:val="28"/>
          <w:lang w:val="uk-UA"/>
        </w:rPr>
      </w:pPr>
      <w:r>
        <w:rPr>
          <w:sz w:val="28"/>
          <w:szCs w:val="28"/>
          <w:lang w:val="uk-UA" w:eastAsia="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r w:rsidR="000E51D4">
        <w:rPr>
          <w:sz w:val="28"/>
          <w:szCs w:val="28"/>
          <w:lang w:val="uk-UA"/>
        </w:rPr>
        <w:t>.</w:t>
      </w:r>
    </w:p>
    <w:p w:rsidR="00933659" w:rsidRPr="00970479" w:rsidRDefault="000E51D4" w:rsidP="00933659">
      <w:pPr>
        <w:ind w:firstLine="567"/>
        <w:jc w:val="both"/>
        <w:rPr>
          <w:sz w:val="28"/>
          <w:szCs w:val="28"/>
          <w:u w:val="single"/>
          <w:lang w:val="uk-UA"/>
        </w:rPr>
      </w:pPr>
      <w:r>
        <w:rPr>
          <w:sz w:val="28"/>
          <w:szCs w:val="28"/>
          <w:lang w:val="uk-UA"/>
        </w:rPr>
        <w:t>3</w:t>
      </w:r>
      <w:r w:rsidR="00933659" w:rsidRPr="00970479">
        <w:rPr>
          <w:sz w:val="28"/>
          <w:szCs w:val="28"/>
          <w:lang w:val="uk-UA"/>
        </w:rPr>
        <w:t xml:space="preserve">. Рекомендувати голові обласної ради </w:t>
      </w:r>
      <w:proofErr w:type="spellStart"/>
      <w:r w:rsidR="00933659" w:rsidRPr="00970479">
        <w:rPr>
          <w:sz w:val="28"/>
          <w:szCs w:val="28"/>
          <w:lang w:val="uk-UA"/>
        </w:rPr>
        <w:t>внести</w:t>
      </w:r>
      <w:proofErr w:type="spellEnd"/>
      <w:r w:rsidR="00933659" w:rsidRPr="00970479">
        <w:rPr>
          <w:sz w:val="28"/>
          <w:szCs w:val="28"/>
          <w:lang w:val="uk-UA"/>
        </w:rPr>
        <w:t xml:space="preserve"> дане питання на розгляд сесії обласної ради.</w:t>
      </w:r>
    </w:p>
    <w:p w:rsidR="00933659" w:rsidRPr="00E52729" w:rsidRDefault="00933659" w:rsidP="00933659">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0E51D4">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933659" w:rsidRDefault="00933659" w:rsidP="00933659">
      <w:pPr>
        <w:ind w:firstLine="567"/>
        <w:jc w:val="both"/>
        <w:rPr>
          <w:i/>
          <w:sz w:val="28"/>
          <w:szCs w:val="28"/>
          <w:lang w:val="uk-UA"/>
        </w:rPr>
      </w:pPr>
      <w:r w:rsidRPr="00E52729">
        <w:rPr>
          <w:i/>
          <w:sz w:val="28"/>
          <w:szCs w:val="28"/>
          <w:lang w:val="uk-UA"/>
        </w:rPr>
        <w:t>Рекомендації прийнято.</w:t>
      </w:r>
    </w:p>
    <w:p w:rsidR="00933659" w:rsidRPr="00E52729" w:rsidRDefault="00933659" w:rsidP="00933659">
      <w:pPr>
        <w:ind w:firstLine="567"/>
        <w:jc w:val="both"/>
        <w:rPr>
          <w:i/>
          <w:sz w:val="28"/>
          <w:szCs w:val="28"/>
          <w:lang w:val="uk-UA"/>
        </w:rPr>
      </w:pPr>
    </w:p>
    <w:p w:rsidR="000E51D4" w:rsidRPr="000E51D4" w:rsidRDefault="000E51D4" w:rsidP="000E51D4">
      <w:pPr>
        <w:tabs>
          <w:tab w:val="left" w:pos="142"/>
        </w:tabs>
        <w:jc w:val="both"/>
        <w:rPr>
          <w:b/>
          <w:sz w:val="28"/>
          <w:szCs w:val="28"/>
        </w:rPr>
      </w:pPr>
      <w:r w:rsidRPr="000E51D4">
        <w:rPr>
          <w:b/>
          <w:sz w:val="28"/>
          <w:szCs w:val="28"/>
          <w:lang w:val="uk-UA" w:eastAsia="uk-UA"/>
        </w:rPr>
        <w:t>4</w:t>
      </w:r>
      <w:r w:rsidR="00933659" w:rsidRPr="000E51D4">
        <w:rPr>
          <w:b/>
          <w:sz w:val="28"/>
          <w:szCs w:val="28"/>
          <w:lang w:val="uk-UA" w:eastAsia="uk-UA"/>
        </w:rPr>
        <w:t xml:space="preserve">. Про </w:t>
      </w:r>
      <w:proofErr w:type="spellStart"/>
      <w:r w:rsidRPr="000E51D4">
        <w:rPr>
          <w:b/>
          <w:sz w:val="28"/>
          <w:szCs w:val="28"/>
        </w:rPr>
        <w:t>припинення</w:t>
      </w:r>
      <w:proofErr w:type="spellEnd"/>
      <w:r w:rsidRPr="000E51D4">
        <w:rPr>
          <w:b/>
          <w:sz w:val="28"/>
          <w:szCs w:val="28"/>
        </w:rPr>
        <w:t xml:space="preserve"> права </w:t>
      </w:r>
      <w:proofErr w:type="spellStart"/>
      <w:r w:rsidRPr="000E51D4">
        <w:rPr>
          <w:b/>
          <w:sz w:val="28"/>
          <w:szCs w:val="28"/>
        </w:rPr>
        <w:t>користування</w:t>
      </w:r>
      <w:proofErr w:type="spellEnd"/>
      <w:r w:rsidRPr="000E51D4">
        <w:rPr>
          <w:b/>
          <w:sz w:val="28"/>
          <w:szCs w:val="28"/>
        </w:rPr>
        <w:t xml:space="preserve"> </w:t>
      </w:r>
      <w:proofErr w:type="spellStart"/>
      <w:r w:rsidRPr="000E51D4">
        <w:rPr>
          <w:b/>
          <w:sz w:val="28"/>
          <w:szCs w:val="28"/>
        </w:rPr>
        <w:t>частиною</w:t>
      </w:r>
      <w:proofErr w:type="spellEnd"/>
      <w:r w:rsidRPr="000E51D4">
        <w:rPr>
          <w:b/>
          <w:sz w:val="28"/>
          <w:szCs w:val="28"/>
        </w:rPr>
        <w:t xml:space="preserve"> </w:t>
      </w:r>
      <w:proofErr w:type="spellStart"/>
      <w:r w:rsidRPr="000E51D4">
        <w:rPr>
          <w:b/>
          <w:sz w:val="28"/>
          <w:szCs w:val="28"/>
        </w:rPr>
        <w:t>мисливських</w:t>
      </w:r>
      <w:proofErr w:type="spellEnd"/>
      <w:r w:rsidRPr="000E51D4">
        <w:rPr>
          <w:b/>
          <w:sz w:val="28"/>
          <w:szCs w:val="28"/>
        </w:rPr>
        <w:t xml:space="preserve"> </w:t>
      </w:r>
      <w:proofErr w:type="spellStart"/>
      <w:r w:rsidRPr="000E51D4">
        <w:rPr>
          <w:b/>
          <w:sz w:val="28"/>
          <w:szCs w:val="28"/>
        </w:rPr>
        <w:t>угідь</w:t>
      </w:r>
      <w:proofErr w:type="spellEnd"/>
      <w:r w:rsidRPr="000E51D4">
        <w:rPr>
          <w:b/>
          <w:sz w:val="28"/>
          <w:szCs w:val="28"/>
        </w:rPr>
        <w:t xml:space="preserve"> </w:t>
      </w:r>
      <w:r w:rsidRPr="000E51D4">
        <w:rPr>
          <w:b/>
          <w:sz w:val="28"/>
          <w:szCs w:val="28"/>
        </w:rPr>
        <w:br/>
        <w:t>ГО «</w:t>
      </w:r>
      <w:proofErr w:type="spellStart"/>
      <w:r w:rsidRPr="000E51D4">
        <w:rPr>
          <w:b/>
          <w:sz w:val="28"/>
          <w:szCs w:val="28"/>
        </w:rPr>
        <w:t>Товариство</w:t>
      </w:r>
      <w:proofErr w:type="spellEnd"/>
      <w:r w:rsidRPr="000E51D4">
        <w:rPr>
          <w:b/>
          <w:sz w:val="28"/>
          <w:szCs w:val="28"/>
        </w:rPr>
        <w:t xml:space="preserve"> </w:t>
      </w:r>
      <w:proofErr w:type="spellStart"/>
      <w:r w:rsidRPr="000E51D4">
        <w:rPr>
          <w:b/>
          <w:sz w:val="28"/>
          <w:szCs w:val="28"/>
        </w:rPr>
        <w:t>мисливців</w:t>
      </w:r>
      <w:proofErr w:type="spellEnd"/>
      <w:r w:rsidRPr="000E51D4">
        <w:rPr>
          <w:b/>
          <w:sz w:val="28"/>
          <w:szCs w:val="28"/>
        </w:rPr>
        <w:t xml:space="preserve"> та </w:t>
      </w:r>
      <w:proofErr w:type="spellStart"/>
      <w:r w:rsidRPr="000E51D4">
        <w:rPr>
          <w:b/>
          <w:sz w:val="28"/>
          <w:szCs w:val="28"/>
        </w:rPr>
        <w:t>рибалок</w:t>
      </w:r>
      <w:proofErr w:type="spellEnd"/>
      <w:r w:rsidRPr="000E51D4">
        <w:rPr>
          <w:b/>
          <w:sz w:val="28"/>
          <w:szCs w:val="28"/>
        </w:rPr>
        <w:t xml:space="preserve"> «</w:t>
      </w:r>
      <w:proofErr w:type="spellStart"/>
      <w:r w:rsidRPr="000E51D4">
        <w:rPr>
          <w:b/>
          <w:sz w:val="28"/>
          <w:szCs w:val="28"/>
        </w:rPr>
        <w:t>Джерело</w:t>
      </w:r>
      <w:proofErr w:type="spellEnd"/>
      <w:r w:rsidRPr="000E51D4">
        <w:rPr>
          <w:b/>
          <w:sz w:val="28"/>
          <w:szCs w:val="28"/>
        </w:rPr>
        <w:t>»</w:t>
      </w:r>
    </w:p>
    <w:p w:rsidR="00933659" w:rsidRPr="00E52729" w:rsidRDefault="00933659" w:rsidP="00933659">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933659" w:rsidRDefault="000E51D4" w:rsidP="00933659">
      <w:pPr>
        <w:tabs>
          <w:tab w:val="left" w:pos="426"/>
        </w:tabs>
        <w:ind w:firstLine="567"/>
        <w:contextualSpacing/>
        <w:jc w:val="both"/>
        <w:rPr>
          <w:bCs/>
          <w:sz w:val="28"/>
          <w:szCs w:val="28"/>
          <w:lang w:val="uk-UA"/>
        </w:rPr>
      </w:pPr>
      <w:r>
        <w:rPr>
          <w:i/>
          <w:caps/>
          <w:sz w:val="28"/>
          <w:szCs w:val="28"/>
          <w:lang w:val="uk-UA" w:eastAsia="uk-UA"/>
        </w:rPr>
        <w:t>РОМАНЮКА В</w:t>
      </w:r>
      <w:r>
        <w:rPr>
          <w:i/>
          <w:sz w:val="28"/>
          <w:szCs w:val="28"/>
          <w:lang w:val="uk-UA" w:eastAsia="uk-UA"/>
        </w:rPr>
        <w:t>іктора Ярославовича - заступника</w:t>
      </w:r>
      <w:r w:rsidRPr="000E51D4">
        <w:rPr>
          <w:i/>
          <w:sz w:val="28"/>
          <w:szCs w:val="28"/>
          <w:lang w:val="uk-UA"/>
        </w:rPr>
        <w:t xml:space="preserve"> начальник</w:t>
      </w:r>
      <w:r>
        <w:rPr>
          <w:i/>
          <w:sz w:val="28"/>
          <w:szCs w:val="28"/>
          <w:lang w:val="uk-UA"/>
        </w:rPr>
        <w:t>а</w:t>
      </w:r>
      <w:r w:rsidRPr="000E51D4">
        <w:rPr>
          <w:i/>
          <w:sz w:val="28"/>
          <w:szCs w:val="28"/>
          <w:lang w:val="uk-UA"/>
        </w:rPr>
        <w:t xml:space="preserve"> Рівненського обласного управління лісового та мисливського господарства</w:t>
      </w:r>
      <w:r w:rsidR="00933659">
        <w:rPr>
          <w:rFonts w:eastAsia="Times New Roman"/>
          <w:i/>
          <w:sz w:val="28"/>
          <w:szCs w:val="28"/>
          <w:lang w:val="uk-UA" w:eastAsia="uk-UA"/>
        </w:rPr>
        <w:t>,</w:t>
      </w:r>
      <w:r w:rsidR="00933659" w:rsidRPr="00E52729">
        <w:rPr>
          <w:rFonts w:eastAsia="Times New Roman"/>
          <w:sz w:val="28"/>
          <w:szCs w:val="28"/>
          <w:lang w:val="uk-UA" w:eastAsia="uk-UA"/>
        </w:rPr>
        <w:t xml:space="preserve"> який</w:t>
      </w:r>
      <w:r w:rsidR="00933659" w:rsidRPr="00E52729">
        <w:rPr>
          <w:rFonts w:eastAsia="Times New Roman"/>
          <w:i/>
          <w:sz w:val="28"/>
          <w:szCs w:val="28"/>
          <w:lang w:val="uk-UA" w:eastAsia="uk-UA"/>
        </w:rPr>
        <w:t xml:space="preserve"> </w:t>
      </w:r>
      <w:r w:rsidR="00933659">
        <w:rPr>
          <w:sz w:val="28"/>
          <w:szCs w:val="28"/>
          <w:lang w:val="uk-UA"/>
        </w:rPr>
        <w:t>ознайомив</w:t>
      </w:r>
      <w:r w:rsidR="00933659" w:rsidRPr="00E52729">
        <w:rPr>
          <w:sz w:val="28"/>
          <w:szCs w:val="28"/>
          <w:lang w:val="uk-UA"/>
        </w:rPr>
        <w:t xml:space="preserve"> присутніх </w:t>
      </w:r>
      <w:r w:rsidR="00933659">
        <w:rPr>
          <w:sz w:val="28"/>
          <w:szCs w:val="28"/>
          <w:lang w:val="uk-UA" w:eastAsia="uk-UA"/>
        </w:rPr>
        <w:t xml:space="preserve">з </w:t>
      </w:r>
      <w:proofErr w:type="spellStart"/>
      <w:r w:rsidR="00933659">
        <w:rPr>
          <w:sz w:val="28"/>
          <w:szCs w:val="28"/>
          <w:lang w:val="uk-UA" w:eastAsia="uk-UA"/>
        </w:rPr>
        <w:t>проєктом</w:t>
      </w:r>
      <w:proofErr w:type="spellEnd"/>
      <w:r w:rsidR="00933659">
        <w:rPr>
          <w:bCs/>
          <w:sz w:val="28"/>
          <w:szCs w:val="28"/>
          <w:lang w:val="uk-UA"/>
        </w:rPr>
        <w:t xml:space="preserve"> рішення </w:t>
      </w:r>
      <w:r w:rsidR="00933659" w:rsidRPr="00E52729">
        <w:rPr>
          <w:bCs/>
          <w:sz w:val="28"/>
          <w:szCs w:val="28"/>
          <w:lang w:val="uk-UA"/>
        </w:rPr>
        <w:t xml:space="preserve">(матеріали </w:t>
      </w:r>
      <w:r w:rsidR="00933659">
        <w:rPr>
          <w:bCs/>
          <w:sz w:val="28"/>
          <w:szCs w:val="28"/>
          <w:lang w:val="uk-UA"/>
        </w:rPr>
        <w:t xml:space="preserve">та </w:t>
      </w:r>
      <w:proofErr w:type="spellStart"/>
      <w:r w:rsidR="00933659">
        <w:rPr>
          <w:bCs/>
          <w:sz w:val="28"/>
          <w:szCs w:val="28"/>
          <w:lang w:val="uk-UA"/>
        </w:rPr>
        <w:t>проєкт</w:t>
      </w:r>
      <w:proofErr w:type="spellEnd"/>
      <w:r w:rsidR="00933659">
        <w:rPr>
          <w:bCs/>
          <w:sz w:val="28"/>
          <w:szCs w:val="28"/>
          <w:lang w:val="uk-UA"/>
        </w:rPr>
        <w:t xml:space="preserve"> рішення </w:t>
      </w:r>
      <w:r w:rsidR="00933659" w:rsidRPr="00E52729">
        <w:rPr>
          <w:bCs/>
          <w:sz w:val="28"/>
          <w:szCs w:val="28"/>
          <w:lang w:val="uk-UA"/>
        </w:rPr>
        <w:t>додаються).</w:t>
      </w:r>
      <w:r w:rsidR="00933659">
        <w:rPr>
          <w:bCs/>
          <w:sz w:val="28"/>
          <w:szCs w:val="28"/>
          <w:lang w:val="uk-UA"/>
        </w:rPr>
        <w:t xml:space="preserve"> Зазначив, </w:t>
      </w:r>
      <w:r w:rsidR="00933659">
        <w:rPr>
          <w:bCs/>
          <w:sz w:val="28"/>
          <w:szCs w:val="28"/>
          <w:lang w:val="uk-UA"/>
        </w:rPr>
        <w:lastRenderedPageBreak/>
        <w:t xml:space="preserve">що </w:t>
      </w:r>
      <w:r w:rsidR="00E921B0">
        <w:rPr>
          <w:bCs/>
          <w:sz w:val="28"/>
          <w:szCs w:val="28"/>
          <w:lang w:val="uk-UA"/>
        </w:rPr>
        <w:t>підставою</w:t>
      </w:r>
      <w:r>
        <w:rPr>
          <w:bCs/>
          <w:sz w:val="28"/>
          <w:szCs w:val="28"/>
          <w:lang w:val="uk-UA"/>
        </w:rPr>
        <w:t xml:space="preserve"> прийняття </w:t>
      </w:r>
      <w:proofErr w:type="spellStart"/>
      <w:r>
        <w:rPr>
          <w:bCs/>
          <w:sz w:val="28"/>
          <w:szCs w:val="28"/>
          <w:lang w:val="uk-UA"/>
        </w:rPr>
        <w:t>проєкту</w:t>
      </w:r>
      <w:proofErr w:type="spellEnd"/>
      <w:r>
        <w:rPr>
          <w:bCs/>
          <w:sz w:val="28"/>
          <w:szCs w:val="28"/>
          <w:lang w:val="uk-UA"/>
        </w:rPr>
        <w:t xml:space="preserve"> рішення </w:t>
      </w:r>
      <w:r w:rsidR="00E921B0">
        <w:rPr>
          <w:bCs/>
          <w:sz w:val="28"/>
          <w:szCs w:val="28"/>
          <w:lang w:val="uk-UA"/>
        </w:rPr>
        <w:t xml:space="preserve">є добровільна відмова користувача мисливських угідь, розташованих на території </w:t>
      </w:r>
      <w:proofErr w:type="spellStart"/>
      <w:r w:rsidR="00E921B0">
        <w:rPr>
          <w:bCs/>
          <w:sz w:val="28"/>
          <w:szCs w:val="28"/>
          <w:lang w:val="uk-UA"/>
        </w:rPr>
        <w:t>Сарненського</w:t>
      </w:r>
      <w:proofErr w:type="spellEnd"/>
      <w:r w:rsidR="00E921B0">
        <w:rPr>
          <w:bCs/>
          <w:sz w:val="28"/>
          <w:szCs w:val="28"/>
          <w:lang w:val="uk-UA"/>
        </w:rPr>
        <w:t xml:space="preserve"> району.</w:t>
      </w:r>
    </w:p>
    <w:p w:rsidR="00933659" w:rsidRPr="00E52729" w:rsidRDefault="00933659" w:rsidP="00933659">
      <w:pPr>
        <w:tabs>
          <w:tab w:val="left" w:pos="567"/>
        </w:tabs>
        <w:spacing w:before="40"/>
        <w:jc w:val="both"/>
        <w:rPr>
          <w:i/>
          <w:sz w:val="28"/>
          <w:szCs w:val="28"/>
          <w:lang w:val="uk-UA"/>
        </w:rPr>
      </w:pPr>
      <w:r>
        <w:rPr>
          <w:b/>
          <w:sz w:val="28"/>
          <w:szCs w:val="28"/>
          <w:lang w:val="uk-UA"/>
        </w:rPr>
        <w:t>ВИСТУПИЛИ:</w:t>
      </w:r>
    </w:p>
    <w:p w:rsidR="00933659" w:rsidRPr="000622BF" w:rsidRDefault="00933659" w:rsidP="00933659">
      <w:pPr>
        <w:ind w:firstLine="567"/>
        <w:jc w:val="both"/>
        <w:rPr>
          <w:sz w:val="28"/>
          <w:szCs w:val="28"/>
          <w:lang w:val="uk-UA"/>
        </w:rPr>
      </w:pPr>
      <w:r w:rsidRPr="00A66E01">
        <w:rPr>
          <w:i/>
          <w:caps/>
          <w:sz w:val="28"/>
          <w:szCs w:val="28"/>
          <w:lang w:val="uk-UA"/>
        </w:rPr>
        <w:t>Кузнюк</w:t>
      </w:r>
      <w:r w:rsidRPr="00E52729">
        <w:rPr>
          <w:i/>
          <w:sz w:val="28"/>
          <w:szCs w:val="28"/>
          <w:lang w:val="uk-UA"/>
        </w:rPr>
        <w:t xml:space="preserve"> Ю.Б.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вніс</w:t>
      </w:r>
      <w:proofErr w:type="spellEnd"/>
      <w:r>
        <w:rPr>
          <w:sz w:val="28"/>
          <w:szCs w:val="28"/>
          <w:lang w:val="uk-UA"/>
        </w:rPr>
        <w:t xml:space="preserve"> </w:t>
      </w:r>
      <w:r w:rsidRPr="00E52729">
        <w:rPr>
          <w:sz w:val="28"/>
          <w:szCs w:val="28"/>
          <w:lang w:val="uk-UA"/>
        </w:rPr>
        <w:t xml:space="preserve">пропозицію </w:t>
      </w:r>
      <w:r w:rsidRPr="000622BF">
        <w:rPr>
          <w:sz w:val="28"/>
          <w:szCs w:val="28"/>
          <w:lang w:val="uk-UA"/>
        </w:rPr>
        <w:t xml:space="preserve">погодитись з </w:t>
      </w:r>
      <w:proofErr w:type="spellStart"/>
      <w:r w:rsidRPr="000622BF">
        <w:rPr>
          <w:sz w:val="28"/>
          <w:szCs w:val="28"/>
          <w:lang w:val="uk-UA"/>
        </w:rPr>
        <w:t>проєктом</w:t>
      </w:r>
      <w:proofErr w:type="spellEnd"/>
      <w:r w:rsidRPr="000622BF">
        <w:rPr>
          <w:sz w:val="28"/>
          <w:szCs w:val="28"/>
          <w:lang w:val="uk-UA"/>
        </w:rPr>
        <w:t xml:space="preserve"> рішення з цього питання 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933659" w:rsidRPr="00E52729" w:rsidRDefault="00933659" w:rsidP="00933659">
      <w:pPr>
        <w:jc w:val="both"/>
        <w:rPr>
          <w:b/>
          <w:sz w:val="28"/>
          <w:szCs w:val="28"/>
          <w:lang w:val="uk-UA"/>
        </w:rPr>
      </w:pPr>
      <w:r w:rsidRPr="00E52729">
        <w:rPr>
          <w:b/>
          <w:sz w:val="28"/>
          <w:szCs w:val="28"/>
          <w:lang w:val="uk-UA"/>
        </w:rPr>
        <w:t>ВИРІШИЛИ:</w:t>
      </w:r>
    </w:p>
    <w:p w:rsidR="00933659" w:rsidRPr="00E52729" w:rsidRDefault="00933659" w:rsidP="00933659">
      <w:pPr>
        <w:ind w:firstLine="567"/>
        <w:jc w:val="both"/>
        <w:rPr>
          <w:sz w:val="28"/>
          <w:szCs w:val="28"/>
          <w:lang w:val="uk-UA"/>
        </w:rPr>
      </w:pPr>
      <w:r w:rsidRPr="00E52729">
        <w:rPr>
          <w:sz w:val="28"/>
          <w:szCs w:val="28"/>
          <w:lang w:val="uk-UA"/>
        </w:rPr>
        <w:t>1. Інформацію взяти до відома.</w:t>
      </w:r>
    </w:p>
    <w:p w:rsidR="00933659" w:rsidRPr="000622BF" w:rsidRDefault="00933659" w:rsidP="00933659">
      <w:pPr>
        <w:ind w:firstLine="567"/>
        <w:jc w:val="both"/>
        <w:rPr>
          <w:sz w:val="28"/>
          <w:szCs w:val="28"/>
          <w:lang w:val="uk-UA"/>
        </w:rPr>
      </w:pPr>
      <w:r w:rsidRPr="000622BF">
        <w:rPr>
          <w:sz w:val="28"/>
          <w:szCs w:val="28"/>
          <w:lang w:val="uk-UA"/>
        </w:rPr>
        <w:t xml:space="preserve">2. Погодитись з </w:t>
      </w:r>
      <w:proofErr w:type="spellStart"/>
      <w:r w:rsidRPr="000622BF">
        <w:rPr>
          <w:sz w:val="28"/>
          <w:szCs w:val="28"/>
          <w:lang w:val="uk-UA"/>
        </w:rPr>
        <w:t>проєктом</w:t>
      </w:r>
      <w:proofErr w:type="spellEnd"/>
      <w:r w:rsidRPr="000622BF">
        <w:rPr>
          <w:sz w:val="28"/>
          <w:szCs w:val="28"/>
          <w:lang w:val="uk-UA"/>
        </w:rPr>
        <w:t xml:space="preserve"> рішення з цього питання.</w:t>
      </w:r>
    </w:p>
    <w:p w:rsidR="00933659" w:rsidRPr="000622BF" w:rsidRDefault="00933659" w:rsidP="00933659">
      <w:pPr>
        <w:ind w:firstLine="567"/>
        <w:jc w:val="both"/>
        <w:rPr>
          <w:sz w:val="28"/>
          <w:szCs w:val="28"/>
          <w:lang w:val="uk-UA"/>
        </w:rPr>
      </w:pPr>
      <w:r w:rsidRPr="000622BF">
        <w:rPr>
          <w:sz w:val="28"/>
          <w:szCs w:val="28"/>
        </w:rPr>
        <w:t xml:space="preserve">3.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933659" w:rsidRPr="00E52729" w:rsidRDefault="00933659" w:rsidP="00933659">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0E51D4">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933659" w:rsidRPr="00E52729" w:rsidRDefault="00933659" w:rsidP="00933659">
      <w:pPr>
        <w:ind w:firstLine="567"/>
        <w:jc w:val="both"/>
        <w:rPr>
          <w:i/>
          <w:sz w:val="28"/>
          <w:szCs w:val="28"/>
          <w:lang w:val="uk-UA"/>
        </w:rPr>
      </w:pPr>
      <w:r w:rsidRPr="00E52729">
        <w:rPr>
          <w:i/>
          <w:sz w:val="28"/>
          <w:szCs w:val="28"/>
          <w:lang w:val="uk-UA"/>
        </w:rPr>
        <w:t>Рекомендації прийнято.</w:t>
      </w:r>
    </w:p>
    <w:p w:rsidR="00933659" w:rsidRDefault="00933659" w:rsidP="00933659">
      <w:pPr>
        <w:tabs>
          <w:tab w:val="left" w:pos="284"/>
        </w:tabs>
        <w:jc w:val="both"/>
        <w:rPr>
          <w:b/>
          <w:sz w:val="28"/>
          <w:szCs w:val="28"/>
          <w:lang w:val="uk-UA" w:eastAsia="uk-UA"/>
        </w:rPr>
      </w:pPr>
    </w:p>
    <w:p w:rsidR="000E51D4" w:rsidRPr="000E51D4" w:rsidRDefault="000E51D4" w:rsidP="000E51D4">
      <w:pPr>
        <w:tabs>
          <w:tab w:val="left" w:pos="142"/>
        </w:tabs>
        <w:jc w:val="both"/>
        <w:rPr>
          <w:b/>
          <w:sz w:val="28"/>
          <w:szCs w:val="28"/>
        </w:rPr>
      </w:pPr>
      <w:r w:rsidRPr="000E51D4">
        <w:rPr>
          <w:b/>
          <w:sz w:val="28"/>
          <w:szCs w:val="28"/>
          <w:lang w:val="uk-UA" w:eastAsia="uk-UA"/>
        </w:rPr>
        <w:t>5</w:t>
      </w:r>
      <w:r w:rsidR="00933659" w:rsidRPr="000E51D4">
        <w:rPr>
          <w:b/>
          <w:sz w:val="28"/>
          <w:szCs w:val="28"/>
          <w:lang w:val="uk-UA" w:eastAsia="uk-UA"/>
        </w:rPr>
        <w:t xml:space="preserve">. Про </w:t>
      </w:r>
      <w:proofErr w:type="spellStart"/>
      <w:r w:rsidRPr="000E51D4">
        <w:rPr>
          <w:rFonts w:eastAsia="Lucida Sans Unicode"/>
          <w:b/>
          <w:sz w:val="28"/>
          <w:szCs w:val="28"/>
        </w:rPr>
        <w:t>припинення</w:t>
      </w:r>
      <w:proofErr w:type="spellEnd"/>
      <w:r w:rsidRPr="000E51D4">
        <w:rPr>
          <w:rFonts w:eastAsia="Lucida Sans Unicode"/>
          <w:b/>
          <w:sz w:val="28"/>
          <w:szCs w:val="28"/>
        </w:rPr>
        <w:t xml:space="preserve"> права </w:t>
      </w:r>
      <w:proofErr w:type="spellStart"/>
      <w:r w:rsidRPr="000E51D4">
        <w:rPr>
          <w:rFonts w:eastAsia="Lucida Sans Unicode"/>
          <w:b/>
          <w:sz w:val="28"/>
          <w:szCs w:val="28"/>
        </w:rPr>
        <w:t>користування</w:t>
      </w:r>
      <w:proofErr w:type="spellEnd"/>
      <w:r w:rsidRPr="000E51D4">
        <w:rPr>
          <w:rFonts w:eastAsia="Lucida Sans Unicode"/>
          <w:b/>
          <w:sz w:val="28"/>
          <w:szCs w:val="28"/>
        </w:rPr>
        <w:t xml:space="preserve"> </w:t>
      </w:r>
      <w:proofErr w:type="spellStart"/>
      <w:r w:rsidRPr="000E51D4">
        <w:rPr>
          <w:rFonts w:eastAsia="Lucida Sans Unicode"/>
          <w:b/>
          <w:sz w:val="28"/>
          <w:szCs w:val="28"/>
        </w:rPr>
        <w:t>частиною</w:t>
      </w:r>
      <w:proofErr w:type="spellEnd"/>
      <w:r w:rsidRPr="000E51D4">
        <w:rPr>
          <w:rFonts w:eastAsia="Lucida Sans Unicode"/>
          <w:b/>
          <w:sz w:val="28"/>
          <w:szCs w:val="28"/>
        </w:rPr>
        <w:t xml:space="preserve"> </w:t>
      </w:r>
      <w:proofErr w:type="spellStart"/>
      <w:r w:rsidRPr="000E51D4">
        <w:rPr>
          <w:rFonts w:eastAsia="Lucida Sans Unicode"/>
          <w:b/>
          <w:sz w:val="28"/>
          <w:szCs w:val="28"/>
        </w:rPr>
        <w:t>мисливських</w:t>
      </w:r>
      <w:proofErr w:type="spellEnd"/>
      <w:r w:rsidRPr="000E51D4">
        <w:rPr>
          <w:rFonts w:eastAsia="Lucida Sans Unicode"/>
          <w:b/>
          <w:sz w:val="28"/>
          <w:szCs w:val="28"/>
        </w:rPr>
        <w:t xml:space="preserve"> </w:t>
      </w:r>
      <w:proofErr w:type="spellStart"/>
      <w:r w:rsidRPr="000E51D4">
        <w:rPr>
          <w:rFonts w:eastAsia="Lucida Sans Unicode"/>
          <w:b/>
          <w:sz w:val="28"/>
          <w:szCs w:val="28"/>
        </w:rPr>
        <w:t>угідь</w:t>
      </w:r>
      <w:proofErr w:type="spellEnd"/>
      <w:r w:rsidRPr="000E51D4">
        <w:rPr>
          <w:rFonts w:eastAsia="Lucida Sans Unicode"/>
          <w:b/>
          <w:sz w:val="28"/>
          <w:szCs w:val="28"/>
        </w:rPr>
        <w:t xml:space="preserve"> приватному </w:t>
      </w:r>
      <w:proofErr w:type="spellStart"/>
      <w:r w:rsidRPr="000E51D4">
        <w:rPr>
          <w:rFonts w:eastAsia="Lucida Sans Unicode"/>
          <w:b/>
          <w:sz w:val="28"/>
          <w:szCs w:val="28"/>
        </w:rPr>
        <w:t>акціонерному</w:t>
      </w:r>
      <w:proofErr w:type="spellEnd"/>
      <w:r w:rsidRPr="000E51D4">
        <w:rPr>
          <w:rFonts w:eastAsia="Lucida Sans Unicode"/>
          <w:b/>
          <w:sz w:val="28"/>
          <w:szCs w:val="28"/>
        </w:rPr>
        <w:t xml:space="preserve"> </w:t>
      </w:r>
      <w:proofErr w:type="spellStart"/>
      <w:r w:rsidRPr="000E51D4">
        <w:rPr>
          <w:rFonts w:eastAsia="Lucida Sans Unicode"/>
          <w:b/>
          <w:sz w:val="28"/>
          <w:szCs w:val="28"/>
        </w:rPr>
        <w:t>товариству</w:t>
      </w:r>
      <w:proofErr w:type="spellEnd"/>
      <w:r w:rsidRPr="000E51D4">
        <w:rPr>
          <w:rFonts w:eastAsia="Lucida Sans Unicode"/>
          <w:b/>
          <w:sz w:val="28"/>
          <w:szCs w:val="28"/>
        </w:rPr>
        <w:t xml:space="preserve"> «</w:t>
      </w:r>
      <w:proofErr w:type="spellStart"/>
      <w:r w:rsidRPr="000E51D4">
        <w:rPr>
          <w:rFonts w:eastAsia="Lucida Sans Unicode"/>
          <w:b/>
          <w:sz w:val="28"/>
          <w:szCs w:val="28"/>
        </w:rPr>
        <w:t>Рівнерибгосп</w:t>
      </w:r>
      <w:proofErr w:type="spellEnd"/>
      <w:r w:rsidRPr="000E51D4">
        <w:rPr>
          <w:rFonts w:eastAsia="Lucida Sans Unicode"/>
          <w:b/>
          <w:sz w:val="28"/>
          <w:szCs w:val="28"/>
        </w:rPr>
        <w:t>»</w:t>
      </w:r>
    </w:p>
    <w:p w:rsidR="00933659" w:rsidRPr="00E52729" w:rsidRDefault="00933659" w:rsidP="00933659">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933659" w:rsidRPr="00C06C90" w:rsidRDefault="00933659" w:rsidP="00933659">
      <w:pPr>
        <w:tabs>
          <w:tab w:val="left" w:pos="284"/>
        </w:tabs>
        <w:ind w:firstLine="567"/>
        <w:jc w:val="both"/>
        <w:rPr>
          <w:i/>
          <w:sz w:val="28"/>
          <w:szCs w:val="28"/>
          <w:lang w:val="uk-UA" w:eastAsia="uk-UA"/>
        </w:rPr>
      </w:pPr>
      <w:r w:rsidRPr="00AC21C4">
        <w:rPr>
          <w:i/>
          <w:caps/>
          <w:sz w:val="28"/>
          <w:szCs w:val="28"/>
          <w:lang w:val="uk-UA" w:eastAsia="uk-UA"/>
        </w:rPr>
        <w:t>Романюк</w:t>
      </w:r>
      <w:r>
        <w:rPr>
          <w:i/>
          <w:caps/>
          <w:sz w:val="28"/>
          <w:szCs w:val="28"/>
          <w:lang w:val="uk-UA" w:eastAsia="uk-UA"/>
        </w:rPr>
        <w:t>А</w:t>
      </w:r>
      <w:r>
        <w:rPr>
          <w:i/>
          <w:sz w:val="28"/>
          <w:szCs w:val="28"/>
          <w:lang w:val="uk-UA" w:eastAsia="uk-UA"/>
        </w:rPr>
        <w:t xml:space="preserve"> Віктора Ярославовича – заступника начальника Рівненського обласного управління лісового та мисливського господарства</w:t>
      </w:r>
      <w:r>
        <w:rPr>
          <w:rFonts w:eastAsia="Times New Roman"/>
          <w:i/>
          <w:sz w:val="28"/>
          <w:szCs w:val="28"/>
          <w:lang w:val="uk-UA" w:eastAsia="uk-UA"/>
        </w:rPr>
        <w:t>,</w:t>
      </w:r>
      <w:r w:rsidRPr="00E52729">
        <w:rPr>
          <w:rFonts w:eastAsia="Times New Roman"/>
          <w:sz w:val="28"/>
          <w:szCs w:val="28"/>
          <w:lang w:val="uk-UA" w:eastAsia="uk-UA"/>
        </w:rPr>
        <w:t xml:space="preserve"> 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eastAsia="uk-UA"/>
        </w:rPr>
        <w:t xml:space="preserve">з </w:t>
      </w:r>
      <w:proofErr w:type="spellStart"/>
      <w:r>
        <w:rPr>
          <w:sz w:val="28"/>
          <w:szCs w:val="28"/>
          <w:lang w:val="uk-UA" w:eastAsia="uk-UA"/>
        </w:rPr>
        <w:t>проєктом</w:t>
      </w:r>
      <w:proofErr w:type="spellEnd"/>
      <w:r>
        <w:rPr>
          <w:sz w:val="28"/>
          <w:szCs w:val="28"/>
          <w:lang w:val="uk-UA" w:eastAsia="uk-UA"/>
        </w:rPr>
        <w:t xml:space="preserve"> рішення </w:t>
      </w:r>
      <w:r w:rsidRPr="00E52729">
        <w:rPr>
          <w:bCs/>
          <w:sz w:val="28"/>
          <w:szCs w:val="28"/>
          <w:lang w:val="uk-UA"/>
        </w:rPr>
        <w:t xml:space="preserve">(матеріали </w:t>
      </w:r>
      <w:r>
        <w:rPr>
          <w:bCs/>
          <w:sz w:val="28"/>
          <w:szCs w:val="28"/>
          <w:lang w:val="uk-UA"/>
        </w:rPr>
        <w:t xml:space="preserve">та </w:t>
      </w:r>
      <w:proofErr w:type="spellStart"/>
      <w:r>
        <w:rPr>
          <w:bCs/>
          <w:sz w:val="28"/>
          <w:szCs w:val="28"/>
          <w:lang w:val="uk-UA"/>
        </w:rPr>
        <w:t>проєкт</w:t>
      </w:r>
      <w:proofErr w:type="spellEnd"/>
      <w:r>
        <w:rPr>
          <w:bCs/>
          <w:sz w:val="28"/>
          <w:szCs w:val="28"/>
          <w:lang w:val="uk-UA"/>
        </w:rPr>
        <w:t xml:space="preserve"> рішення </w:t>
      </w:r>
      <w:r w:rsidRPr="00E52729">
        <w:rPr>
          <w:bCs/>
          <w:sz w:val="28"/>
          <w:szCs w:val="28"/>
          <w:lang w:val="uk-UA"/>
        </w:rPr>
        <w:t>додаються).</w:t>
      </w:r>
      <w:r>
        <w:rPr>
          <w:bCs/>
          <w:sz w:val="28"/>
          <w:szCs w:val="28"/>
          <w:lang w:val="uk-UA"/>
        </w:rPr>
        <w:t xml:space="preserve"> Зауважив, що </w:t>
      </w:r>
      <w:r w:rsidR="00E921B0">
        <w:rPr>
          <w:bCs/>
          <w:sz w:val="28"/>
          <w:szCs w:val="28"/>
          <w:lang w:val="uk-UA"/>
        </w:rPr>
        <w:t xml:space="preserve">загальна площа частини мисливських угідь становить 26112 га і розташована на землях </w:t>
      </w:r>
      <w:proofErr w:type="spellStart"/>
      <w:r w:rsidR="00E921B0">
        <w:rPr>
          <w:bCs/>
          <w:sz w:val="28"/>
          <w:szCs w:val="28"/>
          <w:lang w:val="uk-UA"/>
        </w:rPr>
        <w:t>держлісфонду</w:t>
      </w:r>
      <w:proofErr w:type="spellEnd"/>
      <w:r w:rsidR="00E921B0">
        <w:rPr>
          <w:bCs/>
          <w:sz w:val="28"/>
          <w:szCs w:val="28"/>
          <w:lang w:val="uk-UA"/>
        </w:rPr>
        <w:t>.</w:t>
      </w:r>
    </w:p>
    <w:p w:rsidR="00933659" w:rsidRPr="00E52729" w:rsidRDefault="00933659" w:rsidP="00E921B0">
      <w:pPr>
        <w:tabs>
          <w:tab w:val="left" w:pos="567"/>
        </w:tabs>
        <w:spacing w:before="40"/>
        <w:jc w:val="both"/>
        <w:rPr>
          <w:i/>
          <w:sz w:val="28"/>
          <w:szCs w:val="28"/>
          <w:lang w:val="uk-UA"/>
        </w:rPr>
      </w:pPr>
      <w:r>
        <w:rPr>
          <w:b/>
          <w:sz w:val="28"/>
          <w:szCs w:val="28"/>
          <w:lang w:val="uk-UA"/>
        </w:rPr>
        <w:t>ВИСТУПИЛИ:</w:t>
      </w:r>
    </w:p>
    <w:p w:rsidR="00933659" w:rsidRPr="000622BF" w:rsidRDefault="00933659" w:rsidP="00933659">
      <w:pPr>
        <w:ind w:firstLine="567"/>
        <w:jc w:val="both"/>
        <w:rPr>
          <w:sz w:val="28"/>
          <w:szCs w:val="28"/>
          <w:lang w:val="uk-UA"/>
        </w:rPr>
      </w:pPr>
      <w:r w:rsidRPr="00A66E01">
        <w:rPr>
          <w:i/>
          <w:caps/>
          <w:sz w:val="28"/>
          <w:szCs w:val="28"/>
          <w:lang w:val="uk-UA"/>
        </w:rPr>
        <w:t>Кузнюк</w:t>
      </w:r>
      <w:r w:rsidRPr="00E52729">
        <w:rPr>
          <w:i/>
          <w:sz w:val="28"/>
          <w:szCs w:val="28"/>
          <w:lang w:val="uk-UA"/>
        </w:rPr>
        <w:t xml:space="preserve"> Ю.Б.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sidRPr="000622BF">
        <w:rPr>
          <w:sz w:val="28"/>
          <w:szCs w:val="28"/>
          <w:lang w:val="uk-UA"/>
        </w:rPr>
        <w:t xml:space="preserve">погодитись з </w:t>
      </w:r>
      <w:proofErr w:type="spellStart"/>
      <w:r w:rsidRPr="000622BF">
        <w:rPr>
          <w:sz w:val="28"/>
          <w:szCs w:val="28"/>
          <w:lang w:val="uk-UA"/>
        </w:rPr>
        <w:t>проєктом</w:t>
      </w:r>
      <w:proofErr w:type="spellEnd"/>
      <w:r w:rsidRPr="000622BF">
        <w:rPr>
          <w:sz w:val="28"/>
          <w:szCs w:val="28"/>
          <w:lang w:val="uk-UA"/>
        </w:rPr>
        <w:t xml:space="preserve"> рішення з цього питання 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933659" w:rsidRPr="00E52729" w:rsidRDefault="00933659" w:rsidP="00933659">
      <w:pPr>
        <w:ind w:firstLine="567"/>
        <w:jc w:val="both"/>
        <w:rPr>
          <w:b/>
          <w:sz w:val="28"/>
          <w:szCs w:val="28"/>
          <w:lang w:val="uk-UA"/>
        </w:rPr>
      </w:pPr>
      <w:r w:rsidRPr="00E52729">
        <w:rPr>
          <w:b/>
          <w:sz w:val="28"/>
          <w:szCs w:val="28"/>
          <w:lang w:val="uk-UA"/>
        </w:rPr>
        <w:t>ВИРІШИЛИ:</w:t>
      </w:r>
    </w:p>
    <w:p w:rsidR="00933659" w:rsidRPr="00E52729" w:rsidRDefault="00933659" w:rsidP="00933659">
      <w:pPr>
        <w:ind w:firstLine="567"/>
        <w:jc w:val="both"/>
        <w:rPr>
          <w:sz w:val="28"/>
          <w:szCs w:val="28"/>
          <w:lang w:val="uk-UA"/>
        </w:rPr>
      </w:pPr>
      <w:r w:rsidRPr="00E52729">
        <w:rPr>
          <w:sz w:val="28"/>
          <w:szCs w:val="28"/>
          <w:lang w:val="uk-UA"/>
        </w:rPr>
        <w:t>1. Інформацію взяти до відома.</w:t>
      </w:r>
    </w:p>
    <w:p w:rsidR="00933659" w:rsidRPr="000622BF" w:rsidRDefault="00933659" w:rsidP="00933659">
      <w:pPr>
        <w:ind w:firstLine="567"/>
        <w:jc w:val="both"/>
        <w:rPr>
          <w:sz w:val="28"/>
          <w:szCs w:val="28"/>
          <w:lang w:val="uk-UA"/>
        </w:rPr>
      </w:pPr>
      <w:r w:rsidRPr="000622BF">
        <w:rPr>
          <w:sz w:val="28"/>
          <w:szCs w:val="28"/>
          <w:lang w:val="uk-UA"/>
        </w:rPr>
        <w:t xml:space="preserve">2. Погодитись з </w:t>
      </w:r>
      <w:proofErr w:type="spellStart"/>
      <w:r w:rsidRPr="000622BF">
        <w:rPr>
          <w:sz w:val="28"/>
          <w:szCs w:val="28"/>
          <w:lang w:val="uk-UA"/>
        </w:rPr>
        <w:t>проєктом</w:t>
      </w:r>
      <w:proofErr w:type="spellEnd"/>
      <w:r w:rsidRPr="000622BF">
        <w:rPr>
          <w:sz w:val="28"/>
          <w:szCs w:val="28"/>
          <w:lang w:val="uk-UA"/>
        </w:rPr>
        <w:t xml:space="preserve"> рішення з цього питання.</w:t>
      </w:r>
    </w:p>
    <w:p w:rsidR="00933659" w:rsidRPr="000622BF" w:rsidRDefault="00933659" w:rsidP="00933659">
      <w:pPr>
        <w:ind w:firstLine="567"/>
        <w:jc w:val="both"/>
        <w:rPr>
          <w:sz w:val="28"/>
          <w:szCs w:val="28"/>
          <w:lang w:val="uk-UA"/>
        </w:rPr>
      </w:pPr>
      <w:r w:rsidRPr="000622BF">
        <w:rPr>
          <w:sz w:val="28"/>
          <w:szCs w:val="28"/>
        </w:rPr>
        <w:t xml:space="preserve">3.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933659" w:rsidRPr="00E52729" w:rsidRDefault="00933659" w:rsidP="00933659">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0E51D4">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933659" w:rsidRPr="00E52729" w:rsidRDefault="00933659" w:rsidP="00933659">
      <w:pPr>
        <w:ind w:firstLine="567"/>
        <w:jc w:val="both"/>
        <w:rPr>
          <w:i/>
          <w:sz w:val="28"/>
          <w:szCs w:val="28"/>
          <w:lang w:val="uk-UA"/>
        </w:rPr>
      </w:pPr>
      <w:r w:rsidRPr="00E52729">
        <w:rPr>
          <w:i/>
          <w:sz w:val="28"/>
          <w:szCs w:val="28"/>
          <w:lang w:val="uk-UA"/>
        </w:rPr>
        <w:t>Рекомендації прийнято.</w:t>
      </w:r>
    </w:p>
    <w:p w:rsidR="00933659" w:rsidRPr="00E52729" w:rsidRDefault="00933659" w:rsidP="00933659">
      <w:pPr>
        <w:tabs>
          <w:tab w:val="left" w:pos="426"/>
        </w:tabs>
        <w:contextualSpacing/>
        <w:jc w:val="both"/>
        <w:rPr>
          <w:i/>
          <w:sz w:val="28"/>
          <w:szCs w:val="28"/>
          <w:lang w:val="uk-UA"/>
        </w:rPr>
      </w:pPr>
    </w:p>
    <w:p w:rsidR="000E51D4" w:rsidRPr="000E51D4" w:rsidRDefault="000E51D4" w:rsidP="000E51D4">
      <w:pPr>
        <w:tabs>
          <w:tab w:val="left" w:pos="142"/>
        </w:tabs>
        <w:jc w:val="both"/>
        <w:rPr>
          <w:b/>
          <w:sz w:val="28"/>
          <w:szCs w:val="28"/>
        </w:rPr>
      </w:pPr>
      <w:r w:rsidRPr="000E51D4">
        <w:rPr>
          <w:b/>
          <w:sz w:val="28"/>
          <w:szCs w:val="28"/>
          <w:lang w:val="uk-UA" w:eastAsia="uk-UA"/>
        </w:rPr>
        <w:t>6</w:t>
      </w:r>
      <w:r w:rsidR="00933659" w:rsidRPr="000E51D4">
        <w:rPr>
          <w:b/>
          <w:sz w:val="28"/>
          <w:szCs w:val="28"/>
          <w:lang w:val="uk-UA" w:eastAsia="uk-UA"/>
        </w:rPr>
        <w:t xml:space="preserve">. Про </w:t>
      </w:r>
      <w:proofErr w:type="spellStart"/>
      <w:r w:rsidRPr="000E51D4">
        <w:rPr>
          <w:rFonts w:eastAsia="Lucida Sans Unicode"/>
          <w:b/>
          <w:sz w:val="28"/>
          <w:szCs w:val="28"/>
        </w:rPr>
        <w:t>припинення</w:t>
      </w:r>
      <w:proofErr w:type="spellEnd"/>
      <w:r w:rsidRPr="000E51D4">
        <w:rPr>
          <w:rFonts w:eastAsia="Lucida Sans Unicode"/>
          <w:b/>
          <w:sz w:val="28"/>
          <w:szCs w:val="28"/>
        </w:rPr>
        <w:t xml:space="preserve"> права </w:t>
      </w:r>
      <w:proofErr w:type="spellStart"/>
      <w:r w:rsidRPr="000E51D4">
        <w:rPr>
          <w:rFonts w:eastAsia="Lucida Sans Unicode"/>
          <w:b/>
          <w:sz w:val="28"/>
          <w:szCs w:val="28"/>
        </w:rPr>
        <w:t>користування</w:t>
      </w:r>
      <w:proofErr w:type="spellEnd"/>
      <w:r w:rsidRPr="000E51D4">
        <w:rPr>
          <w:rFonts w:eastAsia="Lucida Sans Unicode"/>
          <w:b/>
          <w:sz w:val="28"/>
          <w:szCs w:val="28"/>
        </w:rPr>
        <w:t xml:space="preserve"> </w:t>
      </w:r>
      <w:proofErr w:type="spellStart"/>
      <w:r w:rsidRPr="000E51D4">
        <w:rPr>
          <w:rFonts w:eastAsia="Lucida Sans Unicode"/>
          <w:b/>
          <w:sz w:val="28"/>
          <w:szCs w:val="28"/>
        </w:rPr>
        <w:t>частиною</w:t>
      </w:r>
      <w:proofErr w:type="spellEnd"/>
      <w:r w:rsidRPr="000E51D4">
        <w:rPr>
          <w:rFonts w:eastAsia="Lucida Sans Unicode"/>
          <w:b/>
          <w:sz w:val="28"/>
          <w:szCs w:val="28"/>
        </w:rPr>
        <w:t xml:space="preserve"> </w:t>
      </w:r>
      <w:proofErr w:type="spellStart"/>
      <w:r w:rsidRPr="000E51D4">
        <w:rPr>
          <w:rFonts w:eastAsia="Lucida Sans Unicode"/>
          <w:b/>
          <w:sz w:val="28"/>
          <w:szCs w:val="28"/>
        </w:rPr>
        <w:t>мисливських</w:t>
      </w:r>
      <w:proofErr w:type="spellEnd"/>
      <w:r w:rsidRPr="000E51D4">
        <w:rPr>
          <w:rFonts w:eastAsia="Lucida Sans Unicode"/>
          <w:b/>
          <w:sz w:val="28"/>
          <w:szCs w:val="28"/>
        </w:rPr>
        <w:t xml:space="preserve"> </w:t>
      </w:r>
      <w:proofErr w:type="spellStart"/>
      <w:r w:rsidRPr="000E51D4">
        <w:rPr>
          <w:rFonts w:eastAsia="Lucida Sans Unicode"/>
          <w:b/>
          <w:sz w:val="28"/>
          <w:szCs w:val="28"/>
        </w:rPr>
        <w:t>угідь</w:t>
      </w:r>
      <w:proofErr w:type="spellEnd"/>
      <w:r w:rsidRPr="000E51D4">
        <w:rPr>
          <w:rFonts w:eastAsia="Lucida Sans Unicode"/>
          <w:b/>
          <w:sz w:val="28"/>
          <w:szCs w:val="28"/>
        </w:rPr>
        <w:t xml:space="preserve"> </w:t>
      </w:r>
      <w:proofErr w:type="spellStart"/>
      <w:r w:rsidRPr="000E51D4">
        <w:rPr>
          <w:b/>
          <w:sz w:val="28"/>
          <w:szCs w:val="28"/>
        </w:rPr>
        <w:t>товариству</w:t>
      </w:r>
      <w:proofErr w:type="spellEnd"/>
      <w:r w:rsidRPr="000E51D4">
        <w:rPr>
          <w:b/>
          <w:sz w:val="28"/>
          <w:szCs w:val="28"/>
        </w:rPr>
        <w:t xml:space="preserve"> з </w:t>
      </w:r>
      <w:proofErr w:type="spellStart"/>
      <w:r w:rsidRPr="000E51D4">
        <w:rPr>
          <w:b/>
          <w:sz w:val="28"/>
          <w:szCs w:val="28"/>
        </w:rPr>
        <w:t>обмеженою</w:t>
      </w:r>
      <w:proofErr w:type="spellEnd"/>
      <w:r w:rsidRPr="000E51D4">
        <w:rPr>
          <w:b/>
          <w:sz w:val="28"/>
          <w:szCs w:val="28"/>
        </w:rPr>
        <w:t xml:space="preserve"> </w:t>
      </w:r>
      <w:proofErr w:type="spellStart"/>
      <w:r w:rsidRPr="000E51D4">
        <w:rPr>
          <w:b/>
          <w:sz w:val="28"/>
          <w:szCs w:val="28"/>
        </w:rPr>
        <w:t>відповідальністю</w:t>
      </w:r>
      <w:proofErr w:type="spellEnd"/>
      <w:r w:rsidRPr="000E51D4">
        <w:rPr>
          <w:b/>
          <w:sz w:val="28"/>
          <w:szCs w:val="28"/>
        </w:rPr>
        <w:t xml:space="preserve"> «</w:t>
      </w:r>
      <w:proofErr w:type="spellStart"/>
      <w:r w:rsidRPr="000E51D4">
        <w:rPr>
          <w:b/>
          <w:sz w:val="28"/>
          <w:szCs w:val="28"/>
        </w:rPr>
        <w:t>Мисливське</w:t>
      </w:r>
      <w:proofErr w:type="spellEnd"/>
      <w:r w:rsidRPr="000E51D4">
        <w:rPr>
          <w:b/>
          <w:sz w:val="28"/>
          <w:szCs w:val="28"/>
        </w:rPr>
        <w:t xml:space="preserve"> </w:t>
      </w:r>
      <w:proofErr w:type="spellStart"/>
      <w:r w:rsidRPr="000E51D4">
        <w:rPr>
          <w:b/>
          <w:sz w:val="28"/>
          <w:szCs w:val="28"/>
        </w:rPr>
        <w:t>господарство</w:t>
      </w:r>
      <w:proofErr w:type="spellEnd"/>
      <w:r w:rsidRPr="000E51D4">
        <w:rPr>
          <w:b/>
          <w:sz w:val="28"/>
          <w:szCs w:val="28"/>
        </w:rPr>
        <w:t xml:space="preserve"> «</w:t>
      </w:r>
      <w:proofErr w:type="spellStart"/>
      <w:r w:rsidRPr="000E51D4">
        <w:rPr>
          <w:b/>
          <w:sz w:val="28"/>
          <w:szCs w:val="28"/>
        </w:rPr>
        <w:t>Корчинське</w:t>
      </w:r>
      <w:proofErr w:type="spellEnd"/>
      <w:r w:rsidRPr="000E51D4">
        <w:rPr>
          <w:b/>
          <w:sz w:val="28"/>
          <w:szCs w:val="28"/>
        </w:rPr>
        <w:t>»</w:t>
      </w:r>
    </w:p>
    <w:p w:rsidR="00933659" w:rsidRPr="00E52729" w:rsidRDefault="00933659" w:rsidP="00933659">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933659" w:rsidRPr="00C06C90" w:rsidRDefault="00933659" w:rsidP="00933659">
      <w:pPr>
        <w:tabs>
          <w:tab w:val="left" w:pos="284"/>
        </w:tabs>
        <w:ind w:firstLine="567"/>
        <w:jc w:val="both"/>
        <w:rPr>
          <w:i/>
          <w:sz w:val="28"/>
          <w:szCs w:val="28"/>
          <w:lang w:val="uk-UA" w:eastAsia="uk-UA"/>
        </w:rPr>
      </w:pPr>
      <w:r w:rsidRPr="00AC21C4">
        <w:rPr>
          <w:i/>
          <w:caps/>
          <w:sz w:val="28"/>
          <w:szCs w:val="28"/>
          <w:lang w:val="uk-UA" w:eastAsia="uk-UA"/>
        </w:rPr>
        <w:t>Романюк</w:t>
      </w:r>
      <w:r>
        <w:rPr>
          <w:i/>
          <w:caps/>
          <w:sz w:val="28"/>
          <w:szCs w:val="28"/>
          <w:lang w:val="uk-UA" w:eastAsia="uk-UA"/>
        </w:rPr>
        <w:t>А</w:t>
      </w:r>
      <w:r>
        <w:rPr>
          <w:i/>
          <w:sz w:val="28"/>
          <w:szCs w:val="28"/>
          <w:lang w:val="uk-UA" w:eastAsia="uk-UA"/>
        </w:rPr>
        <w:t xml:space="preserve"> Віктора Ярославовича – заступника начальника Рівненського обласного управління лісового та мисливського господарства</w:t>
      </w:r>
      <w:r>
        <w:rPr>
          <w:rFonts w:eastAsia="Times New Roman"/>
          <w:i/>
          <w:sz w:val="28"/>
          <w:szCs w:val="28"/>
          <w:lang w:val="uk-UA" w:eastAsia="uk-UA"/>
        </w:rPr>
        <w:t>,</w:t>
      </w:r>
      <w:r w:rsidRPr="00E52729">
        <w:rPr>
          <w:rFonts w:eastAsia="Times New Roman"/>
          <w:sz w:val="28"/>
          <w:szCs w:val="28"/>
          <w:lang w:val="uk-UA" w:eastAsia="uk-UA"/>
        </w:rPr>
        <w:t xml:space="preserve"> 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eastAsia="uk-UA"/>
        </w:rPr>
        <w:t xml:space="preserve">з </w:t>
      </w:r>
      <w:proofErr w:type="spellStart"/>
      <w:r>
        <w:rPr>
          <w:sz w:val="28"/>
          <w:szCs w:val="28"/>
          <w:lang w:val="uk-UA" w:eastAsia="uk-UA"/>
        </w:rPr>
        <w:t>проєктом</w:t>
      </w:r>
      <w:proofErr w:type="spellEnd"/>
      <w:r>
        <w:rPr>
          <w:sz w:val="28"/>
          <w:szCs w:val="28"/>
          <w:lang w:val="uk-UA" w:eastAsia="uk-UA"/>
        </w:rPr>
        <w:t xml:space="preserve"> рішення </w:t>
      </w:r>
      <w:r w:rsidRPr="00E52729">
        <w:rPr>
          <w:bCs/>
          <w:sz w:val="28"/>
          <w:szCs w:val="28"/>
          <w:lang w:val="uk-UA"/>
        </w:rPr>
        <w:t xml:space="preserve">(матеріали </w:t>
      </w:r>
      <w:r>
        <w:rPr>
          <w:bCs/>
          <w:sz w:val="28"/>
          <w:szCs w:val="28"/>
          <w:lang w:val="uk-UA"/>
        </w:rPr>
        <w:t xml:space="preserve">та </w:t>
      </w:r>
      <w:proofErr w:type="spellStart"/>
      <w:r>
        <w:rPr>
          <w:bCs/>
          <w:sz w:val="28"/>
          <w:szCs w:val="28"/>
          <w:lang w:val="uk-UA"/>
        </w:rPr>
        <w:t>проєкт</w:t>
      </w:r>
      <w:proofErr w:type="spellEnd"/>
      <w:r>
        <w:rPr>
          <w:bCs/>
          <w:sz w:val="28"/>
          <w:szCs w:val="28"/>
          <w:lang w:val="uk-UA"/>
        </w:rPr>
        <w:t xml:space="preserve"> рішення </w:t>
      </w:r>
      <w:r w:rsidRPr="00E52729">
        <w:rPr>
          <w:bCs/>
          <w:sz w:val="28"/>
          <w:szCs w:val="28"/>
          <w:lang w:val="uk-UA"/>
        </w:rPr>
        <w:t>додаються).</w:t>
      </w:r>
      <w:r>
        <w:rPr>
          <w:bCs/>
          <w:sz w:val="28"/>
          <w:szCs w:val="28"/>
          <w:lang w:val="uk-UA"/>
        </w:rPr>
        <w:t xml:space="preserve"> </w:t>
      </w:r>
    </w:p>
    <w:p w:rsidR="00933659" w:rsidRPr="00E52729" w:rsidRDefault="00933659" w:rsidP="00933659">
      <w:pPr>
        <w:tabs>
          <w:tab w:val="left" w:pos="567"/>
        </w:tabs>
        <w:spacing w:before="40"/>
        <w:jc w:val="both"/>
        <w:rPr>
          <w:i/>
          <w:sz w:val="28"/>
          <w:szCs w:val="28"/>
          <w:lang w:val="uk-UA"/>
        </w:rPr>
      </w:pPr>
      <w:r>
        <w:rPr>
          <w:b/>
          <w:sz w:val="28"/>
          <w:szCs w:val="28"/>
          <w:lang w:val="uk-UA"/>
        </w:rPr>
        <w:t>ВИСТУПИЛИ:</w:t>
      </w:r>
    </w:p>
    <w:p w:rsidR="00933659" w:rsidRPr="000622BF" w:rsidRDefault="00933659" w:rsidP="00933659">
      <w:pPr>
        <w:ind w:firstLine="567"/>
        <w:jc w:val="both"/>
        <w:rPr>
          <w:sz w:val="28"/>
          <w:szCs w:val="28"/>
          <w:lang w:val="uk-UA"/>
        </w:rPr>
      </w:pPr>
      <w:proofErr w:type="spellStart"/>
      <w:r>
        <w:rPr>
          <w:i/>
          <w:sz w:val="28"/>
          <w:szCs w:val="28"/>
          <w:lang w:val="uk-UA"/>
        </w:rPr>
        <w:t>Кузнюк</w:t>
      </w:r>
      <w:proofErr w:type="spellEnd"/>
      <w:r w:rsidRPr="00E52729">
        <w:rPr>
          <w:i/>
          <w:sz w:val="28"/>
          <w:szCs w:val="28"/>
          <w:lang w:val="uk-UA"/>
        </w:rPr>
        <w:t xml:space="preserve"> Ю.Б.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sidRPr="000622BF">
        <w:rPr>
          <w:sz w:val="28"/>
          <w:szCs w:val="28"/>
          <w:lang w:val="uk-UA"/>
        </w:rPr>
        <w:t xml:space="preserve">погодитись з </w:t>
      </w:r>
      <w:proofErr w:type="spellStart"/>
      <w:r w:rsidRPr="000622BF">
        <w:rPr>
          <w:sz w:val="28"/>
          <w:szCs w:val="28"/>
          <w:lang w:val="uk-UA"/>
        </w:rPr>
        <w:t>проєктом</w:t>
      </w:r>
      <w:proofErr w:type="spellEnd"/>
      <w:r w:rsidRPr="000622BF">
        <w:rPr>
          <w:sz w:val="28"/>
          <w:szCs w:val="28"/>
          <w:lang w:val="uk-UA"/>
        </w:rPr>
        <w:t xml:space="preserve"> рішення з цього питання 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933659" w:rsidRPr="00E52729" w:rsidRDefault="00933659" w:rsidP="00933659">
      <w:pPr>
        <w:ind w:firstLine="567"/>
        <w:jc w:val="both"/>
        <w:rPr>
          <w:b/>
          <w:sz w:val="28"/>
          <w:szCs w:val="28"/>
          <w:lang w:val="uk-UA"/>
        </w:rPr>
      </w:pPr>
      <w:r w:rsidRPr="00E52729">
        <w:rPr>
          <w:b/>
          <w:sz w:val="28"/>
          <w:szCs w:val="28"/>
          <w:lang w:val="uk-UA"/>
        </w:rPr>
        <w:t>ВИРІШИЛИ:</w:t>
      </w:r>
    </w:p>
    <w:p w:rsidR="00933659" w:rsidRPr="00E52729" w:rsidRDefault="00933659" w:rsidP="00933659">
      <w:pPr>
        <w:ind w:firstLine="567"/>
        <w:jc w:val="both"/>
        <w:rPr>
          <w:sz w:val="28"/>
          <w:szCs w:val="28"/>
          <w:lang w:val="uk-UA"/>
        </w:rPr>
      </w:pPr>
      <w:r w:rsidRPr="00E52729">
        <w:rPr>
          <w:sz w:val="28"/>
          <w:szCs w:val="28"/>
          <w:lang w:val="uk-UA"/>
        </w:rPr>
        <w:t>1. Інформацію взяти до відома.</w:t>
      </w:r>
    </w:p>
    <w:p w:rsidR="00933659" w:rsidRPr="000622BF" w:rsidRDefault="00933659" w:rsidP="00933659">
      <w:pPr>
        <w:ind w:firstLine="567"/>
        <w:jc w:val="both"/>
        <w:rPr>
          <w:sz w:val="28"/>
          <w:szCs w:val="28"/>
          <w:lang w:val="uk-UA"/>
        </w:rPr>
      </w:pPr>
      <w:r w:rsidRPr="000622BF">
        <w:rPr>
          <w:sz w:val="28"/>
          <w:szCs w:val="28"/>
          <w:lang w:val="uk-UA"/>
        </w:rPr>
        <w:lastRenderedPageBreak/>
        <w:t xml:space="preserve">2. Погодитись з </w:t>
      </w:r>
      <w:proofErr w:type="spellStart"/>
      <w:r w:rsidRPr="000622BF">
        <w:rPr>
          <w:sz w:val="28"/>
          <w:szCs w:val="28"/>
          <w:lang w:val="uk-UA"/>
        </w:rPr>
        <w:t>проєктом</w:t>
      </w:r>
      <w:proofErr w:type="spellEnd"/>
      <w:r w:rsidRPr="000622BF">
        <w:rPr>
          <w:sz w:val="28"/>
          <w:szCs w:val="28"/>
          <w:lang w:val="uk-UA"/>
        </w:rPr>
        <w:t xml:space="preserve"> рішення з цього питання.</w:t>
      </w:r>
    </w:p>
    <w:p w:rsidR="00933659" w:rsidRPr="000622BF" w:rsidRDefault="00933659" w:rsidP="00933659">
      <w:pPr>
        <w:ind w:firstLine="567"/>
        <w:jc w:val="both"/>
        <w:rPr>
          <w:sz w:val="28"/>
          <w:szCs w:val="28"/>
          <w:lang w:val="uk-UA"/>
        </w:rPr>
      </w:pPr>
      <w:r w:rsidRPr="000622BF">
        <w:rPr>
          <w:sz w:val="28"/>
          <w:szCs w:val="28"/>
        </w:rPr>
        <w:t xml:space="preserve">3.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933659" w:rsidRPr="00E52729" w:rsidRDefault="00933659" w:rsidP="00933659">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0E51D4">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933659" w:rsidRPr="00E52729" w:rsidRDefault="00933659" w:rsidP="00933659">
      <w:pPr>
        <w:ind w:firstLine="567"/>
        <w:jc w:val="both"/>
        <w:rPr>
          <w:i/>
          <w:sz w:val="28"/>
          <w:szCs w:val="28"/>
          <w:lang w:val="uk-UA"/>
        </w:rPr>
      </w:pPr>
      <w:r w:rsidRPr="00E52729">
        <w:rPr>
          <w:i/>
          <w:sz w:val="28"/>
          <w:szCs w:val="28"/>
          <w:lang w:val="uk-UA"/>
        </w:rPr>
        <w:t>Рекомендації прийнято.</w:t>
      </w:r>
    </w:p>
    <w:p w:rsidR="00933659" w:rsidRPr="00E52729" w:rsidRDefault="00933659" w:rsidP="00933659">
      <w:pPr>
        <w:tabs>
          <w:tab w:val="left" w:pos="426"/>
        </w:tabs>
        <w:contextualSpacing/>
        <w:jc w:val="both"/>
        <w:rPr>
          <w:i/>
          <w:sz w:val="28"/>
          <w:szCs w:val="28"/>
          <w:lang w:val="uk-UA"/>
        </w:rPr>
      </w:pPr>
    </w:p>
    <w:p w:rsidR="000E51D4" w:rsidRPr="000E51D4" w:rsidRDefault="000E51D4" w:rsidP="000E51D4">
      <w:pPr>
        <w:tabs>
          <w:tab w:val="left" w:pos="142"/>
        </w:tabs>
        <w:jc w:val="both"/>
        <w:rPr>
          <w:b/>
          <w:sz w:val="28"/>
          <w:szCs w:val="28"/>
        </w:rPr>
      </w:pPr>
      <w:r w:rsidRPr="000E51D4">
        <w:rPr>
          <w:b/>
          <w:sz w:val="28"/>
          <w:szCs w:val="28"/>
          <w:lang w:val="uk-UA" w:eastAsia="uk-UA"/>
        </w:rPr>
        <w:t>7</w:t>
      </w:r>
      <w:r w:rsidR="00933659" w:rsidRPr="000E51D4">
        <w:rPr>
          <w:b/>
          <w:sz w:val="28"/>
          <w:szCs w:val="28"/>
          <w:lang w:val="uk-UA" w:eastAsia="uk-UA"/>
        </w:rPr>
        <w:t xml:space="preserve">. Про </w:t>
      </w:r>
      <w:proofErr w:type="spellStart"/>
      <w:r w:rsidRPr="000E51D4">
        <w:rPr>
          <w:rFonts w:eastAsia="Lucida Sans Unicode"/>
          <w:b/>
          <w:sz w:val="28"/>
          <w:szCs w:val="28"/>
        </w:rPr>
        <w:t>надання</w:t>
      </w:r>
      <w:proofErr w:type="spellEnd"/>
      <w:r w:rsidRPr="000E51D4">
        <w:rPr>
          <w:rFonts w:eastAsia="Lucida Sans Unicode"/>
          <w:b/>
          <w:sz w:val="28"/>
          <w:szCs w:val="28"/>
        </w:rPr>
        <w:t xml:space="preserve"> у </w:t>
      </w:r>
      <w:proofErr w:type="spellStart"/>
      <w:r w:rsidRPr="000E51D4">
        <w:rPr>
          <w:rFonts w:eastAsia="Lucida Sans Unicode"/>
          <w:b/>
          <w:sz w:val="28"/>
          <w:szCs w:val="28"/>
        </w:rPr>
        <w:t>користування</w:t>
      </w:r>
      <w:proofErr w:type="spellEnd"/>
      <w:r w:rsidRPr="000E51D4">
        <w:rPr>
          <w:rFonts w:eastAsia="Lucida Sans Unicode"/>
          <w:b/>
          <w:sz w:val="28"/>
          <w:szCs w:val="28"/>
        </w:rPr>
        <w:t xml:space="preserve"> </w:t>
      </w:r>
      <w:proofErr w:type="spellStart"/>
      <w:r w:rsidRPr="000E51D4">
        <w:rPr>
          <w:rFonts w:eastAsia="Lucida Sans Unicode"/>
          <w:b/>
          <w:sz w:val="28"/>
          <w:szCs w:val="28"/>
        </w:rPr>
        <w:t>мисливських</w:t>
      </w:r>
      <w:proofErr w:type="spellEnd"/>
      <w:r w:rsidRPr="000E51D4">
        <w:rPr>
          <w:rFonts w:eastAsia="Lucida Sans Unicode"/>
          <w:b/>
          <w:sz w:val="28"/>
          <w:szCs w:val="28"/>
        </w:rPr>
        <w:t xml:space="preserve"> </w:t>
      </w:r>
      <w:proofErr w:type="spellStart"/>
      <w:r w:rsidRPr="000E51D4">
        <w:rPr>
          <w:rFonts w:eastAsia="Lucida Sans Unicode"/>
          <w:b/>
          <w:sz w:val="28"/>
          <w:szCs w:val="28"/>
        </w:rPr>
        <w:t>угідь</w:t>
      </w:r>
      <w:proofErr w:type="spellEnd"/>
      <w:r w:rsidRPr="000E51D4">
        <w:rPr>
          <w:rFonts w:eastAsia="Lucida Sans Unicode"/>
          <w:b/>
          <w:sz w:val="28"/>
          <w:szCs w:val="28"/>
        </w:rPr>
        <w:t xml:space="preserve"> </w:t>
      </w:r>
      <w:proofErr w:type="spellStart"/>
      <w:r w:rsidRPr="000E51D4">
        <w:rPr>
          <w:rFonts w:eastAsia="Lucida Sans Unicode"/>
          <w:b/>
          <w:sz w:val="28"/>
          <w:szCs w:val="28"/>
        </w:rPr>
        <w:t>товариству</w:t>
      </w:r>
      <w:proofErr w:type="spellEnd"/>
      <w:r w:rsidRPr="000E51D4">
        <w:rPr>
          <w:rFonts w:eastAsia="Lucida Sans Unicode"/>
          <w:b/>
          <w:sz w:val="28"/>
          <w:szCs w:val="28"/>
        </w:rPr>
        <w:t xml:space="preserve"> з </w:t>
      </w:r>
      <w:proofErr w:type="spellStart"/>
      <w:r w:rsidRPr="000E51D4">
        <w:rPr>
          <w:rFonts w:eastAsia="Lucida Sans Unicode"/>
          <w:b/>
          <w:sz w:val="28"/>
          <w:szCs w:val="28"/>
        </w:rPr>
        <w:t>обмеженою</w:t>
      </w:r>
      <w:proofErr w:type="spellEnd"/>
      <w:r w:rsidRPr="000E51D4">
        <w:rPr>
          <w:rFonts w:eastAsia="Lucida Sans Unicode"/>
          <w:b/>
          <w:sz w:val="28"/>
          <w:szCs w:val="28"/>
        </w:rPr>
        <w:t xml:space="preserve"> </w:t>
      </w:r>
      <w:proofErr w:type="spellStart"/>
      <w:r w:rsidRPr="000E51D4">
        <w:rPr>
          <w:rFonts w:eastAsia="Lucida Sans Unicode"/>
          <w:b/>
          <w:sz w:val="28"/>
          <w:szCs w:val="28"/>
        </w:rPr>
        <w:t>відповідальністю</w:t>
      </w:r>
      <w:proofErr w:type="spellEnd"/>
      <w:r w:rsidRPr="000E51D4">
        <w:rPr>
          <w:rFonts w:eastAsia="Lucida Sans Unicode"/>
          <w:b/>
          <w:sz w:val="28"/>
          <w:szCs w:val="28"/>
        </w:rPr>
        <w:t xml:space="preserve"> «</w:t>
      </w:r>
      <w:proofErr w:type="spellStart"/>
      <w:r w:rsidRPr="000E51D4">
        <w:rPr>
          <w:rFonts w:eastAsia="Lucida Sans Unicode"/>
          <w:b/>
          <w:sz w:val="28"/>
          <w:szCs w:val="28"/>
        </w:rPr>
        <w:t>Мисливське</w:t>
      </w:r>
      <w:proofErr w:type="spellEnd"/>
      <w:r w:rsidRPr="000E51D4">
        <w:rPr>
          <w:rFonts w:eastAsia="Lucida Sans Unicode"/>
          <w:b/>
          <w:sz w:val="28"/>
          <w:szCs w:val="28"/>
        </w:rPr>
        <w:t xml:space="preserve"> </w:t>
      </w:r>
      <w:proofErr w:type="spellStart"/>
      <w:r w:rsidRPr="000E51D4">
        <w:rPr>
          <w:rFonts w:eastAsia="Lucida Sans Unicode"/>
          <w:b/>
          <w:sz w:val="28"/>
          <w:szCs w:val="28"/>
        </w:rPr>
        <w:t>господарство</w:t>
      </w:r>
      <w:proofErr w:type="spellEnd"/>
      <w:r w:rsidRPr="000E51D4">
        <w:rPr>
          <w:rFonts w:eastAsia="Lucida Sans Unicode"/>
          <w:b/>
          <w:sz w:val="28"/>
          <w:szCs w:val="28"/>
        </w:rPr>
        <w:t xml:space="preserve"> «</w:t>
      </w:r>
      <w:proofErr w:type="spellStart"/>
      <w:r w:rsidRPr="000E51D4">
        <w:rPr>
          <w:rFonts w:eastAsia="Lucida Sans Unicode"/>
          <w:b/>
          <w:sz w:val="28"/>
          <w:szCs w:val="28"/>
        </w:rPr>
        <w:t>Корчинське</w:t>
      </w:r>
      <w:proofErr w:type="spellEnd"/>
      <w:r w:rsidRPr="000E51D4">
        <w:rPr>
          <w:rFonts w:eastAsia="Lucida Sans Unicode"/>
          <w:b/>
          <w:sz w:val="28"/>
          <w:szCs w:val="28"/>
        </w:rPr>
        <w:t>»</w:t>
      </w:r>
    </w:p>
    <w:p w:rsidR="00933659" w:rsidRPr="00E52729" w:rsidRDefault="00933659" w:rsidP="00933659">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933659" w:rsidRPr="00C06C90" w:rsidRDefault="00933659" w:rsidP="00933659">
      <w:pPr>
        <w:tabs>
          <w:tab w:val="left" w:pos="284"/>
        </w:tabs>
        <w:ind w:firstLine="567"/>
        <w:jc w:val="both"/>
        <w:rPr>
          <w:i/>
          <w:sz w:val="28"/>
          <w:szCs w:val="28"/>
          <w:lang w:val="uk-UA" w:eastAsia="uk-UA"/>
        </w:rPr>
      </w:pPr>
      <w:r w:rsidRPr="00AC21C4">
        <w:rPr>
          <w:i/>
          <w:caps/>
          <w:sz w:val="28"/>
          <w:szCs w:val="28"/>
          <w:lang w:val="uk-UA" w:eastAsia="uk-UA"/>
        </w:rPr>
        <w:t>Романюк</w:t>
      </w:r>
      <w:r>
        <w:rPr>
          <w:i/>
          <w:caps/>
          <w:sz w:val="28"/>
          <w:szCs w:val="28"/>
          <w:lang w:val="uk-UA" w:eastAsia="uk-UA"/>
        </w:rPr>
        <w:t>А</w:t>
      </w:r>
      <w:r>
        <w:rPr>
          <w:i/>
          <w:sz w:val="28"/>
          <w:szCs w:val="28"/>
          <w:lang w:val="uk-UA" w:eastAsia="uk-UA"/>
        </w:rPr>
        <w:t xml:space="preserve"> Віктора Ярославовича – заступника начальника Рівненського обласного управління лісового та мисливського господарства</w:t>
      </w:r>
      <w:r>
        <w:rPr>
          <w:rFonts w:eastAsia="Times New Roman"/>
          <w:i/>
          <w:sz w:val="28"/>
          <w:szCs w:val="28"/>
          <w:lang w:val="uk-UA" w:eastAsia="uk-UA"/>
        </w:rPr>
        <w:t>,</w:t>
      </w:r>
      <w:r w:rsidRPr="00E52729">
        <w:rPr>
          <w:rFonts w:eastAsia="Times New Roman"/>
          <w:sz w:val="28"/>
          <w:szCs w:val="28"/>
          <w:lang w:val="uk-UA" w:eastAsia="uk-UA"/>
        </w:rPr>
        <w:t xml:space="preserve"> 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eastAsia="uk-UA"/>
        </w:rPr>
        <w:t xml:space="preserve">з </w:t>
      </w:r>
      <w:proofErr w:type="spellStart"/>
      <w:r>
        <w:rPr>
          <w:sz w:val="28"/>
          <w:szCs w:val="28"/>
          <w:lang w:val="uk-UA" w:eastAsia="uk-UA"/>
        </w:rPr>
        <w:t>проєктом</w:t>
      </w:r>
      <w:proofErr w:type="spellEnd"/>
      <w:r>
        <w:rPr>
          <w:sz w:val="28"/>
          <w:szCs w:val="28"/>
          <w:lang w:val="uk-UA" w:eastAsia="uk-UA"/>
        </w:rPr>
        <w:t xml:space="preserve"> рішення </w:t>
      </w:r>
      <w:r w:rsidRPr="00E52729">
        <w:rPr>
          <w:bCs/>
          <w:sz w:val="28"/>
          <w:szCs w:val="28"/>
          <w:lang w:val="uk-UA"/>
        </w:rPr>
        <w:t xml:space="preserve">(матеріали </w:t>
      </w:r>
      <w:r>
        <w:rPr>
          <w:bCs/>
          <w:sz w:val="28"/>
          <w:szCs w:val="28"/>
          <w:lang w:val="uk-UA"/>
        </w:rPr>
        <w:t xml:space="preserve">та </w:t>
      </w:r>
      <w:proofErr w:type="spellStart"/>
      <w:r>
        <w:rPr>
          <w:bCs/>
          <w:sz w:val="28"/>
          <w:szCs w:val="28"/>
          <w:lang w:val="uk-UA"/>
        </w:rPr>
        <w:t>проєкт</w:t>
      </w:r>
      <w:proofErr w:type="spellEnd"/>
      <w:r>
        <w:rPr>
          <w:bCs/>
          <w:sz w:val="28"/>
          <w:szCs w:val="28"/>
          <w:lang w:val="uk-UA"/>
        </w:rPr>
        <w:t xml:space="preserve"> рішення </w:t>
      </w:r>
      <w:r w:rsidRPr="00E52729">
        <w:rPr>
          <w:bCs/>
          <w:sz w:val="28"/>
          <w:szCs w:val="28"/>
          <w:lang w:val="uk-UA"/>
        </w:rPr>
        <w:t>додаються).</w:t>
      </w:r>
      <w:r>
        <w:rPr>
          <w:bCs/>
          <w:sz w:val="28"/>
          <w:szCs w:val="28"/>
          <w:lang w:val="uk-UA"/>
        </w:rPr>
        <w:t xml:space="preserve"> </w:t>
      </w:r>
    </w:p>
    <w:p w:rsidR="00933659" w:rsidRPr="00E52729" w:rsidRDefault="00933659" w:rsidP="00933659">
      <w:pPr>
        <w:tabs>
          <w:tab w:val="left" w:pos="567"/>
        </w:tabs>
        <w:spacing w:before="40"/>
        <w:jc w:val="both"/>
        <w:rPr>
          <w:i/>
          <w:sz w:val="28"/>
          <w:szCs w:val="28"/>
          <w:lang w:val="uk-UA"/>
        </w:rPr>
      </w:pPr>
      <w:r>
        <w:rPr>
          <w:b/>
          <w:sz w:val="28"/>
          <w:szCs w:val="28"/>
          <w:lang w:val="uk-UA"/>
        </w:rPr>
        <w:t>ВИСТУПИЛИ:</w:t>
      </w:r>
    </w:p>
    <w:p w:rsidR="000F4C9B" w:rsidRPr="00D6750E" w:rsidRDefault="000F4C9B" w:rsidP="000F4C9B">
      <w:pPr>
        <w:tabs>
          <w:tab w:val="left" w:pos="5103"/>
          <w:tab w:val="left" w:pos="10348"/>
        </w:tabs>
        <w:ind w:firstLine="567"/>
        <w:jc w:val="both"/>
        <w:rPr>
          <w:b/>
          <w:sz w:val="28"/>
          <w:szCs w:val="28"/>
          <w:lang w:val="uk-UA"/>
        </w:rPr>
      </w:pPr>
      <w:r>
        <w:rPr>
          <w:i/>
          <w:caps/>
          <w:sz w:val="28"/>
          <w:szCs w:val="28"/>
          <w:lang w:val="uk-UA"/>
        </w:rPr>
        <w:t xml:space="preserve">СОЛОГУБ Б.Є. – </w:t>
      </w:r>
      <w:r w:rsidRPr="000F4C9B">
        <w:rPr>
          <w:i/>
          <w:sz w:val="28"/>
          <w:szCs w:val="28"/>
          <w:lang w:val="uk-UA"/>
        </w:rPr>
        <w:t>керуючий справами</w:t>
      </w:r>
      <w:r>
        <w:rPr>
          <w:i/>
          <w:sz w:val="28"/>
          <w:szCs w:val="28"/>
          <w:lang w:val="uk-UA"/>
        </w:rPr>
        <w:t xml:space="preserve"> виконавчого апарату обласної ради – керівник секретаріату, </w:t>
      </w:r>
      <w:r w:rsidRPr="000F4C9B">
        <w:rPr>
          <w:sz w:val="28"/>
          <w:szCs w:val="28"/>
          <w:lang w:val="uk-UA"/>
        </w:rPr>
        <w:t>який повідомив</w:t>
      </w:r>
      <w:r>
        <w:rPr>
          <w:sz w:val="28"/>
          <w:szCs w:val="28"/>
          <w:lang w:val="uk-UA"/>
        </w:rPr>
        <w:t xml:space="preserve"> депутатів про пропозиції постійної комісії обласної ради з питань аграрної політики, земельних відносин та розвитку села  щодо внесення змін до даного </w:t>
      </w:r>
      <w:proofErr w:type="spellStart"/>
      <w:r>
        <w:rPr>
          <w:sz w:val="28"/>
          <w:szCs w:val="28"/>
          <w:lang w:val="uk-UA"/>
        </w:rPr>
        <w:t>проєкту</w:t>
      </w:r>
      <w:proofErr w:type="spellEnd"/>
      <w:r>
        <w:rPr>
          <w:sz w:val="28"/>
          <w:szCs w:val="28"/>
          <w:lang w:val="uk-UA"/>
        </w:rPr>
        <w:t xml:space="preserve"> рішення.</w:t>
      </w:r>
    </w:p>
    <w:p w:rsidR="00933659" w:rsidRPr="000622BF" w:rsidRDefault="00933659" w:rsidP="00933659">
      <w:pPr>
        <w:ind w:firstLine="567"/>
        <w:jc w:val="both"/>
        <w:rPr>
          <w:sz w:val="28"/>
          <w:szCs w:val="28"/>
          <w:lang w:val="uk-UA"/>
        </w:rPr>
      </w:pPr>
      <w:r w:rsidRPr="00A66E01">
        <w:rPr>
          <w:i/>
          <w:caps/>
          <w:sz w:val="28"/>
          <w:szCs w:val="28"/>
          <w:lang w:val="uk-UA"/>
        </w:rPr>
        <w:t>Кузнюк</w:t>
      </w:r>
      <w:r w:rsidRPr="00E52729">
        <w:rPr>
          <w:i/>
          <w:sz w:val="28"/>
          <w:szCs w:val="28"/>
          <w:lang w:val="uk-UA"/>
        </w:rPr>
        <w:t xml:space="preserve"> Ю.Б.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sidRPr="000622BF">
        <w:rPr>
          <w:sz w:val="28"/>
          <w:szCs w:val="28"/>
          <w:lang w:val="uk-UA"/>
        </w:rPr>
        <w:t xml:space="preserve">погодитись з </w:t>
      </w:r>
      <w:proofErr w:type="spellStart"/>
      <w:r w:rsidRPr="000622BF">
        <w:rPr>
          <w:sz w:val="28"/>
          <w:szCs w:val="28"/>
          <w:lang w:val="uk-UA"/>
        </w:rPr>
        <w:t>проєктом</w:t>
      </w:r>
      <w:proofErr w:type="spellEnd"/>
      <w:r w:rsidRPr="000622BF">
        <w:rPr>
          <w:sz w:val="28"/>
          <w:szCs w:val="28"/>
          <w:lang w:val="uk-UA"/>
        </w:rPr>
        <w:t xml:space="preserve"> рішення з цього питання </w:t>
      </w:r>
      <w:r w:rsidR="000E51D4" w:rsidRPr="00D6750E">
        <w:rPr>
          <w:sz w:val="28"/>
          <w:szCs w:val="28"/>
          <w:lang w:val="uk-UA"/>
        </w:rPr>
        <w:t xml:space="preserve">з урахуванням рекомендації постійної комісії з питань </w:t>
      </w:r>
      <w:r w:rsidR="000E51D4">
        <w:rPr>
          <w:sz w:val="28"/>
          <w:szCs w:val="28"/>
          <w:lang w:val="uk-UA"/>
        </w:rPr>
        <w:t>аграрної політики, земельних відносин та розвитку села  від 02.08.2022</w:t>
      </w:r>
      <w:r w:rsidR="000E51D4" w:rsidRPr="00D6750E">
        <w:rPr>
          <w:sz w:val="28"/>
          <w:szCs w:val="28"/>
          <w:lang w:val="uk-UA"/>
        </w:rPr>
        <w:t xml:space="preserve">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933659" w:rsidRPr="00E52729" w:rsidRDefault="00933659" w:rsidP="000E51D4">
      <w:pPr>
        <w:jc w:val="both"/>
        <w:rPr>
          <w:b/>
          <w:sz w:val="28"/>
          <w:szCs w:val="28"/>
          <w:lang w:val="uk-UA"/>
        </w:rPr>
      </w:pPr>
      <w:r w:rsidRPr="00E52729">
        <w:rPr>
          <w:b/>
          <w:sz w:val="28"/>
          <w:szCs w:val="28"/>
          <w:lang w:val="uk-UA"/>
        </w:rPr>
        <w:t>ВИРІШИЛИ:</w:t>
      </w:r>
    </w:p>
    <w:p w:rsidR="000E51D4" w:rsidRPr="0073428C" w:rsidRDefault="000E51D4" w:rsidP="000E51D4">
      <w:pPr>
        <w:ind w:firstLine="567"/>
        <w:jc w:val="both"/>
        <w:rPr>
          <w:sz w:val="28"/>
          <w:szCs w:val="28"/>
          <w:lang w:val="uk-UA" w:eastAsia="uk-UA"/>
        </w:rPr>
      </w:pPr>
      <w:r w:rsidRPr="0073428C">
        <w:rPr>
          <w:sz w:val="28"/>
          <w:szCs w:val="28"/>
          <w:lang w:val="uk-UA" w:eastAsia="uk-UA"/>
        </w:rPr>
        <w:t>1. Інформацію взяти до відома.</w:t>
      </w:r>
    </w:p>
    <w:p w:rsidR="000E51D4" w:rsidRPr="00D6750E" w:rsidRDefault="000E51D4" w:rsidP="000E51D4">
      <w:pPr>
        <w:tabs>
          <w:tab w:val="left" w:pos="5103"/>
          <w:tab w:val="left" w:pos="10348"/>
        </w:tabs>
        <w:ind w:firstLine="567"/>
        <w:jc w:val="both"/>
        <w:rPr>
          <w:b/>
          <w:sz w:val="28"/>
          <w:szCs w:val="28"/>
          <w:lang w:val="uk-UA"/>
        </w:rPr>
      </w:pPr>
      <w:r w:rsidRPr="008F75D1">
        <w:rPr>
          <w:sz w:val="28"/>
          <w:szCs w:val="28"/>
          <w:lang w:val="uk-UA" w:eastAsia="uk-UA"/>
        </w:rPr>
        <w:t>2</w:t>
      </w:r>
      <w:r w:rsidRPr="0073428C">
        <w:rPr>
          <w:sz w:val="28"/>
          <w:szCs w:val="28"/>
          <w:lang w:val="uk-UA" w:eastAsia="uk-UA"/>
        </w:rPr>
        <w:t>.</w:t>
      </w:r>
      <w:r w:rsidRPr="008F75D1">
        <w:rPr>
          <w:sz w:val="28"/>
          <w:szCs w:val="28"/>
          <w:lang w:val="uk-UA" w:eastAsia="uk-UA"/>
        </w:rPr>
        <w:t xml:space="preserve"> </w:t>
      </w:r>
      <w:r w:rsidRPr="00D6750E">
        <w:rPr>
          <w:sz w:val="28"/>
          <w:szCs w:val="28"/>
          <w:lang w:val="uk-UA"/>
        </w:rPr>
        <w:t xml:space="preserve">Погодитись з </w:t>
      </w:r>
      <w:proofErr w:type="spellStart"/>
      <w:r w:rsidRPr="00D6750E">
        <w:rPr>
          <w:sz w:val="28"/>
          <w:szCs w:val="28"/>
          <w:lang w:val="uk-UA"/>
        </w:rPr>
        <w:t>проєктом</w:t>
      </w:r>
      <w:proofErr w:type="spellEnd"/>
      <w:r w:rsidRPr="00D6750E">
        <w:rPr>
          <w:sz w:val="28"/>
          <w:szCs w:val="28"/>
          <w:lang w:val="uk-UA"/>
        </w:rPr>
        <w:t xml:space="preserve"> рішення з цього питання з урахуванням рекомендації постійної комісії з питань </w:t>
      </w:r>
      <w:r>
        <w:rPr>
          <w:sz w:val="28"/>
          <w:szCs w:val="28"/>
          <w:lang w:val="uk-UA"/>
        </w:rPr>
        <w:t>аграрної політики, земельних відносин та розвитку села  від 02.08.2022</w:t>
      </w:r>
      <w:r w:rsidRPr="00D6750E">
        <w:rPr>
          <w:sz w:val="28"/>
          <w:szCs w:val="28"/>
          <w:lang w:val="uk-UA"/>
        </w:rPr>
        <w:t xml:space="preserve"> №</w:t>
      </w:r>
      <w:r>
        <w:rPr>
          <w:sz w:val="28"/>
          <w:szCs w:val="28"/>
          <w:lang w:val="uk-UA"/>
        </w:rPr>
        <w:t>5 (додається)</w:t>
      </w:r>
      <w:r w:rsidRPr="00D6750E">
        <w:rPr>
          <w:sz w:val="28"/>
          <w:szCs w:val="28"/>
          <w:lang w:val="uk-UA"/>
        </w:rPr>
        <w:t>.</w:t>
      </w:r>
    </w:p>
    <w:p w:rsidR="000E51D4" w:rsidRPr="008F75D1" w:rsidRDefault="000E51D4" w:rsidP="000E51D4">
      <w:pPr>
        <w:ind w:firstLine="567"/>
        <w:jc w:val="both"/>
        <w:rPr>
          <w:sz w:val="28"/>
          <w:szCs w:val="28"/>
          <w:u w:val="single"/>
          <w:lang w:val="uk-UA"/>
        </w:rPr>
      </w:pPr>
      <w:r w:rsidRPr="008F75D1">
        <w:rPr>
          <w:sz w:val="28"/>
          <w:szCs w:val="28"/>
          <w:lang w:val="uk-UA"/>
        </w:rPr>
        <w:t xml:space="preserve">3. Рекомендувати голові обласної ради </w:t>
      </w:r>
      <w:proofErr w:type="spellStart"/>
      <w:r w:rsidRPr="008F75D1">
        <w:rPr>
          <w:sz w:val="28"/>
          <w:szCs w:val="28"/>
          <w:lang w:val="uk-UA"/>
        </w:rPr>
        <w:t>внести</w:t>
      </w:r>
      <w:proofErr w:type="spellEnd"/>
      <w:r w:rsidRPr="008F75D1">
        <w:rPr>
          <w:sz w:val="28"/>
          <w:szCs w:val="28"/>
          <w:lang w:val="uk-UA"/>
        </w:rPr>
        <w:t xml:space="preserve"> дане питання на розгляд сесії обласної ради.</w:t>
      </w:r>
    </w:p>
    <w:p w:rsidR="00933659" w:rsidRPr="00E52729" w:rsidRDefault="00933659" w:rsidP="00933659">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0E51D4">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933659" w:rsidRPr="00E52729" w:rsidRDefault="00933659" w:rsidP="00933659">
      <w:pPr>
        <w:ind w:firstLine="567"/>
        <w:jc w:val="both"/>
        <w:rPr>
          <w:i/>
          <w:sz w:val="28"/>
          <w:szCs w:val="28"/>
          <w:lang w:val="uk-UA"/>
        </w:rPr>
      </w:pPr>
      <w:r w:rsidRPr="00E52729">
        <w:rPr>
          <w:i/>
          <w:sz w:val="28"/>
          <w:szCs w:val="28"/>
          <w:lang w:val="uk-UA"/>
        </w:rPr>
        <w:t>Рекомендації прийнято.</w:t>
      </w:r>
    </w:p>
    <w:p w:rsidR="00933659" w:rsidRPr="00E52729" w:rsidRDefault="00933659" w:rsidP="00933659">
      <w:pPr>
        <w:tabs>
          <w:tab w:val="left" w:pos="426"/>
        </w:tabs>
        <w:contextualSpacing/>
        <w:jc w:val="both"/>
        <w:rPr>
          <w:i/>
          <w:sz w:val="28"/>
          <w:szCs w:val="28"/>
          <w:lang w:val="uk-UA"/>
        </w:rPr>
      </w:pPr>
    </w:p>
    <w:p w:rsidR="000E51D4" w:rsidRPr="000E51D4" w:rsidRDefault="000E51D4" w:rsidP="000E51D4">
      <w:pPr>
        <w:tabs>
          <w:tab w:val="left" w:pos="142"/>
        </w:tabs>
        <w:jc w:val="both"/>
        <w:rPr>
          <w:b/>
          <w:sz w:val="28"/>
          <w:szCs w:val="28"/>
          <w:lang w:val="uk-UA"/>
        </w:rPr>
      </w:pPr>
      <w:r w:rsidRPr="000E51D4">
        <w:rPr>
          <w:b/>
          <w:sz w:val="28"/>
          <w:szCs w:val="28"/>
          <w:lang w:val="uk-UA" w:eastAsia="uk-UA"/>
        </w:rPr>
        <w:t>8</w:t>
      </w:r>
      <w:r w:rsidR="00933659" w:rsidRPr="000E51D4">
        <w:rPr>
          <w:b/>
          <w:sz w:val="28"/>
          <w:szCs w:val="28"/>
          <w:lang w:val="uk-UA" w:eastAsia="uk-UA"/>
        </w:rPr>
        <w:t xml:space="preserve">. Про </w:t>
      </w:r>
      <w:r w:rsidRPr="000E51D4">
        <w:rPr>
          <w:b/>
          <w:sz w:val="28"/>
          <w:szCs w:val="28"/>
          <w:lang w:val="uk-UA"/>
        </w:rPr>
        <w:t>надання у користування мисливських угідь товариству з обмеженою відповідальністю «Мисливсько-рибальський клуб «</w:t>
      </w:r>
      <w:proofErr w:type="spellStart"/>
      <w:r w:rsidRPr="000E51D4">
        <w:rPr>
          <w:b/>
          <w:sz w:val="28"/>
          <w:szCs w:val="28"/>
          <w:lang w:val="uk-UA"/>
        </w:rPr>
        <w:t>Кисоричі</w:t>
      </w:r>
      <w:proofErr w:type="spellEnd"/>
      <w:r w:rsidRPr="000E51D4">
        <w:rPr>
          <w:b/>
          <w:sz w:val="28"/>
          <w:szCs w:val="28"/>
          <w:lang w:val="uk-UA"/>
        </w:rPr>
        <w:t>»</w:t>
      </w:r>
    </w:p>
    <w:p w:rsidR="00933659" w:rsidRPr="00E52729" w:rsidRDefault="00933659" w:rsidP="00933659">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933659" w:rsidRPr="00C06C90" w:rsidRDefault="00933659" w:rsidP="00933659">
      <w:pPr>
        <w:tabs>
          <w:tab w:val="left" w:pos="284"/>
        </w:tabs>
        <w:ind w:firstLine="567"/>
        <w:jc w:val="both"/>
        <w:rPr>
          <w:i/>
          <w:sz w:val="28"/>
          <w:szCs w:val="28"/>
          <w:lang w:val="uk-UA" w:eastAsia="uk-UA"/>
        </w:rPr>
      </w:pPr>
      <w:r w:rsidRPr="00AC21C4">
        <w:rPr>
          <w:i/>
          <w:caps/>
          <w:sz w:val="28"/>
          <w:szCs w:val="28"/>
          <w:lang w:val="uk-UA" w:eastAsia="uk-UA"/>
        </w:rPr>
        <w:t>Романюк</w:t>
      </w:r>
      <w:r>
        <w:rPr>
          <w:i/>
          <w:caps/>
          <w:sz w:val="28"/>
          <w:szCs w:val="28"/>
          <w:lang w:val="uk-UA" w:eastAsia="uk-UA"/>
        </w:rPr>
        <w:t>А</w:t>
      </w:r>
      <w:r>
        <w:rPr>
          <w:i/>
          <w:sz w:val="28"/>
          <w:szCs w:val="28"/>
          <w:lang w:val="uk-UA" w:eastAsia="uk-UA"/>
        </w:rPr>
        <w:t xml:space="preserve"> Віктора Ярославовича – заступника начальника Рівненського обласного управління лісового та мисливського господарства</w:t>
      </w:r>
      <w:r>
        <w:rPr>
          <w:rFonts w:eastAsia="Times New Roman"/>
          <w:i/>
          <w:sz w:val="28"/>
          <w:szCs w:val="28"/>
          <w:lang w:val="uk-UA" w:eastAsia="uk-UA"/>
        </w:rPr>
        <w:t>,</w:t>
      </w:r>
      <w:r w:rsidRPr="00E52729">
        <w:rPr>
          <w:rFonts w:eastAsia="Times New Roman"/>
          <w:sz w:val="28"/>
          <w:szCs w:val="28"/>
          <w:lang w:val="uk-UA" w:eastAsia="uk-UA"/>
        </w:rPr>
        <w:t xml:space="preserve"> 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eastAsia="uk-UA"/>
        </w:rPr>
        <w:t xml:space="preserve">з </w:t>
      </w:r>
      <w:proofErr w:type="spellStart"/>
      <w:r>
        <w:rPr>
          <w:sz w:val="28"/>
          <w:szCs w:val="28"/>
          <w:lang w:val="uk-UA" w:eastAsia="uk-UA"/>
        </w:rPr>
        <w:t>проєктом</w:t>
      </w:r>
      <w:proofErr w:type="spellEnd"/>
      <w:r>
        <w:rPr>
          <w:sz w:val="28"/>
          <w:szCs w:val="28"/>
          <w:lang w:val="uk-UA" w:eastAsia="uk-UA"/>
        </w:rPr>
        <w:t xml:space="preserve"> рішення </w:t>
      </w:r>
      <w:r w:rsidRPr="00E52729">
        <w:rPr>
          <w:bCs/>
          <w:sz w:val="28"/>
          <w:szCs w:val="28"/>
          <w:lang w:val="uk-UA"/>
        </w:rPr>
        <w:t xml:space="preserve">(матеріали </w:t>
      </w:r>
      <w:r>
        <w:rPr>
          <w:bCs/>
          <w:sz w:val="28"/>
          <w:szCs w:val="28"/>
          <w:lang w:val="uk-UA"/>
        </w:rPr>
        <w:t xml:space="preserve">та </w:t>
      </w:r>
      <w:proofErr w:type="spellStart"/>
      <w:r>
        <w:rPr>
          <w:bCs/>
          <w:sz w:val="28"/>
          <w:szCs w:val="28"/>
          <w:lang w:val="uk-UA"/>
        </w:rPr>
        <w:t>проєкт</w:t>
      </w:r>
      <w:proofErr w:type="spellEnd"/>
      <w:r>
        <w:rPr>
          <w:bCs/>
          <w:sz w:val="28"/>
          <w:szCs w:val="28"/>
          <w:lang w:val="uk-UA"/>
        </w:rPr>
        <w:t xml:space="preserve"> рішення </w:t>
      </w:r>
      <w:r w:rsidRPr="00E52729">
        <w:rPr>
          <w:bCs/>
          <w:sz w:val="28"/>
          <w:szCs w:val="28"/>
          <w:lang w:val="uk-UA"/>
        </w:rPr>
        <w:t>додаються).</w:t>
      </w:r>
      <w:r>
        <w:rPr>
          <w:bCs/>
          <w:sz w:val="28"/>
          <w:szCs w:val="28"/>
          <w:lang w:val="uk-UA"/>
        </w:rPr>
        <w:t xml:space="preserve"> </w:t>
      </w:r>
    </w:p>
    <w:p w:rsidR="00933659" w:rsidRPr="00E52729" w:rsidRDefault="00933659" w:rsidP="00933659">
      <w:pPr>
        <w:tabs>
          <w:tab w:val="left" w:pos="567"/>
        </w:tabs>
        <w:spacing w:before="40"/>
        <w:jc w:val="both"/>
        <w:rPr>
          <w:i/>
          <w:sz w:val="28"/>
          <w:szCs w:val="28"/>
          <w:lang w:val="uk-UA"/>
        </w:rPr>
      </w:pPr>
      <w:r>
        <w:rPr>
          <w:b/>
          <w:sz w:val="28"/>
          <w:szCs w:val="28"/>
          <w:lang w:val="uk-UA"/>
        </w:rPr>
        <w:t>ВИСТУПИЛИ:</w:t>
      </w:r>
    </w:p>
    <w:p w:rsidR="00933659" w:rsidRPr="000622BF" w:rsidRDefault="00933659" w:rsidP="00933659">
      <w:pPr>
        <w:ind w:firstLine="567"/>
        <w:jc w:val="both"/>
        <w:rPr>
          <w:sz w:val="28"/>
          <w:szCs w:val="28"/>
          <w:lang w:val="uk-UA"/>
        </w:rPr>
      </w:pPr>
      <w:r w:rsidRPr="000E51D4">
        <w:rPr>
          <w:i/>
          <w:caps/>
          <w:sz w:val="28"/>
          <w:szCs w:val="28"/>
          <w:lang w:val="uk-UA"/>
        </w:rPr>
        <w:t>Кузнюк</w:t>
      </w:r>
      <w:r w:rsidRPr="00E52729">
        <w:rPr>
          <w:i/>
          <w:sz w:val="28"/>
          <w:szCs w:val="28"/>
          <w:lang w:val="uk-UA"/>
        </w:rPr>
        <w:t xml:space="preserve"> Ю.Б.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sidRPr="000622BF">
        <w:rPr>
          <w:sz w:val="28"/>
          <w:szCs w:val="28"/>
          <w:lang w:val="uk-UA"/>
        </w:rPr>
        <w:t xml:space="preserve">погодитись з </w:t>
      </w:r>
      <w:proofErr w:type="spellStart"/>
      <w:r w:rsidRPr="000622BF">
        <w:rPr>
          <w:sz w:val="28"/>
          <w:szCs w:val="28"/>
          <w:lang w:val="uk-UA"/>
        </w:rPr>
        <w:t>проєктом</w:t>
      </w:r>
      <w:proofErr w:type="spellEnd"/>
      <w:r w:rsidRPr="000622BF">
        <w:rPr>
          <w:sz w:val="28"/>
          <w:szCs w:val="28"/>
          <w:lang w:val="uk-UA"/>
        </w:rPr>
        <w:t xml:space="preserve"> рішення з цього питання 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933659" w:rsidRPr="00E52729" w:rsidRDefault="00933659" w:rsidP="00933659">
      <w:pPr>
        <w:ind w:firstLine="567"/>
        <w:jc w:val="both"/>
        <w:rPr>
          <w:b/>
          <w:sz w:val="28"/>
          <w:szCs w:val="28"/>
          <w:lang w:val="uk-UA"/>
        </w:rPr>
      </w:pPr>
      <w:r w:rsidRPr="00E52729">
        <w:rPr>
          <w:b/>
          <w:sz w:val="28"/>
          <w:szCs w:val="28"/>
          <w:lang w:val="uk-UA"/>
        </w:rPr>
        <w:t>ВИРІШИЛИ:</w:t>
      </w:r>
    </w:p>
    <w:p w:rsidR="00933659" w:rsidRPr="00E52729" w:rsidRDefault="00933659" w:rsidP="00933659">
      <w:pPr>
        <w:ind w:firstLine="567"/>
        <w:jc w:val="both"/>
        <w:rPr>
          <w:sz w:val="28"/>
          <w:szCs w:val="28"/>
          <w:lang w:val="uk-UA"/>
        </w:rPr>
      </w:pPr>
      <w:r w:rsidRPr="00E52729">
        <w:rPr>
          <w:sz w:val="28"/>
          <w:szCs w:val="28"/>
          <w:lang w:val="uk-UA"/>
        </w:rPr>
        <w:t>1. Інформацію взяти до відома.</w:t>
      </w:r>
    </w:p>
    <w:p w:rsidR="00933659" w:rsidRPr="000622BF" w:rsidRDefault="00933659" w:rsidP="00933659">
      <w:pPr>
        <w:ind w:firstLine="567"/>
        <w:jc w:val="both"/>
        <w:rPr>
          <w:sz w:val="28"/>
          <w:szCs w:val="28"/>
          <w:lang w:val="uk-UA"/>
        </w:rPr>
      </w:pPr>
      <w:r w:rsidRPr="000622BF">
        <w:rPr>
          <w:sz w:val="28"/>
          <w:szCs w:val="28"/>
          <w:lang w:val="uk-UA"/>
        </w:rPr>
        <w:t xml:space="preserve">2. Погодитись з </w:t>
      </w:r>
      <w:proofErr w:type="spellStart"/>
      <w:r w:rsidRPr="000622BF">
        <w:rPr>
          <w:sz w:val="28"/>
          <w:szCs w:val="28"/>
          <w:lang w:val="uk-UA"/>
        </w:rPr>
        <w:t>проєктом</w:t>
      </w:r>
      <w:proofErr w:type="spellEnd"/>
      <w:r w:rsidRPr="000622BF">
        <w:rPr>
          <w:sz w:val="28"/>
          <w:szCs w:val="28"/>
          <w:lang w:val="uk-UA"/>
        </w:rPr>
        <w:t xml:space="preserve"> рішення з цього питання.</w:t>
      </w:r>
    </w:p>
    <w:p w:rsidR="00933659" w:rsidRPr="000622BF" w:rsidRDefault="00933659" w:rsidP="00933659">
      <w:pPr>
        <w:ind w:firstLine="567"/>
        <w:jc w:val="both"/>
        <w:rPr>
          <w:sz w:val="28"/>
          <w:szCs w:val="28"/>
          <w:lang w:val="uk-UA"/>
        </w:rPr>
      </w:pPr>
      <w:r w:rsidRPr="000622BF">
        <w:rPr>
          <w:sz w:val="28"/>
          <w:szCs w:val="28"/>
        </w:rPr>
        <w:t xml:space="preserve">3.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933659" w:rsidRPr="00E52729" w:rsidRDefault="00933659" w:rsidP="00933659">
      <w:pPr>
        <w:pStyle w:val="a6"/>
        <w:rPr>
          <w:rFonts w:ascii="Times New Roman" w:hAnsi="Times New Roman" w:cs="Times New Roman"/>
          <w:i/>
          <w:szCs w:val="28"/>
        </w:rPr>
      </w:pPr>
      <w:r w:rsidRPr="00E52729">
        <w:rPr>
          <w:rFonts w:ascii="Times New Roman" w:hAnsi="Times New Roman" w:cs="Times New Roman"/>
          <w:b/>
          <w:szCs w:val="28"/>
        </w:rPr>
        <w:lastRenderedPageBreak/>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0E51D4">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w:t>
      </w:r>
      <w:r w:rsidR="000E51D4">
        <w:rPr>
          <w:rFonts w:ascii="Times New Roman" w:hAnsi="Times New Roman" w:cs="Times New Roman"/>
          <w:i/>
          <w:szCs w:val="28"/>
        </w:rPr>
        <w:t>0</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933659" w:rsidRDefault="00933659" w:rsidP="00933659">
      <w:pPr>
        <w:ind w:firstLine="567"/>
        <w:jc w:val="both"/>
        <w:rPr>
          <w:i/>
          <w:sz w:val="28"/>
          <w:szCs w:val="28"/>
          <w:lang w:val="uk-UA"/>
        </w:rPr>
      </w:pPr>
      <w:r w:rsidRPr="00E52729">
        <w:rPr>
          <w:i/>
          <w:sz w:val="28"/>
          <w:szCs w:val="28"/>
          <w:lang w:val="uk-UA"/>
        </w:rPr>
        <w:t>Рекомендації прийнято.</w:t>
      </w:r>
    </w:p>
    <w:p w:rsidR="00933659" w:rsidRPr="00E52729" w:rsidRDefault="00933659" w:rsidP="00933659">
      <w:pPr>
        <w:tabs>
          <w:tab w:val="left" w:pos="426"/>
        </w:tabs>
        <w:contextualSpacing/>
        <w:jc w:val="both"/>
        <w:rPr>
          <w:i/>
          <w:sz w:val="28"/>
          <w:szCs w:val="28"/>
          <w:lang w:val="uk-UA"/>
        </w:rPr>
      </w:pPr>
    </w:p>
    <w:p w:rsidR="000E51D4" w:rsidRPr="000E51D4" w:rsidRDefault="000E51D4" w:rsidP="000E51D4">
      <w:pPr>
        <w:tabs>
          <w:tab w:val="left" w:pos="142"/>
        </w:tabs>
        <w:jc w:val="both"/>
        <w:rPr>
          <w:b/>
          <w:sz w:val="28"/>
          <w:szCs w:val="28"/>
        </w:rPr>
      </w:pPr>
      <w:r w:rsidRPr="000E51D4">
        <w:rPr>
          <w:b/>
          <w:sz w:val="28"/>
          <w:szCs w:val="28"/>
          <w:lang w:val="uk-UA" w:eastAsia="uk-UA"/>
        </w:rPr>
        <w:t>9</w:t>
      </w:r>
      <w:r w:rsidR="00933659" w:rsidRPr="000E51D4">
        <w:rPr>
          <w:b/>
          <w:sz w:val="28"/>
          <w:szCs w:val="28"/>
          <w:lang w:val="uk-UA" w:eastAsia="uk-UA"/>
        </w:rPr>
        <w:t xml:space="preserve">. Про </w:t>
      </w:r>
      <w:proofErr w:type="spellStart"/>
      <w:r w:rsidRPr="000E51D4">
        <w:rPr>
          <w:rFonts w:eastAsia="Lucida Sans Unicode"/>
          <w:b/>
          <w:sz w:val="28"/>
          <w:szCs w:val="28"/>
        </w:rPr>
        <w:t>надання</w:t>
      </w:r>
      <w:proofErr w:type="spellEnd"/>
      <w:r w:rsidRPr="000E51D4">
        <w:rPr>
          <w:rFonts w:eastAsia="Lucida Sans Unicode"/>
          <w:b/>
          <w:sz w:val="28"/>
          <w:szCs w:val="28"/>
        </w:rPr>
        <w:t xml:space="preserve"> у </w:t>
      </w:r>
      <w:proofErr w:type="spellStart"/>
      <w:r w:rsidRPr="000E51D4">
        <w:rPr>
          <w:rFonts w:eastAsia="Lucida Sans Unicode"/>
          <w:b/>
          <w:sz w:val="28"/>
          <w:szCs w:val="28"/>
        </w:rPr>
        <w:t>користування</w:t>
      </w:r>
      <w:proofErr w:type="spellEnd"/>
      <w:r w:rsidRPr="000E51D4">
        <w:rPr>
          <w:rFonts w:eastAsia="Lucida Sans Unicode"/>
          <w:b/>
          <w:sz w:val="28"/>
          <w:szCs w:val="28"/>
        </w:rPr>
        <w:t xml:space="preserve"> </w:t>
      </w:r>
      <w:proofErr w:type="spellStart"/>
      <w:r w:rsidRPr="000E51D4">
        <w:rPr>
          <w:rFonts w:eastAsia="Lucida Sans Unicode"/>
          <w:b/>
          <w:sz w:val="28"/>
          <w:szCs w:val="28"/>
        </w:rPr>
        <w:t>мисливських</w:t>
      </w:r>
      <w:proofErr w:type="spellEnd"/>
      <w:r w:rsidRPr="000E51D4">
        <w:rPr>
          <w:rFonts w:eastAsia="Lucida Sans Unicode"/>
          <w:b/>
          <w:sz w:val="28"/>
          <w:szCs w:val="28"/>
        </w:rPr>
        <w:t xml:space="preserve"> </w:t>
      </w:r>
      <w:proofErr w:type="spellStart"/>
      <w:r w:rsidRPr="000E51D4">
        <w:rPr>
          <w:rFonts w:eastAsia="Lucida Sans Unicode"/>
          <w:b/>
          <w:sz w:val="28"/>
          <w:szCs w:val="28"/>
        </w:rPr>
        <w:t>угідь</w:t>
      </w:r>
      <w:proofErr w:type="spellEnd"/>
      <w:r w:rsidRPr="000E51D4">
        <w:rPr>
          <w:rFonts w:eastAsia="Lucida Sans Unicode"/>
          <w:b/>
          <w:sz w:val="28"/>
          <w:szCs w:val="28"/>
        </w:rPr>
        <w:t xml:space="preserve"> </w:t>
      </w:r>
      <w:proofErr w:type="spellStart"/>
      <w:r w:rsidRPr="000E51D4">
        <w:rPr>
          <w:rFonts w:eastAsia="Lucida Sans Unicode"/>
          <w:b/>
          <w:sz w:val="28"/>
          <w:szCs w:val="28"/>
        </w:rPr>
        <w:t>товариству</w:t>
      </w:r>
      <w:proofErr w:type="spellEnd"/>
      <w:r w:rsidRPr="000E51D4">
        <w:rPr>
          <w:rFonts w:eastAsia="Lucida Sans Unicode"/>
          <w:b/>
          <w:sz w:val="28"/>
          <w:szCs w:val="28"/>
        </w:rPr>
        <w:t xml:space="preserve"> з </w:t>
      </w:r>
      <w:proofErr w:type="spellStart"/>
      <w:r w:rsidRPr="000E51D4">
        <w:rPr>
          <w:rFonts w:eastAsia="Lucida Sans Unicode"/>
          <w:b/>
          <w:sz w:val="28"/>
          <w:szCs w:val="28"/>
        </w:rPr>
        <w:t>обмеженою</w:t>
      </w:r>
      <w:proofErr w:type="spellEnd"/>
      <w:r w:rsidRPr="000E51D4">
        <w:rPr>
          <w:rFonts w:eastAsia="Lucida Sans Unicode"/>
          <w:b/>
          <w:sz w:val="28"/>
          <w:szCs w:val="28"/>
        </w:rPr>
        <w:t xml:space="preserve"> </w:t>
      </w:r>
      <w:proofErr w:type="spellStart"/>
      <w:r w:rsidRPr="000E51D4">
        <w:rPr>
          <w:rFonts w:eastAsia="Lucida Sans Unicode"/>
          <w:b/>
          <w:sz w:val="28"/>
          <w:szCs w:val="28"/>
        </w:rPr>
        <w:t>відповідальністю</w:t>
      </w:r>
      <w:proofErr w:type="spellEnd"/>
      <w:r w:rsidRPr="000E51D4">
        <w:rPr>
          <w:rFonts w:eastAsia="Lucida Sans Unicode"/>
          <w:b/>
          <w:sz w:val="28"/>
          <w:szCs w:val="28"/>
        </w:rPr>
        <w:t xml:space="preserve"> «</w:t>
      </w:r>
      <w:proofErr w:type="spellStart"/>
      <w:r w:rsidRPr="000E51D4">
        <w:rPr>
          <w:rFonts w:eastAsia="Lucida Sans Unicode"/>
          <w:b/>
          <w:sz w:val="28"/>
          <w:szCs w:val="28"/>
        </w:rPr>
        <w:t>Мисливсько-рибальський</w:t>
      </w:r>
      <w:proofErr w:type="spellEnd"/>
      <w:r w:rsidRPr="000E51D4">
        <w:rPr>
          <w:rFonts w:eastAsia="Lucida Sans Unicode"/>
          <w:b/>
          <w:sz w:val="28"/>
          <w:szCs w:val="28"/>
        </w:rPr>
        <w:t xml:space="preserve"> клуб «</w:t>
      </w:r>
      <w:proofErr w:type="spellStart"/>
      <w:r w:rsidRPr="000E51D4">
        <w:rPr>
          <w:rFonts w:eastAsia="Lucida Sans Unicode"/>
          <w:b/>
          <w:sz w:val="28"/>
          <w:szCs w:val="28"/>
        </w:rPr>
        <w:t>Остки</w:t>
      </w:r>
      <w:proofErr w:type="spellEnd"/>
      <w:r w:rsidRPr="000E51D4">
        <w:rPr>
          <w:rFonts w:eastAsia="Lucida Sans Unicode"/>
          <w:b/>
          <w:sz w:val="28"/>
          <w:szCs w:val="28"/>
        </w:rPr>
        <w:t>»</w:t>
      </w:r>
    </w:p>
    <w:p w:rsidR="00933659" w:rsidRPr="00E52729" w:rsidRDefault="00933659" w:rsidP="00933659">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933659" w:rsidRPr="00C06C90" w:rsidRDefault="00933659" w:rsidP="00933659">
      <w:pPr>
        <w:tabs>
          <w:tab w:val="left" w:pos="284"/>
        </w:tabs>
        <w:ind w:firstLine="567"/>
        <w:jc w:val="both"/>
        <w:rPr>
          <w:i/>
          <w:sz w:val="28"/>
          <w:szCs w:val="28"/>
          <w:lang w:val="uk-UA" w:eastAsia="uk-UA"/>
        </w:rPr>
      </w:pPr>
      <w:r w:rsidRPr="00AC21C4">
        <w:rPr>
          <w:i/>
          <w:caps/>
          <w:sz w:val="28"/>
          <w:szCs w:val="28"/>
          <w:lang w:val="uk-UA" w:eastAsia="uk-UA"/>
        </w:rPr>
        <w:t>Романюк</w:t>
      </w:r>
      <w:r>
        <w:rPr>
          <w:i/>
          <w:caps/>
          <w:sz w:val="28"/>
          <w:szCs w:val="28"/>
          <w:lang w:val="uk-UA" w:eastAsia="uk-UA"/>
        </w:rPr>
        <w:t>А</w:t>
      </w:r>
      <w:r>
        <w:rPr>
          <w:i/>
          <w:sz w:val="28"/>
          <w:szCs w:val="28"/>
          <w:lang w:val="uk-UA" w:eastAsia="uk-UA"/>
        </w:rPr>
        <w:t xml:space="preserve"> Віктора Ярославовича – заступника начальника Рівненського обласного управління лісового та мисливського господарства</w:t>
      </w:r>
      <w:r>
        <w:rPr>
          <w:rFonts w:eastAsia="Times New Roman"/>
          <w:i/>
          <w:sz w:val="28"/>
          <w:szCs w:val="28"/>
          <w:lang w:val="uk-UA" w:eastAsia="uk-UA"/>
        </w:rPr>
        <w:t>,</w:t>
      </w:r>
      <w:r w:rsidRPr="00E52729">
        <w:rPr>
          <w:rFonts w:eastAsia="Times New Roman"/>
          <w:sz w:val="28"/>
          <w:szCs w:val="28"/>
          <w:lang w:val="uk-UA" w:eastAsia="uk-UA"/>
        </w:rPr>
        <w:t xml:space="preserve"> 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eastAsia="uk-UA"/>
        </w:rPr>
        <w:t xml:space="preserve">з </w:t>
      </w:r>
      <w:proofErr w:type="spellStart"/>
      <w:r>
        <w:rPr>
          <w:sz w:val="28"/>
          <w:szCs w:val="28"/>
          <w:lang w:val="uk-UA" w:eastAsia="uk-UA"/>
        </w:rPr>
        <w:t>проєктом</w:t>
      </w:r>
      <w:proofErr w:type="spellEnd"/>
      <w:r>
        <w:rPr>
          <w:sz w:val="28"/>
          <w:szCs w:val="28"/>
          <w:lang w:val="uk-UA" w:eastAsia="uk-UA"/>
        </w:rPr>
        <w:t xml:space="preserve"> рішення </w:t>
      </w:r>
      <w:r w:rsidRPr="00E52729">
        <w:rPr>
          <w:bCs/>
          <w:sz w:val="28"/>
          <w:szCs w:val="28"/>
          <w:lang w:val="uk-UA"/>
        </w:rPr>
        <w:t xml:space="preserve">(матеріали </w:t>
      </w:r>
      <w:r>
        <w:rPr>
          <w:bCs/>
          <w:sz w:val="28"/>
          <w:szCs w:val="28"/>
          <w:lang w:val="uk-UA"/>
        </w:rPr>
        <w:t xml:space="preserve">та </w:t>
      </w:r>
      <w:proofErr w:type="spellStart"/>
      <w:r>
        <w:rPr>
          <w:bCs/>
          <w:sz w:val="28"/>
          <w:szCs w:val="28"/>
          <w:lang w:val="uk-UA"/>
        </w:rPr>
        <w:t>проєкт</w:t>
      </w:r>
      <w:proofErr w:type="spellEnd"/>
      <w:r>
        <w:rPr>
          <w:bCs/>
          <w:sz w:val="28"/>
          <w:szCs w:val="28"/>
          <w:lang w:val="uk-UA"/>
        </w:rPr>
        <w:t xml:space="preserve"> рішення додаються)</w:t>
      </w:r>
      <w:r w:rsidR="000E51D4">
        <w:rPr>
          <w:bCs/>
          <w:sz w:val="28"/>
          <w:szCs w:val="28"/>
          <w:lang w:val="uk-UA"/>
        </w:rPr>
        <w:t>.</w:t>
      </w:r>
    </w:p>
    <w:p w:rsidR="00933659" w:rsidRPr="00E52729" w:rsidRDefault="00933659" w:rsidP="00933659">
      <w:pPr>
        <w:tabs>
          <w:tab w:val="left" w:pos="567"/>
        </w:tabs>
        <w:spacing w:before="40"/>
        <w:jc w:val="both"/>
        <w:rPr>
          <w:i/>
          <w:sz w:val="28"/>
          <w:szCs w:val="28"/>
          <w:lang w:val="uk-UA"/>
        </w:rPr>
      </w:pPr>
      <w:r>
        <w:rPr>
          <w:b/>
          <w:sz w:val="28"/>
          <w:szCs w:val="28"/>
          <w:lang w:val="uk-UA"/>
        </w:rPr>
        <w:t>ВИСТУПИЛИ:</w:t>
      </w:r>
    </w:p>
    <w:p w:rsidR="000E51D4" w:rsidRPr="000622BF" w:rsidRDefault="000E51D4" w:rsidP="000E51D4">
      <w:pPr>
        <w:ind w:firstLine="567"/>
        <w:jc w:val="both"/>
        <w:rPr>
          <w:sz w:val="28"/>
          <w:szCs w:val="28"/>
          <w:lang w:val="uk-UA"/>
        </w:rPr>
      </w:pPr>
      <w:r w:rsidRPr="000E51D4">
        <w:rPr>
          <w:i/>
          <w:caps/>
          <w:sz w:val="28"/>
          <w:szCs w:val="28"/>
          <w:lang w:val="uk-UA"/>
        </w:rPr>
        <w:t>Кузнюк</w:t>
      </w:r>
      <w:r w:rsidRPr="00E52729">
        <w:rPr>
          <w:i/>
          <w:sz w:val="28"/>
          <w:szCs w:val="28"/>
          <w:lang w:val="uk-UA"/>
        </w:rPr>
        <w:t xml:space="preserve"> Ю.Б.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sidRPr="000622BF">
        <w:rPr>
          <w:sz w:val="28"/>
          <w:szCs w:val="28"/>
          <w:lang w:val="uk-UA"/>
        </w:rPr>
        <w:t xml:space="preserve">погодитись з </w:t>
      </w:r>
      <w:proofErr w:type="spellStart"/>
      <w:r w:rsidRPr="000622BF">
        <w:rPr>
          <w:sz w:val="28"/>
          <w:szCs w:val="28"/>
          <w:lang w:val="uk-UA"/>
        </w:rPr>
        <w:t>проєктом</w:t>
      </w:r>
      <w:proofErr w:type="spellEnd"/>
      <w:r w:rsidRPr="000622BF">
        <w:rPr>
          <w:sz w:val="28"/>
          <w:szCs w:val="28"/>
          <w:lang w:val="uk-UA"/>
        </w:rPr>
        <w:t xml:space="preserve"> рішення з цього питання 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0E51D4" w:rsidRPr="00E52729" w:rsidRDefault="000E51D4" w:rsidP="000E51D4">
      <w:pPr>
        <w:ind w:firstLine="567"/>
        <w:jc w:val="both"/>
        <w:rPr>
          <w:b/>
          <w:sz w:val="28"/>
          <w:szCs w:val="28"/>
          <w:lang w:val="uk-UA"/>
        </w:rPr>
      </w:pPr>
      <w:r w:rsidRPr="00E52729">
        <w:rPr>
          <w:b/>
          <w:sz w:val="28"/>
          <w:szCs w:val="28"/>
          <w:lang w:val="uk-UA"/>
        </w:rPr>
        <w:t>ВИРІШИЛИ:</w:t>
      </w:r>
    </w:p>
    <w:p w:rsidR="000E51D4" w:rsidRPr="00E52729" w:rsidRDefault="000E51D4" w:rsidP="000E51D4">
      <w:pPr>
        <w:ind w:firstLine="567"/>
        <w:jc w:val="both"/>
        <w:rPr>
          <w:sz w:val="28"/>
          <w:szCs w:val="28"/>
          <w:lang w:val="uk-UA"/>
        </w:rPr>
      </w:pPr>
      <w:r w:rsidRPr="00E52729">
        <w:rPr>
          <w:sz w:val="28"/>
          <w:szCs w:val="28"/>
          <w:lang w:val="uk-UA"/>
        </w:rPr>
        <w:t>1. Інформацію взяти до відома.</w:t>
      </w:r>
    </w:p>
    <w:p w:rsidR="000E51D4" w:rsidRPr="000622BF" w:rsidRDefault="000E51D4" w:rsidP="000E51D4">
      <w:pPr>
        <w:ind w:firstLine="567"/>
        <w:jc w:val="both"/>
        <w:rPr>
          <w:sz w:val="28"/>
          <w:szCs w:val="28"/>
          <w:lang w:val="uk-UA"/>
        </w:rPr>
      </w:pPr>
      <w:r w:rsidRPr="000622BF">
        <w:rPr>
          <w:sz w:val="28"/>
          <w:szCs w:val="28"/>
          <w:lang w:val="uk-UA"/>
        </w:rPr>
        <w:t xml:space="preserve">2. Погодитись з </w:t>
      </w:r>
      <w:proofErr w:type="spellStart"/>
      <w:r w:rsidRPr="000622BF">
        <w:rPr>
          <w:sz w:val="28"/>
          <w:szCs w:val="28"/>
          <w:lang w:val="uk-UA"/>
        </w:rPr>
        <w:t>проєктом</w:t>
      </w:r>
      <w:proofErr w:type="spellEnd"/>
      <w:r w:rsidRPr="000622BF">
        <w:rPr>
          <w:sz w:val="28"/>
          <w:szCs w:val="28"/>
          <w:lang w:val="uk-UA"/>
        </w:rPr>
        <w:t xml:space="preserve"> рішення з цього питання.</w:t>
      </w:r>
    </w:p>
    <w:p w:rsidR="000E51D4" w:rsidRPr="000622BF" w:rsidRDefault="000E51D4" w:rsidP="000E51D4">
      <w:pPr>
        <w:ind w:firstLine="567"/>
        <w:jc w:val="both"/>
        <w:rPr>
          <w:sz w:val="28"/>
          <w:szCs w:val="28"/>
          <w:lang w:val="uk-UA"/>
        </w:rPr>
      </w:pPr>
      <w:r w:rsidRPr="000622BF">
        <w:rPr>
          <w:sz w:val="28"/>
          <w:szCs w:val="28"/>
        </w:rPr>
        <w:t xml:space="preserve">3.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0E51D4" w:rsidRPr="00E52729" w:rsidRDefault="000E51D4" w:rsidP="000E51D4">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w:t>
      </w:r>
      <w:r>
        <w:rPr>
          <w:rFonts w:ascii="Times New Roman" w:hAnsi="Times New Roman" w:cs="Times New Roman"/>
          <w:i/>
          <w:szCs w:val="28"/>
        </w:rPr>
        <w:t>0</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0E51D4" w:rsidRDefault="000E51D4" w:rsidP="000E51D4">
      <w:pPr>
        <w:ind w:firstLine="567"/>
        <w:jc w:val="both"/>
        <w:rPr>
          <w:i/>
          <w:sz w:val="28"/>
          <w:szCs w:val="28"/>
          <w:lang w:val="uk-UA"/>
        </w:rPr>
      </w:pPr>
      <w:r w:rsidRPr="00E52729">
        <w:rPr>
          <w:i/>
          <w:sz w:val="28"/>
          <w:szCs w:val="28"/>
          <w:lang w:val="uk-UA"/>
        </w:rPr>
        <w:t>Рекомендації прийнято.</w:t>
      </w:r>
    </w:p>
    <w:p w:rsidR="00933659" w:rsidRPr="00E52729" w:rsidRDefault="00933659" w:rsidP="00933659">
      <w:pPr>
        <w:tabs>
          <w:tab w:val="left" w:pos="426"/>
        </w:tabs>
        <w:contextualSpacing/>
        <w:jc w:val="both"/>
        <w:rPr>
          <w:i/>
          <w:sz w:val="28"/>
          <w:szCs w:val="28"/>
          <w:lang w:val="uk-UA"/>
        </w:rPr>
      </w:pPr>
    </w:p>
    <w:p w:rsidR="000E51D4" w:rsidRPr="00FD3C6F" w:rsidRDefault="000E51D4" w:rsidP="000E51D4">
      <w:pPr>
        <w:tabs>
          <w:tab w:val="left" w:pos="426"/>
        </w:tabs>
        <w:jc w:val="both"/>
        <w:rPr>
          <w:b/>
          <w:sz w:val="28"/>
          <w:szCs w:val="28"/>
          <w:lang w:val="uk-UA" w:eastAsia="uk-UA"/>
        </w:rPr>
      </w:pPr>
      <w:r>
        <w:rPr>
          <w:b/>
          <w:sz w:val="28"/>
          <w:szCs w:val="28"/>
          <w:lang w:val="uk-UA" w:eastAsia="uk-UA"/>
        </w:rPr>
        <w:t>10</w:t>
      </w:r>
      <w:r w:rsidR="00933659" w:rsidRPr="00A045BC">
        <w:rPr>
          <w:b/>
          <w:sz w:val="28"/>
          <w:szCs w:val="28"/>
          <w:lang w:val="uk-UA" w:eastAsia="uk-UA"/>
        </w:rPr>
        <w:t xml:space="preserve">. Про </w:t>
      </w:r>
      <w:r>
        <w:rPr>
          <w:b/>
          <w:sz w:val="28"/>
          <w:szCs w:val="28"/>
          <w:lang w:val="uk-UA" w:eastAsia="uk-UA"/>
        </w:rPr>
        <w:t>звернення Громадської ради при Д</w:t>
      </w:r>
      <w:r w:rsidRPr="00FD3C6F">
        <w:rPr>
          <w:b/>
          <w:sz w:val="28"/>
          <w:szCs w:val="28"/>
          <w:lang w:val="uk-UA" w:eastAsia="uk-UA"/>
        </w:rPr>
        <w:t>ержавному агентстві лісових ресурсів Украї</w:t>
      </w:r>
      <w:r w:rsidR="004C19D1">
        <w:rPr>
          <w:b/>
          <w:sz w:val="28"/>
          <w:szCs w:val="28"/>
          <w:lang w:val="uk-UA" w:eastAsia="uk-UA"/>
        </w:rPr>
        <w:t xml:space="preserve">ни щодо недопущення ліквідації державних </w:t>
      </w:r>
      <w:r w:rsidRPr="00FD3C6F">
        <w:rPr>
          <w:b/>
          <w:sz w:val="28"/>
          <w:szCs w:val="28"/>
          <w:lang w:val="uk-UA" w:eastAsia="uk-UA"/>
        </w:rPr>
        <w:t>лісогосподарських  підприємств та створення державного унітарного комерційного підприємства «Ліси України»</w:t>
      </w:r>
    </w:p>
    <w:p w:rsidR="00933659" w:rsidRPr="00E52729" w:rsidRDefault="00933659" w:rsidP="00933659">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D93466" w:rsidRDefault="00D93466" w:rsidP="00933659">
      <w:pPr>
        <w:tabs>
          <w:tab w:val="left" w:pos="284"/>
        </w:tabs>
        <w:ind w:firstLine="567"/>
        <w:jc w:val="both"/>
        <w:rPr>
          <w:i/>
          <w:caps/>
          <w:sz w:val="28"/>
          <w:szCs w:val="28"/>
          <w:lang w:val="uk-UA" w:eastAsia="uk-UA"/>
        </w:rPr>
      </w:pPr>
      <w:r w:rsidRPr="000E51D4">
        <w:rPr>
          <w:i/>
          <w:caps/>
          <w:sz w:val="28"/>
          <w:szCs w:val="28"/>
          <w:lang w:val="uk-UA"/>
        </w:rPr>
        <w:t>Кузнюк</w:t>
      </w:r>
      <w:r>
        <w:rPr>
          <w:i/>
          <w:caps/>
          <w:sz w:val="28"/>
          <w:szCs w:val="28"/>
          <w:lang w:val="uk-UA"/>
        </w:rPr>
        <w:t>А</w:t>
      </w:r>
      <w:r w:rsidRPr="00E52729">
        <w:rPr>
          <w:i/>
          <w:sz w:val="28"/>
          <w:szCs w:val="28"/>
          <w:lang w:val="uk-UA"/>
        </w:rPr>
        <w:t xml:space="preserve"> Ю.Б.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w:t>
      </w:r>
      <w:r w:rsidR="000F4C9B">
        <w:rPr>
          <w:sz w:val="28"/>
          <w:szCs w:val="28"/>
          <w:lang w:val="uk-UA"/>
        </w:rPr>
        <w:t xml:space="preserve"> ознайомив членів комісії зі </w:t>
      </w:r>
      <w:r w:rsidRPr="00AC21C4">
        <w:rPr>
          <w:i/>
          <w:caps/>
          <w:sz w:val="28"/>
          <w:szCs w:val="28"/>
          <w:lang w:val="uk-UA" w:eastAsia="uk-UA"/>
        </w:rPr>
        <w:t xml:space="preserve"> </w:t>
      </w:r>
      <w:r w:rsidR="000F4C9B" w:rsidRPr="000F4C9B">
        <w:rPr>
          <w:sz w:val="28"/>
          <w:szCs w:val="28"/>
          <w:lang w:val="uk-UA" w:eastAsia="uk-UA"/>
        </w:rPr>
        <w:t>звернення</w:t>
      </w:r>
      <w:r w:rsidR="000F4C9B">
        <w:rPr>
          <w:sz w:val="28"/>
          <w:szCs w:val="28"/>
          <w:lang w:val="uk-UA" w:eastAsia="uk-UA"/>
        </w:rPr>
        <w:t>м</w:t>
      </w:r>
      <w:r w:rsidR="000F4C9B" w:rsidRPr="000F4C9B">
        <w:rPr>
          <w:sz w:val="28"/>
          <w:szCs w:val="28"/>
          <w:lang w:val="uk-UA" w:eastAsia="uk-UA"/>
        </w:rPr>
        <w:t xml:space="preserve"> Громадської ради при Державному агентстві лісових ресурсів України щодо недопущення ліквідації  державних  лісогосподарських  підприємств та створення державного унітарного комерційного підприємства «Ліси України»</w:t>
      </w:r>
      <w:r w:rsidR="000F4C9B">
        <w:rPr>
          <w:sz w:val="28"/>
          <w:szCs w:val="28"/>
          <w:lang w:val="uk-UA" w:eastAsia="uk-UA"/>
        </w:rPr>
        <w:t>.</w:t>
      </w:r>
    </w:p>
    <w:p w:rsidR="00933659" w:rsidRPr="00C06C90" w:rsidRDefault="009E498A" w:rsidP="00933659">
      <w:pPr>
        <w:tabs>
          <w:tab w:val="left" w:pos="284"/>
        </w:tabs>
        <w:ind w:firstLine="567"/>
        <w:jc w:val="both"/>
        <w:rPr>
          <w:i/>
          <w:sz w:val="28"/>
          <w:szCs w:val="28"/>
          <w:lang w:val="uk-UA" w:eastAsia="uk-UA"/>
        </w:rPr>
      </w:pPr>
      <w:r>
        <w:rPr>
          <w:i/>
          <w:caps/>
          <w:sz w:val="28"/>
          <w:szCs w:val="28"/>
          <w:lang w:val="uk-UA" w:eastAsia="uk-UA"/>
        </w:rPr>
        <w:t>Суховича В</w:t>
      </w:r>
      <w:r w:rsidRPr="009E498A">
        <w:rPr>
          <w:i/>
          <w:sz w:val="28"/>
          <w:szCs w:val="28"/>
          <w:lang w:val="uk-UA" w:eastAsia="uk-UA"/>
        </w:rPr>
        <w:t>італія</w:t>
      </w:r>
      <w:r>
        <w:rPr>
          <w:i/>
          <w:caps/>
          <w:sz w:val="28"/>
          <w:szCs w:val="28"/>
          <w:lang w:val="uk-UA" w:eastAsia="uk-UA"/>
        </w:rPr>
        <w:t xml:space="preserve"> М</w:t>
      </w:r>
      <w:r>
        <w:rPr>
          <w:i/>
          <w:sz w:val="28"/>
          <w:szCs w:val="28"/>
          <w:lang w:val="uk-UA" w:eastAsia="uk-UA"/>
        </w:rPr>
        <w:t>иколайовича</w:t>
      </w:r>
      <w:r w:rsidR="00933659">
        <w:rPr>
          <w:i/>
          <w:sz w:val="28"/>
          <w:szCs w:val="28"/>
          <w:lang w:val="uk-UA" w:eastAsia="uk-UA"/>
        </w:rPr>
        <w:t xml:space="preserve"> –</w:t>
      </w:r>
      <w:r>
        <w:rPr>
          <w:i/>
          <w:sz w:val="28"/>
          <w:szCs w:val="28"/>
          <w:lang w:val="uk-UA" w:eastAsia="uk-UA"/>
        </w:rPr>
        <w:t xml:space="preserve"> </w:t>
      </w:r>
      <w:r w:rsidR="00933659">
        <w:rPr>
          <w:i/>
          <w:sz w:val="28"/>
          <w:szCs w:val="28"/>
          <w:lang w:val="uk-UA" w:eastAsia="uk-UA"/>
        </w:rPr>
        <w:t>начальника Рівненського обласного управління лісового та мисливського господарства</w:t>
      </w:r>
      <w:r w:rsidR="00933659">
        <w:rPr>
          <w:rFonts w:eastAsia="Times New Roman"/>
          <w:i/>
          <w:sz w:val="28"/>
          <w:szCs w:val="28"/>
          <w:lang w:val="uk-UA" w:eastAsia="uk-UA"/>
        </w:rPr>
        <w:t>,</w:t>
      </w:r>
      <w:r w:rsidR="00933659" w:rsidRPr="00E52729">
        <w:rPr>
          <w:rFonts w:eastAsia="Times New Roman"/>
          <w:sz w:val="28"/>
          <w:szCs w:val="28"/>
          <w:lang w:val="uk-UA" w:eastAsia="uk-UA"/>
        </w:rPr>
        <w:t xml:space="preserve"> який</w:t>
      </w:r>
      <w:r w:rsidR="00933659" w:rsidRPr="00E52729">
        <w:rPr>
          <w:rFonts w:eastAsia="Times New Roman"/>
          <w:i/>
          <w:sz w:val="28"/>
          <w:szCs w:val="28"/>
          <w:lang w:val="uk-UA" w:eastAsia="uk-UA"/>
        </w:rPr>
        <w:t xml:space="preserve"> </w:t>
      </w:r>
      <w:r w:rsidR="00933659">
        <w:rPr>
          <w:sz w:val="28"/>
          <w:szCs w:val="28"/>
          <w:lang w:val="uk-UA"/>
        </w:rPr>
        <w:t>ознайомив</w:t>
      </w:r>
      <w:r w:rsidR="00933659" w:rsidRPr="00E52729">
        <w:rPr>
          <w:sz w:val="28"/>
          <w:szCs w:val="28"/>
          <w:lang w:val="uk-UA"/>
        </w:rPr>
        <w:t xml:space="preserve"> присутніх </w:t>
      </w:r>
      <w:r w:rsidR="00933659">
        <w:rPr>
          <w:sz w:val="28"/>
          <w:szCs w:val="28"/>
          <w:lang w:val="uk-UA" w:eastAsia="uk-UA"/>
        </w:rPr>
        <w:t xml:space="preserve">з </w:t>
      </w:r>
      <w:r>
        <w:rPr>
          <w:sz w:val="28"/>
          <w:szCs w:val="28"/>
          <w:lang w:val="uk-UA" w:eastAsia="uk-UA"/>
        </w:rPr>
        <w:t xml:space="preserve">листом </w:t>
      </w:r>
      <w:r w:rsidRPr="009E498A">
        <w:rPr>
          <w:sz w:val="28"/>
          <w:szCs w:val="28"/>
          <w:lang w:val="uk-UA" w:eastAsia="uk-UA"/>
        </w:rPr>
        <w:t>Рівненського обласного управління лісового та мисливського господарства</w:t>
      </w:r>
      <w:r w:rsidRPr="009E498A">
        <w:rPr>
          <w:bCs/>
          <w:sz w:val="28"/>
          <w:szCs w:val="28"/>
          <w:lang w:val="uk-UA"/>
        </w:rPr>
        <w:t xml:space="preserve"> </w:t>
      </w:r>
      <w:r>
        <w:rPr>
          <w:bCs/>
          <w:sz w:val="28"/>
          <w:szCs w:val="28"/>
          <w:lang w:val="uk-UA"/>
        </w:rPr>
        <w:t xml:space="preserve">щодо вказаного звернення </w:t>
      </w:r>
      <w:r w:rsidR="00933659" w:rsidRPr="00E52729">
        <w:rPr>
          <w:bCs/>
          <w:sz w:val="28"/>
          <w:szCs w:val="28"/>
          <w:lang w:val="uk-UA"/>
        </w:rPr>
        <w:t>(матеріали додаються).</w:t>
      </w:r>
      <w:r w:rsidR="00933659">
        <w:rPr>
          <w:bCs/>
          <w:sz w:val="28"/>
          <w:szCs w:val="28"/>
          <w:lang w:val="uk-UA"/>
        </w:rPr>
        <w:t xml:space="preserve"> </w:t>
      </w:r>
      <w:r>
        <w:rPr>
          <w:bCs/>
          <w:sz w:val="28"/>
          <w:szCs w:val="28"/>
          <w:lang w:val="uk-UA"/>
        </w:rPr>
        <w:t>Повідомив депутатів про роботу  деяких обласних управлінь та держлісгоспів під час воєнного стану.</w:t>
      </w:r>
    </w:p>
    <w:p w:rsidR="009E498A" w:rsidRDefault="009E498A" w:rsidP="00933659">
      <w:pPr>
        <w:tabs>
          <w:tab w:val="left" w:pos="567"/>
        </w:tabs>
        <w:spacing w:before="40"/>
        <w:jc w:val="both"/>
        <w:rPr>
          <w:b/>
          <w:sz w:val="28"/>
          <w:szCs w:val="28"/>
          <w:lang w:val="uk-UA"/>
        </w:rPr>
      </w:pPr>
      <w:r>
        <w:rPr>
          <w:b/>
          <w:sz w:val="28"/>
          <w:szCs w:val="28"/>
          <w:lang w:val="uk-UA"/>
        </w:rPr>
        <w:t xml:space="preserve">В обговоренні питання взяли участь: </w:t>
      </w:r>
      <w:r w:rsidRPr="009E498A">
        <w:rPr>
          <w:sz w:val="28"/>
          <w:szCs w:val="28"/>
          <w:lang w:val="uk-UA"/>
        </w:rPr>
        <w:t>КОНДРАЧУК С.Ю.</w:t>
      </w:r>
    </w:p>
    <w:p w:rsidR="00933659" w:rsidRPr="00E52729" w:rsidRDefault="00933659" w:rsidP="00933659">
      <w:pPr>
        <w:tabs>
          <w:tab w:val="left" w:pos="567"/>
        </w:tabs>
        <w:spacing w:before="40"/>
        <w:jc w:val="both"/>
        <w:rPr>
          <w:i/>
          <w:sz w:val="28"/>
          <w:szCs w:val="28"/>
          <w:lang w:val="uk-UA"/>
        </w:rPr>
      </w:pPr>
      <w:r>
        <w:rPr>
          <w:b/>
          <w:sz w:val="28"/>
          <w:szCs w:val="28"/>
          <w:lang w:val="uk-UA"/>
        </w:rPr>
        <w:t>ВИСТУПИЛИ:</w:t>
      </w:r>
    </w:p>
    <w:p w:rsidR="00933659" w:rsidRPr="000622BF" w:rsidRDefault="00933659" w:rsidP="00933659">
      <w:pPr>
        <w:ind w:firstLine="567"/>
        <w:jc w:val="both"/>
        <w:rPr>
          <w:sz w:val="28"/>
          <w:szCs w:val="28"/>
          <w:lang w:val="uk-UA"/>
        </w:rPr>
      </w:pPr>
      <w:proofErr w:type="spellStart"/>
      <w:r>
        <w:rPr>
          <w:i/>
          <w:sz w:val="28"/>
          <w:szCs w:val="28"/>
          <w:lang w:val="uk-UA"/>
        </w:rPr>
        <w:t>Кузнюк</w:t>
      </w:r>
      <w:proofErr w:type="spellEnd"/>
      <w:r w:rsidRPr="00E52729">
        <w:rPr>
          <w:i/>
          <w:sz w:val="28"/>
          <w:szCs w:val="28"/>
          <w:lang w:val="uk-UA"/>
        </w:rPr>
        <w:t xml:space="preserve"> Ю.Б.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sidR="00D93466">
        <w:rPr>
          <w:sz w:val="28"/>
          <w:szCs w:val="28"/>
          <w:lang w:val="uk-UA"/>
        </w:rPr>
        <w:t>і</w:t>
      </w:r>
      <w:r w:rsidR="00D93466" w:rsidRPr="00E52729">
        <w:rPr>
          <w:sz w:val="28"/>
          <w:szCs w:val="28"/>
          <w:lang w:val="uk-UA"/>
        </w:rPr>
        <w:t>нформацію взяти до відома.</w:t>
      </w:r>
    </w:p>
    <w:p w:rsidR="00933659" w:rsidRPr="00E52729" w:rsidRDefault="00933659" w:rsidP="00D93466">
      <w:pPr>
        <w:jc w:val="both"/>
        <w:rPr>
          <w:b/>
          <w:sz w:val="28"/>
          <w:szCs w:val="28"/>
          <w:lang w:val="uk-UA"/>
        </w:rPr>
      </w:pPr>
      <w:r w:rsidRPr="00E52729">
        <w:rPr>
          <w:b/>
          <w:sz w:val="28"/>
          <w:szCs w:val="28"/>
          <w:lang w:val="uk-UA"/>
        </w:rPr>
        <w:t>ВИРІШИЛИ:</w:t>
      </w:r>
    </w:p>
    <w:p w:rsidR="00933659" w:rsidRPr="00E52729" w:rsidRDefault="00933659" w:rsidP="00933659">
      <w:pPr>
        <w:ind w:firstLine="567"/>
        <w:jc w:val="both"/>
        <w:rPr>
          <w:sz w:val="28"/>
          <w:szCs w:val="28"/>
          <w:lang w:val="uk-UA"/>
        </w:rPr>
      </w:pPr>
      <w:r w:rsidRPr="00E52729">
        <w:rPr>
          <w:sz w:val="28"/>
          <w:szCs w:val="28"/>
          <w:lang w:val="uk-UA"/>
        </w:rPr>
        <w:t>1. Інформацію взяти до відома.</w:t>
      </w:r>
    </w:p>
    <w:p w:rsidR="00933659" w:rsidRPr="00394918" w:rsidRDefault="00933659" w:rsidP="00933659">
      <w:pPr>
        <w:jc w:val="both"/>
        <w:rPr>
          <w:i/>
          <w:sz w:val="28"/>
          <w:szCs w:val="28"/>
        </w:rPr>
      </w:pPr>
      <w:r w:rsidRPr="00394918">
        <w:rPr>
          <w:b/>
          <w:sz w:val="28"/>
          <w:szCs w:val="28"/>
        </w:rPr>
        <w:t>ГОЛОСУВАЛИ:</w:t>
      </w:r>
      <w:r w:rsidRPr="00394918">
        <w:rPr>
          <w:sz w:val="28"/>
          <w:szCs w:val="28"/>
        </w:rPr>
        <w:t xml:space="preserve"> </w:t>
      </w:r>
      <w:r w:rsidRPr="00394918">
        <w:rPr>
          <w:i/>
          <w:sz w:val="28"/>
          <w:szCs w:val="28"/>
        </w:rPr>
        <w:t xml:space="preserve">“за” – </w:t>
      </w:r>
      <w:r w:rsidR="00D93466">
        <w:rPr>
          <w:i/>
          <w:sz w:val="28"/>
          <w:szCs w:val="28"/>
          <w:lang w:val="uk-UA"/>
        </w:rPr>
        <w:t>6</w:t>
      </w:r>
      <w:r>
        <w:rPr>
          <w:i/>
          <w:sz w:val="28"/>
          <w:szCs w:val="28"/>
          <w:lang w:val="uk-UA"/>
        </w:rPr>
        <w:t xml:space="preserve"> </w:t>
      </w:r>
      <w:proofErr w:type="spellStart"/>
      <w:r w:rsidRPr="00394918">
        <w:rPr>
          <w:i/>
          <w:sz w:val="28"/>
          <w:szCs w:val="28"/>
        </w:rPr>
        <w:t>чол</w:t>
      </w:r>
      <w:proofErr w:type="spellEnd"/>
      <w:r w:rsidRPr="00394918">
        <w:rPr>
          <w:i/>
          <w:sz w:val="28"/>
          <w:szCs w:val="28"/>
        </w:rPr>
        <w:t>., “</w:t>
      </w:r>
      <w:proofErr w:type="spellStart"/>
      <w:r w:rsidRPr="00394918">
        <w:rPr>
          <w:i/>
          <w:sz w:val="28"/>
          <w:szCs w:val="28"/>
        </w:rPr>
        <w:t>проти</w:t>
      </w:r>
      <w:proofErr w:type="spellEnd"/>
      <w:r w:rsidRPr="00394918">
        <w:rPr>
          <w:i/>
          <w:sz w:val="28"/>
          <w:szCs w:val="28"/>
        </w:rPr>
        <w:t xml:space="preserve">” – 0 </w:t>
      </w:r>
      <w:proofErr w:type="spellStart"/>
      <w:r w:rsidRPr="00394918">
        <w:rPr>
          <w:i/>
          <w:sz w:val="28"/>
          <w:szCs w:val="28"/>
        </w:rPr>
        <w:t>чол</w:t>
      </w:r>
      <w:proofErr w:type="spellEnd"/>
      <w:r w:rsidRPr="00394918">
        <w:rPr>
          <w:i/>
          <w:sz w:val="28"/>
          <w:szCs w:val="28"/>
        </w:rPr>
        <w:t>., “</w:t>
      </w:r>
      <w:proofErr w:type="spellStart"/>
      <w:r w:rsidRPr="00394918">
        <w:rPr>
          <w:i/>
          <w:sz w:val="28"/>
          <w:szCs w:val="28"/>
        </w:rPr>
        <w:t>утримались</w:t>
      </w:r>
      <w:proofErr w:type="spellEnd"/>
      <w:r w:rsidRPr="00394918">
        <w:rPr>
          <w:i/>
          <w:sz w:val="28"/>
          <w:szCs w:val="28"/>
        </w:rPr>
        <w:t xml:space="preserve">” – 0 </w:t>
      </w:r>
      <w:proofErr w:type="spellStart"/>
      <w:r w:rsidRPr="00394918">
        <w:rPr>
          <w:i/>
          <w:sz w:val="28"/>
          <w:szCs w:val="28"/>
        </w:rPr>
        <w:t>чол</w:t>
      </w:r>
      <w:proofErr w:type="spellEnd"/>
      <w:r w:rsidRPr="00394918">
        <w:rPr>
          <w:i/>
          <w:sz w:val="28"/>
          <w:szCs w:val="28"/>
        </w:rPr>
        <w:t>.</w:t>
      </w:r>
    </w:p>
    <w:p w:rsidR="00933659" w:rsidRPr="00394918" w:rsidRDefault="00933659" w:rsidP="00933659">
      <w:pPr>
        <w:ind w:firstLine="567"/>
        <w:jc w:val="both"/>
        <w:rPr>
          <w:i/>
          <w:sz w:val="28"/>
          <w:szCs w:val="28"/>
          <w:lang w:val="uk-UA"/>
        </w:rPr>
      </w:pPr>
      <w:r w:rsidRPr="00394918">
        <w:rPr>
          <w:i/>
          <w:sz w:val="28"/>
          <w:szCs w:val="28"/>
          <w:lang w:val="uk-UA"/>
        </w:rPr>
        <w:t>Рекомендації прийнято.</w:t>
      </w:r>
    </w:p>
    <w:p w:rsidR="00933659" w:rsidRDefault="00933659" w:rsidP="00933659">
      <w:pPr>
        <w:tabs>
          <w:tab w:val="left" w:pos="426"/>
        </w:tabs>
        <w:contextualSpacing/>
        <w:jc w:val="both"/>
        <w:rPr>
          <w:i/>
          <w:sz w:val="28"/>
          <w:szCs w:val="28"/>
          <w:lang w:val="uk-UA"/>
        </w:rPr>
      </w:pPr>
    </w:p>
    <w:p w:rsidR="009E498A" w:rsidRPr="00FD3C6F" w:rsidRDefault="00D93466" w:rsidP="009E498A">
      <w:pPr>
        <w:tabs>
          <w:tab w:val="left" w:pos="426"/>
        </w:tabs>
        <w:jc w:val="both"/>
        <w:rPr>
          <w:b/>
          <w:sz w:val="28"/>
          <w:szCs w:val="28"/>
          <w:lang w:val="uk-UA" w:eastAsia="uk-UA"/>
        </w:rPr>
      </w:pPr>
      <w:r>
        <w:rPr>
          <w:b/>
          <w:sz w:val="28"/>
          <w:szCs w:val="28"/>
          <w:lang w:val="uk-UA" w:eastAsia="uk-UA"/>
        </w:rPr>
        <w:t>11</w:t>
      </w:r>
      <w:r w:rsidR="00933659">
        <w:rPr>
          <w:b/>
          <w:sz w:val="28"/>
          <w:szCs w:val="28"/>
          <w:lang w:val="uk-UA" w:eastAsia="uk-UA"/>
        </w:rPr>
        <w:t xml:space="preserve">. </w:t>
      </w:r>
      <w:r w:rsidR="00933659" w:rsidRPr="00EC79FE">
        <w:rPr>
          <w:b/>
          <w:sz w:val="28"/>
          <w:szCs w:val="28"/>
          <w:lang w:val="uk-UA" w:eastAsia="uk-UA"/>
        </w:rPr>
        <w:t xml:space="preserve">Про </w:t>
      </w:r>
      <w:r w:rsidR="009E498A" w:rsidRPr="00FD3C6F">
        <w:rPr>
          <w:b/>
          <w:sz w:val="28"/>
          <w:szCs w:val="28"/>
          <w:lang w:val="uk-UA" w:eastAsia="uk-UA"/>
        </w:rPr>
        <w:t xml:space="preserve">інформацію щодо забруднення річки Случ на території </w:t>
      </w:r>
      <w:proofErr w:type="spellStart"/>
      <w:r w:rsidR="009E498A" w:rsidRPr="00FD3C6F">
        <w:rPr>
          <w:b/>
          <w:sz w:val="28"/>
          <w:szCs w:val="28"/>
          <w:lang w:val="uk-UA" w:eastAsia="uk-UA"/>
        </w:rPr>
        <w:t>Березнівської</w:t>
      </w:r>
      <w:proofErr w:type="spellEnd"/>
      <w:r w:rsidR="009E498A" w:rsidRPr="00FD3C6F">
        <w:rPr>
          <w:b/>
          <w:sz w:val="28"/>
          <w:szCs w:val="28"/>
          <w:lang w:val="uk-UA" w:eastAsia="uk-UA"/>
        </w:rPr>
        <w:t xml:space="preserve"> територіальної громади</w:t>
      </w:r>
    </w:p>
    <w:p w:rsidR="00933659" w:rsidRPr="00E52729" w:rsidRDefault="00933659" w:rsidP="00933659">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9E498A" w:rsidRPr="009E498A" w:rsidRDefault="00D93466" w:rsidP="00F26BFA">
      <w:pPr>
        <w:tabs>
          <w:tab w:val="left" w:pos="426"/>
        </w:tabs>
        <w:ind w:firstLine="567"/>
        <w:jc w:val="both"/>
        <w:rPr>
          <w:sz w:val="28"/>
          <w:szCs w:val="28"/>
          <w:lang w:val="uk-UA" w:eastAsia="uk-UA"/>
        </w:rPr>
      </w:pPr>
      <w:r w:rsidRPr="000E51D4">
        <w:rPr>
          <w:i/>
          <w:caps/>
          <w:sz w:val="28"/>
          <w:szCs w:val="28"/>
          <w:lang w:val="uk-UA"/>
        </w:rPr>
        <w:lastRenderedPageBreak/>
        <w:t>Кузнюк</w:t>
      </w:r>
      <w:r>
        <w:rPr>
          <w:i/>
          <w:caps/>
          <w:sz w:val="28"/>
          <w:szCs w:val="28"/>
          <w:lang w:val="uk-UA"/>
        </w:rPr>
        <w:t>А</w:t>
      </w:r>
      <w:r w:rsidRPr="00E52729">
        <w:rPr>
          <w:i/>
          <w:sz w:val="28"/>
          <w:szCs w:val="28"/>
          <w:lang w:val="uk-UA"/>
        </w:rPr>
        <w:t xml:space="preserve"> Ю.Б.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w:t>
      </w:r>
      <w:r w:rsidR="009E498A">
        <w:rPr>
          <w:sz w:val="28"/>
          <w:szCs w:val="28"/>
          <w:lang w:val="uk-UA"/>
        </w:rPr>
        <w:t xml:space="preserve"> повідомив депутатів про факт </w:t>
      </w:r>
      <w:r w:rsidR="009E498A" w:rsidRPr="009E498A">
        <w:rPr>
          <w:sz w:val="28"/>
          <w:szCs w:val="28"/>
          <w:lang w:val="uk-UA" w:eastAsia="uk-UA"/>
        </w:rPr>
        <w:t xml:space="preserve">забруднення річки Случ на території </w:t>
      </w:r>
      <w:proofErr w:type="spellStart"/>
      <w:r w:rsidR="009E498A" w:rsidRPr="009E498A">
        <w:rPr>
          <w:sz w:val="28"/>
          <w:szCs w:val="28"/>
          <w:lang w:val="uk-UA" w:eastAsia="uk-UA"/>
        </w:rPr>
        <w:t>Березнівської</w:t>
      </w:r>
      <w:proofErr w:type="spellEnd"/>
      <w:r w:rsidR="009E498A" w:rsidRPr="009E498A">
        <w:rPr>
          <w:sz w:val="28"/>
          <w:szCs w:val="28"/>
          <w:lang w:val="uk-UA" w:eastAsia="uk-UA"/>
        </w:rPr>
        <w:t xml:space="preserve"> територіальної громади</w:t>
      </w:r>
      <w:r w:rsidR="009E498A">
        <w:rPr>
          <w:sz w:val="28"/>
          <w:szCs w:val="28"/>
          <w:lang w:val="uk-UA" w:eastAsia="uk-UA"/>
        </w:rPr>
        <w:t xml:space="preserve"> у другій декаді липня 2022 року та запропонував заслухати відповідні інформації.</w:t>
      </w:r>
      <w:r w:rsidR="00F26BFA">
        <w:rPr>
          <w:sz w:val="28"/>
          <w:szCs w:val="28"/>
          <w:lang w:val="uk-UA" w:eastAsia="uk-UA"/>
        </w:rPr>
        <w:t xml:space="preserve"> </w:t>
      </w:r>
      <w:r w:rsidR="00600AE0">
        <w:rPr>
          <w:sz w:val="28"/>
          <w:szCs w:val="28"/>
          <w:lang w:val="uk-UA" w:eastAsia="uk-UA"/>
        </w:rPr>
        <w:t xml:space="preserve">Висловив занепокоєння, що відсутні представники </w:t>
      </w:r>
      <w:proofErr w:type="spellStart"/>
      <w:r w:rsidR="00600AE0">
        <w:rPr>
          <w:sz w:val="28"/>
          <w:szCs w:val="28"/>
          <w:lang w:val="uk-UA" w:eastAsia="uk-UA"/>
        </w:rPr>
        <w:t>Березнівської</w:t>
      </w:r>
      <w:proofErr w:type="spellEnd"/>
      <w:r w:rsidR="00600AE0">
        <w:rPr>
          <w:sz w:val="28"/>
          <w:szCs w:val="28"/>
          <w:lang w:val="uk-UA" w:eastAsia="uk-UA"/>
        </w:rPr>
        <w:t xml:space="preserve"> територіальної громади.</w:t>
      </w:r>
    </w:p>
    <w:p w:rsidR="00933659" w:rsidRPr="004C74C3" w:rsidRDefault="00D93466" w:rsidP="009E498A">
      <w:pPr>
        <w:tabs>
          <w:tab w:val="left" w:pos="284"/>
        </w:tabs>
        <w:ind w:firstLine="567"/>
        <w:jc w:val="both"/>
        <w:rPr>
          <w:b/>
          <w:sz w:val="28"/>
          <w:szCs w:val="28"/>
          <w:lang w:val="uk-UA"/>
        </w:rPr>
      </w:pPr>
      <w:r w:rsidRPr="00AC21C4">
        <w:rPr>
          <w:i/>
          <w:caps/>
          <w:sz w:val="28"/>
          <w:szCs w:val="28"/>
          <w:lang w:val="uk-UA" w:eastAsia="uk-UA"/>
        </w:rPr>
        <w:t xml:space="preserve"> </w:t>
      </w:r>
      <w:r w:rsidR="00933659" w:rsidRPr="004C74C3">
        <w:rPr>
          <w:i/>
          <w:caps/>
          <w:sz w:val="28"/>
          <w:szCs w:val="28"/>
          <w:lang w:val="uk-UA"/>
        </w:rPr>
        <w:t>КолодичА</w:t>
      </w:r>
      <w:r w:rsidR="00933659" w:rsidRPr="004C74C3">
        <w:rPr>
          <w:i/>
          <w:sz w:val="28"/>
          <w:szCs w:val="28"/>
          <w:lang w:val="uk-UA"/>
        </w:rPr>
        <w:t xml:space="preserve"> Петра Даниловича – заступника начальника Д</w:t>
      </w:r>
      <w:r w:rsidR="00933659" w:rsidRPr="004C74C3">
        <w:rPr>
          <w:rStyle w:val="a9"/>
          <w:b w:val="0"/>
          <w:i/>
          <w:sz w:val="28"/>
          <w:szCs w:val="28"/>
          <w:shd w:val="clear" w:color="auto" w:fill="FFFFFF"/>
          <w:lang w:val="uk-UA"/>
        </w:rPr>
        <w:t xml:space="preserve">ержавної екологічної інспекції Поліського округу, </w:t>
      </w:r>
      <w:r w:rsidR="00933659" w:rsidRPr="004C74C3">
        <w:rPr>
          <w:rStyle w:val="a9"/>
          <w:b w:val="0"/>
          <w:sz w:val="28"/>
          <w:szCs w:val="28"/>
          <w:shd w:val="clear" w:color="auto" w:fill="FFFFFF"/>
          <w:lang w:val="uk-UA"/>
        </w:rPr>
        <w:t xml:space="preserve">який </w:t>
      </w:r>
      <w:r w:rsidR="00933659" w:rsidRPr="004C74C3">
        <w:rPr>
          <w:sz w:val="28"/>
          <w:szCs w:val="28"/>
          <w:lang w:val="uk-UA"/>
        </w:rPr>
        <w:t xml:space="preserve">ознайомив присутніх </w:t>
      </w:r>
      <w:r w:rsidR="00F26BFA">
        <w:rPr>
          <w:sz w:val="28"/>
          <w:szCs w:val="28"/>
          <w:lang w:val="uk-UA" w:eastAsia="uk-UA"/>
        </w:rPr>
        <w:t>з інформацією про забруднення річки Случ та фактом загибелі водних біоресурсів (матеріали додаються). Зазначив, що кримінальна справа на даний час не зареєстрована. Повідомив, що внаслідок зміни показників складу води у водоймі ймовірно відбулась масова загибель риби. Особи, чиї дії призвели до негативних змін у водоймі, не встановлені.</w:t>
      </w:r>
      <w:r w:rsidR="00600AE0">
        <w:rPr>
          <w:sz w:val="28"/>
          <w:szCs w:val="28"/>
          <w:lang w:val="uk-UA" w:eastAsia="uk-UA"/>
        </w:rPr>
        <w:t xml:space="preserve"> Висловив занепокоєння, що відсутні представники </w:t>
      </w:r>
      <w:proofErr w:type="spellStart"/>
      <w:r w:rsidR="00600AE0">
        <w:rPr>
          <w:sz w:val="28"/>
          <w:szCs w:val="28"/>
          <w:lang w:val="uk-UA" w:eastAsia="uk-UA"/>
        </w:rPr>
        <w:t>Березнівської</w:t>
      </w:r>
      <w:proofErr w:type="spellEnd"/>
      <w:r w:rsidR="00600AE0">
        <w:rPr>
          <w:sz w:val="28"/>
          <w:szCs w:val="28"/>
          <w:lang w:val="uk-UA" w:eastAsia="uk-UA"/>
        </w:rPr>
        <w:t xml:space="preserve"> територіальної громади. Запевнив, що ДЕІ виконали, згідно законодавства, всі можливі заходи щодо виявлення винних у забрудненні.</w:t>
      </w:r>
    </w:p>
    <w:p w:rsidR="00600AE0" w:rsidRDefault="00600AE0" w:rsidP="00600AE0">
      <w:pPr>
        <w:tabs>
          <w:tab w:val="left" w:pos="567"/>
        </w:tabs>
        <w:spacing w:before="40"/>
        <w:jc w:val="both"/>
        <w:rPr>
          <w:b/>
          <w:sz w:val="28"/>
          <w:szCs w:val="28"/>
          <w:lang w:val="uk-UA"/>
        </w:rPr>
      </w:pPr>
      <w:r>
        <w:rPr>
          <w:b/>
          <w:sz w:val="28"/>
          <w:szCs w:val="28"/>
          <w:lang w:val="uk-UA"/>
        </w:rPr>
        <w:t xml:space="preserve">В обговоренні питання взяли участь: </w:t>
      </w:r>
      <w:r>
        <w:rPr>
          <w:sz w:val="28"/>
          <w:szCs w:val="28"/>
          <w:lang w:val="uk-UA"/>
        </w:rPr>
        <w:t>РУДЕНКО Р.В., КОРЕНЬ О.М.,          ГРЕЧКО Б.А., КОНДРАЧУК С.Ю., БУЧИНСЬКИЙ О.А., СУХОВИЧ В.М.</w:t>
      </w:r>
      <w:r w:rsidR="000E202D">
        <w:rPr>
          <w:sz w:val="28"/>
          <w:szCs w:val="28"/>
          <w:lang w:val="uk-UA"/>
        </w:rPr>
        <w:t>, СОЛОГУБ Б.Є.</w:t>
      </w:r>
      <w:r w:rsidR="007B4E9D">
        <w:rPr>
          <w:sz w:val="28"/>
          <w:szCs w:val="28"/>
          <w:lang w:val="uk-UA"/>
        </w:rPr>
        <w:t>, ЯСЕНЮК І.Є.</w:t>
      </w:r>
    </w:p>
    <w:p w:rsidR="00933659" w:rsidRPr="00E52729" w:rsidRDefault="00933659" w:rsidP="00933659">
      <w:pPr>
        <w:tabs>
          <w:tab w:val="left" w:pos="567"/>
        </w:tabs>
        <w:spacing w:before="40"/>
        <w:jc w:val="both"/>
        <w:rPr>
          <w:i/>
          <w:sz w:val="28"/>
          <w:szCs w:val="28"/>
          <w:lang w:val="uk-UA"/>
        </w:rPr>
      </w:pPr>
      <w:r>
        <w:rPr>
          <w:b/>
          <w:sz w:val="28"/>
          <w:szCs w:val="28"/>
          <w:lang w:val="uk-UA"/>
        </w:rPr>
        <w:t>ВИСТУПИЛИ:</w:t>
      </w:r>
    </w:p>
    <w:p w:rsidR="00600AE0" w:rsidRDefault="00600AE0" w:rsidP="00933659">
      <w:pPr>
        <w:ind w:firstLine="567"/>
        <w:jc w:val="both"/>
        <w:rPr>
          <w:sz w:val="28"/>
          <w:szCs w:val="28"/>
          <w:lang w:val="uk-UA" w:eastAsia="uk-UA"/>
        </w:rPr>
      </w:pPr>
      <w:r>
        <w:rPr>
          <w:i/>
          <w:sz w:val="28"/>
          <w:szCs w:val="28"/>
          <w:lang w:val="uk-UA"/>
        </w:rPr>
        <w:t>РУДЕНКО Р.В.</w:t>
      </w:r>
      <w:r w:rsidRPr="00600AE0">
        <w:rPr>
          <w:i/>
          <w:caps/>
          <w:sz w:val="28"/>
          <w:szCs w:val="28"/>
          <w:lang w:val="uk-UA" w:eastAsia="uk-UA"/>
        </w:rPr>
        <w:t xml:space="preserve"> </w:t>
      </w:r>
      <w:r>
        <w:rPr>
          <w:i/>
          <w:caps/>
          <w:sz w:val="28"/>
          <w:szCs w:val="28"/>
          <w:lang w:val="uk-UA" w:eastAsia="uk-UA"/>
        </w:rPr>
        <w:t xml:space="preserve">– </w:t>
      </w:r>
      <w:r>
        <w:rPr>
          <w:i/>
          <w:sz w:val="28"/>
          <w:szCs w:val="28"/>
          <w:lang w:val="uk-UA" w:eastAsia="uk-UA"/>
        </w:rPr>
        <w:t xml:space="preserve">член постійної комісії, </w:t>
      </w:r>
      <w:r>
        <w:rPr>
          <w:sz w:val="28"/>
          <w:szCs w:val="28"/>
          <w:lang w:val="uk-UA" w:eastAsia="uk-UA"/>
        </w:rPr>
        <w:t>який</w:t>
      </w:r>
      <w:r>
        <w:rPr>
          <w:sz w:val="28"/>
          <w:szCs w:val="28"/>
          <w:lang w:val="uk-UA" w:eastAsia="uk-UA"/>
        </w:rPr>
        <w:t xml:space="preserve"> зауважив, що потрібно дочекатися висновків поліції по кримінальній справі.</w:t>
      </w:r>
    </w:p>
    <w:p w:rsidR="00600AE0" w:rsidRDefault="00600AE0" w:rsidP="00600AE0">
      <w:pPr>
        <w:ind w:firstLine="567"/>
        <w:jc w:val="both"/>
        <w:rPr>
          <w:szCs w:val="28"/>
          <w:lang w:val="uk-UA"/>
        </w:rPr>
      </w:pPr>
      <w:r w:rsidRPr="00600AE0">
        <w:rPr>
          <w:i/>
          <w:sz w:val="28"/>
          <w:szCs w:val="28"/>
          <w:lang w:val="uk-UA"/>
        </w:rPr>
        <w:t>КОНДРАЧУК С.Ю.</w:t>
      </w:r>
      <w:r>
        <w:rPr>
          <w:i/>
          <w:sz w:val="28"/>
          <w:szCs w:val="28"/>
          <w:lang w:val="uk-UA"/>
        </w:rPr>
        <w:t xml:space="preserve"> – голова обласної ради, </w:t>
      </w:r>
      <w:r w:rsidRPr="00600AE0">
        <w:rPr>
          <w:sz w:val="28"/>
          <w:szCs w:val="28"/>
          <w:lang w:val="uk-UA"/>
        </w:rPr>
        <w:t>який</w:t>
      </w:r>
      <w:r>
        <w:rPr>
          <w:sz w:val="28"/>
          <w:szCs w:val="28"/>
          <w:lang w:val="uk-UA"/>
        </w:rPr>
        <w:t xml:space="preserve"> </w:t>
      </w:r>
      <w:proofErr w:type="spellStart"/>
      <w:r>
        <w:rPr>
          <w:sz w:val="28"/>
          <w:szCs w:val="28"/>
          <w:lang w:val="uk-UA"/>
        </w:rPr>
        <w:t>вніс</w:t>
      </w:r>
      <w:proofErr w:type="spellEnd"/>
      <w:r>
        <w:rPr>
          <w:sz w:val="28"/>
          <w:szCs w:val="28"/>
          <w:lang w:val="uk-UA"/>
        </w:rPr>
        <w:t xml:space="preserve"> пропозицію </w:t>
      </w:r>
      <w:r>
        <w:rPr>
          <w:sz w:val="28"/>
          <w:szCs w:val="28"/>
          <w:lang w:val="uk-UA" w:eastAsia="uk-UA"/>
        </w:rPr>
        <w:t xml:space="preserve">звернутися до </w:t>
      </w:r>
      <w:r w:rsidRPr="00573DFB">
        <w:rPr>
          <w:sz w:val="28"/>
          <w:szCs w:val="28"/>
          <w:lang w:val="uk-UA"/>
        </w:rPr>
        <w:t xml:space="preserve">Головного управління Національної поліції в Рівненській області </w:t>
      </w:r>
      <w:r>
        <w:rPr>
          <w:sz w:val="28"/>
          <w:szCs w:val="28"/>
          <w:lang w:val="uk-UA"/>
        </w:rPr>
        <w:t xml:space="preserve">щодо надання доступної інформації </w:t>
      </w:r>
      <w:r w:rsidRPr="00715EA0">
        <w:rPr>
          <w:sz w:val="28"/>
          <w:szCs w:val="28"/>
          <w:lang w:val="uk-UA" w:eastAsia="uk-UA"/>
        </w:rPr>
        <w:t xml:space="preserve">про </w:t>
      </w:r>
      <w:r>
        <w:rPr>
          <w:sz w:val="28"/>
          <w:szCs w:val="28"/>
          <w:lang w:val="uk-UA" w:eastAsia="uk-UA"/>
        </w:rPr>
        <w:t xml:space="preserve">хід </w:t>
      </w:r>
      <w:r w:rsidRPr="00715EA0">
        <w:rPr>
          <w:sz w:val="28"/>
          <w:szCs w:val="28"/>
          <w:lang w:val="uk-UA" w:eastAsia="uk-UA"/>
        </w:rPr>
        <w:t>розслідування кримінальн</w:t>
      </w:r>
      <w:r>
        <w:rPr>
          <w:sz w:val="28"/>
          <w:szCs w:val="28"/>
          <w:lang w:val="uk-UA" w:eastAsia="uk-UA"/>
        </w:rPr>
        <w:t>ого</w:t>
      </w:r>
      <w:r w:rsidRPr="00715EA0">
        <w:rPr>
          <w:sz w:val="28"/>
          <w:szCs w:val="28"/>
          <w:lang w:val="uk-UA" w:eastAsia="uk-UA"/>
        </w:rPr>
        <w:t xml:space="preserve"> проваджен</w:t>
      </w:r>
      <w:r>
        <w:rPr>
          <w:sz w:val="28"/>
          <w:szCs w:val="28"/>
          <w:lang w:val="uk-UA" w:eastAsia="uk-UA"/>
        </w:rPr>
        <w:t>ня №12022181060000153 від 07.07.2022</w:t>
      </w:r>
      <w:r w:rsidRPr="00715EA0">
        <w:rPr>
          <w:sz w:val="28"/>
          <w:szCs w:val="28"/>
          <w:lang w:val="uk-UA" w:eastAsia="uk-UA"/>
        </w:rPr>
        <w:t>, пов’язан</w:t>
      </w:r>
      <w:r>
        <w:rPr>
          <w:sz w:val="28"/>
          <w:szCs w:val="28"/>
          <w:lang w:val="uk-UA" w:eastAsia="uk-UA"/>
        </w:rPr>
        <w:t>ого</w:t>
      </w:r>
      <w:r w:rsidRPr="00715EA0">
        <w:rPr>
          <w:sz w:val="28"/>
          <w:szCs w:val="28"/>
          <w:lang w:val="uk-UA" w:eastAsia="uk-UA"/>
        </w:rPr>
        <w:t xml:space="preserve"> </w:t>
      </w:r>
      <w:r>
        <w:rPr>
          <w:sz w:val="28"/>
          <w:szCs w:val="28"/>
          <w:lang w:val="uk-UA"/>
        </w:rPr>
        <w:t xml:space="preserve">із </w:t>
      </w:r>
      <w:r w:rsidRPr="009B20D4">
        <w:rPr>
          <w:sz w:val="28"/>
          <w:szCs w:val="28"/>
          <w:lang w:val="uk-UA" w:eastAsia="uk-UA"/>
        </w:rPr>
        <w:t>забруднення</w:t>
      </w:r>
      <w:r>
        <w:rPr>
          <w:sz w:val="28"/>
          <w:szCs w:val="28"/>
          <w:lang w:val="uk-UA" w:eastAsia="uk-UA"/>
        </w:rPr>
        <w:t>м</w:t>
      </w:r>
      <w:r w:rsidRPr="009B20D4">
        <w:rPr>
          <w:sz w:val="28"/>
          <w:szCs w:val="28"/>
          <w:lang w:val="uk-UA" w:eastAsia="uk-UA"/>
        </w:rPr>
        <w:t xml:space="preserve"> річки Случ на території </w:t>
      </w:r>
      <w:proofErr w:type="spellStart"/>
      <w:r w:rsidRPr="009B20D4">
        <w:rPr>
          <w:sz w:val="28"/>
          <w:szCs w:val="28"/>
          <w:lang w:val="uk-UA" w:eastAsia="uk-UA"/>
        </w:rPr>
        <w:t>Березнівської</w:t>
      </w:r>
      <w:proofErr w:type="spellEnd"/>
      <w:r w:rsidRPr="009B20D4">
        <w:rPr>
          <w:sz w:val="28"/>
          <w:szCs w:val="28"/>
          <w:lang w:val="uk-UA" w:eastAsia="uk-UA"/>
        </w:rPr>
        <w:t xml:space="preserve"> територіальної громади</w:t>
      </w:r>
      <w:r>
        <w:rPr>
          <w:sz w:val="28"/>
          <w:szCs w:val="28"/>
          <w:lang w:val="uk-UA" w:eastAsia="uk-UA"/>
        </w:rPr>
        <w:t xml:space="preserve">; </w:t>
      </w:r>
      <w:r>
        <w:rPr>
          <w:sz w:val="28"/>
          <w:szCs w:val="28"/>
          <w:lang w:val="uk-UA"/>
        </w:rPr>
        <w:t>з</w:t>
      </w:r>
      <w:r>
        <w:rPr>
          <w:sz w:val="28"/>
          <w:szCs w:val="28"/>
          <w:lang w:val="uk-UA" w:eastAsia="uk-UA"/>
        </w:rPr>
        <w:t xml:space="preserve">апросити та заслухати представників </w:t>
      </w:r>
      <w:r w:rsidRPr="00573DFB">
        <w:rPr>
          <w:sz w:val="28"/>
          <w:szCs w:val="28"/>
          <w:lang w:val="uk-UA"/>
        </w:rPr>
        <w:t>Головного управління Національної поліції в Рівненській області</w:t>
      </w:r>
      <w:r>
        <w:rPr>
          <w:sz w:val="28"/>
          <w:szCs w:val="28"/>
          <w:lang w:val="uk-UA"/>
        </w:rPr>
        <w:t>.</w:t>
      </w:r>
    </w:p>
    <w:p w:rsidR="000E202D" w:rsidRPr="00FD3C6F" w:rsidRDefault="000E202D" w:rsidP="000E202D">
      <w:pPr>
        <w:tabs>
          <w:tab w:val="left" w:pos="567"/>
        </w:tabs>
        <w:ind w:firstLine="567"/>
        <w:jc w:val="both"/>
        <w:rPr>
          <w:i/>
          <w:sz w:val="28"/>
          <w:szCs w:val="28"/>
          <w:lang w:val="uk-UA"/>
        </w:rPr>
      </w:pPr>
      <w:r>
        <w:rPr>
          <w:i/>
          <w:caps/>
          <w:sz w:val="28"/>
          <w:szCs w:val="28"/>
          <w:lang w:val="uk-UA"/>
        </w:rPr>
        <w:t>ГУбернатор І</w:t>
      </w:r>
      <w:r w:rsidRPr="000E202D">
        <w:rPr>
          <w:i/>
          <w:sz w:val="28"/>
          <w:szCs w:val="28"/>
          <w:lang w:val="uk-UA"/>
        </w:rPr>
        <w:t>рина</w:t>
      </w:r>
      <w:r>
        <w:rPr>
          <w:i/>
          <w:caps/>
          <w:sz w:val="28"/>
          <w:szCs w:val="28"/>
          <w:lang w:val="uk-UA"/>
        </w:rPr>
        <w:t xml:space="preserve"> В</w:t>
      </w:r>
      <w:r>
        <w:rPr>
          <w:i/>
          <w:sz w:val="28"/>
          <w:szCs w:val="28"/>
          <w:lang w:val="uk-UA"/>
        </w:rPr>
        <w:t>алентинівна</w:t>
      </w:r>
      <w:r w:rsidRPr="000E202D">
        <w:rPr>
          <w:i/>
          <w:sz w:val="28"/>
          <w:szCs w:val="28"/>
          <w:lang w:val="uk-UA"/>
        </w:rPr>
        <w:t xml:space="preserve"> – головний спеціаліст</w:t>
      </w:r>
      <w:r>
        <w:rPr>
          <w:i/>
          <w:caps/>
          <w:sz w:val="28"/>
          <w:szCs w:val="28"/>
          <w:lang w:val="uk-UA"/>
        </w:rPr>
        <w:t xml:space="preserve"> </w:t>
      </w:r>
      <w:r w:rsidRPr="00FD3C6F">
        <w:rPr>
          <w:i/>
          <w:sz w:val="28"/>
          <w:szCs w:val="28"/>
          <w:lang w:val="uk-UA"/>
        </w:rPr>
        <w:t>Управління Державного агентства рибного гос</w:t>
      </w:r>
      <w:r>
        <w:rPr>
          <w:i/>
          <w:sz w:val="28"/>
          <w:szCs w:val="28"/>
          <w:lang w:val="uk-UA"/>
        </w:rPr>
        <w:t>подарства у Рівненській області,</w:t>
      </w:r>
      <w:r w:rsidRPr="000E202D">
        <w:rPr>
          <w:sz w:val="28"/>
          <w:szCs w:val="28"/>
          <w:lang w:val="uk-UA"/>
        </w:rPr>
        <w:t xml:space="preserve"> яка</w:t>
      </w:r>
      <w:r>
        <w:rPr>
          <w:sz w:val="28"/>
          <w:szCs w:val="28"/>
          <w:lang w:val="uk-UA"/>
        </w:rPr>
        <w:t xml:space="preserve"> повідомила присутніх про здійснений виїзд та проведений огляд річки Случ поблизу сіл </w:t>
      </w:r>
      <w:proofErr w:type="spellStart"/>
      <w:r>
        <w:rPr>
          <w:sz w:val="28"/>
          <w:szCs w:val="28"/>
          <w:lang w:val="uk-UA"/>
        </w:rPr>
        <w:t>Тишиця</w:t>
      </w:r>
      <w:proofErr w:type="spellEnd"/>
      <w:r>
        <w:rPr>
          <w:sz w:val="28"/>
          <w:szCs w:val="28"/>
          <w:lang w:val="uk-UA"/>
        </w:rPr>
        <w:t xml:space="preserve">, </w:t>
      </w:r>
      <w:proofErr w:type="spellStart"/>
      <w:r>
        <w:rPr>
          <w:sz w:val="28"/>
          <w:szCs w:val="28"/>
          <w:lang w:val="uk-UA"/>
        </w:rPr>
        <w:t>Витковичі</w:t>
      </w:r>
      <w:proofErr w:type="spellEnd"/>
      <w:r>
        <w:rPr>
          <w:sz w:val="28"/>
          <w:szCs w:val="28"/>
          <w:lang w:val="uk-UA"/>
        </w:rPr>
        <w:t xml:space="preserve">, </w:t>
      </w:r>
      <w:proofErr w:type="spellStart"/>
      <w:r>
        <w:rPr>
          <w:sz w:val="28"/>
          <w:szCs w:val="28"/>
          <w:lang w:val="uk-UA"/>
        </w:rPr>
        <w:t>Князівка</w:t>
      </w:r>
      <w:proofErr w:type="spellEnd"/>
      <w:r>
        <w:rPr>
          <w:sz w:val="28"/>
          <w:szCs w:val="28"/>
          <w:lang w:val="uk-UA"/>
        </w:rPr>
        <w:t xml:space="preserve"> та міста </w:t>
      </w:r>
      <w:proofErr w:type="spellStart"/>
      <w:r>
        <w:rPr>
          <w:sz w:val="28"/>
          <w:szCs w:val="28"/>
          <w:lang w:val="uk-UA"/>
        </w:rPr>
        <w:t>Березне</w:t>
      </w:r>
      <w:proofErr w:type="spellEnd"/>
      <w:r>
        <w:rPr>
          <w:sz w:val="28"/>
          <w:szCs w:val="28"/>
          <w:lang w:val="uk-UA"/>
        </w:rPr>
        <w:t>, зазначила, що було виявлено загибель водних біоресурсів в кількості 43670 екземплярів риби тощо (матеріали додаються). Повідомила, що у відділенні поліції №4 Рівненського районного управління поліції перебуває кримінальне провадження щодо вказаних фактів.</w:t>
      </w:r>
    </w:p>
    <w:p w:rsidR="000E202D" w:rsidRDefault="000E202D" w:rsidP="000E202D">
      <w:pPr>
        <w:ind w:firstLine="567"/>
        <w:jc w:val="both"/>
        <w:rPr>
          <w:sz w:val="28"/>
          <w:szCs w:val="28"/>
          <w:lang w:val="uk-UA" w:eastAsia="uk-UA"/>
        </w:rPr>
      </w:pPr>
      <w:r>
        <w:rPr>
          <w:i/>
          <w:caps/>
          <w:sz w:val="28"/>
          <w:szCs w:val="28"/>
          <w:lang w:val="uk-UA" w:eastAsia="uk-UA"/>
        </w:rPr>
        <w:t xml:space="preserve">ДРАГАНЧУК М.М. – </w:t>
      </w:r>
      <w:r>
        <w:rPr>
          <w:i/>
          <w:sz w:val="28"/>
          <w:szCs w:val="28"/>
          <w:lang w:val="uk-UA" w:eastAsia="uk-UA"/>
        </w:rPr>
        <w:t xml:space="preserve">член постійної комісії, </w:t>
      </w:r>
      <w:r>
        <w:rPr>
          <w:sz w:val="28"/>
          <w:szCs w:val="28"/>
          <w:lang w:val="uk-UA" w:eastAsia="uk-UA"/>
        </w:rPr>
        <w:t xml:space="preserve">який </w:t>
      </w:r>
      <w:r>
        <w:rPr>
          <w:sz w:val="28"/>
          <w:szCs w:val="28"/>
          <w:lang w:val="uk-UA" w:eastAsia="uk-UA"/>
        </w:rPr>
        <w:t>зауважив, що забруднення є наслідком господарської діяльності, але варто дочекатися висновків поліції.</w:t>
      </w:r>
    </w:p>
    <w:p w:rsidR="00600AE0" w:rsidRPr="00600AE0" w:rsidRDefault="00600AE0" w:rsidP="00600AE0">
      <w:pPr>
        <w:tabs>
          <w:tab w:val="left" w:pos="567"/>
        </w:tabs>
        <w:ind w:firstLine="567"/>
        <w:jc w:val="both"/>
        <w:rPr>
          <w:i/>
          <w:sz w:val="28"/>
          <w:szCs w:val="28"/>
          <w:lang w:val="uk-UA"/>
        </w:rPr>
      </w:pPr>
      <w:r w:rsidRPr="00FD3C6F">
        <w:rPr>
          <w:i/>
          <w:caps/>
          <w:sz w:val="28"/>
          <w:szCs w:val="28"/>
        </w:rPr>
        <w:t>Захарчук</w:t>
      </w:r>
      <w:r w:rsidRPr="00FD3C6F">
        <w:rPr>
          <w:i/>
          <w:sz w:val="28"/>
          <w:szCs w:val="28"/>
        </w:rPr>
        <w:t xml:space="preserve"> Володимир Васильович – директор департаменту </w:t>
      </w:r>
      <w:proofErr w:type="spellStart"/>
      <w:r w:rsidRPr="00FD3C6F">
        <w:rPr>
          <w:i/>
          <w:sz w:val="28"/>
          <w:szCs w:val="28"/>
        </w:rPr>
        <w:t>екології</w:t>
      </w:r>
      <w:proofErr w:type="spellEnd"/>
      <w:r w:rsidRPr="00FD3C6F">
        <w:rPr>
          <w:i/>
          <w:sz w:val="28"/>
          <w:szCs w:val="28"/>
        </w:rPr>
        <w:t xml:space="preserve"> та </w:t>
      </w:r>
      <w:proofErr w:type="spellStart"/>
      <w:r w:rsidRPr="00FD3C6F">
        <w:rPr>
          <w:i/>
          <w:sz w:val="28"/>
          <w:szCs w:val="28"/>
        </w:rPr>
        <w:t>природних</w:t>
      </w:r>
      <w:proofErr w:type="spellEnd"/>
      <w:r w:rsidRPr="00FD3C6F">
        <w:rPr>
          <w:i/>
          <w:sz w:val="28"/>
          <w:szCs w:val="28"/>
        </w:rPr>
        <w:t xml:space="preserve"> </w:t>
      </w:r>
      <w:proofErr w:type="spellStart"/>
      <w:r w:rsidRPr="00FD3C6F">
        <w:rPr>
          <w:i/>
          <w:sz w:val="28"/>
          <w:szCs w:val="28"/>
        </w:rPr>
        <w:t>ресурсів</w:t>
      </w:r>
      <w:proofErr w:type="spellEnd"/>
      <w:r w:rsidRPr="00FD3C6F">
        <w:rPr>
          <w:i/>
          <w:sz w:val="28"/>
          <w:szCs w:val="28"/>
        </w:rPr>
        <w:t xml:space="preserve"> Рівненської </w:t>
      </w:r>
      <w:proofErr w:type="spellStart"/>
      <w:r w:rsidRPr="00FD3C6F">
        <w:rPr>
          <w:i/>
          <w:sz w:val="28"/>
          <w:szCs w:val="28"/>
        </w:rPr>
        <w:t>облдержадміністрації</w:t>
      </w:r>
      <w:proofErr w:type="spellEnd"/>
      <w:r>
        <w:rPr>
          <w:i/>
          <w:sz w:val="28"/>
          <w:szCs w:val="28"/>
          <w:lang w:val="uk-UA"/>
        </w:rPr>
        <w:t xml:space="preserve">, </w:t>
      </w:r>
      <w:r w:rsidRPr="00600AE0">
        <w:rPr>
          <w:sz w:val="28"/>
          <w:szCs w:val="28"/>
          <w:lang w:val="uk-UA"/>
        </w:rPr>
        <w:t>який</w:t>
      </w:r>
      <w:r w:rsidR="00C955DB">
        <w:rPr>
          <w:sz w:val="28"/>
          <w:szCs w:val="28"/>
          <w:lang w:val="uk-UA"/>
        </w:rPr>
        <w:t xml:space="preserve"> проінформував депутатів про виділення коштів з обласного природоохоронного фонду на реконструкцію очисних споруд в </w:t>
      </w:r>
      <w:proofErr w:type="spellStart"/>
      <w:r w:rsidR="00C955DB">
        <w:rPr>
          <w:sz w:val="28"/>
          <w:szCs w:val="28"/>
          <w:lang w:val="uk-UA"/>
        </w:rPr>
        <w:t>м</w:t>
      </w:r>
      <w:proofErr w:type="gramStart"/>
      <w:r w:rsidR="00C955DB">
        <w:rPr>
          <w:sz w:val="28"/>
          <w:szCs w:val="28"/>
          <w:lang w:val="uk-UA"/>
        </w:rPr>
        <w:t>.Б</w:t>
      </w:r>
      <w:proofErr w:type="gramEnd"/>
      <w:r w:rsidR="00C955DB">
        <w:rPr>
          <w:sz w:val="28"/>
          <w:szCs w:val="28"/>
          <w:lang w:val="uk-UA"/>
        </w:rPr>
        <w:t>ерезне</w:t>
      </w:r>
      <w:proofErr w:type="spellEnd"/>
      <w:r w:rsidR="00C955DB">
        <w:rPr>
          <w:sz w:val="28"/>
          <w:szCs w:val="28"/>
          <w:lang w:val="uk-UA"/>
        </w:rPr>
        <w:t xml:space="preserve">. Повідомив, що в 2022 році на завершення робіт Березнівська міська рада просила виділити кошти в сумі 779 </w:t>
      </w:r>
      <w:proofErr w:type="spellStart"/>
      <w:r w:rsidR="00C955DB">
        <w:rPr>
          <w:sz w:val="28"/>
          <w:szCs w:val="28"/>
          <w:lang w:val="uk-UA"/>
        </w:rPr>
        <w:t>тис.грн</w:t>
      </w:r>
      <w:proofErr w:type="spellEnd"/>
      <w:r w:rsidR="00C955DB">
        <w:rPr>
          <w:sz w:val="28"/>
          <w:szCs w:val="28"/>
          <w:lang w:val="uk-UA"/>
        </w:rPr>
        <w:t>., але через воєнний стан перелік природоохоронних заходів на 2022 рік не формувався (матеріали додаються).</w:t>
      </w:r>
    </w:p>
    <w:p w:rsidR="00600AE0" w:rsidRDefault="00933659" w:rsidP="00600AE0">
      <w:pPr>
        <w:ind w:firstLine="567"/>
        <w:jc w:val="both"/>
        <w:rPr>
          <w:szCs w:val="28"/>
          <w:lang w:val="uk-UA"/>
        </w:rPr>
      </w:pPr>
      <w:r w:rsidRPr="00E83463">
        <w:rPr>
          <w:i/>
          <w:caps/>
          <w:sz w:val="28"/>
          <w:szCs w:val="28"/>
          <w:lang w:val="uk-UA"/>
        </w:rPr>
        <w:t>Кузнюк</w:t>
      </w:r>
      <w:r w:rsidRPr="00E52729">
        <w:rPr>
          <w:i/>
          <w:sz w:val="28"/>
          <w:szCs w:val="28"/>
          <w:lang w:val="uk-UA"/>
        </w:rPr>
        <w:t xml:space="preserve"> Ю.Б.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sidR="00600AE0">
        <w:rPr>
          <w:sz w:val="28"/>
          <w:szCs w:val="28"/>
          <w:lang w:val="uk-UA" w:eastAsia="uk-UA"/>
        </w:rPr>
        <w:t>р</w:t>
      </w:r>
      <w:r w:rsidR="00600AE0">
        <w:rPr>
          <w:sz w:val="28"/>
          <w:szCs w:val="28"/>
          <w:lang w:val="uk-UA" w:eastAsia="uk-UA"/>
        </w:rPr>
        <w:t xml:space="preserve">озглянути питання </w:t>
      </w:r>
      <w:r w:rsidR="00600AE0" w:rsidRPr="009B20D4">
        <w:rPr>
          <w:sz w:val="28"/>
          <w:szCs w:val="28"/>
          <w:lang w:val="uk-UA" w:eastAsia="uk-UA"/>
        </w:rPr>
        <w:t xml:space="preserve">щодо забруднення річки Случ на території </w:t>
      </w:r>
      <w:proofErr w:type="spellStart"/>
      <w:r w:rsidR="00600AE0" w:rsidRPr="009B20D4">
        <w:rPr>
          <w:sz w:val="28"/>
          <w:szCs w:val="28"/>
          <w:lang w:val="uk-UA" w:eastAsia="uk-UA"/>
        </w:rPr>
        <w:t>Березнівської</w:t>
      </w:r>
      <w:proofErr w:type="spellEnd"/>
      <w:r w:rsidR="00600AE0" w:rsidRPr="009B20D4">
        <w:rPr>
          <w:sz w:val="28"/>
          <w:szCs w:val="28"/>
          <w:lang w:val="uk-UA" w:eastAsia="uk-UA"/>
        </w:rPr>
        <w:t xml:space="preserve"> територіальної громади</w:t>
      </w:r>
      <w:r w:rsidR="00600AE0">
        <w:rPr>
          <w:sz w:val="28"/>
          <w:szCs w:val="28"/>
          <w:lang w:val="uk-UA" w:eastAsia="uk-UA"/>
        </w:rPr>
        <w:t xml:space="preserve"> повторно на наступн</w:t>
      </w:r>
      <w:r w:rsidR="00600AE0">
        <w:rPr>
          <w:sz w:val="28"/>
          <w:szCs w:val="28"/>
          <w:lang w:val="uk-UA" w:eastAsia="uk-UA"/>
        </w:rPr>
        <w:t>ому засіданні постійної комісії; з</w:t>
      </w:r>
      <w:r w:rsidR="00600AE0">
        <w:rPr>
          <w:sz w:val="28"/>
          <w:szCs w:val="28"/>
          <w:lang w:val="uk-UA" w:eastAsia="uk-UA"/>
        </w:rPr>
        <w:t xml:space="preserve">вернутися до </w:t>
      </w:r>
      <w:r w:rsidR="00600AE0" w:rsidRPr="00573DFB">
        <w:rPr>
          <w:sz w:val="28"/>
          <w:szCs w:val="28"/>
          <w:lang w:val="uk-UA"/>
        </w:rPr>
        <w:t xml:space="preserve">Головного управління Національної поліції в Рівненській області </w:t>
      </w:r>
      <w:r w:rsidR="00600AE0">
        <w:rPr>
          <w:sz w:val="28"/>
          <w:szCs w:val="28"/>
          <w:lang w:val="uk-UA"/>
        </w:rPr>
        <w:t xml:space="preserve">щодо надання доступної інформації </w:t>
      </w:r>
      <w:r w:rsidR="00600AE0" w:rsidRPr="00715EA0">
        <w:rPr>
          <w:sz w:val="28"/>
          <w:szCs w:val="28"/>
          <w:lang w:val="uk-UA" w:eastAsia="uk-UA"/>
        </w:rPr>
        <w:t xml:space="preserve">про </w:t>
      </w:r>
      <w:r w:rsidR="00600AE0">
        <w:rPr>
          <w:sz w:val="28"/>
          <w:szCs w:val="28"/>
          <w:lang w:val="uk-UA" w:eastAsia="uk-UA"/>
        </w:rPr>
        <w:t xml:space="preserve">хід </w:t>
      </w:r>
      <w:r w:rsidR="00600AE0" w:rsidRPr="00715EA0">
        <w:rPr>
          <w:sz w:val="28"/>
          <w:szCs w:val="28"/>
          <w:lang w:val="uk-UA" w:eastAsia="uk-UA"/>
        </w:rPr>
        <w:t>розслідування кримінальн</w:t>
      </w:r>
      <w:r w:rsidR="00600AE0">
        <w:rPr>
          <w:sz w:val="28"/>
          <w:szCs w:val="28"/>
          <w:lang w:val="uk-UA" w:eastAsia="uk-UA"/>
        </w:rPr>
        <w:t>ого</w:t>
      </w:r>
      <w:r w:rsidR="00600AE0" w:rsidRPr="00715EA0">
        <w:rPr>
          <w:sz w:val="28"/>
          <w:szCs w:val="28"/>
          <w:lang w:val="uk-UA" w:eastAsia="uk-UA"/>
        </w:rPr>
        <w:t xml:space="preserve"> проваджен</w:t>
      </w:r>
      <w:r w:rsidR="00600AE0">
        <w:rPr>
          <w:sz w:val="28"/>
          <w:szCs w:val="28"/>
          <w:lang w:val="uk-UA" w:eastAsia="uk-UA"/>
        </w:rPr>
        <w:t>ня №12022181060000153 від 07.07.2022</w:t>
      </w:r>
      <w:r w:rsidR="00600AE0" w:rsidRPr="00715EA0">
        <w:rPr>
          <w:sz w:val="28"/>
          <w:szCs w:val="28"/>
          <w:lang w:val="uk-UA" w:eastAsia="uk-UA"/>
        </w:rPr>
        <w:t>, пов’язан</w:t>
      </w:r>
      <w:r w:rsidR="00600AE0">
        <w:rPr>
          <w:sz w:val="28"/>
          <w:szCs w:val="28"/>
          <w:lang w:val="uk-UA" w:eastAsia="uk-UA"/>
        </w:rPr>
        <w:t>ого</w:t>
      </w:r>
      <w:r w:rsidR="00600AE0" w:rsidRPr="00715EA0">
        <w:rPr>
          <w:sz w:val="28"/>
          <w:szCs w:val="28"/>
          <w:lang w:val="uk-UA" w:eastAsia="uk-UA"/>
        </w:rPr>
        <w:t xml:space="preserve"> </w:t>
      </w:r>
      <w:r w:rsidR="00600AE0">
        <w:rPr>
          <w:sz w:val="28"/>
          <w:szCs w:val="28"/>
          <w:lang w:val="uk-UA"/>
        </w:rPr>
        <w:t xml:space="preserve">із </w:t>
      </w:r>
      <w:r w:rsidR="00600AE0" w:rsidRPr="009B20D4">
        <w:rPr>
          <w:sz w:val="28"/>
          <w:szCs w:val="28"/>
          <w:lang w:val="uk-UA" w:eastAsia="uk-UA"/>
        </w:rPr>
        <w:t>забруднення</w:t>
      </w:r>
      <w:r w:rsidR="00600AE0">
        <w:rPr>
          <w:sz w:val="28"/>
          <w:szCs w:val="28"/>
          <w:lang w:val="uk-UA" w:eastAsia="uk-UA"/>
        </w:rPr>
        <w:t>м</w:t>
      </w:r>
      <w:r w:rsidR="00600AE0" w:rsidRPr="009B20D4">
        <w:rPr>
          <w:sz w:val="28"/>
          <w:szCs w:val="28"/>
          <w:lang w:val="uk-UA" w:eastAsia="uk-UA"/>
        </w:rPr>
        <w:t xml:space="preserve"> річки Случ на </w:t>
      </w:r>
      <w:r w:rsidR="00600AE0" w:rsidRPr="009B20D4">
        <w:rPr>
          <w:sz w:val="28"/>
          <w:szCs w:val="28"/>
          <w:lang w:val="uk-UA" w:eastAsia="uk-UA"/>
        </w:rPr>
        <w:lastRenderedPageBreak/>
        <w:t xml:space="preserve">території </w:t>
      </w:r>
      <w:proofErr w:type="spellStart"/>
      <w:r w:rsidR="00600AE0" w:rsidRPr="009B20D4">
        <w:rPr>
          <w:sz w:val="28"/>
          <w:szCs w:val="28"/>
          <w:lang w:val="uk-UA" w:eastAsia="uk-UA"/>
        </w:rPr>
        <w:t>Березнівської</w:t>
      </w:r>
      <w:proofErr w:type="spellEnd"/>
      <w:r w:rsidR="00600AE0" w:rsidRPr="009B20D4">
        <w:rPr>
          <w:sz w:val="28"/>
          <w:szCs w:val="28"/>
          <w:lang w:val="uk-UA" w:eastAsia="uk-UA"/>
        </w:rPr>
        <w:t xml:space="preserve"> територіальної громади</w:t>
      </w:r>
      <w:r w:rsidR="00600AE0">
        <w:rPr>
          <w:sz w:val="28"/>
          <w:szCs w:val="28"/>
          <w:lang w:val="uk-UA" w:eastAsia="uk-UA"/>
        </w:rPr>
        <w:t>; з</w:t>
      </w:r>
      <w:r w:rsidR="00600AE0">
        <w:rPr>
          <w:sz w:val="28"/>
          <w:szCs w:val="28"/>
          <w:lang w:val="uk-UA" w:eastAsia="uk-UA"/>
        </w:rPr>
        <w:t>вернутися до</w:t>
      </w:r>
      <w:r w:rsidR="00600AE0" w:rsidRPr="009A75A6">
        <w:rPr>
          <w:sz w:val="28"/>
          <w:szCs w:val="28"/>
          <w:lang w:val="uk-UA"/>
        </w:rPr>
        <w:t xml:space="preserve"> </w:t>
      </w:r>
      <w:proofErr w:type="spellStart"/>
      <w:r w:rsidR="00600AE0">
        <w:rPr>
          <w:sz w:val="28"/>
          <w:szCs w:val="28"/>
          <w:lang w:val="uk-UA"/>
        </w:rPr>
        <w:t>Березнівської</w:t>
      </w:r>
      <w:proofErr w:type="spellEnd"/>
      <w:r w:rsidR="00600AE0">
        <w:rPr>
          <w:sz w:val="28"/>
          <w:szCs w:val="28"/>
          <w:lang w:val="uk-UA"/>
        </w:rPr>
        <w:t xml:space="preserve"> територіальної громади щодо надання інформації про стан функціонув</w:t>
      </w:r>
      <w:r w:rsidR="00600AE0">
        <w:rPr>
          <w:sz w:val="28"/>
          <w:szCs w:val="28"/>
          <w:lang w:val="uk-UA"/>
        </w:rPr>
        <w:t xml:space="preserve">ання очисних споруд в </w:t>
      </w:r>
      <w:proofErr w:type="spellStart"/>
      <w:r w:rsidR="00600AE0">
        <w:rPr>
          <w:sz w:val="28"/>
          <w:szCs w:val="28"/>
          <w:lang w:val="uk-UA"/>
        </w:rPr>
        <w:t>м.Березне</w:t>
      </w:r>
      <w:proofErr w:type="spellEnd"/>
      <w:r w:rsidR="00600AE0">
        <w:rPr>
          <w:sz w:val="28"/>
          <w:szCs w:val="28"/>
          <w:lang w:val="uk-UA"/>
        </w:rPr>
        <w:t>; з</w:t>
      </w:r>
      <w:r w:rsidR="00600AE0">
        <w:rPr>
          <w:sz w:val="28"/>
          <w:szCs w:val="28"/>
          <w:lang w:val="uk-UA" w:eastAsia="uk-UA"/>
        </w:rPr>
        <w:t xml:space="preserve">апросити та заслухати представників </w:t>
      </w:r>
      <w:r w:rsidR="00600AE0" w:rsidRPr="00573DFB">
        <w:rPr>
          <w:sz w:val="28"/>
          <w:szCs w:val="28"/>
          <w:lang w:val="uk-UA"/>
        </w:rPr>
        <w:t>Головного управління Національної поліції в Рівненській області</w:t>
      </w:r>
      <w:r w:rsidR="00600AE0">
        <w:rPr>
          <w:sz w:val="28"/>
          <w:szCs w:val="28"/>
          <w:lang w:val="uk-UA"/>
        </w:rPr>
        <w:t xml:space="preserve"> та </w:t>
      </w:r>
      <w:proofErr w:type="spellStart"/>
      <w:r w:rsidR="00600AE0">
        <w:rPr>
          <w:sz w:val="28"/>
          <w:szCs w:val="28"/>
          <w:lang w:val="uk-UA"/>
        </w:rPr>
        <w:t>Березнівської</w:t>
      </w:r>
      <w:proofErr w:type="spellEnd"/>
      <w:r w:rsidR="00600AE0">
        <w:rPr>
          <w:sz w:val="28"/>
          <w:szCs w:val="28"/>
          <w:lang w:val="uk-UA"/>
        </w:rPr>
        <w:t xml:space="preserve"> територіальної громади стосовно відповідних питань на наступному засіданні постійної комісії.</w:t>
      </w:r>
    </w:p>
    <w:p w:rsidR="00933659" w:rsidRPr="00E52729" w:rsidRDefault="00933659" w:rsidP="00933659">
      <w:pPr>
        <w:jc w:val="both"/>
        <w:rPr>
          <w:b/>
          <w:sz w:val="28"/>
          <w:szCs w:val="28"/>
          <w:lang w:val="uk-UA"/>
        </w:rPr>
      </w:pPr>
      <w:r w:rsidRPr="00E52729">
        <w:rPr>
          <w:b/>
          <w:sz w:val="28"/>
          <w:szCs w:val="28"/>
          <w:lang w:val="uk-UA"/>
        </w:rPr>
        <w:t>ВИРІШИЛИ:</w:t>
      </w:r>
    </w:p>
    <w:p w:rsidR="00933659" w:rsidRPr="00BA2627" w:rsidRDefault="00933659" w:rsidP="00933659">
      <w:pPr>
        <w:ind w:firstLine="567"/>
        <w:jc w:val="both"/>
        <w:rPr>
          <w:sz w:val="28"/>
          <w:szCs w:val="28"/>
          <w:lang w:val="uk-UA" w:eastAsia="uk-UA"/>
        </w:rPr>
      </w:pPr>
      <w:r w:rsidRPr="00BA2627">
        <w:rPr>
          <w:sz w:val="28"/>
          <w:szCs w:val="28"/>
          <w:lang w:val="uk-UA" w:eastAsia="uk-UA"/>
        </w:rPr>
        <w:t>1. Інформацію взяти до відома.</w:t>
      </w:r>
    </w:p>
    <w:p w:rsidR="00D93466" w:rsidRDefault="00D93466" w:rsidP="00D93466">
      <w:pPr>
        <w:ind w:firstLine="567"/>
        <w:jc w:val="both"/>
        <w:rPr>
          <w:sz w:val="28"/>
          <w:szCs w:val="28"/>
          <w:lang w:val="uk-UA" w:eastAsia="uk-UA"/>
        </w:rPr>
      </w:pPr>
      <w:r>
        <w:rPr>
          <w:sz w:val="28"/>
          <w:szCs w:val="28"/>
          <w:lang w:val="uk-UA" w:eastAsia="uk-UA"/>
        </w:rPr>
        <w:t xml:space="preserve">2. Розглянути питання </w:t>
      </w:r>
      <w:r w:rsidRPr="009B20D4">
        <w:rPr>
          <w:sz w:val="28"/>
          <w:szCs w:val="28"/>
          <w:lang w:val="uk-UA" w:eastAsia="uk-UA"/>
        </w:rPr>
        <w:t xml:space="preserve">щодо забруднення річки Случ на території </w:t>
      </w:r>
      <w:proofErr w:type="spellStart"/>
      <w:r w:rsidRPr="009B20D4">
        <w:rPr>
          <w:sz w:val="28"/>
          <w:szCs w:val="28"/>
          <w:lang w:val="uk-UA" w:eastAsia="uk-UA"/>
        </w:rPr>
        <w:t>Березнівської</w:t>
      </w:r>
      <w:proofErr w:type="spellEnd"/>
      <w:r w:rsidRPr="009B20D4">
        <w:rPr>
          <w:sz w:val="28"/>
          <w:szCs w:val="28"/>
          <w:lang w:val="uk-UA" w:eastAsia="uk-UA"/>
        </w:rPr>
        <w:t xml:space="preserve"> територіальної громади</w:t>
      </w:r>
      <w:r>
        <w:rPr>
          <w:sz w:val="28"/>
          <w:szCs w:val="28"/>
          <w:lang w:val="uk-UA" w:eastAsia="uk-UA"/>
        </w:rPr>
        <w:t xml:space="preserve"> повторно на наступному засіданні постійної комісії.</w:t>
      </w:r>
    </w:p>
    <w:p w:rsidR="00D93466" w:rsidRDefault="00D93466" w:rsidP="00D93466">
      <w:pPr>
        <w:spacing w:line="276" w:lineRule="auto"/>
        <w:ind w:firstLine="567"/>
        <w:jc w:val="both"/>
        <w:rPr>
          <w:sz w:val="28"/>
          <w:szCs w:val="28"/>
          <w:lang w:val="uk-UA" w:eastAsia="uk-UA"/>
        </w:rPr>
      </w:pPr>
      <w:r>
        <w:rPr>
          <w:sz w:val="28"/>
          <w:szCs w:val="28"/>
          <w:lang w:val="uk-UA" w:eastAsia="uk-UA"/>
        </w:rPr>
        <w:t xml:space="preserve">3. Звернутися до </w:t>
      </w:r>
      <w:r w:rsidRPr="00573DFB">
        <w:rPr>
          <w:sz w:val="28"/>
          <w:szCs w:val="28"/>
          <w:lang w:val="uk-UA"/>
        </w:rPr>
        <w:t xml:space="preserve">Головного управління Національної поліції в Рівненській області </w:t>
      </w:r>
      <w:r>
        <w:rPr>
          <w:sz w:val="28"/>
          <w:szCs w:val="28"/>
          <w:lang w:val="uk-UA"/>
        </w:rPr>
        <w:t xml:space="preserve">щодо надання доступної інформації </w:t>
      </w:r>
      <w:r w:rsidRPr="00715EA0">
        <w:rPr>
          <w:sz w:val="28"/>
          <w:szCs w:val="28"/>
          <w:lang w:val="uk-UA" w:eastAsia="uk-UA"/>
        </w:rPr>
        <w:t xml:space="preserve">про </w:t>
      </w:r>
      <w:r>
        <w:rPr>
          <w:sz w:val="28"/>
          <w:szCs w:val="28"/>
          <w:lang w:val="uk-UA" w:eastAsia="uk-UA"/>
        </w:rPr>
        <w:t xml:space="preserve">хід </w:t>
      </w:r>
      <w:r w:rsidRPr="00715EA0">
        <w:rPr>
          <w:sz w:val="28"/>
          <w:szCs w:val="28"/>
          <w:lang w:val="uk-UA" w:eastAsia="uk-UA"/>
        </w:rPr>
        <w:t>розслідування кримінальн</w:t>
      </w:r>
      <w:r>
        <w:rPr>
          <w:sz w:val="28"/>
          <w:szCs w:val="28"/>
          <w:lang w:val="uk-UA" w:eastAsia="uk-UA"/>
        </w:rPr>
        <w:t>ого</w:t>
      </w:r>
      <w:r w:rsidRPr="00715EA0">
        <w:rPr>
          <w:sz w:val="28"/>
          <w:szCs w:val="28"/>
          <w:lang w:val="uk-UA" w:eastAsia="uk-UA"/>
        </w:rPr>
        <w:t xml:space="preserve"> проваджен</w:t>
      </w:r>
      <w:r>
        <w:rPr>
          <w:sz w:val="28"/>
          <w:szCs w:val="28"/>
          <w:lang w:val="uk-UA" w:eastAsia="uk-UA"/>
        </w:rPr>
        <w:t>ня №12022181060000153 від 07.07.2022</w:t>
      </w:r>
      <w:r w:rsidRPr="00715EA0">
        <w:rPr>
          <w:sz w:val="28"/>
          <w:szCs w:val="28"/>
          <w:lang w:val="uk-UA" w:eastAsia="uk-UA"/>
        </w:rPr>
        <w:t>, пов’язан</w:t>
      </w:r>
      <w:r>
        <w:rPr>
          <w:sz w:val="28"/>
          <w:szCs w:val="28"/>
          <w:lang w:val="uk-UA" w:eastAsia="uk-UA"/>
        </w:rPr>
        <w:t>ого</w:t>
      </w:r>
      <w:r w:rsidRPr="00715EA0">
        <w:rPr>
          <w:sz w:val="28"/>
          <w:szCs w:val="28"/>
          <w:lang w:val="uk-UA" w:eastAsia="uk-UA"/>
        </w:rPr>
        <w:t xml:space="preserve"> </w:t>
      </w:r>
      <w:r>
        <w:rPr>
          <w:sz w:val="28"/>
          <w:szCs w:val="28"/>
          <w:lang w:val="uk-UA"/>
        </w:rPr>
        <w:t xml:space="preserve">із </w:t>
      </w:r>
      <w:r w:rsidRPr="009B20D4">
        <w:rPr>
          <w:sz w:val="28"/>
          <w:szCs w:val="28"/>
          <w:lang w:val="uk-UA" w:eastAsia="uk-UA"/>
        </w:rPr>
        <w:t>забруднення</w:t>
      </w:r>
      <w:r>
        <w:rPr>
          <w:sz w:val="28"/>
          <w:szCs w:val="28"/>
          <w:lang w:val="uk-UA" w:eastAsia="uk-UA"/>
        </w:rPr>
        <w:t>м</w:t>
      </w:r>
      <w:r w:rsidRPr="009B20D4">
        <w:rPr>
          <w:sz w:val="28"/>
          <w:szCs w:val="28"/>
          <w:lang w:val="uk-UA" w:eastAsia="uk-UA"/>
        </w:rPr>
        <w:t xml:space="preserve"> річки Случ на території </w:t>
      </w:r>
      <w:proofErr w:type="spellStart"/>
      <w:r w:rsidRPr="009B20D4">
        <w:rPr>
          <w:sz w:val="28"/>
          <w:szCs w:val="28"/>
          <w:lang w:val="uk-UA" w:eastAsia="uk-UA"/>
        </w:rPr>
        <w:t>Березнівської</w:t>
      </w:r>
      <w:proofErr w:type="spellEnd"/>
      <w:r w:rsidRPr="009B20D4">
        <w:rPr>
          <w:sz w:val="28"/>
          <w:szCs w:val="28"/>
          <w:lang w:val="uk-UA" w:eastAsia="uk-UA"/>
        </w:rPr>
        <w:t xml:space="preserve"> територіальної громади</w:t>
      </w:r>
      <w:r>
        <w:rPr>
          <w:sz w:val="28"/>
          <w:szCs w:val="28"/>
          <w:lang w:val="uk-UA" w:eastAsia="uk-UA"/>
        </w:rPr>
        <w:t>.</w:t>
      </w:r>
    </w:p>
    <w:p w:rsidR="00D93466" w:rsidRDefault="00D93466" w:rsidP="00D93466">
      <w:pPr>
        <w:spacing w:line="276" w:lineRule="auto"/>
        <w:ind w:firstLine="567"/>
        <w:jc w:val="both"/>
        <w:rPr>
          <w:sz w:val="28"/>
          <w:szCs w:val="28"/>
          <w:lang w:val="uk-UA" w:eastAsia="uk-UA"/>
        </w:rPr>
      </w:pPr>
      <w:r>
        <w:rPr>
          <w:sz w:val="28"/>
          <w:szCs w:val="28"/>
          <w:lang w:val="uk-UA" w:eastAsia="uk-UA"/>
        </w:rPr>
        <w:t>4. Звернутися до</w:t>
      </w:r>
      <w:r w:rsidRPr="009A75A6">
        <w:rPr>
          <w:sz w:val="28"/>
          <w:szCs w:val="28"/>
          <w:lang w:val="uk-UA"/>
        </w:rPr>
        <w:t xml:space="preserve"> </w:t>
      </w:r>
      <w:proofErr w:type="spellStart"/>
      <w:r>
        <w:rPr>
          <w:sz w:val="28"/>
          <w:szCs w:val="28"/>
          <w:lang w:val="uk-UA"/>
        </w:rPr>
        <w:t>Березнівської</w:t>
      </w:r>
      <w:proofErr w:type="spellEnd"/>
      <w:r>
        <w:rPr>
          <w:sz w:val="28"/>
          <w:szCs w:val="28"/>
          <w:lang w:val="uk-UA"/>
        </w:rPr>
        <w:t xml:space="preserve"> територіальної громади щодо надання інформації про стан функціонування очисних споруд в </w:t>
      </w:r>
      <w:proofErr w:type="spellStart"/>
      <w:r>
        <w:rPr>
          <w:sz w:val="28"/>
          <w:szCs w:val="28"/>
          <w:lang w:val="uk-UA"/>
        </w:rPr>
        <w:t>м.Березне</w:t>
      </w:r>
      <w:proofErr w:type="spellEnd"/>
      <w:r>
        <w:rPr>
          <w:sz w:val="28"/>
          <w:szCs w:val="28"/>
          <w:lang w:val="uk-UA"/>
        </w:rPr>
        <w:t>.</w:t>
      </w:r>
    </w:p>
    <w:p w:rsidR="00D93466" w:rsidRDefault="00D93466" w:rsidP="00D93466">
      <w:pPr>
        <w:spacing w:line="276" w:lineRule="auto"/>
        <w:ind w:firstLine="567"/>
        <w:jc w:val="both"/>
        <w:rPr>
          <w:szCs w:val="28"/>
          <w:lang w:val="uk-UA"/>
        </w:rPr>
      </w:pPr>
      <w:r>
        <w:rPr>
          <w:sz w:val="28"/>
          <w:szCs w:val="28"/>
          <w:lang w:val="uk-UA" w:eastAsia="uk-UA"/>
        </w:rPr>
        <w:t xml:space="preserve">5. Запросити та заслухати представників </w:t>
      </w:r>
      <w:r w:rsidRPr="00573DFB">
        <w:rPr>
          <w:sz w:val="28"/>
          <w:szCs w:val="28"/>
          <w:lang w:val="uk-UA"/>
        </w:rPr>
        <w:t>Головного управління Національної поліції в Рівненській області</w:t>
      </w:r>
      <w:r>
        <w:rPr>
          <w:sz w:val="28"/>
          <w:szCs w:val="28"/>
          <w:lang w:val="uk-UA"/>
        </w:rPr>
        <w:t xml:space="preserve"> та </w:t>
      </w:r>
      <w:proofErr w:type="spellStart"/>
      <w:r>
        <w:rPr>
          <w:sz w:val="28"/>
          <w:szCs w:val="28"/>
          <w:lang w:val="uk-UA"/>
        </w:rPr>
        <w:t>Березнівської</w:t>
      </w:r>
      <w:proofErr w:type="spellEnd"/>
      <w:r>
        <w:rPr>
          <w:sz w:val="28"/>
          <w:szCs w:val="28"/>
          <w:lang w:val="uk-UA"/>
        </w:rPr>
        <w:t xml:space="preserve"> територіальної громади стосовно відповідних питань на наступному засіданні постійної комісії.</w:t>
      </w:r>
    </w:p>
    <w:p w:rsidR="00BD3D75" w:rsidRDefault="00BD3D75" w:rsidP="00933659">
      <w:pPr>
        <w:pStyle w:val="a6"/>
        <w:rPr>
          <w:rFonts w:ascii="Times New Roman" w:hAnsi="Times New Roman" w:cs="Times New Roman"/>
          <w:b/>
          <w:szCs w:val="28"/>
        </w:rPr>
      </w:pPr>
    </w:p>
    <w:p w:rsidR="00933659" w:rsidRPr="00E52729" w:rsidRDefault="00933659" w:rsidP="00933659">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D93466">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933659" w:rsidRPr="00E52729" w:rsidRDefault="00933659" w:rsidP="00933659">
      <w:pPr>
        <w:ind w:firstLine="567"/>
        <w:jc w:val="both"/>
        <w:rPr>
          <w:i/>
          <w:sz w:val="28"/>
          <w:szCs w:val="28"/>
          <w:lang w:val="uk-UA"/>
        </w:rPr>
      </w:pPr>
      <w:r w:rsidRPr="00E52729">
        <w:rPr>
          <w:i/>
          <w:sz w:val="28"/>
          <w:szCs w:val="28"/>
          <w:lang w:val="uk-UA"/>
        </w:rPr>
        <w:t>Рекомендації прийнято.</w:t>
      </w:r>
    </w:p>
    <w:p w:rsidR="00933659" w:rsidRDefault="00933659" w:rsidP="00933659">
      <w:pPr>
        <w:pStyle w:val="a8"/>
        <w:tabs>
          <w:tab w:val="left" w:pos="426"/>
        </w:tabs>
        <w:ind w:left="0"/>
        <w:jc w:val="both"/>
        <w:rPr>
          <w:b/>
          <w:sz w:val="28"/>
          <w:szCs w:val="28"/>
          <w:lang w:val="uk-UA" w:eastAsia="uk-UA"/>
        </w:rPr>
      </w:pPr>
    </w:p>
    <w:p w:rsidR="00933659" w:rsidRPr="00E52729" w:rsidRDefault="00933659" w:rsidP="00933659">
      <w:pPr>
        <w:tabs>
          <w:tab w:val="left" w:pos="426"/>
        </w:tabs>
        <w:contextualSpacing/>
        <w:jc w:val="both"/>
        <w:rPr>
          <w:i/>
          <w:sz w:val="28"/>
          <w:szCs w:val="28"/>
          <w:lang w:val="uk-UA"/>
        </w:rPr>
      </w:pPr>
    </w:p>
    <w:p w:rsidR="00933659" w:rsidRDefault="00933659" w:rsidP="00933659">
      <w:pPr>
        <w:pStyle w:val="a8"/>
        <w:tabs>
          <w:tab w:val="left" w:pos="426"/>
        </w:tabs>
        <w:ind w:left="0"/>
        <w:jc w:val="both"/>
        <w:rPr>
          <w:b/>
          <w:sz w:val="28"/>
          <w:szCs w:val="28"/>
          <w:lang w:val="uk-UA"/>
        </w:rPr>
      </w:pPr>
    </w:p>
    <w:p w:rsidR="00933659" w:rsidRPr="00696125" w:rsidRDefault="00933659" w:rsidP="00933659">
      <w:pPr>
        <w:pStyle w:val="a6"/>
        <w:rPr>
          <w:rFonts w:ascii="Times New Roman" w:hAnsi="Times New Roman" w:cs="Times New Roman"/>
          <w:b/>
          <w:bCs/>
          <w:szCs w:val="28"/>
          <w:bdr w:val="none" w:sz="0" w:space="0" w:color="auto" w:frame="1"/>
          <w:lang w:eastAsia="ru-RU"/>
        </w:rPr>
      </w:pPr>
    </w:p>
    <w:p w:rsidR="00933659" w:rsidRDefault="00933659" w:rsidP="00933659">
      <w:pPr>
        <w:pStyle w:val="a6"/>
        <w:ind w:firstLine="567"/>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Г</w:t>
      </w:r>
      <w:r w:rsidRPr="00636A4B">
        <w:rPr>
          <w:rFonts w:ascii="Times New Roman" w:hAnsi="Times New Roman" w:cs="Times New Roman"/>
          <w:b/>
          <w:bCs/>
          <w:szCs w:val="28"/>
          <w:bdr w:val="none" w:sz="0" w:space="0" w:color="auto" w:frame="1"/>
          <w:lang w:eastAsia="ru-RU"/>
        </w:rPr>
        <w:t>олов</w:t>
      </w:r>
      <w:r>
        <w:rPr>
          <w:rFonts w:ascii="Times New Roman" w:hAnsi="Times New Roman" w:cs="Times New Roman"/>
          <w:b/>
          <w:bCs/>
          <w:szCs w:val="28"/>
          <w:bdr w:val="none" w:sz="0" w:space="0" w:color="auto" w:frame="1"/>
          <w:lang w:eastAsia="ru-RU"/>
        </w:rPr>
        <w:t>а</w:t>
      </w:r>
      <w:r w:rsidRPr="00636A4B">
        <w:rPr>
          <w:rFonts w:ascii="Times New Roman" w:hAnsi="Times New Roman" w:cs="Times New Roman"/>
          <w:b/>
          <w:bCs/>
          <w:szCs w:val="28"/>
          <w:bdr w:val="none" w:sz="0" w:space="0" w:color="auto" w:frame="1"/>
          <w:lang w:eastAsia="ru-RU"/>
        </w:rPr>
        <w:t xml:space="preserve"> постійної комісії                             </w:t>
      </w:r>
      <w:r>
        <w:rPr>
          <w:rFonts w:ascii="Times New Roman" w:hAnsi="Times New Roman" w:cs="Times New Roman"/>
          <w:b/>
          <w:bCs/>
          <w:szCs w:val="28"/>
          <w:bdr w:val="none" w:sz="0" w:space="0" w:color="auto" w:frame="1"/>
          <w:lang w:eastAsia="ru-RU"/>
        </w:rPr>
        <w:t xml:space="preserve">                 Юрій КУЗНЮК</w:t>
      </w:r>
    </w:p>
    <w:p w:rsidR="00933659" w:rsidRDefault="00933659" w:rsidP="00933659">
      <w:pPr>
        <w:pStyle w:val="a6"/>
        <w:ind w:firstLine="567"/>
        <w:rPr>
          <w:rFonts w:ascii="Times New Roman" w:hAnsi="Times New Roman" w:cs="Times New Roman"/>
          <w:b/>
          <w:bCs/>
          <w:szCs w:val="28"/>
          <w:bdr w:val="none" w:sz="0" w:space="0" w:color="auto" w:frame="1"/>
          <w:lang w:eastAsia="ru-RU"/>
        </w:rPr>
      </w:pPr>
    </w:p>
    <w:p w:rsidR="00933659" w:rsidRDefault="00933659" w:rsidP="00933659">
      <w:pPr>
        <w:pStyle w:val="a6"/>
        <w:ind w:firstLine="567"/>
        <w:rPr>
          <w:rFonts w:ascii="Times New Roman" w:hAnsi="Times New Roman" w:cs="Times New Roman"/>
          <w:b/>
          <w:bCs/>
          <w:szCs w:val="28"/>
          <w:bdr w:val="none" w:sz="0" w:space="0" w:color="auto" w:frame="1"/>
          <w:lang w:eastAsia="ru-RU"/>
        </w:rPr>
      </w:pPr>
    </w:p>
    <w:p w:rsidR="00D93466" w:rsidRDefault="00D93466" w:rsidP="00933659">
      <w:pPr>
        <w:pStyle w:val="a6"/>
        <w:ind w:firstLine="567"/>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 xml:space="preserve">Секретар засідання </w:t>
      </w:r>
    </w:p>
    <w:p w:rsidR="00933659" w:rsidRDefault="00933659" w:rsidP="00933659">
      <w:pPr>
        <w:pStyle w:val="a6"/>
        <w:ind w:firstLine="567"/>
        <w:rPr>
          <w:b/>
          <w:szCs w:val="28"/>
        </w:rPr>
      </w:pPr>
      <w:r w:rsidRPr="00636A4B">
        <w:rPr>
          <w:rFonts w:ascii="Times New Roman" w:hAnsi="Times New Roman" w:cs="Times New Roman"/>
          <w:b/>
          <w:bCs/>
          <w:szCs w:val="28"/>
          <w:bdr w:val="none" w:sz="0" w:space="0" w:color="auto" w:frame="1"/>
          <w:lang w:eastAsia="ru-RU"/>
        </w:rPr>
        <w:t xml:space="preserve">постійної комісії                             </w:t>
      </w:r>
      <w:r>
        <w:rPr>
          <w:rFonts w:ascii="Times New Roman" w:hAnsi="Times New Roman" w:cs="Times New Roman"/>
          <w:b/>
          <w:bCs/>
          <w:szCs w:val="28"/>
          <w:bdr w:val="none" w:sz="0" w:space="0" w:color="auto" w:frame="1"/>
          <w:lang w:eastAsia="ru-RU"/>
        </w:rPr>
        <w:t xml:space="preserve">                      </w:t>
      </w:r>
      <w:r w:rsidR="00D93466">
        <w:rPr>
          <w:rFonts w:ascii="Times New Roman" w:hAnsi="Times New Roman" w:cs="Times New Roman"/>
          <w:b/>
          <w:bCs/>
          <w:szCs w:val="28"/>
          <w:bdr w:val="none" w:sz="0" w:space="0" w:color="auto" w:frame="1"/>
          <w:lang w:eastAsia="ru-RU"/>
        </w:rPr>
        <w:t xml:space="preserve">       Олена КОРЕНЬ</w:t>
      </w:r>
    </w:p>
    <w:p w:rsidR="00933659" w:rsidRDefault="00933659" w:rsidP="00933659">
      <w:pPr>
        <w:pStyle w:val="a8"/>
        <w:tabs>
          <w:tab w:val="left" w:pos="0"/>
          <w:tab w:val="left" w:pos="426"/>
        </w:tabs>
        <w:ind w:left="0"/>
        <w:jc w:val="right"/>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p>
    <w:p w:rsidR="00933659" w:rsidRDefault="00933659" w:rsidP="00933659">
      <w:pPr>
        <w:pStyle w:val="a8"/>
        <w:tabs>
          <w:tab w:val="left" w:pos="0"/>
          <w:tab w:val="left" w:pos="426"/>
        </w:tabs>
        <w:ind w:left="0"/>
        <w:jc w:val="right"/>
        <w:rPr>
          <w:b/>
          <w:sz w:val="28"/>
          <w:szCs w:val="28"/>
          <w:lang w:val="uk-UA"/>
        </w:rPr>
      </w:pPr>
    </w:p>
    <w:p w:rsidR="00933659" w:rsidRDefault="00933659" w:rsidP="00933659">
      <w:pPr>
        <w:pStyle w:val="a8"/>
        <w:tabs>
          <w:tab w:val="left" w:pos="0"/>
          <w:tab w:val="left" w:pos="426"/>
        </w:tabs>
        <w:ind w:left="0"/>
        <w:jc w:val="right"/>
        <w:rPr>
          <w:b/>
          <w:sz w:val="28"/>
          <w:szCs w:val="28"/>
          <w:lang w:val="uk-UA"/>
        </w:rPr>
      </w:pPr>
    </w:p>
    <w:p w:rsidR="00933659" w:rsidRDefault="00933659" w:rsidP="00933659">
      <w:pPr>
        <w:pStyle w:val="a8"/>
        <w:tabs>
          <w:tab w:val="left" w:pos="0"/>
          <w:tab w:val="left" w:pos="426"/>
        </w:tabs>
        <w:ind w:left="0"/>
        <w:jc w:val="right"/>
        <w:rPr>
          <w:b/>
          <w:sz w:val="28"/>
          <w:szCs w:val="28"/>
          <w:lang w:val="uk-UA"/>
        </w:rPr>
      </w:pPr>
    </w:p>
    <w:p w:rsidR="00933659" w:rsidRDefault="00933659" w:rsidP="00933659">
      <w:pPr>
        <w:pStyle w:val="a8"/>
        <w:tabs>
          <w:tab w:val="left" w:pos="0"/>
          <w:tab w:val="left" w:pos="426"/>
        </w:tabs>
        <w:ind w:left="0"/>
        <w:jc w:val="right"/>
        <w:rPr>
          <w:b/>
          <w:sz w:val="28"/>
          <w:szCs w:val="28"/>
          <w:lang w:val="uk-UA"/>
        </w:rPr>
      </w:pPr>
    </w:p>
    <w:p w:rsidR="00933659" w:rsidRDefault="00933659" w:rsidP="00933659">
      <w:pPr>
        <w:pStyle w:val="a8"/>
        <w:tabs>
          <w:tab w:val="left" w:pos="0"/>
          <w:tab w:val="left" w:pos="426"/>
        </w:tabs>
        <w:ind w:left="0"/>
        <w:jc w:val="right"/>
        <w:rPr>
          <w:b/>
          <w:sz w:val="28"/>
          <w:szCs w:val="28"/>
          <w:lang w:val="uk-UA"/>
        </w:rPr>
      </w:pPr>
    </w:p>
    <w:p w:rsidR="007B4E9D" w:rsidRDefault="007B4E9D" w:rsidP="00933659">
      <w:pPr>
        <w:pStyle w:val="a8"/>
        <w:tabs>
          <w:tab w:val="left" w:pos="0"/>
          <w:tab w:val="left" w:pos="426"/>
        </w:tabs>
        <w:ind w:left="0"/>
        <w:jc w:val="right"/>
        <w:rPr>
          <w:b/>
          <w:sz w:val="28"/>
          <w:szCs w:val="28"/>
          <w:lang w:val="uk-UA"/>
        </w:rPr>
      </w:pPr>
    </w:p>
    <w:p w:rsidR="007B4E9D" w:rsidRDefault="007B4E9D" w:rsidP="00933659">
      <w:pPr>
        <w:pStyle w:val="a8"/>
        <w:tabs>
          <w:tab w:val="left" w:pos="0"/>
          <w:tab w:val="left" w:pos="426"/>
        </w:tabs>
        <w:ind w:left="0"/>
        <w:jc w:val="right"/>
        <w:rPr>
          <w:b/>
          <w:sz w:val="28"/>
          <w:szCs w:val="28"/>
          <w:lang w:val="uk-UA"/>
        </w:rPr>
      </w:pPr>
    </w:p>
    <w:p w:rsidR="007B4E9D" w:rsidRDefault="007B4E9D" w:rsidP="00933659">
      <w:pPr>
        <w:pStyle w:val="a8"/>
        <w:tabs>
          <w:tab w:val="left" w:pos="0"/>
          <w:tab w:val="left" w:pos="426"/>
        </w:tabs>
        <w:ind w:left="0"/>
        <w:jc w:val="right"/>
        <w:rPr>
          <w:b/>
          <w:sz w:val="28"/>
          <w:szCs w:val="28"/>
          <w:lang w:val="uk-UA"/>
        </w:rPr>
      </w:pPr>
    </w:p>
    <w:p w:rsidR="007B4E9D" w:rsidRDefault="007B4E9D" w:rsidP="00933659">
      <w:pPr>
        <w:pStyle w:val="a8"/>
        <w:tabs>
          <w:tab w:val="left" w:pos="0"/>
          <w:tab w:val="left" w:pos="426"/>
        </w:tabs>
        <w:ind w:left="0"/>
        <w:jc w:val="right"/>
        <w:rPr>
          <w:b/>
          <w:sz w:val="28"/>
          <w:szCs w:val="28"/>
          <w:lang w:val="uk-UA"/>
        </w:rPr>
      </w:pPr>
    </w:p>
    <w:p w:rsidR="007B4E9D" w:rsidRDefault="007B4E9D" w:rsidP="00933659">
      <w:pPr>
        <w:pStyle w:val="a8"/>
        <w:tabs>
          <w:tab w:val="left" w:pos="0"/>
          <w:tab w:val="left" w:pos="426"/>
        </w:tabs>
        <w:ind w:left="0"/>
        <w:jc w:val="right"/>
        <w:rPr>
          <w:b/>
          <w:sz w:val="28"/>
          <w:szCs w:val="28"/>
          <w:lang w:val="uk-UA"/>
        </w:rPr>
      </w:pPr>
    </w:p>
    <w:p w:rsidR="007B4E9D" w:rsidRDefault="007B4E9D" w:rsidP="00933659">
      <w:pPr>
        <w:pStyle w:val="a8"/>
        <w:tabs>
          <w:tab w:val="left" w:pos="0"/>
          <w:tab w:val="left" w:pos="426"/>
        </w:tabs>
        <w:ind w:left="0"/>
        <w:jc w:val="right"/>
        <w:rPr>
          <w:b/>
          <w:sz w:val="28"/>
          <w:szCs w:val="28"/>
          <w:lang w:val="uk-UA"/>
        </w:rPr>
      </w:pPr>
    </w:p>
    <w:p w:rsidR="007B4E9D" w:rsidRDefault="007B4E9D" w:rsidP="00933659">
      <w:pPr>
        <w:pStyle w:val="a8"/>
        <w:tabs>
          <w:tab w:val="left" w:pos="0"/>
          <w:tab w:val="left" w:pos="426"/>
        </w:tabs>
        <w:ind w:left="0"/>
        <w:jc w:val="right"/>
        <w:rPr>
          <w:b/>
          <w:sz w:val="28"/>
          <w:szCs w:val="28"/>
          <w:lang w:val="uk-UA"/>
        </w:rPr>
      </w:pPr>
    </w:p>
    <w:p w:rsidR="00933659" w:rsidRDefault="00933659" w:rsidP="00933659">
      <w:pPr>
        <w:pStyle w:val="a8"/>
        <w:tabs>
          <w:tab w:val="left" w:pos="0"/>
          <w:tab w:val="left" w:pos="426"/>
        </w:tabs>
        <w:ind w:left="0"/>
        <w:jc w:val="right"/>
        <w:rPr>
          <w:b/>
          <w:sz w:val="28"/>
          <w:szCs w:val="28"/>
          <w:lang w:val="uk-UA"/>
        </w:rPr>
      </w:pPr>
    </w:p>
    <w:p w:rsidR="00933659" w:rsidRDefault="00933659" w:rsidP="00933659">
      <w:pPr>
        <w:pStyle w:val="a8"/>
        <w:tabs>
          <w:tab w:val="left" w:pos="0"/>
          <w:tab w:val="left" w:pos="426"/>
        </w:tabs>
        <w:ind w:left="0"/>
        <w:jc w:val="right"/>
        <w:rPr>
          <w:b/>
          <w:sz w:val="28"/>
          <w:szCs w:val="28"/>
          <w:lang w:val="uk-UA"/>
        </w:rPr>
      </w:pPr>
    </w:p>
    <w:p w:rsidR="00933659" w:rsidRDefault="00933659" w:rsidP="00933659">
      <w:pPr>
        <w:pStyle w:val="a8"/>
        <w:tabs>
          <w:tab w:val="left" w:pos="0"/>
          <w:tab w:val="left" w:pos="426"/>
        </w:tabs>
        <w:ind w:left="0"/>
        <w:jc w:val="right"/>
        <w:rPr>
          <w:b/>
          <w:sz w:val="28"/>
          <w:szCs w:val="28"/>
          <w:lang w:val="uk-UA"/>
        </w:rPr>
      </w:pPr>
    </w:p>
    <w:p w:rsidR="00933659" w:rsidRPr="003D3F69" w:rsidRDefault="00933659" w:rsidP="00933659">
      <w:pPr>
        <w:pStyle w:val="a8"/>
        <w:tabs>
          <w:tab w:val="left" w:pos="0"/>
          <w:tab w:val="left" w:pos="426"/>
        </w:tabs>
        <w:ind w:left="0"/>
        <w:jc w:val="right"/>
        <w:rPr>
          <w:b/>
          <w:bCs/>
          <w:sz w:val="28"/>
          <w:szCs w:val="28"/>
          <w:bdr w:val="none" w:sz="0" w:space="0" w:color="auto" w:frame="1"/>
          <w:lang w:val="uk-UA"/>
        </w:rPr>
      </w:pPr>
      <w:bookmarkStart w:id="0" w:name="_GoBack"/>
      <w:bookmarkEnd w:id="0"/>
      <w:r w:rsidRPr="003D3F69">
        <w:rPr>
          <w:b/>
          <w:bCs/>
          <w:sz w:val="28"/>
          <w:szCs w:val="28"/>
          <w:bdr w:val="none" w:sz="0" w:space="0" w:color="auto" w:frame="1"/>
          <w:lang w:val="uk-UA"/>
        </w:rPr>
        <w:lastRenderedPageBreak/>
        <w:t>Додаток 1</w:t>
      </w:r>
    </w:p>
    <w:p w:rsidR="00933659" w:rsidRPr="003D3F69" w:rsidRDefault="00933659" w:rsidP="00933659">
      <w:pPr>
        <w:jc w:val="right"/>
        <w:rPr>
          <w:b/>
          <w:sz w:val="28"/>
          <w:szCs w:val="28"/>
          <w:lang w:val="uk-UA"/>
        </w:rPr>
      </w:pPr>
      <w:r w:rsidRPr="003D3F69">
        <w:rPr>
          <w:b/>
          <w:bCs/>
          <w:sz w:val="28"/>
          <w:szCs w:val="28"/>
          <w:bdr w:val="none" w:sz="0" w:space="0" w:color="auto" w:frame="1"/>
          <w:lang w:val="uk-UA" w:eastAsia="ru-RU"/>
        </w:rPr>
        <w:t xml:space="preserve">до протоколу </w:t>
      </w:r>
      <w:r w:rsidR="00D93466">
        <w:rPr>
          <w:b/>
          <w:sz w:val="28"/>
          <w:szCs w:val="28"/>
          <w:lang w:val="uk-UA"/>
        </w:rPr>
        <w:t>№11</w:t>
      </w:r>
    </w:p>
    <w:p w:rsidR="00933659" w:rsidRPr="003D3F69" w:rsidRDefault="00933659" w:rsidP="00933659">
      <w:pPr>
        <w:jc w:val="right"/>
        <w:rPr>
          <w:b/>
          <w:sz w:val="28"/>
          <w:szCs w:val="28"/>
          <w:lang w:val="uk-UA"/>
        </w:rPr>
      </w:pPr>
      <w:r w:rsidRPr="003D3F69">
        <w:rPr>
          <w:b/>
          <w:sz w:val="28"/>
          <w:szCs w:val="28"/>
          <w:lang w:val="uk-UA"/>
        </w:rPr>
        <w:t xml:space="preserve">засідання постійної комісії </w:t>
      </w:r>
      <w:r w:rsidRPr="003D3F69">
        <w:rPr>
          <w:b/>
          <w:sz w:val="28"/>
          <w:szCs w:val="28"/>
          <w:lang w:val="uk-UA"/>
        </w:rPr>
        <w:br/>
        <w:t xml:space="preserve">від </w:t>
      </w:r>
      <w:r w:rsidR="00D93466">
        <w:rPr>
          <w:b/>
          <w:sz w:val="28"/>
          <w:szCs w:val="28"/>
          <w:lang w:val="uk-UA"/>
        </w:rPr>
        <w:t>03 серпня</w:t>
      </w:r>
      <w:r w:rsidRPr="003D3F69">
        <w:rPr>
          <w:b/>
          <w:sz w:val="28"/>
          <w:szCs w:val="28"/>
          <w:lang w:val="uk-UA"/>
        </w:rPr>
        <w:t xml:space="preserve"> 202</w:t>
      </w:r>
      <w:r w:rsidR="00D93466">
        <w:rPr>
          <w:b/>
          <w:sz w:val="28"/>
          <w:szCs w:val="28"/>
          <w:lang w:val="uk-UA"/>
        </w:rPr>
        <w:t>2</w:t>
      </w:r>
      <w:r w:rsidRPr="003D3F69">
        <w:rPr>
          <w:b/>
          <w:sz w:val="28"/>
          <w:szCs w:val="28"/>
          <w:lang w:val="uk-UA"/>
        </w:rPr>
        <w:t xml:space="preserve"> року</w:t>
      </w:r>
    </w:p>
    <w:p w:rsidR="00933659" w:rsidRPr="00BD3D75" w:rsidRDefault="00933659" w:rsidP="00933659">
      <w:pPr>
        <w:jc w:val="center"/>
        <w:rPr>
          <w:b/>
          <w:sz w:val="24"/>
          <w:szCs w:val="24"/>
          <w:lang w:val="uk-UA"/>
        </w:rPr>
      </w:pPr>
      <w:r w:rsidRPr="00BD3D75">
        <w:rPr>
          <w:b/>
          <w:sz w:val="24"/>
          <w:szCs w:val="24"/>
          <w:lang w:val="uk-UA"/>
        </w:rPr>
        <w:t>СПИСОК</w:t>
      </w:r>
    </w:p>
    <w:p w:rsidR="00933659" w:rsidRPr="00BD3D75" w:rsidRDefault="00933659" w:rsidP="00933659">
      <w:pPr>
        <w:jc w:val="center"/>
        <w:rPr>
          <w:b/>
          <w:sz w:val="24"/>
          <w:szCs w:val="24"/>
          <w:lang w:val="uk-UA"/>
        </w:rPr>
      </w:pPr>
      <w:r w:rsidRPr="00BD3D75">
        <w:rPr>
          <w:b/>
          <w:sz w:val="24"/>
          <w:szCs w:val="24"/>
          <w:lang w:val="uk-UA"/>
        </w:rPr>
        <w:t>запрошених на засідання</w:t>
      </w:r>
      <w:r w:rsidRPr="00BD3D75">
        <w:rPr>
          <w:b/>
          <w:sz w:val="24"/>
          <w:szCs w:val="24"/>
        </w:rPr>
        <w:t xml:space="preserve"> </w:t>
      </w:r>
      <w:proofErr w:type="spellStart"/>
      <w:r w:rsidRPr="00BD3D75">
        <w:rPr>
          <w:b/>
          <w:sz w:val="24"/>
          <w:szCs w:val="24"/>
        </w:rPr>
        <w:t>постійної</w:t>
      </w:r>
      <w:proofErr w:type="spellEnd"/>
      <w:r w:rsidRPr="00BD3D75">
        <w:rPr>
          <w:b/>
          <w:sz w:val="24"/>
          <w:szCs w:val="24"/>
        </w:rPr>
        <w:t xml:space="preserve"> </w:t>
      </w:r>
      <w:proofErr w:type="spellStart"/>
      <w:r w:rsidRPr="00BD3D75">
        <w:rPr>
          <w:b/>
          <w:sz w:val="24"/>
          <w:szCs w:val="24"/>
        </w:rPr>
        <w:t>комісії</w:t>
      </w:r>
      <w:proofErr w:type="spellEnd"/>
      <w:r w:rsidRPr="00BD3D75">
        <w:rPr>
          <w:b/>
          <w:sz w:val="24"/>
          <w:szCs w:val="24"/>
        </w:rPr>
        <w:t xml:space="preserve"> </w:t>
      </w:r>
    </w:p>
    <w:tbl>
      <w:tblPr>
        <w:tblStyle w:val="ae"/>
        <w:tblW w:w="0" w:type="auto"/>
        <w:tblLook w:val="04A0" w:firstRow="1" w:lastRow="0" w:firstColumn="1" w:lastColumn="0" w:noHBand="0" w:noVBand="1"/>
      </w:tblPr>
      <w:tblGrid>
        <w:gridCol w:w="2741"/>
        <w:gridCol w:w="5731"/>
        <w:gridCol w:w="1383"/>
      </w:tblGrid>
      <w:tr w:rsidR="00BD3D75" w:rsidRPr="00BD3D75" w:rsidTr="00DF44C2">
        <w:trPr>
          <w:trHeight w:val="72"/>
        </w:trPr>
        <w:tc>
          <w:tcPr>
            <w:tcW w:w="2741" w:type="dxa"/>
          </w:tcPr>
          <w:p w:rsidR="00933659" w:rsidRPr="00BD3D75" w:rsidRDefault="00933659" w:rsidP="00DF44C2">
            <w:pPr>
              <w:rPr>
                <w:b/>
                <w:bCs/>
                <w:caps/>
                <w:sz w:val="24"/>
                <w:szCs w:val="24"/>
                <w:lang w:val="uk-UA"/>
              </w:rPr>
            </w:pPr>
            <w:r w:rsidRPr="00BD3D75">
              <w:rPr>
                <w:b/>
                <w:bCs/>
                <w:caps/>
                <w:sz w:val="24"/>
                <w:szCs w:val="24"/>
                <w:lang w:val="uk-UA"/>
              </w:rPr>
              <w:t>Кондрачук</w:t>
            </w:r>
          </w:p>
          <w:p w:rsidR="00933659" w:rsidRPr="00BD3D75" w:rsidRDefault="00933659" w:rsidP="00DF44C2">
            <w:pPr>
              <w:tabs>
                <w:tab w:val="left" w:pos="284"/>
                <w:tab w:val="left" w:pos="426"/>
              </w:tabs>
              <w:contextualSpacing/>
              <w:jc w:val="both"/>
              <w:rPr>
                <w:b/>
                <w:bCs/>
                <w:sz w:val="24"/>
                <w:szCs w:val="24"/>
                <w:lang w:val="uk-UA"/>
              </w:rPr>
            </w:pPr>
            <w:r w:rsidRPr="00BD3D75">
              <w:rPr>
                <w:b/>
                <w:bCs/>
                <w:sz w:val="24"/>
                <w:szCs w:val="24"/>
                <w:lang w:val="uk-UA"/>
              </w:rPr>
              <w:t>Сергій Юрійович</w:t>
            </w:r>
          </w:p>
        </w:tc>
        <w:tc>
          <w:tcPr>
            <w:tcW w:w="5731" w:type="dxa"/>
          </w:tcPr>
          <w:p w:rsidR="00933659" w:rsidRPr="00BD3D75" w:rsidRDefault="00933659" w:rsidP="00BD3D75">
            <w:pPr>
              <w:numPr>
                <w:ilvl w:val="0"/>
                <w:numId w:val="1"/>
              </w:numPr>
              <w:ind w:left="323" w:hanging="283"/>
              <w:jc w:val="both"/>
              <w:rPr>
                <w:bCs/>
                <w:sz w:val="24"/>
                <w:szCs w:val="24"/>
                <w:lang w:val="uk-UA"/>
              </w:rPr>
            </w:pPr>
            <w:r w:rsidRPr="00BD3D75">
              <w:rPr>
                <w:bCs/>
                <w:sz w:val="24"/>
                <w:szCs w:val="24"/>
                <w:lang w:val="uk-UA"/>
              </w:rPr>
              <w:t>голова Рівненської обласної ради</w:t>
            </w:r>
          </w:p>
          <w:p w:rsidR="00933659" w:rsidRPr="00BD3D75" w:rsidRDefault="00933659" w:rsidP="00BD3D75">
            <w:pPr>
              <w:ind w:left="323" w:hanging="283"/>
              <w:jc w:val="both"/>
              <w:rPr>
                <w:bCs/>
                <w:sz w:val="24"/>
                <w:szCs w:val="24"/>
                <w:lang w:val="uk-UA"/>
              </w:rPr>
            </w:pPr>
          </w:p>
        </w:tc>
        <w:tc>
          <w:tcPr>
            <w:tcW w:w="1383" w:type="dxa"/>
          </w:tcPr>
          <w:p w:rsidR="00933659" w:rsidRPr="00BD3D75" w:rsidRDefault="00D93466" w:rsidP="00DF44C2">
            <w:pPr>
              <w:ind w:left="42"/>
              <w:jc w:val="center"/>
              <w:rPr>
                <w:sz w:val="24"/>
                <w:szCs w:val="24"/>
                <w:lang w:val="uk-UA" w:eastAsia="ru-RU"/>
              </w:rPr>
            </w:pPr>
            <w:proofErr w:type="spellStart"/>
            <w:r w:rsidRPr="00BD3D75">
              <w:rPr>
                <w:sz w:val="24"/>
                <w:szCs w:val="24"/>
                <w:lang w:val="uk-UA" w:eastAsia="ru-RU"/>
              </w:rPr>
              <w:t>Присут</w:t>
            </w:r>
            <w:proofErr w:type="spellEnd"/>
            <w:r w:rsidRPr="00BD3D75">
              <w:rPr>
                <w:sz w:val="24"/>
                <w:szCs w:val="24"/>
                <w:lang w:val="uk-UA" w:eastAsia="ru-RU"/>
              </w:rPr>
              <w:t>.</w:t>
            </w:r>
          </w:p>
        </w:tc>
      </w:tr>
      <w:tr w:rsidR="00BD3D75" w:rsidRPr="00BD3D75" w:rsidTr="00DF44C2">
        <w:trPr>
          <w:trHeight w:val="521"/>
        </w:trPr>
        <w:tc>
          <w:tcPr>
            <w:tcW w:w="2741" w:type="dxa"/>
          </w:tcPr>
          <w:p w:rsidR="00933659" w:rsidRPr="00BD3D75" w:rsidRDefault="00933659" w:rsidP="00DF44C2">
            <w:pPr>
              <w:rPr>
                <w:b/>
                <w:bCs/>
                <w:caps/>
                <w:sz w:val="24"/>
                <w:szCs w:val="24"/>
                <w:lang w:val="uk-UA"/>
              </w:rPr>
            </w:pPr>
            <w:r w:rsidRPr="00BD3D75">
              <w:rPr>
                <w:b/>
                <w:bCs/>
                <w:caps/>
                <w:sz w:val="24"/>
                <w:szCs w:val="24"/>
                <w:lang w:val="uk-UA"/>
              </w:rPr>
              <w:t xml:space="preserve">Бучинський </w:t>
            </w:r>
          </w:p>
          <w:p w:rsidR="00933659" w:rsidRPr="00BD3D75" w:rsidRDefault="00933659" w:rsidP="00DF44C2">
            <w:pPr>
              <w:rPr>
                <w:b/>
                <w:bCs/>
                <w:sz w:val="24"/>
                <w:szCs w:val="24"/>
                <w:lang w:val="uk-UA"/>
              </w:rPr>
            </w:pPr>
            <w:r w:rsidRPr="00BD3D75">
              <w:rPr>
                <w:b/>
                <w:bCs/>
                <w:sz w:val="24"/>
                <w:szCs w:val="24"/>
                <w:lang w:val="uk-UA"/>
              </w:rPr>
              <w:t>Олексій Андрійович</w:t>
            </w:r>
          </w:p>
        </w:tc>
        <w:tc>
          <w:tcPr>
            <w:tcW w:w="5731" w:type="dxa"/>
          </w:tcPr>
          <w:p w:rsidR="00933659" w:rsidRPr="00BD3D75" w:rsidRDefault="00933659" w:rsidP="00BD3D75">
            <w:pPr>
              <w:numPr>
                <w:ilvl w:val="0"/>
                <w:numId w:val="1"/>
              </w:numPr>
              <w:ind w:left="323" w:hanging="283"/>
              <w:jc w:val="both"/>
              <w:rPr>
                <w:bCs/>
                <w:sz w:val="24"/>
                <w:szCs w:val="24"/>
                <w:lang w:val="uk-UA"/>
              </w:rPr>
            </w:pPr>
            <w:r w:rsidRPr="00BD3D75">
              <w:rPr>
                <w:bCs/>
                <w:sz w:val="24"/>
                <w:szCs w:val="24"/>
                <w:lang w:val="uk-UA"/>
              </w:rPr>
              <w:t>заступник голови Рівненської обласної ради</w:t>
            </w:r>
          </w:p>
        </w:tc>
        <w:tc>
          <w:tcPr>
            <w:tcW w:w="1383" w:type="dxa"/>
          </w:tcPr>
          <w:p w:rsidR="00933659" w:rsidRPr="00BD3D75" w:rsidRDefault="00D93466" w:rsidP="00DF44C2">
            <w:pPr>
              <w:ind w:left="42"/>
              <w:jc w:val="center"/>
              <w:rPr>
                <w:sz w:val="24"/>
                <w:szCs w:val="24"/>
                <w:lang w:val="uk-UA" w:eastAsia="ru-RU"/>
              </w:rPr>
            </w:pPr>
            <w:proofErr w:type="spellStart"/>
            <w:r w:rsidRPr="00BD3D75">
              <w:rPr>
                <w:sz w:val="24"/>
                <w:szCs w:val="24"/>
                <w:lang w:val="uk-UA" w:eastAsia="ru-RU"/>
              </w:rPr>
              <w:t>Присут</w:t>
            </w:r>
            <w:proofErr w:type="spellEnd"/>
            <w:r w:rsidRPr="00BD3D75">
              <w:rPr>
                <w:sz w:val="24"/>
                <w:szCs w:val="24"/>
                <w:lang w:val="uk-UA" w:eastAsia="ru-RU"/>
              </w:rPr>
              <w:t>.</w:t>
            </w:r>
          </w:p>
        </w:tc>
      </w:tr>
      <w:tr w:rsidR="00BD3D75" w:rsidRPr="00BD3D75" w:rsidTr="00DF44C2">
        <w:trPr>
          <w:trHeight w:val="498"/>
        </w:trPr>
        <w:tc>
          <w:tcPr>
            <w:tcW w:w="2741" w:type="dxa"/>
          </w:tcPr>
          <w:p w:rsidR="00933659" w:rsidRPr="00BD3D75" w:rsidRDefault="00933659" w:rsidP="00DF44C2">
            <w:pPr>
              <w:rPr>
                <w:b/>
                <w:caps/>
                <w:sz w:val="24"/>
                <w:szCs w:val="24"/>
                <w:lang w:val="uk-UA"/>
              </w:rPr>
            </w:pPr>
            <w:r w:rsidRPr="00BD3D75">
              <w:rPr>
                <w:b/>
                <w:caps/>
                <w:sz w:val="24"/>
                <w:szCs w:val="24"/>
                <w:lang w:val="uk-UA"/>
              </w:rPr>
              <w:t>Сологуб</w:t>
            </w:r>
          </w:p>
          <w:p w:rsidR="00933659" w:rsidRPr="00BD3D75" w:rsidRDefault="00933659" w:rsidP="00DF44C2">
            <w:pPr>
              <w:rPr>
                <w:b/>
                <w:sz w:val="24"/>
                <w:szCs w:val="24"/>
                <w:lang w:val="uk-UA" w:eastAsia="ru-RU"/>
              </w:rPr>
            </w:pPr>
            <w:r w:rsidRPr="00BD3D75">
              <w:rPr>
                <w:b/>
                <w:sz w:val="24"/>
                <w:szCs w:val="24"/>
                <w:lang w:val="uk-UA"/>
              </w:rPr>
              <w:t>Богдан Євстафійович</w:t>
            </w:r>
          </w:p>
        </w:tc>
        <w:tc>
          <w:tcPr>
            <w:tcW w:w="5731" w:type="dxa"/>
          </w:tcPr>
          <w:p w:rsidR="00933659" w:rsidRPr="00BD3D75" w:rsidRDefault="00933659" w:rsidP="00BD3D75">
            <w:pPr>
              <w:ind w:left="323" w:hanging="283"/>
              <w:jc w:val="both"/>
              <w:rPr>
                <w:sz w:val="24"/>
                <w:szCs w:val="24"/>
                <w:lang w:val="uk-UA"/>
              </w:rPr>
            </w:pPr>
            <w:r w:rsidRPr="00BD3D75">
              <w:rPr>
                <w:sz w:val="24"/>
                <w:szCs w:val="24"/>
                <w:lang w:val="uk-UA"/>
              </w:rPr>
              <w:t>– керуючий справами виконавчого апарату   обласної  ради – керівник секретаріату</w:t>
            </w:r>
          </w:p>
        </w:tc>
        <w:tc>
          <w:tcPr>
            <w:tcW w:w="1383" w:type="dxa"/>
          </w:tcPr>
          <w:p w:rsidR="00933659" w:rsidRPr="00BD3D75" w:rsidRDefault="00933659" w:rsidP="00DF44C2">
            <w:pPr>
              <w:ind w:left="42"/>
              <w:jc w:val="center"/>
              <w:rPr>
                <w:sz w:val="24"/>
                <w:szCs w:val="24"/>
                <w:lang w:val="uk-UA" w:eastAsia="ru-RU"/>
              </w:rPr>
            </w:pPr>
            <w:proofErr w:type="spellStart"/>
            <w:r w:rsidRPr="00BD3D75">
              <w:rPr>
                <w:sz w:val="24"/>
                <w:szCs w:val="24"/>
                <w:lang w:val="uk-UA" w:eastAsia="ru-RU"/>
              </w:rPr>
              <w:t>Присут</w:t>
            </w:r>
            <w:proofErr w:type="spellEnd"/>
            <w:r w:rsidRPr="00BD3D75">
              <w:rPr>
                <w:sz w:val="24"/>
                <w:szCs w:val="24"/>
                <w:lang w:val="uk-UA" w:eastAsia="ru-RU"/>
              </w:rPr>
              <w:t>.</w:t>
            </w:r>
          </w:p>
        </w:tc>
      </w:tr>
      <w:tr w:rsidR="00BD3D75" w:rsidRPr="00BD3D75" w:rsidTr="00DF44C2">
        <w:trPr>
          <w:trHeight w:val="422"/>
        </w:trPr>
        <w:tc>
          <w:tcPr>
            <w:tcW w:w="2741" w:type="dxa"/>
          </w:tcPr>
          <w:p w:rsidR="00933659" w:rsidRPr="00BD3D75" w:rsidRDefault="00933659" w:rsidP="00DF44C2">
            <w:pPr>
              <w:rPr>
                <w:b/>
                <w:iCs/>
                <w:caps/>
                <w:sz w:val="24"/>
                <w:szCs w:val="24"/>
                <w:bdr w:val="none" w:sz="0" w:space="0" w:color="auto" w:frame="1"/>
                <w:lang w:val="uk-UA"/>
              </w:rPr>
            </w:pPr>
            <w:r w:rsidRPr="00BD3D75">
              <w:rPr>
                <w:b/>
                <w:iCs/>
                <w:caps/>
                <w:sz w:val="24"/>
                <w:szCs w:val="24"/>
                <w:bdr w:val="none" w:sz="0" w:space="0" w:color="auto" w:frame="1"/>
                <w:lang w:val="uk-UA"/>
              </w:rPr>
              <w:t xml:space="preserve">Гаврилюк </w:t>
            </w:r>
          </w:p>
          <w:p w:rsidR="00933659" w:rsidRPr="00BD3D75" w:rsidRDefault="00933659" w:rsidP="00DF44C2">
            <w:pPr>
              <w:rPr>
                <w:b/>
                <w:sz w:val="24"/>
                <w:szCs w:val="24"/>
                <w:lang w:val="uk-UA" w:eastAsia="ru-RU"/>
              </w:rPr>
            </w:pPr>
            <w:r w:rsidRPr="00BD3D75">
              <w:rPr>
                <w:b/>
                <w:iCs/>
                <w:sz w:val="24"/>
                <w:szCs w:val="24"/>
                <w:bdr w:val="none" w:sz="0" w:space="0" w:color="auto" w:frame="1"/>
                <w:lang w:val="uk-UA"/>
              </w:rPr>
              <w:t>Сергій Миколайович</w:t>
            </w:r>
          </w:p>
        </w:tc>
        <w:tc>
          <w:tcPr>
            <w:tcW w:w="5731" w:type="dxa"/>
          </w:tcPr>
          <w:p w:rsidR="00933659" w:rsidRPr="00BD3D75" w:rsidRDefault="00933659" w:rsidP="00BD3D75">
            <w:pPr>
              <w:numPr>
                <w:ilvl w:val="0"/>
                <w:numId w:val="1"/>
              </w:numPr>
              <w:ind w:left="323" w:hanging="283"/>
              <w:contextualSpacing/>
              <w:jc w:val="both"/>
              <w:rPr>
                <w:sz w:val="24"/>
                <w:szCs w:val="24"/>
                <w:lang w:val="uk-UA" w:eastAsia="ru-RU"/>
              </w:rPr>
            </w:pPr>
            <w:r w:rsidRPr="00BD3D75">
              <w:rPr>
                <w:sz w:val="24"/>
                <w:szCs w:val="24"/>
                <w:lang w:val="uk-UA" w:eastAsia="ru-RU"/>
              </w:rPr>
              <w:t xml:space="preserve">заступник </w:t>
            </w:r>
            <w:r w:rsidRPr="00BD3D75">
              <w:rPr>
                <w:sz w:val="24"/>
                <w:szCs w:val="24"/>
                <w:lang w:val="uk-UA"/>
              </w:rPr>
              <w:t>керуючого справами виконавчого апарату обласної  ради – керівник секретаріату</w:t>
            </w:r>
          </w:p>
        </w:tc>
        <w:tc>
          <w:tcPr>
            <w:tcW w:w="1383" w:type="dxa"/>
          </w:tcPr>
          <w:p w:rsidR="00933659" w:rsidRPr="00BD3D75" w:rsidRDefault="00933659" w:rsidP="00DF44C2">
            <w:pPr>
              <w:ind w:left="42"/>
              <w:jc w:val="center"/>
              <w:rPr>
                <w:sz w:val="24"/>
                <w:szCs w:val="24"/>
                <w:lang w:val="uk-UA" w:eastAsia="ru-RU"/>
              </w:rPr>
            </w:pPr>
            <w:proofErr w:type="spellStart"/>
            <w:r w:rsidRPr="00BD3D75">
              <w:rPr>
                <w:sz w:val="24"/>
                <w:szCs w:val="24"/>
                <w:lang w:val="uk-UA" w:eastAsia="ru-RU"/>
              </w:rPr>
              <w:t>Присут</w:t>
            </w:r>
            <w:proofErr w:type="spellEnd"/>
            <w:r w:rsidRPr="00BD3D75">
              <w:rPr>
                <w:sz w:val="24"/>
                <w:szCs w:val="24"/>
                <w:lang w:val="uk-UA" w:eastAsia="ru-RU"/>
              </w:rPr>
              <w:t>.</w:t>
            </w:r>
          </w:p>
        </w:tc>
      </w:tr>
      <w:tr w:rsidR="00BD3D75" w:rsidRPr="00BD3D75" w:rsidTr="00DF44C2">
        <w:trPr>
          <w:trHeight w:val="598"/>
        </w:trPr>
        <w:tc>
          <w:tcPr>
            <w:tcW w:w="2741" w:type="dxa"/>
          </w:tcPr>
          <w:p w:rsidR="00933659" w:rsidRPr="00BD3D75" w:rsidRDefault="00933659" w:rsidP="00DF44C2">
            <w:pPr>
              <w:rPr>
                <w:b/>
                <w:caps/>
                <w:sz w:val="24"/>
                <w:szCs w:val="24"/>
                <w:lang w:val="uk-UA"/>
              </w:rPr>
            </w:pPr>
            <w:r w:rsidRPr="00BD3D75">
              <w:rPr>
                <w:b/>
                <w:caps/>
                <w:sz w:val="24"/>
                <w:szCs w:val="24"/>
                <w:lang w:val="uk-UA"/>
              </w:rPr>
              <w:t xml:space="preserve">Гречко </w:t>
            </w:r>
          </w:p>
          <w:p w:rsidR="00933659" w:rsidRPr="00BD3D75" w:rsidRDefault="00933659" w:rsidP="00DF44C2">
            <w:pPr>
              <w:rPr>
                <w:b/>
                <w:sz w:val="24"/>
                <w:szCs w:val="24"/>
                <w:lang w:val="uk-UA"/>
              </w:rPr>
            </w:pPr>
            <w:r w:rsidRPr="00BD3D75">
              <w:rPr>
                <w:b/>
                <w:sz w:val="24"/>
                <w:szCs w:val="24"/>
                <w:lang w:val="uk-UA"/>
              </w:rPr>
              <w:t>Богдан Адамович</w:t>
            </w:r>
          </w:p>
        </w:tc>
        <w:tc>
          <w:tcPr>
            <w:tcW w:w="5731" w:type="dxa"/>
          </w:tcPr>
          <w:p w:rsidR="00933659" w:rsidRPr="00BD3D75" w:rsidRDefault="00933659" w:rsidP="00BD3D75">
            <w:pPr>
              <w:numPr>
                <w:ilvl w:val="0"/>
                <w:numId w:val="1"/>
              </w:numPr>
              <w:tabs>
                <w:tab w:val="left" w:pos="360"/>
              </w:tabs>
              <w:ind w:left="323" w:hanging="283"/>
              <w:jc w:val="both"/>
              <w:rPr>
                <w:sz w:val="24"/>
                <w:szCs w:val="24"/>
                <w:lang w:val="uk-UA"/>
              </w:rPr>
            </w:pPr>
            <w:r w:rsidRPr="00BD3D75">
              <w:rPr>
                <w:sz w:val="24"/>
                <w:szCs w:val="24"/>
                <w:lang w:val="uk-UA"/>
              </w:rPr>
              <w:t>начальник відділу юридичного забезпечення та кадрової роботи виконавчого апарату облради</w:t>
            </w:r>
          </w:p>
        </w:tc>
        <w:tc>
          <w:tcPr>
            <w:tcW w:w="1383" w:type="dxa"/>
          </w:tcPr>
          <w:p w:rsidR="00933659" w:rsidRPr="00BD3D75" w:rsidRDefault="00933659" w:rsidP="00DF44C2">
            <w:pPr>
              <w:ind w:left="42"/>
              <w:jc w:val="center"/>
              <w:rPr>
                <w:bCs/>
                <w:sz w:val="24"/>
                <w:szCs w:val="24"/>
              </w:rPr>
            </w:pPr>
            <w:proofErr w:type="spellStart"/>
            <w:r w:rsidRPr="00BD3D75">
              <w:rPr>
                <w:sz w:val="24"/>
                <w:szCs w:val="24"/>
                <w:lang w:val="uk-UA" w:eastAsia="ru-RU"/>
              </w:rPr>
              <w:t>Присут</w:t>
            </w:r>
            <w:proofErr w:type="spellEnd"/>
            <w:r w:rsidRPr="00BD3D75">
              <w:rPr>
                <w:sz w:val="24"/>
                <w:szCs w:val="24"/>
                <w:lang w:val="uk-UA" w:eastAsia="ru-RU"/>
              </w:rPr>
              <w:t>.</w:t>
            </w:r>
          </w:p>
        </w:tc>
      </w:tr>
      <w:tr w:rsidR="00BD3D75" w:rsidRPr="00BD3D75" w:rsidTr="00DF44C2">
        <w:trPr>
          <w:trHeight w:val="598"/>
        </w:trPr>
        <w:tc>
          <w:tcPr>
            <w:tcW w:w="2741" w:type="dxa"/>
          </w:tcPr>
          <w:p w:rsidR="00BD3D75" w:rsidRPr="00BD3D75" w:rsidRDefault="00BD3D75" w:rsidP="00BD3D75">
            <w:pPr>
              <w:rPr>
                <w:b/>
                <w:caps/>
                <w:sz w:val="24"/>
                <w:szCs w:val="24"/>
                <w:lang w:val="uk-UA"/>
              </w:rPr>
            </w:pPr>
            <w:r w:rsidRPr="00BD3D75">
              <w:rPr>
                <w:b/>
                <w:caps/>
                <w:sz w:val="24"/>
                <w:szCs w:val="24"/>
                <w:lang w:val="uk-UA"/>
              </w:rPr>
              <w:t xml:space="preserve">ГУбернатор </w:t>
            </w:r>
          </w:p>
          <w:p w:rsidR="00BD3D75" w:rsidRPr="00BD3D75" w:rsidRDefault="00BD3D75" w:rsidP="00BD3D75">
            <w:pPr>
              <w:rPr>
                <w:b/>
                <w:caps/>
                <w:sz w:val="24"/>
                <w:szCs w:val="24"/>
                <w:lang w:val="uk-UA"/>
              </w:rPr>
            </w:pPr>
            <w:r w:rsidRPr="00BD3D75">
              <w:rPr>
                <w:b/>
                <w:caps/>
                <w:sz w:val="24"/>
                <w:szCs w:val="24"/>
                <w:lang w:val="uk-UA"/>
              </w:rPr>
              <w:t>І</w:t>
            </w:r>
            <w:r w:rsidRPr="00BD3D75">
              <w:rPr>
                <w:b/>
                <w:sz w:val="24"/>
                <w:szCs w:val="24"/>
                <w:lang w:val="uk-UA"/>
              </w:rPr>
              <w:t>рина</w:t>
            </w:r>
            <w:r w:rsidRPr="00BD3D75">
              <w:rPr>
                <w:b/>
                <w:caps/>
                <w:sz w:val="24"/>
                <w:szCs w:val="24"/>
                <w:lang w:val="uk-UA"/>
              </w:rPr>
              <w:t xml:space="preserve"> В</w:t>
            </w:r>
            <w:r w:rsidRPr="00BD3D75">
              <w:rPr>
                <w:b/>
                <w:sz w:val="24"/>
                <w:szCs w:val="24"/>
                <w:lang w:val="uk-UA"/>
              </w:rPr>
              <w:t xml:space="preserve">алентинівна </w:t>
            </w:r>
          </w:p>
        </w:tc>
        <w:tc>
          <w:tcPr>
            <w:tcW w:w="5731" w:type="dxa"/>
          </w:tcPr>
          <w:p w:rsidR="00BD3D75" w:rsidRPr="00BD3D75" w:rsidRDefault="00BD3D75" w:rsidP="00BD3D75">
            <w:pPr>
              <w:numPr>
                <w:ilvl w:val="0"/>
                <w:numId w:val="1"/>
              </w:numPr>
              <w:tabs>
                <w:tab w:val="left" w:pos="360"/>
              </w:tabs>
              <w:ind w:left="323" w:hanging="283"/>
              <w:jc w:val="both"/>
              <w:rPr>
                <w:sz w:val="24"/>
                <w:szCs w:val="24"/>
                <w:lang w:val="uk-UA"/>
              </w:rPr>
            </w:pPr>
            <w:r w:rsidRPr="00BD3D75">
              <w:rPr>
                <w:sz w:val="24"/>
                <w:szCs w:val="24"/>
                <w:lang w:val="uk-UA"/>
              </w:rPr>
              <w:t>головний спеціаліст</w:t>
            </w:r>
            <w:r w:rsidRPr="00BD3D75">
              <w:rPr>
                <w:caps/>
                <w:sz w:val="24"/>
                <w:szCs w:val="24"/>
                <w:lang w:val="uk-UA"/>
              </w:rPr>
              <w:t xml:space="preserve"> </w:t>
            </w:r>
            <w:r w:rsidRPr="00BD3D75">
              <w:rPr>
                <w:sz w:val="24"/>
                <w:szCs w:val="24"/>
                <w:lang w:val="uk-UA"/>
              </w:rPr>
              <w:t>Управління Державного агентства рибного господарства у Рівненській області</w:t>
            </w:r>
          </w:p>
        </w:tc>
        <w:tc>
          <w:tcPr>
            <w:tcW w:w="1383" w:type="dxa"/>
          </w:tcPr>
          <w:p w:rsidR="00BD3D75" w:rsidRPr="00BD3D75" w:rsidRDefault="00BD3D75" w:rsidP="00DF44C2">
            <w:pPr>
              <w:ind w:left="42"/>
              <w:jc w:val="center"/>
              <w:rPr>
                <w:sz w:val="24"/>
                <w:szCs w:val="24"/>
                <w:lang w:val="uk-UA" w:eastAsia="ru-RU"/>
              </w:rPr>
            </w:pPr>
            <w:proofErr w:type="spellStart"/>
            <w:r w:rsidRPr="00BD3D75">
              <w:rPr>
                <w:sz w:val="24"/>
                <w:szCs w:val="24"/>
                <w:lang w:val="uk-UA" w:eastAsia="ru-RU"/>
              </w:rPr>
              <w:t>Присут</w:t>
            </w:r>
            <w:proofErr w:type="spellEnd"/>
            <w:r w:rsidRPr="00BD3D75">
              <w:rPr>
                <w:sz w:val="24"/>
                <w:szCs w:val="24"/>
                <w:lang w:val="uk-UA" w:eastAsia="ru-RU"/>
              </w:rPr>
              <w:t>.</w:t>
            </w:r>
          </w:p>
        </w:tc>
      </w:tr>
      <w:tr w:rsidR="00BD3D75" w:rsidRPr="00BD3D75" w:rsidTr="00DF44C2">
        <w:trPr>
          <w:trHeight w:val="587"/>
        </w:trPr>
        <w:tc>
          <w:tcPr>
            <w:tcW w:w="2741" w:type="dxa"/>
          </w:tcPr>
          <w:p w:rsidR="00933659" w:rsidRPr="00BD3D75" w:rsidRDefault="00933659" w:rsidP="00DF44C2">
            <w:pPr>
              <w:ind w:right="-169"/>
              <w:rPr>
                <w:b/>
                <w:sz w:val="24"/>
                <w:szCs w:val="24"/>
                <w:lang w:val="uk-UA" w:eastAsia="uk-UA"/>
              </w:rPr>
            </w:pPr>
            <w:r w:rsidRPr="00BD3D75">
              <w:rPr>
                <w:b/>
                <w:caps/>
                <w:sz w:val="24"/>
                <w:szCs w:val="24"/>
                <w:lang w:val="uk-UA" w:eastAsia="uk-UA"/>
              </w:rPr>
              <w:t>Захарчук</w:t>
            </w:r>
            <w:r w:rsidRPr="00BD3D75">
              <w:rPr>
                <w:b/>
                <w:sz w:val="24"/>
                <w:szCs w:val="24"/>
                <w:lang w:val="uk-UA" w:eastAsia="uk-UA"/>
              </w:rPr>
              <w:t xml:space="preserve"> </w:t>
            </w:r>
          </w:p>
          <w:p w:rsidR="00933659" w:rsidRPr="00BD3D75" w:rsidRDefault="00933659" w:rsidP="00DF44C2">
            <w:pPr>
              <w:ind w:right="-169"/>
              <w:rPr>
                <w:b/>
                <w:caps/>
                <w:sz w:val="24"/>
                <w:szCs w:val="24"/>
              </w:rPr>
            </w:pPr>
            <w:r w:rsidRPr="00BD3D75">
              <w:rPr>
                <w:b/>
                <w:sz w:val="24"/>
                <w:szCs w:val="24"/>
                <w:lang w:val="uk-UA" w:eastAsia="uk-UA"/>
              </w:rPr>
              <w:t>Володимир Васильович</w:t>
            </w:r>
          </w:p>
        </w:tc>
        <w:tc>
          <w:tcPr>
            <w:tcW w:w="5731" w:type="dxa"/>
          </w:tcPr>
          <w:p w:rsidR="00933659" w:rsidRPr="00BD3D75" w:rsidRDefault="00933659" w:rsidP="00BD3D75">
            <w:pPr>
              <w:tabs>
                <w:tab w:val="left" w:pos="284"/>
              </w:tabs>
              <w:ind w:left="323" w:hanging="283"/>
              <w:jc w:val="both"/>
              <w:rPr>
                <w:sz w:val="24"/>
                <w:szCs w:val="24"/>
              </w:rPr>
            </w:pPr>
            <w:r w:rsidRPr="00BD3D75">
              <w:rPr>
                <w:sz w:val="24"/>
                <w:szCs w:val="24"/>
                <w:lang w:val="uk-UA" w:eastAsia="uk-UA"/>
              </w:rPr>
              <w:t>– директор департаменту екології та природних ресурсів Рівненської облдержадміністрації</w:t>
            </w:r>
          </w:p>
        </w:tc>
        <w:tc>
          <w:tcPr>
            <w:tcW w:w="1383" w:type="dxa"/>
          </w:tcPr>
          <w:p w:rsidR="00933659" w:rsidRPr="00BD3D75" w:rsidRDefault="00933659" w:rsidP="00DF44C2">
            <w:pPr>
              <w:tabs>
                <w:tab w:val="left" w:pos="426"/>
              </w:tabs>
              <w:ind w:left="42"/>
              <w:contextualSpacing/>
              <w:jc w:val="center"/>
              <w:rPr>
                <w:sz w:val="24"/>
                <w:szCs w:val="24"/>
                <w:lang w:val="uk-UA" w:eastAsia="ru-RU"/>
              </w:rPr>
            </w:pPr>
            <w:proofErr w:type="spellStart"/>
            <w:r w:rsidRPr="00BD3D75">
              <w:rPr>
                <w:sz w:val="24"/>
                <w:szCs w:val="24"/>
                <w:lang w:val="uk-UA" w:eastAsia="ru-RU"/>
              </w:rPr>
              <w:t>Присут</w:t>
            </w:r>
            <w:proofErr w:type="spellEnd"/>
            <w:r w:rsidRPr="00BD3D75">
              <w:rPr>
                <w:sz w:val="24"/>
                <w:szCs w:val="24"/>
                <w:lang w:val="uk-UA" w:eastAsia="ru-RU"/>
              </w:rPr>
              <w:t>.</w:t>
            </w:r>
          </w:p>
        </w:tc>
      </w:tr>
      <w:tr w:rsidR="00BD3D75" w:rsidRPr="00BD3D75" w:rsidTr="00DF44C2">
        <w:trPr>
          <w:trHeight w:val="800"/>
        </w:trPr>
        <w:tc>
          <w:tcPr>
            <w:tcW w:w="2741" w:type="dxa"/>
          </w:tcPr>
          <w:p w:rsidR="00933659" w:rsidRPr="00BD3D75" w:rsidRDefault="00933659" w:rsidP="00DF44C2">
            <w:pPr>
              <w:rPr>
                <w:b/>
                <w:sz w:val="24"/>
                <w:szCs w:val="24"/>
                <w:lang w:val="uk-UA" w:eastAsia="uk-UA"/>
              </w:rPr>
            </w:pPr>
            <w:r w:rsidRPr="00BD3D75">
              <w:rPr>
                <w:b/>
                <w:caps/>
                <w:sz w:val="24"/>
                <w:szCs w:val="24"/>
                <w:lang w:val="uk-UA" w:eastAsia="uk-UA"/>
              </w:rPr>
              <w:t>Карауш</w:t>
            </w:r>
            <w:r w:rsidRPr="00BD3D75">
              <w:rPr>
                <w:b/>
                <w:sz w:val="24"/>
                <w:szCs w:val="24"/>
                <w:lang w:val="uk-UA" w:eastAsia="uk-UA"/>
              </w:rPr>
              <w:t xml:space="preserve"> </w:t>
            </w:r>
          </w:p>
          <w:p w:rsidR="00933659" w:rsidRPr="00BD3D75" w:rsidRDefault="00933659" w:rsidP="00DF44C2">
            <w:pPr>
              <w:rPr>
                <w:b/>
                <w:sz w:val="24"/>
                <w:szCs w:val="24"/>
                <w:lang w:val="uk-UA" w:eastAsia="uk-UA"/>
              </w:rPr>
            </w:pPr>
            <w:r w:rsidRPr="00BD3D75">
              <w:rPr>
                <w:b/>
                <w:sz w:val="24"/>
                <w:szCs w:val="24"/>
                <w:lang w:val="uk-UA" w:eastAsia="uk-UA"/>
              </w:rPr>
              <w:t>Андрій Петрович</w:t>
            </w:r>
          </w:p>
        </w:tc>
        <w:tc>
          <w:tcPr>
            <w:tcW w:w="5731" w:type="dxa"/>
          </w:tcPr>
          <w:p w:rsidR="00933659" w:rsidRPr="00BD3D75" w:rsidRDefault="00933659" w:rsidP="00BD3D75">
            <w:pPr>
              <w:tabs>
                <w:tab w:val="left" w:pos="284"/>
              </w:tabs>
              <w:ind w:left="323" w:hanging="283"/>
              <w:jc w:val="both"/>
              <w:rPr>
                <w:sz w:val="24"/>
                <w:szCs w:val="24"/>
                <w:lang w:val="uk-UA" w:eastAsia="uk-UA"/>
              </w:rPr>
            </w:pPr>
            <w:r w:rsidRPr="00BD3D75">
              <w:rPr>
                <w:sz w:val="24"/>
                <w:szCs w:val="24"/>
                <w:lang w:val="uk-UA" w:eastAsia="uk-UA"/>
              </w:rPr>
              <w:t>– директор Рівненського обласного виробничого комунального підприємства водопровідно-каналізаційного господарства «</w:t>
            </w:r>
            <w:proofErr w:type="spellStart"/>
            <w:r w:rsidRPr="00BD3D75">
              <w:rPr>
                <w:sz w:val="24"/>
                <w:szCs w:val="24"/>
                <w:lang w:val="uk-UA" w:eastAsia="uk-UA"/>
              </w:rPr>
              <w:t>Рівнеоблводоканал</w:t>
            </w:r>
            <w:proofErr w:type="spellEnd"/>
            <w:r w:rsidRPr="00BD3D75">
              <w:rPr>
                <w:sz w:val="24"/>
                <w:szCs w:val="24"/>
                <w:lang w:val="uk-UA" w:eastAsia="uk-UA"/>
              </w:rPr>
              <w:t>»</w:t>
            </w:r>
          </w:p>
        </w:tc>
        <w:tc>
          <w:tcPr>
            <w:tcW w:w="1383" w:type="dxa"/>
          </w:tcPr>
          <w:p w:rsidR="00933659" w:rsidRPr="00BD3D75" w:rsidRDefault="00933659" w:rsidP="00DF44C2">
            <w:pPr>
              <w:tabs>
                <w:tab w:val="left" w:pos="426"/>
              </w:tabs>
              <w:ind w:left="42"/>
              <w:contextualSpacing/>
              <w:jc w:val="center"/>
              <w:rPr>
                <w:sz w:val="24"/>
                <w:szCs w:val="24"/>
                <w:lang w:val="uk-UA" w:eastAsia="ru-RU"/>
              </w:rPr>
            </w:pPr>
            <w:proofErr w:type="spellStart"/>
            <w:r w:rsidRPr="00BD3D75">
              <w:rPr>
                <w:sz w:val="24"/>
                <w:szCs w:val="24"/>
                <w:lang w:val="uk-UA" w:eastAsia="ru-RU"/>
              </w:rPr>
              <w:t>Присут</w:t>
            </w:r>
            <w:proofErr w:type="spellEnd"/>
            <w:r w:rsidRPr="00BD3D75">
              <w:rPr>
                <w:sz w:val="24"/>
                <w:szCs w:val="24"/>
                <w:lang w:val="uk-UA" w:eastAsia="ru-RU"/>
              </w:rPr>
              <w:t>.</w:t>
            </w:r>
          </w:p>
        </w:tc>
      </w:tr>
      <w:tr w:rsidR="00BD3D75" w:rsidRPr="00BD3D75" w:rsidTr="00DF44C2">
        <w:trPr>
          <w:trHeight w:val="800"/>
        </w:trPr>
        <w:tc>
          <w:tcPr>
            <w:tcW w:w="2741" w:type="dxa"/>
          </w:tcPr>
          <w:p w:rsidR="00933659" w:rsidRPr="00BD3D75" w:rsidRDefault="007B4E9D" w:rsidP="00DF44C2">
            <w:pPr>
              <w:rPr>
                <w:b/>
                <w:sz w:val="24"/>
                <w:szCs w:val="24"/>
                <w:lang w:val="uk-UA" w:eastAsia="uk-UA"/>
              </w:rPr>
            </w:pPr>
            <w:r w:rsidRPr="00BD3D75">
              <w:rPr>
                <w:b/>
                <w:caps/>
                <w:sz w:val="24"/>
                <w:szCs w:val="24"/>
                <w:lang w:val="uk-UA" w:eastAsia="uk-UA"/>
              </w:rPr>
              <w:t>осіпчук</w:t>
            </w:r>
            <w:r w:rsidR="00933659" w:rsidRPr="00BD3D75">
              <w:rPr>
                <w:b/>
                <w:sz w:val="24"/>
                <w:szCs w:val="24"/>
                <w:lang w:val="uk-UA" w:eastAsia="uk-UA"/>
              </w:rPr>
              <w:t xml:space="preserve"> </w:t>
            </w:r>
          </w:p>
          <w:p w:rsidR="00933659" w:rsidRPr="00BD3D75" w:rsidRDefault="007B4E9D" w:rsidP="007B4E9D">
            <w:pPr>
              <w:rPr>
                <w:b/>
                <w:sz w:val="24"/>
                <w:szCs w:val="24"/>
                <w:lang w:val="uk-UA" w:eastAsia="uk-UA"/>
              </w:rPr>
            </w:pPr>
            <w:r w:rsidRPr="00BD3D75">
              <w:rPr>
                <w:b/>
                <w:sz w:val="24"/>
                <w:szCs w:val="24"/>
                <w:lang w:val="uk-UA" w:eastAsia="uk-UA"/>
              </w:rPr>
              <w:t>Ігор</w:t>
            </w:r>
            <w:r w:rsidR="00933659" w:rsidRPr="00BD3D75">
              <w:rPr>
                <w:b/>
                <w:sz w:val="24"/>
                <w:szCs w:val="24"/>
                <w:lang w:val="uk-UA" w:eastAsia="uk-UA"/>
              </w:rPr>
              <w:t xml:space="preserve"> </w:t>
            </w:r>
            <w:r w:rsidRPr="00BD3D75">
              <w:rPr>
                <w:b/>
                <w:sz w:val="24"/>
                <w:szCs w:val="24"/>
                <w:lang w:val="uk-UA" w:eastAsia="uk-UA"/>
              </w:rPr>
              <w:t>Іван</w:t>
            </w:r>
            <w:r w:rsidR="00933659" w:rsidRPr="00BD3D75">
              <w:rPr>
                <w:b/>
                <w:sz w:val="24"/>
                <w:szCs w:val="24"/>
                <w:lang w:val="uk-UA" w:eastAsia="uk-UA"/>
              </w:rPr>
              <w:t>ович</w:t>
            </w:r>
          </w:p>
        </w:tc>
        <w:tc>
          <w:tcPr>
            <w:tcW w:w="5731" w:type="dxa"/>
          </w:tcPr>
          <w:p w:rsidR="00933659" w:rsidRPr="00BD3D75" w:rsidRDefault="00933659" w:rsidP="00BD3D75">
            <w:pPr>
              <w:tabs>
                <w:tab w:val="left" w:pos="284"/>
              </w:tabs>
              <w:ind w:left="323" w:hanging="283"/>
              <w:jc w:val="both"/>
              <w:rPr>
                <w:sz w:val="24"/>
                <w:szCs w:val="24"/>
                <w:lang w:val="uk-UA" w:eastAsia="uk-UA"/>
              </w:rPr>
            </w:pPr>
            <w:r w:rsidRPr="00BD3D75">
              <w:rPr>
                <w:sz w:val="24"/>
                <w:szCs w:val="24"/>
                <w:lang w:val="uk-UA" w:eastAsia="uk-UA"/>
              </w:rPr>
              <w:t xml:space="preserve">– </w:t>
            </w:r>
            <w:r w:rsidR="007B4E9D" w:rsidRPr="00BD3D75">
              <w:rPr>
                <w:sz w:val="24"/>
                <w:szCs w:val="24"/>
                <w:lang w:val="uk-UA" w:eastAsia="uk-UA"/>
              </w:rPr>
              <w:t xml:space="preserve">заступник </w:t>
            </w:r>
            <w:r w:rsidRPr="00BD3D75">
              <w:rPr>
                <w:sz w:val="24"/>
                <w:szCs w:val="24"/>
                <w:lang w:val="uk-UA" w:eastAsia="uk-UA"/>
              </w:rPr>
              <w:t>начальник відділу з питань спільної власності територіальних громад та економічного розвитку виконавчого апарату Рівненської обласної ради</w:t>
            </w:r>
          </w:p>
        </w:tc>
        <w:tc>
          <w:tcPr>
            <w:tcW w:w="1383" w:type="dxa"/>
          </w:tcPr>
          <w:p w:rsidR="00933659" w:rsidRPr="00BD3D75" w:rsidRDefault="00933659" w:rsidP="00DF44C2">
            <w:pPr>
              <w:tabs>
                <w:tab w:val="left" w:pos="426"/>
              </w:tabs>
              <w:ind w:left="42"/>
              <w:contextualSpacing/>
              <w:jc w:val="center"/>
              <w:rPr>
                <w:sz w:val="24"/>
                <w:szCs w:val="24"/>
                <w:lang w:val="uk-UA" w:eastAsia="ru-RU"/>
              </w:rPr>
            </w:pPr>
            <w:proofErr w:type="spellStart"/>
            <w:r w:rsidRPr="00BD3D75">
              <w:rPr>
                <w:sz w:val="24"/>
                <w:szCs w:val="24"/>
                <w:lang w:val="uk-UA" w:eastAsia="ru-RU"/>
              </w:rPr>
              <w:t>Присут</w:t>
            </w:r>
            <w:proofErr w:type="spellEnd"/>
            <w:r w:rsidRPr="00BD3D75">
              <w:rPr>
                <w:sz w:val="24"/>
                <w:szCs w:val="24"/>
                <w:lang w:val="uk-UA" w:eastAsia="ru-RU"/>
              </w:rPr>
              <w:t>.</w:t>
            </w:r>
          </w:p>
        </w:tc>
      </w:tr>
      <w:tr w:rsidR="00BD3D75" w:rsidRPr="00BD3D75" w:rsidTr="00DF44C2">
        <w:trPr>
          <w:trHeight w:val="591"/>
        </w:trPr>
        <w:tc>
          <w:tcPr>
            <w:tcW w:w="2741" w:type="dxa"/>
          </w:tcPr>
          <w:p w:rsidR="00933659" w:rsidRPr="00BD3D75" w:rsidRDefault="00933659" w:rsidP="00DF44C2">
            <w:pPr>
              <w:tabs>
                <w:tab w:val="left" w:pos="567"/>
              </w:tabs>
              <w:jc w:val="both"/>
              <w:rPr>
                <w:b/>
                <w:sz w:val="24"/>
                <w:szCs w:val="24"/>
                <w:lang w:val="uk-UA" w:eastAsia="uk-UA"/>
              </w:rPr>
            </w:pPr>
            <w:r w:rsidRPr="00BD3D75">
              <w:rPr>
                <w:b/>
                <w:caps/>
                <w:sz w:val="24"/>
                <w:szCs w:val="24"/>
                <w:lang w:val="uk-UA" w:eastAsia="uk-UA"/>
              </w:rPr>
              <w:t>Ясенюк</w:t>
            </w:r>
            <w:r w:rsidRPr="00BD3D75">
              <w:rPr>
                <w:b/>
                <w:sz w:val="24"/>
                <w:szCs w:val="24"/>
                <w:lang w:val="uk-UA" w:eastAsia="uk-UA"/>
              </w:rPr>
              <w:t xml:space="preserve"> </w:t>
            </w:r>
          </w:p>
          <w:p w:rsidR="00933659" w:rsidRPr="00BD3D75" w:rsidRDefault="00933659" w:rsidP="00DF44C2">
            <w:pPr>
              <w:tabs>
                <w:tab w:val="left" w:pos="567"/>
              </w:tabs>
              <w:jc w:val="both"/>
              <w:rPr>
                <w:b/>
                <w:sz w:val="24"/>
                <w:szCs w:val="24"/>
                <w:lang w:val="uk-UA" w:eastAsia="uk-UA"/>
              </w:rPr>
            </w:pPr>
            <w:r w:rsidRPr="00BD3D75">
              <w:rPr>
                <w:b/>
                <w:sz w:val="24"/>
                <w:szCs w:val="24"/>
                <w:lang w:val="uk-UA" w:eastAsia="uk-UA"/>
              </w:rPr>
              <w:t xml:space="preserve">Ігор Євгенович </w:t>
            </w:r>
          </w:p>
        </w:tc>
        <w:tc>
          <w:tcPr>
            <w:tcW w:w="5731" w:type="dxa"/>
          </w:tcPr>
          <w:p w:rsidR="00933659" w:rsidRPr="00BD3D75" w:rsidRDefault="00933659" w:rsidP="00BD3D75">
            <w:pPr>
              <w:tabs>
                <w:tab w:val="left" w:pos="284"/>
              </w:tabs>
              <w:ind w:left="323" w:hanging="283"/>
              <w:jc w:val="both"/>
              <w:rPr>
                <w:sz w:val="24"/>
                <w:szCs w:val="24"/>
                <w:lang w:val="uk-UA" w:eastAsia="uk-UA"/>
              </w:rPr>
            </w:pPr>
            <w:r w:rsidRPr="00BD3D75">
              <w:rPr>
                <w:sz w:val="24"/>
                <w:szCs w:val="24"/>
                <w:lang w:val="uk-UA" w:eastAsia="uk-UA"/>
              </w:rPr>
              <w:t>– голова постійної комісії з питань бюджету, фінансів та податків</w:t>
            </w:r>
          </w:p>
        </w:tc>
        <w:tc>
          <w:tcPr>
            <w:tcW w:w="1383" w:type="dxa"/>
          </w:tcPr>
          <w:p w:rsidR="00933659" w:rsidRPr="00BD3D75" w:rsidRDefault="00933659" w:rsidP="00DF44C2">
            <w:pPr>
              <w:tabs>
                <w:tab w:val="left" w:pos="426"/>
              </w:tabs>
              <w:ind w:left="42"/>
              <w:contextualSpacing/>
              <w:jc w:val="center"/>
              <w:rPr>
                <w:sz w:val="24"/>
                <w:szCs w:val="24"/>
                <w:lang w:val="uk-UA" w:eastAsia="ru-RU"/>
              </w:rPr>
            </w:pPr>
            <w:proofErr w:type="spellStart"/>
            <w:r w:rsidRPr="00BD3D75">
              <w:rPr>
                <w:sz w:val="24"/>
                <w:szCs w:val="24"/>
                <w:lang w:val="uk-UA" w:eastAsia="ru-RU"/>
              </w:rPr>
              <w:t>Присут</w:t>
            </w:r>
            <w:proofErr w:type="spellEnd"/>
            <w:r w:rsidRPr="00BD3D75">
              <w:rPr>
                <w:sz w:val="24"/>
                <w:szCs w:val="24"/>
                <w:lang w:val="uk-UA" w:eastAsia="ru-RU"/>
              </w:rPr>
              <w:t>.</w:t>
            </w:r>
          </w:p>
        </w:tc>
      </w:tr>
      <w:tr w:rsidR="00BD3D75" w:rsidRPr="00BD3D75" w:rsidTr="00DF44C2">
        <w:trPr>
          <w:trHeight w:val="571"/>
        </w:trPr>
        <w:tc>
          <w:tcPr>
            <w:tcW w:w="2741" w:type="dxa"/>
          </w:tcPr>
          <w:p w:rsidR="00933659" w:rsidRPr="00BD3D75" w:rsidRDefault="00933659" w:rsidP="00DF44C2">
            <w:pPr>
              <w:pStyle w:val="a8"/>
              <w:tabs>
                <w:tab w:val="left" w:pos="567"/>
              </w:tabs>
              <w:ind w:left="0"/>
              <w:jc w:val="both"/>
              <w:rPr>
                <w:b/>
                <w:lang w:val="uk-UA" w:eastAsia="uk-UA"/>
              </w:rPr>
            </w:pPr>
            <w:r w:rsidRPr="00BD3D75">
              <w:rPr>
                <w:b/>
                <w:caps/>
                <w:lang w:val="uk-UA" w:eastAsia="uk-UA"/>
              </w:rPr>
              <w:t>Романюк</w:t>
            </w:r>
            <w:r w:rsidRPr="00BD3D75">
              <w:rPr>
                <w:b/>
                <w:lang w:val="uk-UA" w:eastAsia="uk-UA"/>
              </w:rPr>
              <w:t xml:space="preserve"> </w:t>
            </w:r>
          </w:p>
          <w:p w:rsidR="00933659" w:rsidRPr="00BD3D75" w:rsidRDefault="00933659" w:rsidP="00DF44C2">
            <w:pPr>
              <w:pStyle w:val="a8"/>
              <w:tabs>
                <w:tab w:val="left" w:pos="567"/>
              </w:tabs>
              <w:ind w:left="0"/>
              <w:jc w:val="both"/>
              <w:rPr>
                <w:b/>
                <w:caps/>
                <w:lang w:val="uk-UA" w:eastAsia="uk-UA"/>
              </w:rPr>
            </w:pPr>
            <w:r w:rsidRPr="00BD3D75">
              <w:rPr>
                <w:b/>
                <w:lang w:val="uk-UA" w:eastAsia="uk-UA"/>
              </w:rPr>
              <w:t xml:space="preserve">Віктор Ярославович </w:t>
            </w:r>
          </w:p>
        </w:tc>
        <w:tc>
          <w:tcPr>
            <w:tcW w:w="5731" w:type="dxa"/>
          </w:tcPr>
          <w:p w:rsidR="00933659" w:rsidRPr="00BD3D75" w:rsidRDefault="00933659" w:rsidP="00BD3D75">
            <w:pPr>
              <w:tabs>
                <w:tab w:val="left" w:pos="284"/>
              </w:tabs>
              <w:ind w:left="323" w:hanging="283"/>
              <w:jc w:val="both"/>
              <w:rPr>
                <w:sz w:val="24"/>
                <w:szCs w:val="24"/>
                <w:lang w:val="uk-UA" w:eastAsia="uk-UA"/>
              </w:rPr>
            </w:pPr>
            <w:r w:rsidRPr="00BD3D75">
              <w:rPr>
                <w:sz w:val="24"/>
                <w:szCs w:val="24"/>
                <w:lang w:val="uk-UA" w:eastAsia="uk-UA"/>
              </w:rPr>
              <w:t>– заступник начальника Рівненського обласного управління лісового та мисливського господарства</w:t>
            </w:r>
          </w:p>
        </w:tc>
        <w:tc>
          <w:tcPr>
            <w:tcW w:w="1383" w:type="dxa"/>
          </w:tcPr>
          <w:p w:rsidR="00933659" w:rsidRPr="00BD3D75" w:rsidRDefault="00933659" w:rsidP="00DF44C2">
            <w:pPr>
              <w:tabs>
                <w:tab w:val="left" w:pos="426"/>
              </w:tabs>
              <w:ind w:left="42"/>
              <w:contextualSpacing/>
              <w:jc w:val="center"/>
              <w:rPr>
                <w:sz w:val="24"/>
                <w:szCs w:val="24"/>
                <w:lang w:val="uk-UA" w:eastAsia="ru-RU"/>
              </w:rPr>
            </w:pPr>
            <w:proofErr w:type="spellStart"/>
            <w:r w:rsidRPr="00BD3D75">
              <w:rPr>
                <w:sz w:val="24"/>
                <w:szCs w:val="24"/>
                <w:lang w:val="uk-UA" w:eastAsia="ru-RU"/>
              </w:rPr>
              <w:t>Присут</w:t>
            </w:r>
            <w:proofErr w:type="spellEnd"/>
            <w:r w:rsidRPr="00BD3D75">
              <w:rPr>
                <w:sz w:val="24"/>
                <w:szCs w:val="24"/>
                <w:lang w:val="uk-UA" w:eastAsia="ru-RU"/>
              </w:rPr>
              <w:t>.</w:t>
            </w:r>
          </w:p>
        </w:tc>
      </w:tr>
      <w:tr w:rsidR="00BD3D75" w:rsidRPr="00BD3D75" w:rsidTr="00BD3D75">
        <w:trPr>
          <w:trHeight w:val="506"/>
        </w:trPr>
        <w:tc>
          <w:tcPr>
            <w:tcW w:w="2741" w:type="dxa"/>
          </w:tcPr>
          <w:p w:rsidR="00933659" w:rsidRPr="00BD3D75" w:rsidRDefault="00933659" w:rsidP="00DF44C2">
            <w:pPr>
              <w:tabs>
                <w:tab w:val="left" w:pos="567"/>
              </w:tabs>
              <w:ind w:left="284" w:hanging="284"/>
              <w:jc w:val="both"/>
              <w:rPr>
                <w:b/>
                <w:sz w:val="24"/>
                <w:szCs w:val="24"/>
                <w:lang w:val="uk-UA" w:eastAsia="uk-UA"/>
              </w:rPr>
            </w:pPr>
            <w:r w:rsidRPr="00BD3D75">
              <w:rPr>
                <w:b/>
                <w:sz w:val="24"/>
                <w:szCs w:val="24"/>
                <w:lang w:val="uk-UA" w:eastAsia="uk-UA"/>
              </w:rPr>
              <w:t>КОЛОДИЧ</w:t>
            </w:r>
          </w:p>
          <w:p w:rsidR="00933659" w:rsidRPr="00BD3D75" w:rsidRDefault="00933659" w:rsidP="00DF44C2">
            <w:pPr>
              <w:tabs>
                <w:tab w:val="left" w:pos="567"/>
              </w:tabs>
              <w:ind w:left="284" w:hanging="284"/>
              <w:jc w:val="both"/>
              <w:rPr>
                <w:b/>
                <w:sz w:val="24"/>
                <w:szCs w:val="24"/>
                <w:lang w:val="uk-UA" w:eastAsia="uk-UA"/>
              </w:rPr>
            </w:pPr>
            <w:r w:rsidRPr="00BD3D75">
              <w:rPr>
                <w:b/>
                <w:sz w:val="24"/>
                <w:szCs w:val="24"/>
                <w:lang w:val="uk-UA" w:eastAsia="uk-UA"/>
              </w:rPr>
              <w:t>Петро Данилович</w:t>
            </w:r>
          </w:p>
        </w:tc>
        <w:tc>
          <w:tcPr>
            <w:tcW w:w="5731" w:type="dxa"/>
          </w:tcPr>
          <w:p w:rsidR="00933659" w:rsidRPr="00BD3D75" w:rsidRDefault="00933659" w:rsidP="00BD3D75">
            <w:pPr>
              <w:pStyle w:val="a8"/>
              <w:numPr>
                <w:ilvl w:val="0"/>
                <w:numId w:val="10"/>
              </w:numPr>
              <w:tabs>
                <w:tab w:val="left" w:pos="284"/>
              </w:tabs>
              <w:jc w:val="both"/>
              <w:rPr>
                <w:lang w:val="uk-UA" w:eastAsia="uk-UA"/>
              </w:rPr>
            </w:pPr>
            <w:r w:rsidRPr="00BD3D75">
              <w:rPr>
                <w:lang w:val="uk-UA"/>
              </w:rPr>
              <w:t>заступник начальника Д</w:t>
            </w:r>
            <w:r w:rsidRPr="00BD3D75">
              <w:rPr>
                <w:rStyle w:val="a9"/>
                <w:b w:val="0"/>
                <w:shd w:val="clear" w:color="auto" w:fill="FFFFFF"/>
                <w:lang w:val="uk-UA"/>
              </w:rPr>
              <w:t>ержавної екологічної інспекції Поліського округу</w:t>
            </w:r>
          </w:p>
        </w:tc>
        <w:tc>
          <w:tcPr>
            <w:tcW w:w="1383" w:type="dxa"/>
          </w:tcPr>
          <w:p w:rsidR="00933659" w:rsidRPr="00BD3D75" w:rsidRDefault="00933659" w:rsidP="00DF44C2">
            <w:pPr>
              <w:tabs>
                <w:tab w:val="left" w:pos="426"/>
              </w:tabs>
              <w:ind w:left="42"/>
              <w:contextualSpacing/>
              <w:jc w:val="center"/>
              <w:rPr>
                <w:sz w:val="24"/>
                <w:szCs w:val="24"/>
                <w:lang w:val="uk-UA" w:eastAsia="ru-RU"/>
              </w:rPr>
            </w:pPr>
            <w:proofErr w:type="spellStart"/>
            <w:r w:rsidRPr="00BD3D75">
              <w:rPr>
                <w:sz w:val="24"/>
                <w:szCs w:val="24"/>
                <w:lang w:val="uk-UA" w:eastAsia="ru-RU"/>
              </w:rPr>
              <w:t>Присут</w:t>
            </w:r>
            <w:proofErr w:type="spellEnd"/>
            <w:r w:rsidRPr="00BD3D75">
              <w:rPr>
                <w:sz w:val="24"/>
                <w:szCs w:val="24"/>
                <w:lang w:val="uk-UA" w:eastAsia="ru-RU"/>
              </w:rPr>
              <w:t>.</w:t>
            </w:r>
          </w:p>
        </w:tc>
      </w:tr>
      <w:tr w:rsidR="00BD3D75" w:rsidRPr="00BD3D75" w:rsidTr="00DF44C2">
        <w:trPr>
          <w:trHeight w:val="800"/>
        </w:trPr>
        <w:tc>
          <w:tcPr>
            <w:tcW w:w="2741" w:type="dxa"/>
          </w:tcPr>
          <w:p w:rsidR="00933659" w:rsidRPr="00BD3D75" w:rsidRDefault="007B4E9D" w:rsidP="00DF44C2">
            <w:pPr>
              <w:tabs>
                <w:tab w:val="left" w:pos="567"/>
                <w:tab w:val="left" w:pos="709"/>
              </w:tabs>
              <w:spacing w:before="40" w:after="40"/>
              <w:jc w:val="both"/>
              <w:rPr>
                <w:b/>
                <w:sz w:val="24"/>
                <w:szCs w:val="24"/>
                <w:lang w:val="uk-UA" w:eastAsia="uk-UA"/>
              </w:rPr>
            </w:pPr>
            <w:r w:rsidRPr="00BD3D75">
              <w:rPr>
                <w:b/>
                <w:sz w:val="24"/>
                <w:szCs w:val="24"/>
                <w:lang w:val="uk-UA" w:eastAsia="uk-UA"/>
              </w:rPr>
              <w:t>Ш</w:t>
            </w:r>
            <w:r w:rsidRPr="00BD3D75">
              <w:rPr>
                <w:b/>
                <w:caps/>
                <w:sz w:val="24"/>
                <w:szCs w:val="24"/>
                <w:lang w:val="uk-UA" w:eastAsia="uk-UA"/>
              </w:rPr>
              <w:t>адий</w:t>
            </w:r>
          </w:p>
          <w:p w:rsidR="007B4E9D" w:rsidRPr="00BD3D75" w:rsidRDefault="007B4E9D" w:rsidP="00DF44C2">
            <w:pPr>
              <w:tabs>
                <w:tab w:val="left" w:pos="567"/>
                <w:tab w:val="left" w:pos="709"/>
              </w:tabs>
              <w:spacing w:before="40" w:after="40"/>
              <w:jc w:val="both"/>
              <w:rPr>
                <w:b/>
                <w:sz w:val="24"/>
                <w:szCs w:val="24"/>
                <w:lang w:val="uk-UA" w:eastAsia="uk-UA"/>
              </w:rPr>
            </w:pPr>
            <w:r w:rsidRPr="00BD3D75">
              <w:rPr>
                <w:b/>
                <w:sz w:val="24"/>
                <w:szCs w:val="24"/>
                <w:lang w:val="uk-UA" w:eastAsia="uk-UA"/>
              </w:rPr>
              <w:t>Юрій Віталійович</w:t>
            </w:r>
          </w:p>
        </w:tc>
        <w:tc>
          <w:tcPr>
            <w:tcW w:w="5731" w:type="dxa"/>
          </w:tcPr>
          <w:p w:rsidR="00933659" w:rsidRPr="00BD3D75" w:rsidRDefault="007B4E9D" w:rsidP="00BD3D75">
            <w:pPr>
              <w:pStyle w:val="a8"/>
              <w:numPr>
                <w:ilvl w:val="0"/>
                <w:numId w:val="7"/>
              </w:numPr>
              <w:tabs>
                <w:tab w:val="left" w:pos="567"/>
              </w:tabs>
              <w:spacing w:before="40" w:after="40"/>
              <w:ind w:left="323" w:hanging="283"/>
              <w:jc w:val="both"/>
              <w:rPr>
                <w:lang w:val="uk-UA" w:eastAsia="uk-UA"/>
              </w:rPr>
            </w:pPr>
            <w:r w:rsidRPr="00BD3D75">
              <w:rPr>
                <w:bCs/>
                <w:lang w:val="uk-UA"/>
              </w:rPr>
              <w:t xml:space="preserve">кандидат </w:t>
            </w:r>
            <w:r w:rsidRPr="00BD3D75">
              <w:rPr>
                <w:bCs/>
                <w:lang w:val="uk-UA"/>
              </w:rPr>
              <w:t>на посаду директора комунального закладу «</w:t>
            </w:r>
            <w:r w:rsidRPr="00BD3D75">
              <w:rPr>
                <w:lang w:val="uk-UA"/>
              </w:rPr>
              <w:t>Рівненський обласний центр національно-патріотичного виховання, туризму і краєзнавства учнівської молоді</w:t>
            </w:r>
            <w:r w:rsidRPr="00BD3D75">
              <w:rPr>
                <w:bCs/>
                <w:lang w:val="uk-UA"/>
              </w:rPr>
              <w:t>» Рівненської обласної ради</w:t>
            </w:r>
          </w:p>
        </w:tc>
        <w:tc>
          <w:tcPr>
            <w:tcW w:w="1383" w:type="dxa"/>
          </w:tcPr>
          <w:p w:rsidR="00933659" w:rsidRPr="00BD3D75" w:rsidRDefault="007B4E9D" w:rsidP="00DF44C2">
            <w:pPr>
              <w:tabs>
                <w:tab w:val="left" w:pos="426"/>
              </w:tabs>
              <w:ind w:left="42"/>
              <w:contextualSpacing/>
              <w:jc w:val="center"/>
              <w:rPr>
                <w:sz w:val="24"/>
                <w:szCs w:val="24"/>
                <w:lang w:val="uk-UA" w:eastAsia="ru-RU"/>
              </w:rPr>
            </w:pPr>
            <w:proofErr w:type="spellStart"/>
            <w:r w:rsidRPr="00BD3D75">
              <w:rPr>
                <w:sz w:val="24"/>
                <w:szCs w:val="24"/>
                <w:lang w:val="uk-UA" w:eastAsia="ru-RU"/>
              </w:rPr>
              <w:t>Присут</w:t>
            </w:r>
            <w:proofErr w:type="spellEnd"/>
            <w:r w:rsidRPr="00BD3D75">
              <w:rPr>
                <w:sz w:val="24"/>
                <w:szCs w:val="24"/>
                <w:lang w:val="uk-UA" w:eastAsia="ru-RU"/>
              </w:rPr>
              <w:t>.</w:t>
            </w:r>
          </w:p>
        </w:tc>
      </w:tr>
      <w:tr w:rsidR="00BD3D75" w:rsidRPr="00BD3D75" w:rsidTr="00DF44C2">
        <w:trPr>
          <w:trHeight w:val="800"/>
        </w:trPr>
        <w:tc>
          <w:tcPr>
            <w:tcW w:w="2741" w:type="dxa"/>
          </w:tcPr>
          <w:p w:rsidR="006C6B4E" w:rsidRPr="00BD3D75" w:rsidRDefault="006C6B4E" w:rsidP="006C6B4E">
            <w:pPr>
              <w:tabs>
                <w:tab w:val="left" w:pos="567"/>
                <w:tab w:val="left" w:pos="709"/>
              </w:tabs>
              <w:spacing w:before="40" w:after="40"/>
              <w:jc w:val="both"/>
              <w:rPr>
                <w:b/>
                <w:sz w:val="24"/>
                <w:szCs w:val="24"/>
                <w:lang w:val="uk-UA" w:eastAsia="uk-UA"/>
              </w:rPr>
            </w:pPr>
            <w:r w:rsidRPr="00BD3D75">
              <w:rPr>
                <w:b/>
                <w:caps/>
                <w:sz w:val="24"/>
                <w:szCs w:val="24"/>
                <w:lang w:val="uk-UA"/>
              </w:rPr>
              <w:t>ШАВУРСЬКий</w:t>
            </w:r>
            <w:r w:rsidRPr="00BD3D75">
              <w:rPr>
                <w:b/>
                <w:caps/>
                <w:sz w:val="24"/>
                <w:szCs w:val="24"/>
                <w:lang w:val="uk-UA"/>
              </w:rPr>
              <w:t xml:space="preserve"> А</w:t>
            </w:r>
            <w:r w:rsidRPr="00BD3D75">
              <w:rPr>
                <w:b/>
                <w:sz w:val="24"/>
                <w:szCs w:val="24"/>
                <w:lang w:val="uk-UA"/>
              </w:rPr>
              <w:t>натолі</w:t>
            </w:r>
            <w:r w:rsidRPr="00BD3D75">
              <w:rPr>
                <w:b/>
                <w:sz w:val="24"/>
                <w:szCs w:val="24"/>
                <w:lang w:val="uk-UA"/>
              </w:rPr>
              <w:t>й Броніславович</w:t>
            </w:r>
            <w:r w:rsidRPr="00BD3D75">
              <w:rPr>
                <w:b/>
                <w:sz w:val="24"/>
                <w:szCs w:val="24"/>
                <w:lang w:val="uk-UA"/>
              </w:rPr>
              <w:t xml:space="preserve"> </w:t>
            </w:r>
          </w:p>
        </w:tc>
        <w:tc>
          <w:tcPr>
            <w:tcW w:w="5731" w:type="dxa"/>
          </w:tcPr>
          <w:p w:rsidR="006C6B4E" w:rsidRPr="00BD3D75" w:rsidRDefault="006C6B4E" w:rsidP="00BD3D75">
            <w:pPr>
              <w:pStyle w:val="a8"/>
              <w:numPr>
                <w:ilvl w:val="0"/>
                <w:numId w:val="7"/>
              </w:numPr>
              <w:tabs>
                <w:tab w:val="left" w:pos="567"/>
              </w:tabs>
              <w:spacing w:before="40" w:after="40"/>
              <w:ind w:left="323" w:hanging="283"/>
              <w:jc w:val="both"/>
              <w:rPr>
                <w:bCs/>
                <w:lang w:val="uk-UA"/>
              </w:rPr>
            </w:pPr>
            <w:r w:rsidRPr="00BD3D75">
              <w:rPr>
                <w:lang w:val="uk-UA"/>
              </w:rPr>
              <w:t>заступник</w:t>
            </w:r>
            <w:r w:rsidRPr="00BD3D75">
              <w:rPr>
                <w:lang w:val="uk-UA"/>
              </w:rPr>
              <w:t xml:space="preserve"> директора департаменту екології та природних ресурсів Рівненської облдержадміністрації</w:t>
            </w:r>
          </w:p>
        </w:tc>
        <w:tc>
          <w:tcPr>
            <w:tcW w:w="1383" w:type="dxa"/>
          </w:tcPr>
          <w:p w:rsidR="006C6B4E" w:rsidRPr="00BD3D75" w:rsidRDefault="00BD3D75" w:rsidP="00DF44C2">
            <w:pPr>
              <w:tabs>
                <w:tab w:val="left" w:pos="426"/>
              </w:tabs>
              <w:ind w:left="42"/>
              <w:contextualSpacing/>
              <w:jc w:val="center"/>
              <w:rPr>
                <w:sz w:val="24"/>
                <w:szCs w:val="24"/>
                <w:lang w:val="uk-UA" w:eastAsia="ru-RU"/>
              </w:rPr>
            </w:pPr>
            <w:proofErr w:type="spellStart"/>
            <w:r w:rsidRPr="00BD3D75">
              <w:rPr>
                <w:sz w:val="24"/>
                <w:szCs w:val="24"/>
                <w:lang w:val="uk-UA" w:eastAsia="ru-RU"/>
              </w:rPr>
              <w:t>Присут</w:t>
            </w:r>
            <w:proofErr w:type="spellEnd"/>
            <w:r w:rsidRPr="00BD3D75">
              <w:rPr>
                <w:sz w:val="24"/>
                <w:szCs w:val="24"/>
                <w:lang w:val="uk-UA" w:eastAsia="ru-RU"/>
              </w:rPr>
              <w:t>.</w:t>
            </w:r>
          </w:p>
        </w:tc>
      </w:tr>
      <w:tr w:rsidR="00BD3D75" w:rsidRPr="00BD3D75" w:rsidTr="00DF44C2">
        <w:trPr>
          <w:trHeight w:val="800"/>
        </w:trPr>
        <w:tc>
          <w:tcPr>
            <w:tcW w:w="2741" w:type="dxa"/>
          </w:tcPr>
          <w:p w:rsidR="00BD3D75" w:rsidRPr="00BD3D75" w:rsidRDefault="000F4C9B" w:rsidP="00BD3D75">
            <w:pPr>
              <w:tabs>
                <w:tab w:val="left" w:pos="567"/>
                <w:tab w:val="left" w:pos="709"/>
              </w:tabs>
              <w:spacing w:before="40" w:after="40"/>
              <w:jc w:val="both"/>
              <w:rPr>
                <w:b/>
                <w:caps/>
                <w:sz w:val="24"/>
                <w:szCs w:val="24"/>
                <w:lang w:val="uk-UA" w:eastAsia="uk-UA"/>
              </w:rPr>
            </w:pPr>
            <w:r w:rsidRPr="00BD3D75">
              <w:rPr>
                <w:b/>
                <w:caps/>
                <w:sz w:val="24"/>
                <w:szCs w:val="24"/>
                <w:lang w:val="uk-UA" w:eastAsia="uk-UA"/>
              </w:rPr>
              <w:t>ПИСАРЧУк</w:t>
            </w:r>
          </w:p>
          <w:p w:rsidR="00BD3D75" w:rsidRPr="00BD3D75" w:rsidRDefault="00BD3D75" w:rsidP="00BD3D75">
            <w:pPr>
              <w:tabs>
                <w:tab w:val="left" w:pos="567"/>
                <w:tab w:val="left" w:pos="709"/>
              </w:tabs>
              <w:spacing w:before="40" w:after="40"/>
              <w:jc w:val="both"/>
              <w:rPr>
                <w:b/>
                <w:sz w:val="24"/>
                <w:szCs w:val="24"/>
                <w:lang w:val="uk-UA" w:eastAsia="uk-UA"/>
              </w:rPr>
            </w:pPr>
            <w:r w:rsidRPr="00BD3D75">
              <w:rPr>
                <w:b/>
                <w:sz w:val="24"/>
                <w:szCs w:val="24"/>
                <w:lang w:val="uk-UA" w:eastAsia="uk-UA"/>
              </w:rPr>
              <w:t>Руслан</w:t>
            </w:r>
          </w:p>
          <w:p w:rsidR="000F4C9B" w:rsidRPr="00BD3D75" w:rsidRDefault="00BD3D75" w:rsidP="00BD3D75">
            <w:pPr>
              <w:tabs>
                <w:tab w:val="left" w:pos="567"/>
                <w:tab w:val="left" w:pos="709"/>
              </w:tabs>
              <w:spacing w:before="40" w:after="40"/>
              <w:jc w:val="both"/>
              <w:rPr>
                <w:b/>
                <w:sz w:val="24"/>
                <w:szCs w:val="24"/>
                <w:lang w:val="uk-UA" w:eastAsia="uk-UA"/>
              </w:rPr>
            </w:pPr>
            <w:r w:rsidRPr="00BD3D75">
              <w:rPr>
                <w:b/>
                <w:sz w:val="24"/>
                <w:szCs w:val="24"/>
                <w:lang w:val="uk-UA" w:eastAsia="uk-UA"/>
              </w:rPr>
              <w:t>Володимирович</w:t>
            </w:r>
          </w:p>
        </w:tc>
        <w:tc>
          <w:tcPr>
            <w:tcW w:w="5731" w:type="dxa"/>
          </w:tcPr>
          <w:p w:rsidR="000F4C9B" w:rsidRPr="00BD3D75" w:rsidRDefault="00BD3D75" w:rsidP="00BD3D75">
            <w:pPr>
              <w:tabs>
                <w:tab w:val="left" w:pos="567"/>
                <w:tab w:val="left" w:pos="709"/>
              </w:tabs>
              <w:spacing w:before="40" w:after="40"/>
              <w:ind w:left="323" w:hanging="283"/>
              <w:jc w:val="both"/>
              <w:rPr>
                <w:sz w:val="24"/>
                <w:szCs w:val="24"/>
                <w:lang w:val="uk-UA"/>
              </w:rPr>
            </w:pPr>
            <w:r w:rsidRPr="00BD3D75">
              <w:rPr>
                <w:sz w:val="24"/>
                <w:szCs w:val="24"/>
                <w:lang w:val="uk-UA" w:eastAsia="uk-UA"/>
              </w:rPr>
              <w:t>– представник</w:t>
            </w:r>
            <w:r w:rsidRPr="00BD3D75">
              <w:rPr>
                <w:sz w:val="24"/>
                <w:szCs w:val="24"/>
                <w:lang w:val="uk-UA" w:eastAsia="uk-UA"/>
              </w:rPr>
              <w:t xml:space="preserve"> ПАТ «</w:t>
            </w:r>
            <w:proofErr w:type="spellStart"/>
            <w:r w:rsidRPr="00BD3D75">
              <w:rPr>
                <w:sz w:val="24"/>
                <w:szCs w:val="24"/>
                <w:lang w:val="uk-UA" w:eastAsia="uk-UA"/>
              </w:rPr>
              <w:t>Рівнерибгосп</w:t>
            </w:r>
            <w:proofErr w:type="spellEnd"/>
            <w:r w:rsidRPr="00BD3D75">
              <w:rPr>
                <w:sz w:val="24"/>
                <w:szCs w:val="24"/>
                <w:lang w:val="uk-UA" w:eastAsia="uk-UA"/>
              </w:rPr>
              <w:t>»</w:t>
            </w:r>
          </w:p>
        </w:tc>
        <w:tc>
          <w:tcPr>
            <w:tcW w:w="1383" w:type="dxa"/>
          </w:tcPr>
          <w:p w:rsidR="000F4C9B" w:rsidRPr="00BD3D75" w:rsidRDefault="00BD3D75" w:rsidP="00DF44C2">
            <w:pPr>
              <w:tabs>
                <w:tab w:val="left" w:pos="426"/>
              </w:tabs>
              <w:ind w:left="42"/>
              <w:contextualSpacing/>
              <w:jc w:val="center"/>
              <w:rPr>
                <w:sz w:val="24"/>
                <w:szCs w:val="24"/>
                <w:lang w:val="uk-UA" w:eastAsia="ru-RU"/>
              </w:rPr>
            </w:pPr>
            <w:proofErr w:type="spellStart"/>
            <w:r w:rsidRPr="00BD3D75">
              <w:rPr>
                <w:sz w:val="24"/>
                <w:szCs w:val="24"/>
                <w:lang w:val="uk-UA" w:eastAsia="ru-RU"/>
              </w:rPr>
              <w:t>Присут</w:t>
            </w:r>
            <w:proofErr w:type="spellEnd"/>
            <w:r w:rsidRPr="00BD3D75">
              <w:rPr>
                <w:sz w:val="24"/>
                <w:szCs w:val="24"/>
                <w:lang w:val="uk-UA" w:eastAsia="ru-RU"/>
              </w:rPr>
              <w:t>.</w:t>
            </w:r>
          </w:p>
        </w:tc>
      </w:tr>
      <w:tr w:rsidR="00BD3D75" w:rsidRPr="00BD3D75" w:rsidTr="00DF44C2">
        <w:trPr>
          <w:trHeight w:val="800"/>
        </w:trPr>
        <w:tc>
          <w:tcPr>
            <w:tcW w:w="2741" w:type="dxa"/>
          </w:tcPr>
          <w:p w:rsidR="00BD3D75" w:rsidRPr="00BD3D75" w:rsidRDefault="00BD3D75" w:rsidP="00DF44C2">
            <w:pPr>
              <w:tabs>
                <w:tab w:val="left" w:pos="567"/>
                <w:tab w:val="left" w:pos="709"/>
              </w:tabs>
              <w:spacing w:before="40" w:after="40"/>
              <w:jc w:val="both"/>
              <w:rPr>
                <w:b/>
                <w:caps/>
                <w:sz w:val="24"/>
                <w:szCs w:val="24"/>
                <w:lang w:val="uk-UA" w:eastAsia="uk-UA"/>
              </w:rPr>
            </w:pPr>
            <w:r w:rsidRPr="00BD3D75">
              <w:rPr>
                <w:b/>
                <w:caps/>
                <w:sz w:val="24"/>
                <w:szCs w:val="24"/>
                <w:lang w:val="uk-UA" w:eastAsia="uk-UA"/>
              </w:rPr>
              <w:t>СОКОТУН</w:t>
            </w:r>
          </w:p>
          <w:p w:rsidR="00BD3D75" w:rsidRPr="00BD3D75" w:rsidRDefault="00BD3D75" w:rsidP="00BD3D75">
            <w:pPr>
              <w:tabs>
                <w:tab w:val="left" w:pos="567"/>
                <w:tab w:val="left" w:pos="709"/>
              </w:tabs>
              <w:spacing w:before="40" w:after="40"/>
              <w:jc w:val="both"/>
              <w:rPr>
                <w:b/>
                <w:lang w:val="uk-UA" w:eastAsia="uk-UA"/>
              </w:rPr>
            </w:pPr>
            <w:r w:rsidRPr="00BD3D75">
              <w:rPr>
                <w:b/>
                <w:lang w:val="uk-UA" w:eastAsia="uk-UA"/>
              </w:rPr>
              <w:t>Віталій Аполлінарійович</w:t>
            </w:r>
          </w:p>
        </w:tc>
        <w:tc>
          <w:tcPr>
            <w:tcW w:w="5731" w:type="dxa"/>
          </w:tcPr>
          <w:p w:rsidR="00BD3D75" w:rsidRPr="00BD3D75" w:rsidRDefault="00BD3D75" w:rsidP="00BD3D75">
            <w:pPr>
              <w:tabs>
                <w:tab w:val="left" w:pos="567"/>
                <w:tab w:val="left" w:pos="709"/>
              </w:tabs>
              <w:spacing w:before="40" w:after="40"/>
              <w:ind w:left="323" w:hanging="283"/>
              <w:jc w:val="both"/>
              <w:rPr>
                <w:sz w:val="24"/>
                <w:szCs w:val="24"/>
                <w:lang w:val="uk-UA"/>
              </w:rPr>
            </w:pPr>
            <w:r w:rsidRPr="00BD3D75">
              <w:rPr>
                <w:sz w:val="24"/>
                <w:szCs w:val="24"/>
                <w:lang w:val="uk-UA" w:eastAsia="uk-UA"/>
              </w:rPr>
              <w:t>– представник</w:t>
            </w:r>
            <w:r w:rsidRPr="00BD3D75">
              <w:rPr>
                <w:sz w:val="24"/>
                <w:szCs w:val="24"/>
                <w:lang w:val="uk-UA" w:eastAsia="uk-UA"/>
              </w:rPr>
              <w:t xml:space="preserve"> ТОВ «МРК «</w:t>
            </w:r>
            <w:proofErr w:type="spellStart"/>
            <w:r w:rsidRPr="00BD3D75">
              <w:rPr>
                <w:sz w:val="24"/>
                <w:szCs w:val="24"/>
                <w:lang w:val="uk-UA" w:eastAsia="uk-UA"/>
              </w:rPr>
              <w:t>Кисоричі</w:t>
            </w:r>
            <w:proofErr w:type="spellEnd"/>
            <w:r w:rsidRPr="00BD3D75">
              <w:rPr>
                <w:sz w:val="24"/>
                <w:szCs w:val="24"/>
                <w:lang w:val="uk-UA" w:eastAsia="uk-UA"/>
              </w:rPr>
              <w:t>»</w:t>
            </w:r>
          </w:p>
        </w:tc>
        <w:tc>
          <w:tcPr>
            <w:tcW w:w="1383" w:type="dxa"/>
          </w:tcPr>
          <w:p w:rsidR="00BD3D75" w:rsidRPr="00BD3D75" w:rsidRDefault="00BD3D75" w:rsidP="00DF44C2">
            <w:pPr>
              <w:tabs>
                <w:tab w:val="left" w:pos="426"/>
              </w:tabs>
              <w:ind w:left="42"/>
              <w:contextualSpacing/>
              <w:jc w:val="center"/>
              <w:rPr>
                <w:sz w:val="24"/>
                <w:szCs w:val="24"/>
                <w:lang w:val="uk-UA" w:eastAsia="ru-RU"/>
              </w:rPr>
            </w:pPr>
            <w:proofErr w:type="spellStart"/>
            <w:r w:rsidRPr="00BD3D75">
              <w:rPr>
                <w:sz w:val="24"/>
                <w:szCs w:val="24"/>
                <w:lang w:val="uk-UA" w:eastAsia="ru-RU"/>
              </w:rPr>
              <w:t>Присут</w:t>
            </w:r>
            <w:proofErr w:type="spellEnd"/>
            <w:r w:rsidRPr="00BD3D75">
              <w:rPr>
                <w:sz w:val="24"/>
                <w:szCs w:val="24"/>
                <w:lang w:val="uk-UA" w:eastAsia="ru-RU"/>
              </w:rPr>
              <w:t>.</w:t>
            </w:r>
          </w:p>
        </w:tc>
      </w:tr>
      <w:tr w:rsidR="00BD3D75" w:rsidRPr="00BD3D75" w:rsidTr="00BD3D75">
        <w:trPr>
          <w:trHeight w:val="405"/>
        </w:trPr>
        <w:tc>
          <w:tcPr>
            <w:tcW w:w="2741" w:type="dxa"/>
          </w:tcPr>
          <w:p w:rsidR="00BD3D75" w:rsidRPr="00BD3D75" w:rsidRDefault="00BD3D75" w:rsidP="00DF44C2">
            <w:pPr>
              <w:tabs>
                <w:tab w:val="left" w:pos="567"/>
                <w:tab w:val="left" w:pos="709"/>
              </w:tabs>
              <w:spacing w:before="40" w:after="40"/>
              <w:jc w:val="both"/>
              <w:rPr>
                <w:b/>
                <w:caps/>
                <w:sz w:val="24"/>
                <w:szCs w:val="24"/>
                <w:lang w:val="uk-UA" w:eastAsia="uk-UA"/>
              </w:rPr>
            </w:pPr>
          </w:p>
        </w:tc>
        <w:tc>
          <w:tcPr>
            <w:tcW w:w="5731" w:type="dxa"/>
          </w:tcPr>
          <w:p w:rsidR="00BD3D75" w:rsidRPr="00BD3D75" w:rsidRDefault="00BD3D75" w:rsidP="00BD3D75">
            <w:pPr>
              <w:pStyle w:val="a8"/>
              <w:numPr>
                <w:ilvl w:val="0"/>
                <w:numId w:val="7"/>
              </w:numPr>
              <w:tabs>
                <w:tab w:val="left" w:pos="567"/>
                <w:tab w:val="left" w:pos="709"/>
              </w:tabs>
              <w:spacing w:before="40" w:after="40"/>
              <w:ind w:left="323" w:hanging="283"/>
              <w:jc w:val="both"/>
              <w:rPr>
                <w:lang w:val="uk-UA" w:eastAsia="uk-UA"/>
              </w:rPr>
            </w:pPr>
            <w:r w:rsidRPr="00BD3D75">
              <w:rPr>
                <w:lang w:val="uk-UA" w:eastAsia="uk-UA"/>
              </w:rPr>
              <w:t xml:space="preserve">представник </w:t>
            </w:r>
            <w:proofErr w:type="spellStart"/>
            <w:r w:rsidRPr="00BD3D75">
              <w:rPr>
                <w:lang w:val="uk-UA" w:eastAsia="uk-UA"/>
              </w:rPr>
              <w:t>Березнівської</w:t>
            </w:r>
            <w:proofErr w:type="spellEnd"/>
            <w:r w:rsidRPr="00BD3D75">
              <w:rPr>
                <w:lang w:val="uk-UA" w:eastAsia="uk-UA"/>
              </w:rPr>
              <w:t xml:space="preserve"> ТГ</w:t>
            </w:r>
          </w:p>
        </w:tc>
        <w:tc>
          <w:tcPr>
            <w:tcW w:w="1383" w:type="dxa"/>
          </w:tcPr>
          <w:p w:rsidR="00BD3D75" w:rsidRPr="00BD3D75" w:rsidRDefault="00BD3D75" w:rsidP="00DF44C2">
            <w:pPr>
              <w:tabs>
                <w:tab w:val="left" w:pos="426"/>
              </w:tabs>
              <w:ind w:left="42"/>
              <w:contextualSpacing/>
              <w:jc w:val="center"/>
              <w:rPr>
                <w:sz w:val="24"/>
                <w:szCs w:val="24"/>
                <w:lang w:val="uk-UA" w:eastAsia="ru-RU"/>
              </w:rPr>
            </w:pPr>
            <w:proofErr w:type="spellStart"/>
            <w:r w:rsidRPr="00BD3D75">
              <w:rPr>
                <w:sz w:val="24"/>
                <w:szCs w:val="24"/>
                <w:lang w:val="uk-UA" w:eastAsia="ru-RU"/>
              </w:rPr>
              <w:t>Відсут</w:t>
            </w:r>
            <w:proofErr w:type="spellEnd"/>
            <w:r w:rsidRPr="00BD3D75">
              <w:rPr>
                <w:sz w:val="24"/>
                <w:szCs w:val="24"/>
                <w:lang w:val="uk-UA" w:eastAsia="ru-RU"/>
              </w:rPr>
              <w:t>.</w:t>
            </w:r>
          </w:p>
        </w:tc>
      </w:tr>
    </w:tbl>
    <w:p w:rsidR="00527375" w:rsidRDefault="00527375"/>
    <w:sectPr w:rsidR="00527375" w:rsidSect="00DF44C2">
      <w:pgSz w:w="11906" w:h="16838"/>
      <w:pgMar w:top="850" w:right="42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1A78"/>
    <w:multiLevelType w:val="hybridMultilevel"/>
    <w:tmpl w:val="5924201A"/>
    <w:lvl w:ilvl="0" w:tplc="59BE40F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7E1F03"/>
    <w:multiLevelType w:val="hybridMultilevel"/>
    <w:tmpl w:val="21320166"/>
    <w:lvl w:ilvl="0" w:tplc="1D049F64">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E4E6EA0"/>
    <w:multiLevelType w:val="hybridMultilevel"/>
    <w:tmpl w:val="047C8CB2"/>
    <w:lvl w:ilvl="0" w:tplc="766A216E">
      <w:numFmt w:val="bullet"/>
      <w:lvlText w:val="-"/>
      <w:lvlJc w:val="left"/>
      <w:pPr>
        <w:ind w:left="400" w:hanging="360"/>
      </w:pPr>
      <w:rPr>
        <w:rFonts w:ascii="Times New Roman" w:eastAsia="Calibri" w:hAnsi="Times New Roman" w:cs="Times New Roman" w:hint="default"/>
      </w:rPr>
    </w:lvl>
    <w:lvl w:ilvl="1" w:tplc="04220003" w:tentative="1">
      <w:start w:val="1"/>
      <w:numFmt w:val="bullet"/>
      <w:lvlText w:val="o"/>
      <w:lvlJc w:val="left"/>
      <w:pPr>
        <w:ind w:left="1120" w:hanging="360"/>
      </w:pPr>
      <w:rPr>
        <w:rFonts w:ascii="Courier New" w:hAnsi="Courier New" w:cs="Courier New" w:hint="default"/>
      </w:rPr>
    </w:lvl>
    <w:lvl w:ilvl="2" w:tplc="04220005" w:tentative="1">
      <w:start w:val="1"/>
      <w:numFmt w:val="bullet"/>
      <w:lvlText w:val=""/>
      <w:lvlJc w:val="left"/>
      <w:pPr>
        <w:ind w:left="1840" w:hanging="360"/>
      </w:pPr>
      <w:rPr>
        <w:rFonts w:ascii="Wingdings" w:hAnsi="Wingdings" w:hint="default"/>
      </w:rPr>
    </w:lvl>
    <w:lvl w:ilvl="3" w:tplc="04220001" w:tentative="1">
      <w:start w:val="1"/>
      <w:numFmt w:val="bullet"/>
      <w:lvlText w:val=""/>
      <w:lvlJc w:val="left"/>
      <w:pPr>
        <w:ind w:left="2560" w:hanging="360"/>
      </w:pPr>
      <w:rPr>
        <w:rFonts w:ascii="Symbol" w:hAnsi="Symbol" w:hint="default"/>
      </w:rPr>
    </w:lvl>
    <w:lvl w:ilvl="4" w:tplc="04220003" w:tentative="1">
      <w:start w:val="1"/>
      <w:numFmt w:val="bullet"/>
      <w:lvlText w:val="o"/>
      <w:lvlJc w:val="left"/>
      <w:pPr>
        <w:ind w:left="3280" w:hanging="360"/>
      </w:pPr>
      <w:rPr>
        <w:rFonts w:ascii="Courier New" w:hAnsi="Courier New" w:cs="Courier New" w:hint="default"/>
      </w:rPr>
    </w:lvl>
    <w:lvl w:ilvl="5" w:tplc="04220005" w:tentative="1">
      <w:start w:val="1"/>
      <w:numFmt w:val="bullet"/>
      <w:lvlText w:val=""/>
      <w:lvlJc w:val="left"/>
      <w:pPr>
        <w:ind w:left="4000" w:hanging="360"/>
      </w:pPr>
      <w:rPr>
        <w:rFonts w:ascii="Wingdings" w:hAnsi="Wingdings" w:hint="default"/>
      </w:rPr>
    </w:lvl>
    <w:lvl w:ilvl="6" w:tplc="04220001" w:tentative="1">
      <w:start w:val="1"/>
      <w:numFmt w:val="bullet"/>
      <w:lvlText w:val=""/>
      <w:lvlJc w:val="left"/>
      <w:pPr>
        <w:ind w:left="4720" w:hanging="360"/>
      </w:pPr>
      <w:rPr>
        <w:rFonts w:ascii="Symbol" w:hAnsi="Symbol" w:hint="default"/>
      </w:rPr>
    </w:lvl>
    <w:lvl w:ilvl="7" w:tplc="04220003" w:tentative="1">
      <w:start w:val="1"/>
      <w:numFmt w:val="bullet"/>
      <w:lvlText w:val="o"/>
      <w:lvlJc w:val="left"/>
      <w:pPr>
        <w:ind w:left="5440" w:hanging="360"/>
      </w:pPr>
      <w:rPr>
        <w:rFonts w:ascii="Courier New" w:hAnsi="Courier New" w:cs="Courier New" w:hint="default"/>
      </w:rPr>
    </w:lvl>
    <w:lvl w:ilvl="8" w:tplc="04220005" w:tentative="1">
      <w:start w:val="1"/>
      <w:numFmt w:val="bullet"/>
      <w:lvlText w:val=""/>
      <w:lvlJc w:val="left"/>
      <w:pPr>
        <w:ind w:left="6160" w:hanging="360"/>
      </w:pPr>
      <w:rPr>
        <w:rFonts w:ascii="Wingdings" w:hAnsi="Wingdings" w:hint="default"/>
      </w:rPr>
    </w:lvl>
  </w:abstractNum>
  <w:abstractNum w:abstractNumId="3">
    <w:nsid w:val="3EC5431F"/>
    <w:multiLevelType w:val="hybridMultilevel"/>
    <w:tmpl w:val="9094E74E"/>
    <w:lvl w:ilvl="0" w:tplc="93523D78">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659762C"/>
    <w:multiLevelType w:val="hybridMultilevel"/>
    <w:tmpl w:val="21320166"/>
    <w:lvl w:ilvl="0" w:tplc="1D049F64">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C4C4247"/>
    <w:multiLevelType w:val="hybridMultilevel"/>
    <w:tmpl w:val="BC20D216"/>
    <w:lvl w:ilvl="0" w:tplc="E5C207D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F886B40"/>
    <w:multiLevelType w:val="hybridMultilevel"/>
    <w:tmpl w:val="AC2A76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4C35EDA"/>
    <w:multiLevelType w:val="singleLevel"/>
    <w:tmpl w:val="4D38DE6A"/>
    <w:lvl w:ilvl="0">
      <w:start w:val="1"/>
      <w:numFmt w:val="decimal"/>
      <w:lvlText w:val="%1."/>
      <w:lvlJc w:val="left"/>
      <w:pPr>
        <w:tabs>
          <w:tab w:val="num" w:pos="667"/>
        </w:tabs>
        <w:ind w:left="667" w:hanging="525"/>
      </w:pPr>
      <w:rPr>
        <w:b/>
        <w:i w:val="0"/>
        <w:color w:val="auto"/>
      </w:rPr>
    </w:lvl>
  </w:abstractNum>
  <w:abstractNum w:abstractNumId="8">
    <w:nsid w:val="6FC94540"/>
    <w:multiLevelType w:val="hybridMultilevel"/>
    <w:tmpl w:val="BC4C46C6"/>
    <w:lvl w:ilvl="0" w:tplc="3A8ED51C">
      <w:start w:val="1"/>
      <w:numFmt w:val="decimal"/>
      <w:lvlText w:val="%1."/>
      <w:lvlJc w:val="left"/>
      <w:pPr>
        <w:ind w:left="1004" w:hanging="360"/>
      </w:pPr>
      <w:rPr>
        <w:rFonts w:hint="default"/>
        <w:b/>
        <w:i w:val="0"/>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num w:numId="1">
    <w:abstractNumId w:val="0"/>
  </w:num>
  <w:num w:numId="2">
    <w:abstractNumId w:val="7"/>
    <w:lvlOverride w:ilvl="0">
      <w:startOverride w:val="1"/>
    </w:lvlOverride>
  </w:num>
  <w:num w:numId="3">
    <w:abstractNumId w:val="5"/>
  </w:num>
  <w:num w:numId="4">
    <w:abstractNumId w:val="7"/>
  </w:num>
  <w:num w:numId="5">
    <w:abstractNumId w:val="8"/>
  </w:num>
  <w:num w:numId="6">
    <w:abstractNumId w:val="6"/>
  </w:num>
  <w:num w:numId="7">
    <w:abstractNumId w:val="3"/>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59"/>
    <w:rsid w:val="000E202D"/>
    <w:rsid w:val="000E51D4"/>
    <w:rsid w:val="000F4C9B"/>
    <w:rsid w:val="00256400"/>
    <w:rsid w:val="002C5D12"/>
    <w:rsid w:val="002F579C"/>
    <w:rsid w:val="003E51CD"/>
    <w:rsid w:val="004C19D1"/>
    <w:rsid w:val="00527375"/>
    <w:rsid w:val="00600AE0"/>
    <w:rsid w:val="006C6B4E"/>
    <w:rsid w:val="007B4E9D"/>
    <w:rsid w:val="00933659"/>
    <w:rsid w:val="009C398D"/>
    <w:rsid w:val="009E498A"/>
    <w:rsid w:val="00BD3D75"/>
    <w:rsid w:val="00C955DB"/>
    <w:rsid w:val="00D93466"/>
    <w:rsid w:val="00DF44C2"/>
    <w:rsid w:val="00E921B0"/>
    <w:rsid w:val="00F26B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659"/>
    <w:pPr>
      <w:spacing w:after="0" w:line="240" w:lineRule="auto"/>
    </w:pPr>
    <w:rPr>
      <w:rFonts w:eastAsia="Calibri" w:cs="Times New Roman"/>
      <w:sz w:val="22"/>
      <w:lang w:val="ru-RU"/>
    </w:rPr>
  </w:style>
  <w:style w:type="paragraph" w:styleId="1">
    <w:name w:val="heading 1"/>
    <w:basedOn w:val="a"/>
    <w:next w:val="a"/>
    <w:link w:val="10"/>
    <w:uiPriority w:val="9"/>
    <w:qFormat/>
    <w:rsid w:val="00933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93365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659"/>
    <w:rPr>
      <w:rFonts w:asciiTheme="majorHAnsi" w:eastAsiaTheme="majorEastAsia" w:hAnsiTheme="majorHAnsi" w:cstheme="majorBidi"/>
      <w:b/>
      <w:bCs/>
      <w:color w:val="365F91" w:themeColor="accent1" w:themeShade="BF"/>
      <w:szCs w:val="28"/>
      <w:lang w:val="ru-RU"/>
    </w:rPr>
  </w:style>
  <w:style w:type="character" w:customStyle="1" w:styleId="40">
    <w:name w:val="Заголовок 4 Знак"/>
    <w:basedOn w:val="a0"/>
    <w:link w:val="4"/>
    <w:rsid w:val="00933659"/>
    <w:rPr>
      <w:rFonts w:eastAsia="Calibri" w:cs="Times New Roman"/>
      <w:b/>
      <w:bCs/>
      <w:szCs w:val="28"/>
      <w:lang w:val="ru-RU"/>
    </w:rPr>
  </w:style>
  <w:style w:type="character" w:styleId="a3">
    <w:name w:val="Hyperlink"/>
    <w:uiPriority w:val="99"/>
    <w:rsid w:val="00933659"/>
    <w:rPr>
      <w:color w:val="0000FF"/>
      <w:u w:val="single"/>
    </w:rPr>
  </w:style>
  <w:style w:type="paragraph" w:styleId="a4">
    <w:name w:val="Title"/>
    <w:basedOn w:val="a"/>
    <w:link w:val="a5"/>
    <w:qFormat/>
    <w:rsid w:val="00933659"/>
    <w:pPr>
      <w:jc w:val="center"/>
    </w:pPr>
    <w:rPr>
      <w:sz w:val="28"/>
      <w:lang w:val="uk-UA" w:eastAsia="ru-RU"/>
    </w:rPr>
  </w:style>
  <w:style w:type="character" w:customStyle="1" w:styleId="a5">
    <w:name w:val="Назва Знак"/>
    <w:basedOn w:val="a0"/>
    <w:link w:val="a4"/>
    <w:rsid w:val="00933659"/>
    <w:rPr>
      <w:rFonts w:eastAsia="Calibri" w:cs="Times New Roman"/>
      <w:lang w:eastAsia="ru-RU"/>
    </w:rPr>
  </w:style>
  <w:style w:type="paragraph" w:styleId="a6">
    <w:name w:val="Body Text"/>
    <w:basedOn w:val="a"/>
    <w:link w:val="a7"/>
    <w:rsid w:val="00933659"/>
    <w:pPr>
      <w:jc w:val="both"/>
    </w:pPr>
    <w:rPr>
      <w:rFonts w:ascii="Arial" w:hAnsi="Arial" w:cs="Arial"/>
      <w:sz w:val="28"/>
      <w:szCs w:val="20"/>
      <w:lang w:val="uk-UA" w:eastAsia="uk-UA"/>
    </w:rPr>
  </w:style>
  <w:style w:type="character" w:customStyle="1" w:styleId="a7">
    <w:name w:val="Основний текст Знак"/>
    <w:basedOn w:val="a0"/>
    <w:link w:val="a6"/>
    <w:rsid w:val="00933659"/>
    <w:rPr>
      <w:rFonts w:ascii="Arial" w:eastAsia="Calibri" w:hAnsi="Arial" w:cs="Arial"/>
      <w:szCs w:val="20"/>
      <w:lang w:eastAsia="uk-UA"/>
    </w:rPr>
  </w:style>
  <w:style w:type="paragraph" w:styleId="a8">
    <w:name w:val="List Paragraph"/>
    <w:basedOn w:val="a"/>
    <w:uiPriority w:val="34"/>
    <w:qFormat/>
    <w:rsid w:val="00933659"/>
    <w:pPr>
      <w:ind w:left="720"/>
      <w:contextualSpacing/>
    </w:pPr>
    <w:rPr>
      <w:rFonts w:eastAsia="Times New Roman"/>
      <w:sz w:val="24"/>
      <w:szCs w:val="24"/>
      <w:lang w:eastAsia="ru-RU"/>
    </w:rPr>
  </w:style>
  <w:style w:type="character" w:styleId="a9">
    <w:name w:val="Strong"/>
    <w:uiPriority w:val="22"/>
    <w:qFormat/>
    <w:rsid w:val="00933659"/>
    <w:rPr>
      <w:rFonts w:cs="Times New Roman"/>
      <w:b/>
      <w:bCs/>
    </w:rPr>
  </w:style>
  <w:style w:type="paragraph" w:styleId="aa">
    <w:name w:val="Normal (Web)"/>
    <w:basedOn w:val="a"/>
    <w:rsid w:val="00933659"/>
    <w:pPr>
      <w:spacing w:before="100" w:beforeAutospacing="1" w:after="100" w:afterAutospacing="1"/>
    </w:pPr>
    <w:rPr>
      <w:sz w:val="24"/>
      <w:szCs w:val="24"/>
      <w:lang w:eastAsia="ru-RU"/>
    </w:rPr>
  </w:style>
  <w:style w:type="character" w:customStyle="1" w:styleId="ab">
    <w:name w:val="Без інтервалів Знак"/>
    <w:link w:val="ac"/>
    <w:uiPriority w:val="1"/>
    <w:locked/>
    <w:rsid w:val="00933659"/>
    <w:rPr>
      <w:sz w:val="22"/>
      <w:lang w:val="ru-RU"/>
    </w:rPr>
  </w:style>
  <w:style w:type="paragraph" w:styleId="ac">
    <w:name w:val="No Spacing"/>
    <w:link w:val="ab"/>
    <w:uiPriority w:val="1"/>
    <w:qFormat/>
    <w:rsid w:val="00933659"/>
    <w:pPr>
      <w:spacing w:after="0" w:line="240" w:lineRule="auto"/>
    </w:pPr>
    <w:rPr>
      <w:sz w:val="22"/>
      <w:lang w:val="ru-RU"/>
    </w:rPr>
  </w:style>
  <w:style w:type="character" w:customStyle="1" w:styleId="rvts23">
    <w:name w:val="rvts23"/>
    <w:basedOn w:val="a0"/>
    <w:rsid w:val="00933659"/>
  </w:style>
  <w:style w:type="character" w:customStyle="1" w:styleId="rvts0">
    <w:name w:val="rvts0"/>
    <w:basedOn w:val="a0"/>
    <w:rsid w:val="00933659"/>
  </w:style>
  <w:style w:type="character" w:styleId="ad">
    <w:name w:val="Emphasis"/>
    <w:basedOn w:val="a0"/>
    <w:uiPriority w:val="20"/>
    <w:qFormat/>
    <w:rsid w:val="00933659"/>
    <w:rPr>
      <w:i/>
      <w:iCs/>
    </w:rPr>
  </w:style>
  <w:style w:type="table" w:styleId="ae">
    <w:name w:val="Table Grid"/>
    <w:basedOn w:val="a1"/>
    <w:uiPriority w:val="59"/>
    <w:rsid w:val="00933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933659"/>
    <w:pPr>
      <w:spacing w:before="100" w:beforeAutospacing="1" w:after="100" w:afterAutospacing="1"/>
    </w:pPr>
    <w:rPr>
      <w:rFonts w:eastAsia="Times New Roman"/>
      <w:sz w:val="24"/>
      <w:szCs w:val="24"/>
      <w:lang w:eastAsia="ru-RU"/>
    </w:rPr>
  </w:style>
  <w:style w:type="paragraph" w:customStyle="1" w:styleId="11">
    <w:name w:val="Абзац списку1"/>
    <w:basedOn w:val="a"/>
    <w:rsid w:val="00933659"/>
    <w:pPr>
      <w:spacing w:after="200" w:line="276" w:lineRule="auto"/>
      <w:ind w:left="720"/>
      <w:contextualSpacing/>
    </w:pPr>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659"/>
    <w:pPr>
      <w:spacing w:after="0" w:line="240" w:lineRule="auto"/>
    </w:pPr>
    <w:rPr>
      <w:rFonts w:eastAsia="Calibri" w:cs="Times New Roman"/>
      <w:sz w:val="22"/>
      <w:lang w:val="ru-RU"/>
    </w:rPr>
  </w:style>
  <w:style w:type="paragraph" w:styleId="1">
    <w:name w:val="heading 1"/>
    <w:basedOn w:val="a"/>
    <w:next w:val="a"/>
    <w:link w:val="10"/>
    <w:uiPriority w:val="9"/>
    <w:qFormat/>
    <w:rsid w:val="00933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93365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659"/>
    <w:rPr>
      <w:rFonts w:asciiTheme="majorHAnsi" w:eastAsiaTheme="majorEastAsia" w:hAnsiTheme="majorHAnsi" w:cstheme="majorBidi"/>
      <w:b/>
      <w:bCs/>
      <w:color w:val="365F91" w:themeColor="accent1" w:themeShade="BF"/>
      <w:szCs w:val="28"/>
      <w:lang w:val="ru-RU"/>
    </w:rPr>
  </w:style>
  <w:style w:type="character" w:customStyle="1" w:styleId="40">
    <w:name w:val="Заголовок 4 Знак"/>
    <w:basedOn w:val="a0"/>
    <w:link w:val="4"/>
    <w:rsid w:val="00933659"/>
    <w:rPr>
      <w:rFonts w:eastAsia="Calibri" w:cs="Times New Roman"/>
      <w:b/>
      <w:bCs/>
      <w:szCs w:val="28"/>
      <w:lang w:val="ru-RU"/>
    </w:rPr>
  </w:style>
  <w:style w:type="character" w:styleId="a3">
    <w:name w:val="Hyperlink"/>
    <w:uiPriority w:val="99"/>
    <w:rsid w:val="00933659"/>
    <w:rPr>
      <w:color w:val="0000FF"/>
      <w:u w:val="single"/>
    </w:rPr>
  </w:style>
  <w:style w:type="paragraph" w:styleId="a4">
    <w:name w:val="Title"/>
    <w:basedOn w:val="a"/>
    <w:link w:val="a5"/>
    <w:qFormat/>
    <w:rsid w:val="00933659"/>
    <w:pPr>
      <w:jc w:val="center"/>
    </w:pPr>
    <w:rPr>
      <w:sz w:val="28"/>
      <w:lang w:val="uk-UA" w:eastAsia="ru-RU"/>
    </w:rPr>
  </w:style>
  <w:style w:type="character" w:customStyle="1" w:styleId="a5">
    <w:name w:val="Назва Знак"/>
    <w:basedOn w:val="a0"/>
    <w:link w:val="a4"/>
    <w:rsid w:val="00933659"/>
    <w:rPr>
      <w:rFonts w:eastAsia="Calibri" w:cs="Times New Roman"/>
      <w:lang w:eastAsia="ru-RU"/>
    </w:rPr>
  </w:style>
  <w:style w:type="paragraph" w:styleId="a6">
    <w:name w:val="Body Text"/>
    <w:basedOn w:val="a"/>
    <w:link w:val="a7"/>
    <w:rsid w:val="00933659"/>
    <w:pPr>
      <w:jc w:val="both"/>
    </w:pPr>
    <w:rPr>
      <w:rFonts w:ascii="Arial" w:hAnsi="Arial" w:cs="Arial"/>
      <w:sz w:val="28"/>
      <w:szCs w:val="20"/>
      <w:lang w:val="uk-UA" w:eastAsia="uk-UA"/>
    </w:rPr>
  </w:style>
  <w:style w:type="character" w:customStyle="1" w:styleId="a7">
    <w:name w:val="Основний текст Знак"/>
    <w:basedOn w:val="a0"/>
    <w:link w:val="a6"/>
    <w:rsid w:val="00933659"/>
    <w:rPr>
      <w:rFonts w:ascii="Arial" w:eastAsia="Calibri" w:hAnsi="Arial" w:cs="Arial"/>
      <w:szCs w:val="20"/>
      <w:lang w:eastAsia="uk-UA"/>
    </w:rPr>
  </w:style>
  <w:style w:type="paragraph" w:styleId="a8">
    <w:name w:val="List Paragraph"/>
    <w:basedOn w:val="a"/>
    <w:uiPriority w:val="34"/>
    <w:qFormat/>
    <w:rsid w:val="00933659"/>
    <w:pPr>
      <w:ind w:left="720"/>
      <w:contextualSpacing/>
    </w:pPr>
    <w:rPr>
      <w:rFonts w:eastAsia="Times New Roman"/>
      <w:sz w:val="24"/>
      <w:szCs w:val="24"/>
      <w:lang w:eastAsia="ru-RU"/>
    </w:rPr>
  </w:style>
  <w:style w:type="character" w:styleId="a9">
    <w:name w:val="Strong"/>
    <w:uiPriority w:val="22"/>
    <w:qFormat/>
    <w:rsid w:val="00933659"/>
    <w:rPr>
      <w:rFonts w:cs="Times New Roman"/>
      <w:b/>
      <w:bCs/>
    </w:rPr>
  </w:style>
  <w:style w:type="paragraph" w:styleId="aa">
    <w:name w:val="Normal (Web)"/>
    <w:basedOn w:val="a"/>
    <w:rsid w:val="00933659"/>
    <w:pPr>
      <w:spacing w:before="100" w:beforeAutospacing="1" w:after="100" w:afterAutospacing="1"/>
    </w:pPr>
    <w:rPr>
      <w:sz w:val="24"/>
      <w:szCs w:val="24"/>
      <w:lang w:eastAsia="ru-RU"/>
    </w:rPr>
  </w:style>
  <w:style w:type="character" w:customStyle="1" w:styleId="ab">
    <w:name w:val="Без інтервалів Знак"/>
    <w:link w:val="ac"/>
    <w:uiPriority w:val="1"/>
    <w:locked/>
    <w:rsid w:val="00933659"/>
    <w:rPr>
      <w:sz w:val="22"/>
      <w:lang w:val="ru-RU"/>
    </w:rPr>
  </w:style>
  <w:style w:type="paragraph" w:styleId="ac">
    <w:name w:val="No Spacing"/>
    <w:link w:val="ab"/>
    <w:uiPriority w:val="1"/>
    <w:qFormat/>
    <w:rsid w:val="00933659"/>
    <w:pPr>
      <w:spacing w:after="0" w:line="240" w:lineRule="auto"/>
    </w:pPr>
    <w:rPr>
      <w:sz w:val="22"/>
      <w:lang w:val="ru-RU"/>
    </w:rPr>
  </w:style>
  <w:style w:type="character" w:customStyle="1" w:styleId="rvts23">
    <w:name w:val="rvts23"/>
    <w:basedOn w:val="a0"/>
    <w:rsid w:val="00933659"/>
  </w:style>
  <w:style w:type="character" w:customStyle="1" w:styleId="rvts0">
    <w:name w:val="rvts0"/>
    <w:basedOn w:val="a0"/>
    <w:rsid w:val="00933659"/>
  </w:style>
  <w:style w:type="character" w:styleId="ad">
    <w:name w:val="Emphasis"/>
    <w:basedOn w:val="a0"/>
    <w:uiPriority w:val="20"/>
    <w:qFormat/>
    <w:rsid w:val="00933659"/>
    <w:rPr>
      <w:i/>
      <w:iCs/>
    </w:rPr>
  </w:style>
  <w:style w:type="table" w:styleId="ae">
    <w:name w:val="Table Grid"/>
    <w:basedOn w:val="a1"/>
    <w:uiPriority w:val="59"/>
    <w:rsid w:val="00933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933659"/>
    <w:pPr>
      <w:spacing w:before="100" w:beforeAutospacing="1" w:after="100" w:afterAutospacing="1"/>
    </w:pPr>
    <w:rPr>
      <w:rFonts w:eastAsia="Times New Roman"/>
      <w:sz w:val="24"/>
      <w:szCs w:val="24"/>
      <w:lang w:eastAsia="ru-RU"/>
    </w:rPr>
  </w:style>
  <w:style w:type="paragraph" w:customStyle="1" w:styleId="11">
    <w:name w:val="Абзац списку1"/>
    <w:basedOn w:val="a"/>
    <w:rsid w:val="00933659"/>
    <w:pPr>
      <w:spacing w:after="200" w:line="276" w:lineRule="auto"/>
      <w:ind w:left="720"/>
      <w:contextualSpacing/>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opachuk@ro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11</Pages>
  <Words>16866</Words>
  <Characters>9614</Characters>
  <Application>Microsoft Office Word</Application>
  <DocSecurity>0</DocSecurity>
  <Lines>80</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Богдан</cp:lastModifiedBy>
  <cp:revision>4</cp:revision>
  <cp:lastPrinted>2022-08-11T13:19:00Z</cp:lastPrinted>
  <dcterms:created xsi:type="dcterms:W3CDTF">2022-08-11T07:06:00Z</dcterms:created>
  <dcterms:modified xsi:type="dcterms:W3CDTF">2022-08-11T13:19:00Z</dcterms:modified>
</cp:coreProperties>
</file>