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B61350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>. Рівне, 33013. Тел. (0362) 62-31-37, факс (0362) 62-00-64. Е-</w:t>
      </w:r>
      <w:proofErr w:type="spellStart"/>
      <w:r w:rsidRPr="009D2562">
        <w:rPr>
          <w:i/>
          <w:sz w:val="20"/>
          <w:lang w:val="uk-UA"/>
        </w:rPr>
        <w:t>mail</w:t>
      </w:r>
      <w:proofErr w:type="spellEnd"/>
      <w:r w:rsidRPr="009D2562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7D2F9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9D536C">
      <w:pPr>
        <w:jc w:val="center"/>
        <w:rPr>
          <w:szCs w:val="28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p w:rsidR="009D536C" w:rsidRPr="003E13E4" w:rsidRDefault="007F7F57" w:rsidP="009D536C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04 серпня</w:t>
      </w:r>
      <w:r w:rsidR="009D536C" w:rsidRPr="003E13E4">
        <w:rPr>
          <w:b/>
          <w:szCs w:val="28"/>
          <w:lang w:val="uk-UA"/>
        </w:rPr>
        <w:t xml:space="preserve"> 202</w:t>
      </w:r>
      <w:r w:rsidR="00B61350"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B61350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7E6F66" w:rsidRPr="003E13E4">
        <w:rPr>
          <w:b/>
          <w:szCs w:val="28"/>
          <w:lang w:val="uk-UA"/>
        </w:rPr>
        <w:t xml:space="preserve">         </w:t>
      </w:r>
      <w:r w:rsidR="009D536C" w:rsidRPr="003E13E4">
        <w:rPr>
          <w:b/>
          <w:szCs w:val="28"/>
          <w:lang w:val="uk-UA"/>
        </w:rPr>
        <w:t>№ 1</w:t>
      </w: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9D536C" w:rsidP="009D536C">
      <w:pPr>
        <w:rPr>
          <w:szCs w:val="28"/>
          <w:lang w:val="uk-UA"/>
        </w:rPr>
      </w:pPr>
    </w:p>
    <w:p w:rsidR="009D536C" w:rsidRPr="003E13E4" w:rsidRDefault="007F7F57" w:rsidP="007F7F57">
      <w:pPr>
        <w:tabs>
          <w:tab w:val="left" w:pos="-2268"/>
          <w:tab w:val="left" w:pos="-2127"/>
          <w:tab w:val="left" w:pos="-1985"/>
          <w:tab w:val="left" w:pos="-1843"/>
        </w:tabs>
        <w:ind w:right="4676"/>
        <w:jc w:val="both"/>
        <w:rPr>
          <w:b/>
          <w:szCs w:val="28"/>
          <w:lang w:val="uk-UA"/>
        </w:rPr>
      </w:pPr>
      <w:r w:rsidRPr="0078007E">
        <w:rPr>
          <w:b/>
          <w:szCs w:val="28"/>
          <w:lang w:val="uk-UA"/>
        </w:rPr>
        <w:t>Про розподіл орендної плати за майно спільної власності територіальних громад області, що обліковується на балансі департаменту житлово-комунального господарства, енергетики та енергоефективності Рівненської обласної державної адміністрації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E934CA" w:rsidRPr="0078007E">
        <w:rPr>
          <w:szCs w:val="28"/>
          <w:lang w:val="uk-UA"/>
        </w:rPr>
        <w:t xml:space="preserve">заступника директора департаменту житлово-комунального господарства, енергетики та </w:t>
      </w:r>
      <w:r w:rsidR="00E934CA" w:rsidRPr="00E934CA">
        <w:rPr>
          <w:spacing w:val="-2"/>
          <w:szCs w:val="28"/>
          <w:lang w:val="uk-UA"/>
        </w:rPr>
        <w:t>енергоефективності Рівненської обл</w:t>
      </w:r>
      <w:r w:rsidR="00E934CA" w:rsidRPr="00E934CA">
        <w:rPr>
          <w:spacing w:val="-2"/>
          <w:szCs w:val="28"/>
          <w:lang w:val="uk-UA"/>
        </w:rPr>
        <w:t xml:space="preserve">асної </w:t>
      </w:r>
      <w:r w:rsidR="00E934CA" w:rsidRPr="00E934CA">
        <w:rPr>
          <w:spacing w:val="-2"/>
          <w:szCs w:val="28"/>
          <w:lang w:val="uk-UA"/>
        </w:rPr>
        <w:t>держ</w:t>
      </w:r>
      <w:r w:rsidR="00E934CA" w:rsidRPr="00E934CA">
        <w:rPr>
          <w:spacing w:val="-2"/>
          <w:szCs w:val="28"/>
          <w:lang w:val="uk-UA"/>
        </w:rPr>
        <w:t xml:space="preserve">авної </w:t>
      </w:r>
      <w:r w:rsidR="00E934CA" w:rsidRPr="00E934CA">
        <w:rPr>
          <w:spacing w:val="-2"/>
          <w:szCs w:val="28"/>
          <w:lang w:val="uk-UA"/>
        </w:rPr>
        <w:t>адміністрації</w:t>
      </w:r>
      <w:r w:rsidR="00E934CA" w:rsidRPr="00E934CA">
        <w:rPr>
          <w:rStyle w:val="rvts23"/>
          <w:spacing w:val="-2"/>
          <w:szCs w:val="28"/>
          <w:lang w:val="uk-UA"/>
        </w:rPr>
        <w:t xml:space="preserve"> </w:t>
      </w:r>
      <w:r w:rsidR="00E934CA" w:rsidRPr="00E934CA">
        <w:rPr>
          <w:spacing w:val="-2"/>
          <w:szCs w:val="28"/>
          <w:lang w:val="uk-UA"/>
        </w:rPr>
        <w:t>Валерія ГУЗА</w:t>
      </w:r>
      <w:r w:rsidR="00E934CA">
        <w:rPr>
          <w:szCs w:val="28"/>
          <w:lang w:val="uk-UA"/>
        </w:rPr>
        <w:t xml:space="preserve"> </w:t>
      </w:r>
      <w:r w:rsidR="00B61350">
        <w:rPr>
          <w:szCs w:val="28"/>
          <w:lang w:val="uk-UA"/>
        </w:rPr>
        <w:t>п</w:t>
      </w:r>
      <w:r w:rsidR="00B61350" w:rsidRPr="00C578D4">
        <w:rPr>
          <w:rStyle w:val="rvts23"/>
          <w:szCs w:val="28"/>
          <w:lang w:val="uk-UA"/>
        </w:rPr>
        <w:t xml:space="preserve">ро </w:t>
      </w:r>
      <w:r w:rsidR="007F7F57" w:rsidRPr="007F7F57">
        <w:rPr>
          <w:szCs w:val="28"/>
          <w:lang w:val="uk-UA"/>
        </w:rPr>
        <w:t>розподіл орендної плати за майно спільної власності територіальних громад області, що обліковується на балансі департаменту житлово-комунального господарства, енергетики та енергоефективності Рівненської обласної державної адміністрації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szCs w:val="28"/>
        </w:rPr>
      </w:pPr>
    </w:p>
    <w:p w:rsidR="007E6F66" w:rsidRPr="003E13E4" w:rsidRDefault="007E6F66" w:rsidP="007E6F66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7E6F66" w:rsidRPr="003E13E4" w:rsidRDefault="007E6F66" w:rsidP="007E6F66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7E6F66" w:rsidRPr="003E13E4" w:rsidRDefault="007E6F66" w:rsidP="007E6F66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</w:t>
      </w:r>
      <w:r w:rsidR="007F7F57">
        <w:rPr>
          <w:szCs w:val="28"/>
          <w:lang w:val="uk-UA"/>
        </w:rPr>
        <w:t> </w:t>
      </w:r>
      <w:r w:rsidRPr="003E13E4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9D536C" w:rsidRPr="003E13E4" w:rsidRDefault="009D536C" w:rsidP="009D536C">
      <w:pPr>
        <w:jc w:val="both"/>
        <w:rPr>
          <w:sz w:val="32"/>
          <w:szCs w:val="32"/>
          <w:lang w:val="uk-UA"/>
        </w:rPr>
      </w:pPr>
    </w:p>
    <w:p w:rsidR="009D536C" w:rsidRPr="003E13E4" w:rsidRDefault="009D536C" w:rsidP="009D536C">
      <w:pPr>
        <w:jc w:val="both"/>
        <w:rPr>
          <w:sz w:val="32"/>
          <w:szCs w:val="32"/>
          <w:lang w:val="uk-UA"/>
        </w:rPr>
      </w:pPr>
    </w:p>
    <w:p w:rsidR="009D536C" w:rsidRPr="003E13E4" w:rsidRDefault="009D536C" w:rsidP="009D536C">
      <w:pPr>
        <w:jc w:val="both"/>
        <w:rPr>
          <w:sz w:val="32"/>
          <w:szCs w:val="32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7F7F57" w:rsidP="007F7F57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="009D536C"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7F7F57" w:rsidP="007F7F57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9D536C">
      <w:pPr>
        <w:pStyle w:val="a3"/>
        <w:jc w:val="left"/>
        <w:rPr>
          <w:rFonts w:ascii="Times New Roman" w:hAnsi="Times New Roman"/>
          <w:b w:val="0"/>
          <w:sz w:val="16"/>
          <w:szCs w:val="16"/>
        </w:rPr>
      </w:pPr>
      <w:r w:rsidRPr="003E13E4">
        <w:rPr>
          <w:rFonts w:ascii="Times New Roman" w:hAnsi="Times New Roman"/>
          <w:b w:val="0"/>
          <w:sz w:val="16"/>
          <w:szCs w:val="16"/>
        </w:rPr>
        <w:br w:type="page"/>
      </w:r>
    </w:p>
    <w:p w:rsidR="009D536C" w:rsidRPr="003E13E4" w:rsidRDefault="009D536C" w:rsidP="009D536C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9D536C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9D536C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5379AE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 xml:space="preserve">. Рівне, 33013. Тел. (0362) 62-31-37, факс </w:t>
      </w:r>
      <w:r w:rsidR="005379AE" w:rsidRPr="009D2562">
        <w:rPr>
          <w:i/>
          <w:sz w:val="20"/>
          <w:lang w:val="uk-UA"/>
        </w:rPr>
        <w:t>(0362) 62-00-64. Е-</w:t>
      </w:r>
      <w:proofErr w:type="spellStart"/>
      <w:r w:rsidR="005379AE" w:rsidRPr="009D2562">
        <w:rPr>
          <w:i/>
          <w:sz w:val="20"/>
          <w:lang w:val="uk-UA"/>
        </w:rPr>
        <w:t>mail</w:t>
      </w:r>
      <w:proofErr w:type="spellEnd"/>
      <w:r w:rsidR="005379AE" w:rsidRPr="009D2562">
        <w:rPr>
          <w:i/>
          <w:sz w:val="20"/>
          <w:lang w:val="uk-UA"/>
        </w:rPr>
        <w:t>: krso@</w:t>
      </w:r>
      <w:r w:rsidRPr="009D2562">
        <w:rPr>
          <w:i/>
          <w:sz w:val="20"/>
          <w:lang w:val="uk-UA"/>
        </w:rPr>
        <w:t>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000AA7" w:rsidTr="007D2F95">
        <w:trPr>
          <w:trHeight w:val="20"/>
        </w:trPr>
        <w:tc>
          <w:tcPr>
            <w:tcW w:w="9738" w:type="dxa"/>
          </w:tcPr>
          <w:p w:rsidR="009D536C" w:rsidRPr="00000AA7" w:rsidRDefault="009D536C" w:rsidP="007D2F95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9D536C" w:rsidRPr="00000AA7" w:rsidRDefault="009D536C" w:rsidP="009D536C">
      <w:pPr>
        <w:jc w:val="center"/>
        <w:rPr>
          <w:sz w:val="20"/>
          <w:lang w:val="uk-UA"/>
        </w:rPr>
      </w:pP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9D536C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000AA7" w:rsidRDefault="009D536C" w:rsidP="009D536C">
      <w:pPr>
        <w:jc w:val="both"/>
        <w:rPr>
          <w:sz w:val="20"/>
          <w:lang w:val="uk-UA"/>
        </w:rPr>
      </w:pPr>
    </w:p>
    <w:p w:rsidR="009D536C" w:rsidRPr="00000AA7" w:rsidRDefault="009D536C" w:rsidP="009D536C">
      <w:pPr>
        <w:jc w:val="both"/>
        <w:rPr>
          <w:sz w:val="20"/>
          <w:lang w:val="uk-UA"/>
        </w:rPr>
      </w:pPr>
    </w:p>
    <w:p w:rsidR="009D536C" w:rsidRPr="003E13E4" w:rsidRDefault="0057133A" w:rsidP="009D536C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04 серпня</w:t>
      </w:r>
      <w:r w:rsidR="009D536C" w:rsidRPr="003E13E4">
        <w:rPr>
          <w:b/>
          <w:szCs w:val="28"/>
          <w:lang w:val="uk-UA"/>
        </w:rPr>
        <w:t xml:space="preserve"> 202</w:t>
      </w:r>
      <w:r w:rsidR="00836F47"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836F47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</w:t>
      </w:r>
      <w:r w:rsidR="00474601" w:rsidRPr="003E13E4">
        <w:rPr>
          <w:b/>
          <w:szCs w:val="28"/>
          <w:lang w:val="uk-UA"/>
        </w:rPr>
        <w:t xml:space="preserve"> </w:t>
      </w:r>
      <w:r w:rsidR="009D536C" w:rsidRPr="003E13E4">
        <w:rPr>
          <w:b/>
          <w:szCs w:val="28"/>
          <w:lang w:val="uk-UA"/>
        </w:rPr>
        <w:t xml:space="preserve">       № 2</w:t>
      </w:r>
    </w:p>
    <w:p w:rsidR="009D536C" w:rsidRPr="00000AA7" w:rsidRDefault="009D536C" w:rsidP="009D536C">
      <w:pPr>
        <w:rPr>
          <w:sz w:val="20"/>
          <w:lang w:val="uk-UA"/>
        </w:rPr>
      </w:pPr>
    </w:p>
    <w:p w:rsidR="009D536C" w:rsidRPr="00000AA7" w:rsidRDefault="009D536C" w:rsidP="009D536C">
      <w:pPr>
        <w:rPr>
          <w:sz w:val="20"/>
          <w:lang w:val="uk-UA"/>
        </w:rPr>
      </w:pPr>
    </w:p>
    <w:p w:rsidR="009D536C" w:rsidRPr="003E13E4" w:rsidRDefault="00000AA7" w:rsidP="00836F47">
      <w:pPr>
        <w:tabs>
          <w:tab w:val="left" w:pos="-2268"/>
          <w:tab w:val="left" w:pos="-2127"/>
          <w:tab w:val="left" w:pos="-1985"/>
          <w:tab w:val="left" w:pos="-1843"/>
        </w:tabs>
        <w:ind w:right="4535"/>
        <w:jc w:val="both"/>
        <w:rPr>
          <w:b/>
          <w:szCs w:val="28"/>
          <w:lang w:val="uk-UA"/>
        </w:rPr>
      </w:pPr>
      <w:r w:rsidRPr="0078007E">
        <w:rPr>
          <w:rStyle w:val="rvts23"/>
          <w:b/>
          <w:szCs w:val="28"/>
          <w:lang w:val="uk-UA"/>
        </w:rPr>
        <w:t xml:space="preserve">Про внесення змін до переліку </w:t>
      </w:r>
      <w:r w:rsidRPr="0078007E">
        <w:rPr>
          <w:b/>
          <w:szCs w:val="28"/>
          <w:lang w:val="uk-UA"/>
        </w:rPr>
        <w:t>об’єктів спільної власності територіальних громад сіл, селищ, міст Рівненської області, що підлягають приватизації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000AA7" w:rsidRPr="0078007E">
        <w:rPr>
          <w:szCs w:val="28"/>
          <w:lang w:val="uk-UA"/>
        </w:rPr>
        <w:t>заступника начальника з питань орендних відносин відділу з питань спільної власності територіальних громад та економічного розвитку виконавчого апарату Рівненської обласної ради Ігоря ОСІПЧУКА</w:t>
      </w:r>
      <w:r w:rsidR="00836F47" w:rsidRPr="00C578D4">
        <w:rPr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000AA7" w:rsidRPr="00000AA7">
        <w:rPr>
          <w:rStyle w:val="rvts23"/>
          <w:szCs w:val="28"/>
          <w:lang w:val="uk-UA"/>
        </w:rPr>
        <w:t xml:space="preserve">внесення змін до переліку </w:t>
      </w:r>
      <w:r w:rsidR="00000AA7" w:rsidRPr="00000AA7">
        <w:rPr>
          <w:szCs w:val="28"/>
          <w:lang w:val="uk-UA"/>
        </w:rPr>
        <w:t>об’єктів спільної власності територіальних громад сіл, селищ, міст Рівненської області, що підлягають приватизації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000AA7" w:rsidRDefault="009D536C" w:rsidP="009D536C">
      <w:pPr>
        <w:pStyle w:val="a5"/>
        <w:rPr>
          <w:rFonts w:ascii="Times New Roman" w:hAnsi="Times New Roman"/>
          <w:sz w:val="24"/>
          <w:szCs w:val="24"/>
        </w:rPr>
      </w:pPr>
    </w:p>
    <w:p w:rsidR="009D536C" w:rsidRPr="003E13E4" w:rsidRDefault="009D536C" w:rsidP="009D536C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000AA7" w:rsidRDefault="009D536C" w:rsidP="009D536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00AA7" w:rsidRPr="0078007E" w:rsidRDefault="00000AA7" w:rsidP="00000AA7">
      <w:pPr>
        <w:ind w:firstLine="851"/>
        <w:rPr>
          <w:szCs w:val="28"/>
          <w:lang w:val="uk-UA"/>
        </w:rPr>
      </w:pPr>
      <w:r w:rsidRPr="0078007E">
        <w:rPr>
          <w:szCs w:val="28"/>
          <w:lang w:val="uk-UA"/>
        </w:rPr>
        <w:t>1. Інформацію взяти до відома.</w:t>
      </w:r>
    </w:p>
    <w:p w:rsidR="00000AA7" w:rsidRPr="0078007E" w:rsidRDefault="00000AA7" w:rsidP="00000AA7">
      <w:pPr>
        <w:ind w:firstLine="851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2. Рекомендувати виконавчому апарату Рівненської обласної ради:</w:t>
      </w:r>
    </w:p>
    <w:p w:rsidR="00000AA7" w:rsidRPr="0078007E" w:rsidRDefault="00000AA7" w:rsidP="00000AA7">
      <w:pPr>
        <w:ind w:firstLine="851"/>
        <w:jc w:val="both"/>
        <w:rPr>
          <w:rStyle w:val="a8"/>
          <w:b w:val="0"/>
          <w:szCs w:val="28"/>
          <w:shd w:val="clear" w:color="auto" w:fill="FFFFFF"/>
          <w:lang w:val="uk-UA"/>
        </w:rPr>
      </w:pPr>
      <w:r w:rsidRPr="0078007E">
        <w:rPr>
          <w:szCs w:val="28"/>
          <w:lang w:val="uk-UA"/>
        </w:rPr>
        <w:t xml:space="preserve">- внести зміни до проєкту рішення, доповнивши його новим пунктом про виключення </w:t>
      </w:r>
      <w:r w:rsidRPr="00000AA7">
        <w:rPr>
          <w:rStyle w:val="a8"/>
          <w:b w:val="0"/>
          <w:shd w:val="clear" w:color="auto" w:fill="FFFFFF"/>
          <w:lang w:val="uk-UA"/>
        </w:rPr>
        <w:t>об’єкта «</w:t>
      </w:r>
      <w:r w:rsidRPr="00F37D6A">
        <w:rPr>
          <w:szCs w:val="28"/>
          <w:lang w:val="uk-UA"/>
        </w:rPr>
        <w:t>Єдиний майновий комплекс комунального підприємства «Аптека «Ліки» Рівненської обласної ради (код ЄДРПОУ 22573802)</w:t>
      </w:r>
      <w:r w:rsidRPr="0078007E">
        <w:rPr>
          <w:szCs w:val="28"/>
          <w:lang w:val="uk-UA"/>
        </w:rPr>
        <w:t xml:space="preserve">» з </w:t>
      </w:r>
      <w:r w:rsidRPr="0078007E">
        <w:rPr>
          <w:rStyle w:val="rvts23"/>
          <w:szCs w:val="28"/>
          <w:lang w:val="uk-UA"/>
        </w:rPr>
        <w:t xml:space="preserve">переліку </w:t>
      </w:r>
      <w:r w:rsidRPr="0078007E">
        <w:rPr>
          <w:szCs w:val="28"/>
          <w:lang w:val="uk-UA"/>
        </w:rPr>
        <w:t xml:space="preserve">об’єктів спільної власності територіальних громад сіл, селищ, міст Рівненської області, що підлягають приватизації, </w:t>
      </w:r>
      <w:r w:rsidRPr="00000AA7">
        <w:rPr>
          <w:rStyle w:val="a8"/>
          <w:b w:val="0"/>
          <w:shd w:val="clear" w:color="auto" w:fill="FFFFFF"/>
          <w:lang w:val="uk-UA"/>
        </w:rPr>
        <w:t>затвердженого рішенням обласної ради від 27.07.2018 № 1048 зі змінами</w:t>
      </w:r>
      <w:r w:rsidRPr="0078007E">
        <w:rPr>
          <w:szCs w:val="28"/>
          <w:lang w:val="uk-UA"/>
        </w:rPr>
        <w:t>;</w:t>
      </w:r>
    </w:p>
    <w:p w:rsidR="00000AA7" w:rsidRPr="0078007E" w:rsidRDefault="00000AA7" w:rsidP="00000AA7">
      <w:pPr>
        <w:ind w:firstLine="851"/>
        <w:jc w:val="both"/>
        <w:rPr>
          <w:rStyle w:val="a8"/>
          <w:b w:val="0"/>
          <w:shd w:val="clear" w:color="auto" w:fill="FFFFFF"/>
          <w:lang w:val="uk-UA"/>
        </w:rPr>
      </w:pPr>
      <w:r w:rsidRPr="00000AA7">
        <w:rPr>
          <w:rStyle w:val="a8"/>
          <w:b w:val="0"/>
          <w:shd w:val="clear" w:color="auto" w:fill="FFFFFF"/>
          <w:lang w:val="uk-UA"/>
        </w:rPr>
        <w:t xml:space="preserve">- внести зміни у додаток до проєкту рішення, об’єднавши пункти 2 та 3 доповнення до переліку </w:t>
      </w:r>
      <w:r w:rsidRPr="0078007E">
        <w:rPr>
          <w:szCs w:val="28"/>
          <w:lang w:val="uk-UA"/>
        </w:rPr>
        <w:t xml:space="preserve">об’єктів спільної власності територіальних громад сіл, селищ, міст Рівненської області, що підлягають приватизації, </w:t>
      </w:r>
      <w:r w:rsidRPr="00000AA7">
        <w:rPr>
          <w:rStyle w:val="a8"/>
          <w:b w:val="0"/>
          <w:shd w:val="clear" w:color="auto" w:fill="FFFFFF"/>
          <w:lang w:val="uk-UA"/>
        </w:rPr>
        <w:t>затвердженого рішенням обласної ради від 27.07.2018 № 1048 зі змінами.</w:t>
      </w:r>
    </w:p>
    <w:p w:rsidR="00000AA7" w:rsidRPr="0078007E" w:rsidRDefault="00000AA7" w:rsidP="00000AA7">
      <w:pPr>
        <w:ind w:firstLine="851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3. Погодитися з проєктом рішення з цього питання з урахуванням пункту 2 цієї рекомендації.</w:t>
      </w:r>
    </w:p>
    <w:p w:rsidR="00000AA7" w:rsidRPr="0078007E" w:rsidRDefault="00000AA7" w:rsidP="00000AA7">
      <w:pPr>
        <w:pStyle w:val="3"/>
        <w:spacing w:after="0"/>
        <w:ind w:left="0" w:firstLine="851"/>
        <w:jc w:val="both"/>
        <w:rPr>
          <w:i/>
          <w:sz w:val="28"/>
          <w:szCs w:val="28"/>
          <w:lang w:val="uk-UA"/>
        </w:rPr>
      </w:pPr>
      <w:r w:rsidRPr="0078007E">
        <w:rPr>
          <w:sz w:val="28"/>
          <w:szCs w:val="28"/>
          <w:lang w:val="uk-UA"/>
        </w:rPr>
        <w:t>4. Рекомендувати голові обласної ради внести це питання на розгляд сесії обласної ради.</w:t>
      </w:r>
    </w:p>
    <w:p w:rsidR="009D536C" w:rsidRPr="003E13E4" w:rsidRDefault="009D536C" w:rsidP="009D536C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9D536C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57133A" w:rsidRPr="003E13E4" w:rsidTr="008122C3">
        <w:tc>
          <w:tcPr>
            <w:tcW w:w="4608" w:type="dxa"/>
          </w:tcPr>
          <w:p w:rsidR="0057133A" w:rsidRPr="003E13E4" w:rsidRDefault="0057133A" w:rsidP="008122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57133A" w:rsidRPr="003E13E4" w:rsidRDefault="0057133A" w:rsidP="008122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741E1A" w:rsidRDefault="009D536C" w:rsidP="009D536C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741E1A">
        <w:rPr>
          <w:rFonts w:ascii="Times New Roman" w:hAnsi="Times New Roman"/>
          <w:b w:val="0"/>
          <w:sz w:val="28"/>
          <w:szCs w:val="28"/>
        </w:rPr>
        <w:br w:type="page"/>
      </w:r>
    </w:p>
    <w:p w:rsidR="00741E1A" w:rsidRPr="003E13E4" w:rsidRDefault="00741E1A" w:rsidP="00EE00D1">
      <w:pPr>
        <w:pStyle w:val="a3"/>
        <w:spacing w:line="238" w:lineRule="auto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741E1A" w:rsidRPr="003E13E4" w:rsidRDefault="00741E1A" w:rsidP="00EE00D1">
      <w:pPr>
        <w:pStyle w:val="a9"/>
        <w:spacing w:line="238" w:lineRule="auto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741E1A" w:rsidRPr="003E13E4" w:rsidRDefault="00741E1A" w:rsidP="00EE00D1">
      <w:pPr>
        <w:pStyle w:val="a9"/>
        <w:spacing w:line="238" w:lineRule="auto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741E1A" w:rsidRPr="005A70A1" w:rsidRDefault="00741E1A" w:rsidP="00EE00D1">
      <w:pPr>
        <w:pStyle w:val="a9"/>
        <w:spacing w:line="238" w:lineRule="auto"/>
        <w:ind w:right="0"/>
        <w:rPr>
          <w:b w:val="0"/>
          <w:sz w:val="20"/>
          <w:lang w:val="uk-UA"/>
        </w:rPr>
      </w:pPr>
    </w:p>
    <w:p w:rsidR="00741E1A" w:rsidRPr="005A70A1" w:rsidRDefault="00741E1A" w:rsidP="00EE00D1">
      <w:pPr>
        <w:spacing w:line="238" w:lineRule="auto"/>
        <w:jc w:val="center"/>
        <w:rPr>
          <w:i/>
          <w:sz w:val="18"/>
          <w:szCs w:val="18"/>
          <w:lang w:val="uk-UA"/>
        </w:rPr>
      </w:pPr>
      <w:r w:rsidRPr="005A70A1">
        <w:rPr>
          <w:i/>
          <w:sz w:val="18"/>
          <w:szCs w:val="18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5A70A1">
          <w:rPr>
            <w:i/>
            <w:sz w:val="18"/>
            <w:szCs w:val="18"/>
            <w:lang w:val="uk-UA"/>
          </w:rPr>
          <w:t>1, м</w:t>
        </w:r>
      </w:smartTag>
      <w:r w:rsidRPr="005A70A1">
        <w:rPr>
          <w:i/>
          <w:sz w:val="18"/>
          <w:szCs w:val="18"/>
          <w:lang w:val="uk-UA"/>
        </w:rPr>
        <w:t>. Рівне, 33013. Тел. (0362) 62-31-37, факс (0362) 62-00-64. Е-</w:t>
      </w:r>
      <w:proofErr w:type="spellStart"/>
      <w:r w:rsidRPr="005A70A1">
        <w:rPr>
          <w:i/>
          <w:sz w:val="18"/>
          <w:szCs w:val="18"/>
          <w:lang w:val="uk-UA"/>
        </w:rPr>
        <w:t>mail</w:t>
      </w:r>
      <w:proofErr w:type="spellEnd"/>
      <w:r w:rsidRPr="005A70A1">
        <w:rPr>
          <w:i/>
          <w:sz w:val="18"/>
          <w:szCs w:val="18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41E1A" w:rsidRPr="005A70A1" w:rsidTr="0070248D">
        <w:trPr>
          <w:trHeight w:val="20"/>
        </w:trPr>
        <w:tc>
          <w:tcPr>
            <w:tcW w:w="9738" w:type="dxa"/>
          </w:tcPr>
          <w:p w:rsidR="00741E1A" w:rsidRPr="005A70A1" w:rsidRDefault="00741E1A" w:rsidP="00EE00D1">
            <w:pPr>
              <w:spacing w:line="238" w:lineRule="auto"/>
              <w:jc w:val="center"/>
              <w:rPr>
                <w:sz w:val="20"/>
                <w:lang w:val="uk-UA"/>
              </w:rPr>
            </w:pPr>
          </w:p>
        </w:tc>
      </w:tr>
    </w:tbl>
    <w:p w:rsidR="00741E1A" w:rsidRPr="005A70A1" w:rsidRDefault="00741E1A" w:rsidP="00EE00D1">
      <w:pPr>
        <w:spacing w:line="238" w:lineRule="auto"/>
        <w:jc w:val="center"/>
        <w:rPr>
          <w:sz w:val="20"/>
          <w:lang w:val="uk-UA"/>
        </w:rPr>
      </w:pPr>
    </w:p>
    <w:p w:rsidR="00741E1A" w:rsidRPr="003E13E4" w:rsidRDefault="00741E1A" w:rsidP="00EE00D1">
      <w:pPr>
        <w:spacing w:line="238" w:lineRule="auto"/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741E1A" w:rsidRPr="003E13E4" w:rsidRDefault="00741E1A" w:rsidP="00EE00D1">
      <w:pPr>
        <w:spacing w:line="238" w:lineRule="auto"/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741E1A" w:rsidRPr="001F15B4" w:rsidRDefault="00741E1A" w:rsidP="00EE00D1">
      <w:pPr>
        <w:spacing w:line="238" w:lineRule="auto"/>
        <w:jc w:val="both"/>
        <w:rPr>
          <w:sz w:val="20"/>
          <w:lang w:val="uk-UA"/>
        </w:rPr>
      </w:pPr>
    </w:p>
    <w:p w:rsidR="00741E1A" w:rsidRPr="001F15B4" w:rsidRDefault="00741E1A" w:rsidP="00EE00D1">
      <w:pPr>
        <w:spacing w:line="238" w:lineRule="auto"/>
        <w:jc w:val="both"/>
        <w:rPr>
          <w:sz w:val="20"/>
          <w:lang w:val="uk-UA"/>
        </w:rPr>
      </w:pPr>
    </w:p>
    <w:p w:rsidR="00741E1A" w:rsidRPr="003E13E4" w:rsidRDefault="005A70A1" w:rsidP="00EE00D1">
      <w:pPr>
        <w:spacing w:line="238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04 серпня</w:t>
      </w:r>
      <w:r w:rsidR="00741E1A" w:rsidRPr="003E13E4">
        <w:rPr>
          <w:b/>
          <w:szCs w:val="28"/>
          <w:lang w:val="uk-UA"/>
        </w:rPr>
        <w:t xml:space="preserve"> 202</w:t>
      </w:r>
      <w:r w:rsidR="00741E1A">
        <w:rPr>
          <w:b/>
          <w:szCs w:val="28"/>
          <w:lang w:val="uk-UA"/>
        </w:rPr>
        <w:t>2</w:t>
      </w:r>
      <w:r w:rsidR="00741E1A" w:rsidRPr="003E13E4">
        <w:rPr>
          <w:b/>
          <w:szCs w:val="28"/>
          <w:lang w:val="uk-UA"/>
        </w:rPr>
        <w:t xml:space="preserve"> року</w:t>
      </w:r>
      <w:r w:rsidR="00741E1A" w:rsidRPr="003E13E4">
        <w:rPr>
          <w:b/>
          <w:szCs w:val="28"/>
          <w:lang w:val="uk-UA"/>
        </w:rPr>
        <w:tab/>
      </w:r>
      <w:r w:rsidR="00741E1A" w:rsidRPr="003E13E4">
        <w:rPr>
          <w:b/>
          <w:szCs w:val="28"/>
          <w:lang w:val="uk-UA"/>
        </w:rPr>
        <w:tab/>
      </w:r>
      <w:r w:rsidR="00741E1A" w:rsidRPr="003E13E4">
        <w:rPr>
          <w:b/>
          <w:szCs w:val="28"/>
          <w:lang w:val="uk-UA"/>
        </w:rPr>
        <w:tab/>
      </w:r>
      <w:r w:rsidR="00741E1A" w:rsidRPr="003E13E4">
        <w:rPr>
          <w:b/>
          <w:szCs w:val="28"/>
          <w:lang w:val="uk-UA"/>
        </w:rPr>
        <w:tab/>
      </w:r>
      <w:r w:rsidR="00741E1A" w:rsidRPr="003E13E4">
        <w:rPr>
          <w:b/>
          <w:szCs w:val="28"/>
          <w:lang w:val="uk-UA"/>
        </w:rPr>
        <w:tab/>
      </w:r>
      <w:r w:rsidR="00741E1A" w:rsidRPr="003E13E4">
        <w:rPr>
          <w:b/>
          <w:szCs w:val="28"/>
          <w:lang w:val="uk-UA"/>
        </w:rPr>
        <w:tab/>
      </w:r>
      <w:r w:rsidR="00741E1A" w:rsidRPr="003E13E4">
        <w:rPr>
          <w:b/>
          <w:szCs w:val="28"/>
          <w:lang w:val="uk-UA"/>
        </w:rPr>
        <w:tab/>
      </w:r>
      <w:r w:rsidR="00741E1A" w:rsidRPr="003E13E4">
        <w:rPr>
          <w:b/>
          <w:szCs w:val="28"/>
          <w:lang w:val="uk-UA"/>
        </w:rPr>
        <w:tab/>
      </w:r>
      <w:r w:rsidR="00741E1A">
        <w:rPr>
          <w:b/>
          <w:szCs w:val="28"/>
          <w:lang w:val="uk-UA"/>
        </w:rPr>
        <w:tab/>
        <w:t xml:space="preserve">         </w:t>
      </w:r>
      <w:r w:rsidR="00741E1A" w:rsidRPr="003E13E4">
        <w:rPr>
          <w:b/>
          <w:szCs w:val="28"/>
          <w:lang w:val="uk-UA"/>
        </w:rPr>
        <w:t>№ 3</w:t>
      </w:r>
    </w:p>
    <w:p w:rsidR="00741E1A" w:rsidRPr="00EE00D1" w:rsidRDefault="00741E1A" w:rsidP="00EE00D1">
      <w:pPr>
        <w:spacing w:line="238" w:lineRule="auto"/>
        <w:rPr>
          <w:sz w:val="24"/>
          <w:szCs w:val="24"/>
          <w:lang w:val="uk-UA"/>
        </w:rPr>
      </w:pPr>
    </w:p>
    <w:p w:rsidR="00741E1A" w:rsidRPr="005A70A1" w:rsidRDefault="005A70A1" w:rsidP="00EE00D1">
      <w:pPr>
        <w:pStyle w:val="a5"/>
        <w:spacing w:line="238" w:lineRule="auto"/>
        <w:ind w:right="5527"/>
        <w:rPr>
          <w:rFonts w:ascii="Times New Roman" w:hAnsi="Times New Roman"/>
          <w:szCs w:val="28"/>
        </w:rPr>
      </w:pPr>
      <w:r w:rsidRPr="005A70A1">
        <w:rPr>
          <w:rStyle w:val="rvts23"/>
          <w:rFonts w:ascii="Times New Roman" w:hAnsi="Times New Roman"/>
          <w:b/>
          <w:szCs w:val="28"/>
        </w:rPr>
        <w:t>Про приватизацію (відчуження) майна Рівненського обласного виробничого комунального підприємства водопровідно-каналізаційного господарства «Рівнеоблводоканал»</w:t>
      </w:r>
    </w:p>
    <w:p w:rsidR="00741E1A" w:rsidRPr="00EE00D1" w:rsidRDefault="00741E1A" w:rsidP="00EE00D1">
      <w:pPr>
        <w:spacing w:line="238" w:lineRule="auto"/>
        <w:jc w:val="both"/>
        <w:rPr>
          <w:sz w:val="24"/>
          <w:szCs w:val="24"/>
          <w:lang w:val="uk-UA"/>
        </w:rPr>
      </w:pPr>
    </w:p>
    <w:p w:rsidR="00741E1A" w:rsidRPr="003E13E4" w:rsidRDefault="00741E1A" w:rsidP="00EE00D1">
      <w:pPr>
        <w:spacing w:line="238" w:lineRule="auto"/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5A70A1" w:rsidRPr="0078007E">
        <w:rPr>
          <w:szCs w:val="28"/>
          <w:lang w:val="uk-UA"/>
        </w:rPr>
        <w:t xml:space="preserve">директора </w:t>
      </w:r>
      <w:r w:rsidR="005A70A1" w:rsidRPr="0078007E">
        <w:rPr>
          <w:rStyle w:val="rvts23"/>
          <w:szCs w:val="28"/>
          <w:lang w:val="uk-UA"/>
        </w:rPr>
        <w:t>Р</w:t>
      </w:r>
      <w:r w:rsidR="005A70A1">
        <w:rPr>
          <w:rStyle w:val="rvts23"/>
          <w:szCs w:val="28"/>
          <w:lang w:val="uk-UA"/>
        </w:rPr>
        <w:t>ОВКП</w:t>
      </w:r>
      <w:r w:rsidR="005A70A1" w:rsidRPr="0078007E">
        <w:rPr>
          <w:rStyle w:val="rvts23"/>
          <w:szCs w:val="28"/>
          <w:lang w:val="uk-UA"/>
        </w:rPr>
        <w:t xml:space="preserve"> </w:t>
      </w:r>
      <w:r w:rsidR="005A70A1">
        <w:rPr>
          <w:rStyle w:val="rvts23"/>
          <w:szCs w:val="28"/>
          <w:lang w:val="uk-UA"/>
        </w:rPr>
        <w:t>ВКГ</w:t>
      </w:r>
      <w:r w:rsidR="005A70A1" w:rsidRPr="0078007E">
        <w:rPr>
          <w:rStyle w:val="rvts23"/>
          <w:szCs w:val="28"/>
          <w:lang w:val="uk-UA"/>
        </w:rPr>
        <w:t xml:space="preserve"> «Рівнеоблводоканал»</w:t>
      </w:r>
      <w:r w:rsidR="005A70A1" w:rsidRPr="005A70A1">
        <w:rPr>
          <w:szCs w:val="28"/>
          <w:lang w:val="uk-UA"/>
        </w:rPr>
        <w:t xml:space="preserve"> </w:t>
      </w:r>
      <w:r w:rsidR="005A70A1">
        <w:rPr>
          <w:szCs w:val="28"/>
          <w:lang w:val="uk-UA"/>
        </w:rPr>
        <w:t>А</w:t>
      </w:r>
      <w:r w:rsidR="005A70A1" w:rsidRPr="0078007E">
        <w:rPr>
          <w:szCs w:val="28"/>
          <w:lang w:val="uk-UA"/>
        </w:rPr>
        <w:t xml:space="preserve">ндрія КАРАУША </w:t>
      </w:r>
      <w:r w:rsidRPr="00D541CF">
        <w:rPr>
          <w:szCs w:val="28"/>
          <w:lang w:val="uk-UA"/>
        </w:rPr>
        <w:t xml:space="preserve">про </w:t>
      </w:r>
      <w:r w:rsidR="005A70A1" w:rsidRPr="005A70A1">
        <w:rPr>
          <w:rStyle w:val="rvts23"/>
          <w:szCs w:val="28"/>
          <w:lang w:val="uk-UA"/>
        </w:rPr>
        <w:t>приватизацію (відчуження) майна Рівненського обласного виробничого комунального підприємства водопровідно-каналізаційного господарства «Рівнеоблводоканал»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741E1A" w:rsidRPr="001F15B4" w:rsidRDefault="00741E1A" w:rsidP="00EE00D1">
      <w:pPr>
        <w:pStyle w:val="a5"/>
        <w:spacing w:line="238" w:lineRule="auto"/>
        <w:rPr>
          <w:rFonts w:ascii="Times New Roman" w:hAnsi="Times New Roman"/>
          <w:sz w:val="20"/>
        </w:rPr>
      </w:pPr>
    </w:p>
    <w:p w:rsidR="00741E1A" w:rsidRPr="003E13E4" w:rsidRDefault="00741E1A" w:rsidP="00EE00D1">
      <w:pPr>
        <w:pStyle w:val="a5"/>
        <w:spacing w:line="238" w:lineRule="auto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741E1A" w:rsidRPr="001F15B4" w:rsidRDefault="00741E1A" w:rsidP="00EE00D1">
      <w:pPr>
        <w:pStyle w:val="a5"/>
        <w:spacing w:line="238" w:lineRule="auto"/>
        <w:jc w:val="center"/>
        <w:rPr>
          <w:rFonts w:ascii="Times New Roman" w:hAnsi="Times New Roman"/>
          <w:sz w:val="20"/>
        </w:rPr>
      </w:pPr>
    </w:p>
    <w:p w:rsidR="005A70A1" w:rsidRDefault="005A70A1" w:rsidP="00EE00D1">
      <w:pPr>
        <w:spacing w:line="238" w:lineRule="auto"/>
        <w:ind w:firstLine="851"/>
        <w:rPr>
          <w:szCs w:val="28"/>
          <w:lang w:val="uk-UA"/>
        </w:rPr>
      </w:pPr>
      <w:r w:rsidRPr="0078007E">
        <w:rPr>
          <w:szCs w:val="28"/>
          <w:lang w:val="uk-UA"/>
        </w:rPr>
        <w:t>1.</w:t>
      </w:r>
      <w:r>
        <w:rPr>
          <w:szCs w:val="28"/>
          <w:lang w:val="uk-UA"/>
        </w:rPr>
        <w:t> </w:t>
      </w:r>
      <w:r w:rsidRPr="0078007E">
        <w:rPr>
          <w:szCs w:val="28"/>
          <w:lang w:val="uk-UA"/>
        </w:rPr>
        <w:t>Інформацію взяти до відома.</w:t>
      </w:r>
    </w:p>
    <w:p w:rsidR="005A70A1" w:rsidRDefault="005A70A1" w:rsidP="00EE00D1">
      <w:pPr>
        <w:spacing w:line="238" w:lineRule="auto"/>
        <w:ind w:firstLine="851"/>
        <w:jc w:val="both"/>
        <w:rPr>
          <w:szCs w:val="28"/>
          <w:lang w:val="uk-UA"/>
        </w:rPr>
      </w:pPr>
      <w:r w:rsidRPr="0078007E">
        <w:rPr>
          <w:szCs w:val="28"/>
          <w:lang w:val="uk-UA"/>
        </w:rPr>
        <w:t>2.</w:t>
      </w:r>
      <w:r>
        <w:rPr>
          <w:szCs w:val="28"/>
          <w:lang w:val="uk-UA"/>
        </w:rPr>
        <w:t> </w:t>
      </w:r>
      <w:r w:rsidRPr="0078007E">
        <w:rPr>
          <w:szCs w:val="28"/>
          <w:lang w:val="uk-UA"/>
        </w:rPr>
        <w:t xml:space="preserve">Рекомендувати </w:t>
      </w:r>
      <w:r w:rsidRPr="0078007E">
        <w:rPr>
          <w:rStyle w:val="rvts23"/>
          <w:szCs w:val="28"/>
          <w:lang w:val="uk-UA"/>
        </w:rPr>
        <w:t>Рівненсько</w:t>
      </w:r>
      <w:r>
        <w:rPr>
          <w:rStyle w:val="rvts23"/>
          <w:szCs w:val="28"/>
          <w:lang w:val="uk-UA"/>
        </w:rPr>
        <w:t>му</w:t>
      </w:r>
      <w:r w:rsidRPr="0078007E">
        <w:rPr>
          <w:rStyle w:val="rvts23"/>
          <w:szCs w:val="28"/>
          <w:lang w:val="uk-UA"/>
        </w:rPr>
        <w:t xml:space="preserve"> обласно</w:t>
      </w:r>
      <w:r>
        <w:rPr>
          <w:rStyle w:val="rvts23"/>
          <w:szCs w:val="28"/>
          <w:lang w:val="uk-UA"/>
        </w:rPr>
        <w:t>му</w:t>
      </w:r>
      <w:r w:rsidRPr="0078007E">
        <w:rPr>
          <w:rStyle w:val="rvts23"/>
          <w:szCs w:val="28"/>
          <w:lang w:val="uk-UA"/>
        </w:rPr>
        <w:t xml:space="preserve"> виробничо</w:t>
      </w:r>
      <w:r>
        <w:rPr>
          <w:rStyle w:val="rvts23"/>
          <w:szCs w:val="28"/>
          <w:lang w:val="uk-UA"/>
        </w:rPr>
        <w:t>му</w:t>
      </w:r>
      <w:r w:rsidRPr="0078007E">
        <w:rPr>
          <w:rStyle w:val="rvts23"/>
          <w:szCs w:val="28"/>
          <w:lang w:val="uk-UA"/>
        </w:rPr>
        <w:t xml:space="preserve"> комунально</w:t>
      </w:r>
      <w:r>
        <w:rPr>
          <w:rStyle w:val="rvts23"/>
          <w:szCs w:val="28"/>
          <w:lang w:val="uk-UA"/>
        </w:rPr>
        <w:t>му</w:t>
      </w:r>
      <w:r w:rsidRPr="0078007E">
        <w:rPr>
          <w:rStyle w:val="rvts23"/>
          <w:szCs w:val="28"/>
          <w:lang w:val="uk-UA"/>
        </w:rPr>
        <w:t xml:space="preserve"> підприємств</w:t>
      </w:r>
      <w:r>
        <w:rPr>
          <w:rStyle w:val="rvts23"/>
          <w:szCs w:val="28"/>
          <w:lang w:val="uk-UA"/>
        </w:rPr>
        <w:t>у</w:t>
      </w:r>
      <w:r w:rsidRPr="0078007E">
        <w:rPr>
          <w:rStyle w:val="rvts23"/>
          <w:szCs w:val="28"/>
          <w:lang w:val="uk-UA"/>
        </w:rPr>
        <w:t xml:space="preserve"> водопровідно-каналізаційного господарства «Рівнеоблводоканал»</w:t>
      </w:r>
      <w:r>
        <w:rPr>
          <w:rStyle w:val="rvts23"/>
          <w:szCs w:val="28"/>
          <w:lang w:val="uk-UA"/>
        </w:rPr>
        <w:t xml:space="preserve"> </w:t>
      </w:r>
      <w:r w:rsidRPr="0078007E">
        <w:rPr>
          <w:szCs w:val="28"/>
          <w:lang w:val="uk-UA"/>
        </w:rPr>
        <w:t xml:space="preserve">внести </w:t>
      </w:r>
      <w:r w:rsidR="001F15B4">
        <w:rPr>
          <w:szCs w:val="28"/>
          <w:lang w:val="uk-UA"/>
        </w:rPr>
        <w:t xml:space="preserve">наступні </w:t>
      </w:r>
      <w:r w:rsidRPr="0078007E">
        <w:rPr>
          <w:szCs w:val="28"/>
          <w:lang w:val="uk-UA"/>
        </w:rPr>
        <w:t>зміни до проєкту рішення</w:t>
      </w:r>
      <w:r>
        <w:rPr>
          <w:szCs w:val="28"/>
          <w:lang w:val="uk-UA"/>
        </w:rPr>
        <w:t>:</w:t>
      </w:r>
    </w:p>
    <w:p w:rsidR="005A70A1" w:rsidRPr="004A12E2" w:rsidRDefault="005A70A1" w:rsidP="00EE00D1">
      <w:pPr>
        <w:spacing w:line="238" w:lineRule="auto"/>
        <w:ind w:firstLine="851"/>
        <w:rPr>
          <w:szCs w:val="28"/>
          <w:shd w:val="clear" w:color="auto" w:fill="FFFFFF"/>
          <w:lang w:val="uk-UA"/>
        </w:rPr>
      </w:pPr>
      <w:r w:rsidRPr="004A12E2">
        <w:rPr>
          <w:szCs w:val="28"/>
          <w:shd w:val="clear" w:color="auto" w:fill="FFFFFF"/>
          <w:lang w:val="uk-UA"/>
        </w:rPr>
        <w:t>- пункт 2 викласти в такій редакції:</w:t>
      </w:r>
    </w:p>
    <w:p w:rsidR="005A70A1" w:rsidRPr="004A12E2" w:rsidRDefault="005A70A1" w:rsidP="00EE00D1">
      <w:pPr>
        <w:pStyle w:val="ae"/>
        <w:spacing w:line="238" w:lineRule="auto"/>
        <w:ind w:firstLine="851"/>
        <w:jc w:val="both"/>
        <w:rPr>
          <w:sz w:val="28"/>
          <w:szCs w:val="28"/>
          <w:lang w:val="uk-UA" w:eastAsia="uk-UA"/>
        </w:rPr>
      </w:pPr>
      <w:r w:rsidRPr="004A12E2">
        <w:rPr>
          <w:sz w:val="28"/>
          <w:szCs w:val="28"/>
          <w:lang w:val="uk-UA" w:eastAsia="uk-UA"/>
        </w:rPr>
        <w:t xml:space="preserve">«2. Здійснити приватизацію (відчуження) </w:t>
      </w:r>
      <w:r w:rsidRPr="004A12E2">
        <w:rPr>
          <w:sz w:val="28"/>
          <w:szCs w:val="28"/>
          <w:lang w:val="uk-UA"/>
        </w:rPr>
        <w:t>насосної станції І-го підйому (підземна) та будівлі насосної станції 2-го підйому</w:t>
      </w:r>
      <w:r w:rsidRPr="004A12E2">
        <w:rPr>
          <w:sz w:val="28"/>
          <w:szCs w:val="28"/>
          <w:lang w:val="uk-UA" w:eastAsia="uk-UA"/>
        </w:rPr>
        <w:t>, що є спільною власністю територіальних громад сіл, селищ, міст Рівненської області, обліковуються на балансі Рівненського обласного виробничого комунального підприємства водопровідно-каналізаційного господарства «Рівнеоблводоканал»,</w:t>
      </w:r>
      <w:r w:rsidRPr="004A12E2">
        <w:rPr>
          <w:sz w:val="28"/>
          <w:szCs w:val="28"/>
          <w:lang w:val="uk-UA"/>
        </w:rPr>
        <w:t xml:space="preserve"> які не пов’язані з постачанням споживачам води,</w:t>
      </w:r>
      <w:r w:rsidRPr="004A12E2">
        <w:rPr>
          <w:sz w:val="28"/>
          <w:szCs w:val="28"/>
          <w:lang w:val="uk-UA" w:eastAsia="uk-UA"/>
        </w:rPr>
        <w:t xml:space="preserve"> та знаходяться в м. Рівне</w:t>
      </w:r>
      <w:r>
        <w:rPr>
          <w:sz w:val="28"/>
          <w:szCs w:val="28"/>
          <w:lang w:val="uk-UA" w:eastAsia="uk-UA"/>
        </w:rPr>
        <w:br/>
      </w:r>
      <w:r w:rsidRPr="004A12E2">
        <w:rPr>
          <w:sz w:val="28"/>
          <w:szCs w:val="28"/>
          <w:lang w:val="uk-UA" w:eastAsia="uk-UA"/>
        </w:rPr>
        <w:t>по вул. Соборній, 282, шляхом продажу на аукціоні без умов.»;</w:t>
      </w:r>
    </w:p>
    <w:p w:rsidR="005A70A1" w:rsidRDefault="005A70A1" w:rsidP="00EE00D1">
      <w:pPr>
        <w:spacing w:line="238" w:lineRule="auto"/>
        <w:ind w:firstLine="851"/>
        <w:rPr>
          <w:szCs w:val="28"/>
          <w:shd w:val="clear" w:color="auto" w:fill="FFFFFF"/>
          <w:lang w:val="uk-UA"/>
        </w:rPr>
      </w:pPr>
      <w:r w:rsidRPr="004A12E2">
        <w:rPr>
          <w:szCs w:val="28"/>
          <w:shd w:val="clear" w:color="auto" w:fill="FFFFFF"/>
          <w:lang w:val="uk-UA"/>
        </w:rPr>
        <w:t>- пункт 3 виключити</w:t>
      </w:r>
      <w:r w:rsidR="001F15B4">
        <w:rPr>
          <w:szCs w:val="28"/>
          <w:shd w:val="clear" w:color="auto" w:fill="FFFFFF"/>
          <w:lang w:val="uk-UA"/>
        </w:rPr>
        <w:t>;</w:t>
      </w:r>
    </w:p>
    <w:p w:rsidR="00EE00D1" w:rsidRDefault="001F15B4" w:rsidP="00EE00D1">
      <w:pPr>
        <w:spacing w:line="238" w:lineRule="auto"/>
        <w:ind w:firstLine="851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- у пунктах 6-8 цифри «1-5» замінити цифрами «1-4»</w:t>
      </w:r>
      <w:r w:rsidR="00EE00D1">
        <w:rPr>
          <w:szCs w:val="28"/>
          <w:shd w:val="clear" w:color="auto" w:fill="FFFFFF"/>
          <w:lang w:val="uk-UA"/>
        </w:rPr>
        <w:t>;</w:t>
      </w:r>
    </w:p>
    <w:p w:rsidR="001F15B4" w:rsidRPr="004A12E2" w:rsidRDefault="00EE00D1" w:rsidP="00EE00D1">
      <w:pPr>
        <w:spacing w:line="238" w:lineRule="auto"/>
        <w:ind w:firstLine="851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- у пункті 9 цифру «8» замінити цифрою «7»</w:t>
      </w:r>
      <w:r w:rsidR="001F15B4" w:rsidRPr="004A12E2">
        <w:rPr>
          <w:szCs w:val="28"/>
          <w:shd w:val="clear" w:color="auto" w:fill="FFFFFF"/>
          <w:lang w:val="uk-UA"/>
        </w:rPr>
        <w:t>.</w:t>
      </w:r>
    </w:p>
    <w:p w:rsidR="005A70A1" w:rsidRDefault="005A70A1" w:rsidP="00EE00D1">
      <w:pPr>
        <w:spacing w:line="238" w:lineRule="auto"/>
        <w:ind w:firstLine="851"/>
        <w:rPr>
          <w:rStyle w:val="ad"/>
          <w:bCs/>
          <w:i w:val="0"/>
          <w:iCs w:val="0"/>
          <w:szCs w:val="28"/>
          <w:shd w:val="clear" w:color="auto" w:fill="FFFFFF"/>
          <w:lang w:val="uk-UA"/>
        </w:rPr>
      </w:pPr>
      <w:r w:rsidRPr="0078007E">
        <w:rPr>
          <w:szCs w:val="28"/>
          <w:shd w:val="clear" w:color="auto" w:fill="FFFFFF"/>
          <w:lang w:val="uk-UA"/>
        </w:rPr>
        <w:t>У зв</w:t>
      </w:r>
      <w:r w:rsidRPr="004A12E2">
        <w:rPr>
          <w:szCs w:val="28"/>
          <w:shd w:val="clear" w:color="auto" w:fill="FFFFFF"/>
          <w:lang w:val="uk-UA"/>
        </w:rPr>
        <w:t>’</w:t>
      </w:r>
      <w:r w:rsidRPr="0078007E">
        <w:rPr>
          <w:szCs w:val="28"/>
          <w:shd w:val="clear" w:color="auto" w:fill="FFFFFF"/>
          <w:lang w:val="uk-UA"/>
        </w:rPr>
        <w:t>язку з цим</w:t>
      </w:r>
      <w:r>
        <w:rPr>
          <w:szCs w:val="28"/>
          <w:shd w:val="clear" w:color="auto" w:fill="FFFFFF"/>
          <w:lang w:val="uk-UA"/>
        </w:rPr>
        <w:t xml:space="preserve"> </w:t>
      </w:r>
      <w:r w:rsidRPr="005A70A1">
        <w:rPr>
          <w:rStyle w:val="ad"/>
          <w:bCs/>
          <w:i w:val="0"/>
          <w:szCs w:val="28"/>
          <w:shd w:val="clear" w:color="auto" w:fill="FFFFFF"/>
          <w:lang w:val="uk-UA"/>
        </w:rPr>
        <w:t>пункти 4</w:t>
      </w:r>
      <w:r w:rsidRPr="005A70A1">
        <w:rPr>
          <w:szCs w:val="28"/>
          <w:shd w:val="clear" w:color="auto" w:fill="FFFFFF"/>
          <w:lang w:val="uk-UA"/>
        </w:rPr>
        <w:t>-</w:t>
      </w:r>
      <w:r w:rsidRPr="0078007E">
        <w:rPr>
          <w:szCs w:val="28"/>
          <w:shd w:val="clear" w:color="auto" w:fill="FFFFFF"/>
          <w:lang w:val="uk-UA"/>
        </w:rPr>
        <w:t>1</w:t>
      </w:r>
      <w:r>
        <w:rPr>
          <w:szCs w:val="28"/>
          <w:shd w:val="clear" w:color="auto" w:fill="FFFFFF"/>
          <w:lang w:val="uk-UA"/>
        </w:rPr>
        <w:t xml:space="preserve">0 </w:t>
      </w:r>
      <w:r w:rsidRPr="005A70A1">
        <w:rPr>
          <w:rStyle w:val="ad"/>
          <w:bCs/>
          <w:i w:val="0"/>
          <w:szCs w:val="28"/>
          <w:shd w:val="clear" w:color="auto" w:fill="FFFFFF"/>
          <w:lang w:val="uk-UA"/>
        </w:rPr>
        <w:t>вважати відповідно пунктами 3-9.</w:t>
      </w:r>
    </w:p>
    <w:p w:rsidR="005A70A1" w:rsidRPr="0078007E" w:rsidRDefault="005A70A1" w:rsidP="00EE00D1">
      <w:pPr>
        <w:spacing w:line="238" w:lineRule="auto"/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78007E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Pr="0078007E">
        <w:rPr>
          <w:szCs w:val="28"/>
          <w:lang w:val="uk-UA"/>
        </w:rPr>
        <w:t>Погодитися з проєктом рішення з цього питання</w:t>
      </w:r>
      <w:r>
        <w:rPr>
          <w:szCs w:val="28"/>
          <w:lang w:val="uk-UA"/>
        </w:rPr>
        <w:t xml:space="preserve"> з урахуванням пункту 2 цієї рекомендації</w:t>
      </w:r>
      <w:r w:rsidRPr="0078007E">
        <w:rPr>
          <w:szCs w:val="28"/>
          <w:lang w:val="uk-UA"/>
        </w:rPr>
        <w:t>.</w:t>
      </w:r>
    </w:p>
    <w:p w:rsidR="005A70A1" w:rsidRPr="0078007E" w:rsidRDefault="005A70A1" w:rsidP="00EE00D1">
      <w:pPr>
        <w:spacing w:line="238" w:lineRule="auto"/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78007E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Pr="0078007E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741E1A" w:rsidRPr="00EE00D1" w:rsidRDefault="00741E1A" w:rsidP="00EE00D1">
      <w:pPr>
        <w:spacing w:line="238" w:lineRule="auto"/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741E1A" w:rsidRPr="003E13E4" w:rsidTr="0070248D">
        <w:tc>
          <w:tcPr>
            <w:tcW w:w="4608" w:type="dxa"/>
          </w:tcPr>
          <w:p w:rsidR="00741E1A" w:rsidRPr="003E13E4" w:rsidRDefault="005A70A1" w:rsidP="00EE00D1">
            <w:pPr>
              <w:spacing w:line="238" w:lineRule="auto"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="00741E1A"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741E1A" w:rsidRPr="003E13E4" w:rsidRDefault="005A70A1" w:rsidP="00EE00D1">
            <w:pPr>
              <w:spacing w:line="238" w:lineRule="auto"/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5A70A1" w:rsidRDefault="009D536C" w:rsidP="009D536C">
      <w:pPr>
        <w:pStyle w:val="a3"/>
        <w:jc w:val="left"/>
        <w:rPr>
          <w:rFonts w:ascii="Times New Roman" w:hAnsi="Times New Roman"/>
          <w:b w:val="0"/>
          <w:sz w:val="6"/>
          <w:szCs w:val="6"/>
        </w:rPr>
      </w:pPr>
      <w:r w:rsidRPr="005A70A1">
        <w:rPr>
          <w:rFonts w:ascii="Times New Roman" w:hAnsi="Times New Roman"/>
          <w:b w:val="0"/>
          <w:sz w:val="6"/>
          <w:szCs w:val="6"/>
        </w:rPr>
        <w:br w:type="page"/>
      </w:r>
    </w:p>
    <w:p w:rsidR="009D536C" w:rsidRPr="003E13E4" w:rsidRDefault="009D536C" w:rsidP="006544E5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5379AE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>. Рівне, 33013. Тел. (0362) 62-31-37, факс (0362) 62-00-64. Е-</w:t>
      </w:r>
      <w:proofErr w:type="spellStart"/>
      <w:r w:rsidRPr="009D2562">
        <w:rPr>
          <w:i/>
          <w:sz w:val="20"/>
          <w:lang w:val="uk-UA"/>
        </w:rPr>
        <w:t>mail</w:t>
      </w:r>
      <w:proofErr w:type="spellEnd"/>
      <w:r w:rsidRPr="009D2562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6544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6544E5">
      <w:pPr>
        <w:jc w:val="center"/>
        <w:rPr>
          <w:szCs w:val="28"/>
          <w:lang w:val="uk-UA"/>
        </w:rPr>
      </w:pP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000AA7" w:rsidP="006544E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04 серпня</w:t>
      </w:r>
      <w:r w:rsidR="009D536C" w:rsidRPr="003E13E4">
        <w:rPr>
          <w:b/>
          <w:szCs w:val="28"/>
          <w:lang w:val="uk-UA"/>
        </w:rPr>
        <w:t xml:space="preserve"> 202</w:t>
      </w:r>
      <w:r w:rsidR="000A2873"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0A2873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4</w:t>
      </w: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000AA7" w:rsidP="00000AA7">
      <w:pPr>
        <w:ind w:right="4818"/>
        <w:jc w:val="both"/>
        <w:rPr>
          <w:b/>
          <w:szCs w:val="28"/>
          <w:lang w:val="uk-UA"/>
        </w:rPr>
      </w:pPr>
      <w:r w:rsidRPr="0078007E">
        <w:rPr>
          <w:rStyle w:val="rvts23"/>
          <w:b/>
          <w:szCs w:val="28"/>
          <w:lang w:val="uk-UA"/>
        </w:rPr>
        <w:t xml:space="preserve">Про прийняття у спільну власність територіальних громад сіл, селищ, міст Рівненської області мереж централізованого водопостачання та водовідведення житлового будинку по вул. </w:t>
      </w:r>
      <w:proofErr w:type="spellStart"/>
      <w:r w:rsidRPr="0078007E">
        <w:rPr>
          <w:rStyle w:val="rvts23"/>
          <w:b/>
          <w:szCs w:val="28"/>
          <w:lang w:val="uk-UA"/>
        </w:rPr>
        <w:t>Курчатова</w:t>
      </w:r>
      <w:proofErr w:type="spellEnd"/>
      <w:r w:rsidRPr="0078007E">
        <w:rPr>
          <w:rStyle w:val="rvts23"/>
          <w:b/>
          <w:szCs w:val="28"/>
          <w:lang w:val="uk-UA"/>
        </w:rPr>
        <w:t>, 60 у м. Рівному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000AA7" w:rsidRPr="0078007E">
        <w:rPr>
          <w:szCs w:val="28"/>
          <w:lang w:val="uk-UA"/>
        </w:rPr>
        <w:t xml:space="preserve">директора </w:t>
      </w:r>
      <w:r w:rsidR="00000AA7" w:rsidRPr="0078007E">
        <w:rPr>
          <w:rStyle w:val="rvts23"/>
          <w:szCs w:val="28"/>
          <w:lang w:val="uk-UA"/>
        </w:rPr>
        <w:t>Р</w:t>
      </w:r>
      <w:r w:rsidR="00000AA7">
        <w:rPr>
          <w:rStyle w:val="rvts23"/>
          <w:szCs w:val="28"/>
          <w:lang w:val="uk-UA"/>
        </w:rPr>
        <w:t>ОВКП</w:t>
      </w:r>
      <w:r w:rsidR="00000AA7" w:rsidRPr="0078007E">
        <w:rPr>
          <w:rStyle w:val="rvts23"/>
          <w:szCs w:val="28"/>
          <w:lang w:val="uk-UA"/>
        </w:rPr>
        <w:t xml:space="preserve"> </w:t>
      </w:r>
      <w:r w:rsidR="00000AA7">
        <w:rPr>
          <w:rStyle w:val="rvts23"/>
          <w:szCs w:val="28"/>
          <w:lang w:val="uk-UA"/>
        </w:rPr>
        <w:t>ВКГ</w:t>
      </w:r>
      <w:r w:rsidR="00000AA7" w:rsidRPr="0078007E">
        <w:rPr>
          <w:rStyle w:val="rvts23"/>
          <w:szCs w:val="28"/>
          <w:lang w:val="uk-UA"/>
        </w:rPr>
        <w:t xml:space="preserve"> «Рівнеоблводоканал»</w:t>
      </w:r>
      <w:r w:rsidR="00000AA7" w:rsidRPr="005A70A1">
        <w:rPr>
          <w:szCs w:val="28"/>
          <w:lang w:val="uk-UA"/>
        </w:rPr>
        <w:t xml:space="preserve"> </w:t>
      </w:r>
      <w:r w:rsidR="00000AA7">
        <w:rPr>
          <w:szCs w:val="28"/>
          <w:lang w:val="uk-UA"/>
        </w:rPr>
        <w:t>А</w:t>
      </w:r>
      <w:r w:rsidR="00000AA7" w:rsidRPr="0078007E">
        <w:rPr>
          <w:szCs w:val="28"/>
          <w:lang w:val="uk-UA"/>
        </w:rPr>
        <w:t>ндрія КАРАУША</w:t>
      </w:r>
      <w:r w:rsidR="000A2873" w:rsidRPr="00C578D4">
        <w:rPr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000AA7" w:rsidRPr="00000AA7">
        <w:rPr>
          <w:rStyle w:val="rvts23"/>
          <w:szCs w:val="28"/>
          <w:lang w:val="uk-UA"/>
        </w:rPr>
        <w:t xml:space="preserve">прийняття у спільну власність територіальних громад сіл, селищ, міст Рівненської області мереж централізованого водопостачання та водовідведення житлового будинку по вул. </w:t>
      </w:r>
      <w:proofErr w:type="spellStart"/>
      <w:r w:rsidR="00000AA7" w:rsidRPr="00000AA7">
        <w:rPr>
          <w:rStyle w:val="rvts23"/>
          <w:szCs w:val="28"/>
          <w:lang w:val="uk-UA"/>
        </w:rPr>
        <w:t>Курчатова</w:t>
      </w:r>
      <w:proofErr w:type="spellEnd"/>
      <w:r w:rsidR="00000AA7" w:rsidRPr="00000AA7">
        <w:rPr>
          <w:rStyle w:val="rvts23"/>
          <w:szCs w:val="28"/>
          <w:lang w:val="uk-UA"/>
        </w:rPr>
        <w:t>, 60 у м. Рівному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Default="009D536C" w:rsidP="006544E5">
      <w:pPr>
        <w:pStyle w:val="a5"/>
        <w:rPr>
          <w:rFonts w:ascii="Times New Roman" w:hAnsi="Times New Roman"/>
          <w:szCs w:val="28"/>
        </w:rPr>
      </w:pPr>
    </w:p>
    <w:p w:rsidR="006544E5" w:rsidRPr="003E13E4" w:rsidRDefault="006544E5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6544E5" w:rsidRPr="003E13E4" w:rsidRDefault="006544E5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0A2873" w:rsidRPr="003E13E4" w:rsidRDefault="000A2873" w:rsidP="006544E5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0A2873" w:rsidRPr="003E13E4" w:rsidRDefault="000A2873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0A2873" w:rsidRPr="003E13E4" w:rsidRDefault="000A2873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</w:t>
      </w:r>
      <w:r w:rsidR="00F973A2">
        <w:rPr>
          <w:szCs w:val="28"/>
          <w:lang w:val="uk-UA"/>
        </w:rPr>
        <w:t> </w:t>
      </w:r>
      <w:r w:rsidRPr="003E13E4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9D536C" w:rsidRDefault="009D536C" w:rsidP="006544E5">
      <w:pPr>
        <w:pStyle w:val="a5"/>
        <w:rPr>
          <w:rFonts w:ascii="Times New Roman" w:hAnsi="Times New Roman"/>
          <w:szCs w:val="28"/>
        </w:rPr>
      </w:pPr>
    </w:p>
    <w:p w:rsidR="006544E5" w:rsidRDefault="006544E5" w:rsidP="006544E5">
      <w:pPr>
        <w:pStyle w:val="a5"/>
        <w:rPr>
          <w:rFonts w:ascii="Times New Roman" w:hAnsi="Times New Roman"/>
          <w:szCs w:val="28"/>
        </w:rPr>
      </w:pPr>
    </w:p>
    <w:p w:rsidR="006544E5" w:rsidRDefault="006544E5" w:rsidP="006544E5">
      <w:pPr>
        <w:pStyle w:val="a5"/>
        <w:rPr>
          <w:rFonts w:ascii="Times New Roman" w:hAnsi="Times New Roman"/>
          <w:szCs w:val="28"/>
        </w:rPr>
      </w:pPr>
    </w:p>
    <w:p w:rsidR="006544E5" w:rsidRDefault="006544E5" w:rsidP="006544E5">
      <w:pPr>
        <w:pStyle w:val="a5"/>
        <w:rPr>
          <w:rFonts w:ascii="Times New Roman" w:hAnsi="Times New Roman"/>
          <w:szCs w:val="28"/>
        </w:rPr>
      </w:pPr>
    </w:p>
    <w:p w:rsidR="0057133A" w:rsidRPr="00F973A2" w:rsidRDefault="0057133A" w:rsidP="0057133A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57133A" w:rsidRPr="003E13E4" w:rsidTr="008122C3">
        <w:tc>
          <w:tcPr>
            <w:tcW w:w="4608" w:type="dxa"/>
          </w:tcPr>
          <w:p w:rsidR="0057133A" w:rsidRPr="003E13E4" w:rsidRDefault="0057133A" w:rsidP="008122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57133A" w:rsidRPr="003E13E4" w:rsidRDefault="0057133A" w:rsidP="008122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6544E5">
      <w:pPr>
        <w:rPr>
          <w:szCs w:val="28"/>
          <w:lang w:val="uk-UA"/>
        </w:rPr>
      </w:pPr>
      <w:r w:rsidRPr="003E13E4">
        <w:rPr>
          <w:rFonts w:ascii="Bookman Old Style" w:hAnsi="Bookman Old Style"/>
          <w:sz w:val="44"/>
          <w:szCs w:val="44"/>
          <w:lang w:val="uk-UA"/>
        </w:rPr>
        <w:br w:type="page"/>
      </w:r>
    </w:p>
    <w:p w:rsidR="009D536C" w:rsidRPr="003E13E4" w:rsidRDefault="009D536C" w:rsidP="006544E5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6544E5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>. Рівне, 33013. Тел. (0362) 62-31-37, факс (0362) 62-00-64. Е-</w:t>
      </w:r>
      <w:proofErr w:type="spellStart"/>
      <w:r w:rsidRPr="009D2562">
        <w:rPr>
          <w:i/>
          <w:sz w:val="20"/>
          <w:lang w:val="uk-UA"/>
        </w:rPr>
        <w:t>mail</w:t>
      </w:r>
      <w:proofErr w:type="spellEnd"/>
      <w:r w:rsidRPr="009D2562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6544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6544E5">
      <w:pPr>
        <w:jc w:val="center"/>
        <w:rPr>
          <w:szCs w:val="28"/>
          <w:lang w:val="uk-UA"/>
        </w:rPr>
      </w:pP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F973A2" w:rsidP="006544E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04 серпня</w:t>
      </w:r>
      <w:r w:rsidR="009D536C" w:rsidRPr="003E13E4">
        <w:rPr>
          <w:b/>
          <w:szCs w:val="28"/>
          <w:lang w:val="uk-UA"/>
        </w:rPr>
        <w:t xml:space="preserve"> 202</w:t>
      </w:r>
      <w:r w:rsidR="000A2873"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0A2873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5</w:t>
      </w: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F973A2" w:rsidP="00F973A2">
      <w:pPr>
        <w:ind w:right="5102"/>
        <w:jc w:val="both"/>
        <w:rPr>
          <w:b/>
          <w:szCs w:val="28"/>
          <w:lang w:val="uk-UA"/>
        </w:rPr>
      </w:pPr>
      <w:r w:rsidRPr="0078007E">
        <w:rPr>
          <w:rStyle w:val="rvts23"/>
          <w:b/>
          <w:szCs w:val="28"/>
          <w:lang w:val="uk-UA"/>
        </w:rPr>
        <w:t>Про надання згоди на проведення будівельних робіт об’єктів спільної власності територіальних громад сіл, селищ, міст Рівненської області в рамках проєкту з будівництва, реконструкції та капітального ремонту обласних лікарень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555ADB" w:rsidRPr="003E13E4" w:rsidRDefault="00555ADB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3F7AE2" w:rsidRPr="0078007E">
        <w:rPr>
          <w:rStyle w:val="rvts23"/>
          <w:szCs w:val="28"/>
          <w:lang w:val="uk-UA"/>
        </w:rPr>
        <w:t>заступника директора департаменту цивільного захисту та охорони здоров’я населення Рівненської обл</w:t>
      </w:r>
      <w:r w:rsidR="003F7AE2">
        <w:rPr>
          <w:rStyle w:val="rvts23"/>
          <w:szCs w:val="28"/>
          <w:lang w:val="uk-UA"/>
        </w:rPr>
        <w:t xml:space="preserve">асної </w:t>
      </w:r>
      <w:r w:rsidR="003F7AE2" w:rsidRPr="0078007E">
        <w:rPr>
          <w:rStyle w:val="rvts23"/>
          <w:szCs w:val="28"/>
          <w:lang w:val="uk-UA"/>
        </w:rPr>
        <w:t>держ</w:t>
      </w:r>
      <w:r w:rsidR="003F7AE2">
        <w:rPr>
          <w:rStyle w:val="rvts23"/>
          <w:szCs w:val="28"/>
          <w:lang w:val="uk-UA"/>
        </w:rPr>
        <w:t xml:space="preserve">авної </w:t>
      </w:r>
      <w:r w:rsidR="003F7AE2" w:rsidRPr="0078007E">
        <w:rPr>
          <w:rStyle w:val="rvts23"/>
          <w:szCs w:val="28"/>
          <w:lang w:val="uk-UA"/>
        </w:rPr>
        <w:t>адміністрації</w:t>
      </w:r>
      <w:r w:rsidR="003F7AE2" w:rsidRPr="003E13E4">
        <w:rPr>
          <w:szCs w:val="28"/>
          <w:lang w:val="uk-UA"/>
        </w:rPr>
        <w:t xml:space="preserve"> </w:t>
      </w:r>
      <w:r w:rsidR="003F7AE2" w:rsidRPr="0078007E">
        <w:rPr>
          <w:color w:val="000000"/>
          <w:shd w:val="clear" w:color="auto" w:fill="FFFFFF"/>
          <w:lang w:val="uk-UA"/>
        </w:rPr>
        <w:t xml:space="preserve">Віталія ДЕМИДОВА </w:t>
      </w:r>
      <w:r w:rsidRPr="003E13E4">
        <w:rPr>
          <w:szCs w:val="28"/>
          <w:lang w:val="uk-UA"/>
        </w:rPr>
        <w:t xml:space="preserve">про </w:t>
      </w:r>
      <w:r w:rsidR="00F973A2" w:rsidRPr="00F973A2">
        <w:rPr>
          <w:rStyle w:val="rvts23"/>
          <w:szCs w:val="28"/>
          <w:lang w:val="uk-UA"/>
        </w:rPr>
        <w:t>надання згоди на проведення будівельних робіт об’єктів спільної власності територіальних громад сіл, селищ, міст Рівненської області в рамках проєкту з будівництва, реконструкції та капітального ремонту обласних лікарень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555ADB" w:rsidRPr="003E13E4" w:rsidRDefault="00555ADB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555ADB" w:rsidRPr="003E13E4" w:rsidRDefault="00555ADB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555ADB" w:rsidRPr="003E13E4" w:rsidRDefault="00555ADB" w:rsidP="006544E5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555ADB" w:rsidRPr="003E13E4" w:rsidRDefault="00555ADB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555ADB" w:rsidRPr="003E13E4" w:rsidRDefault="00555ADB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</w:t>
      </w:r>
      <w:r w:rsidR="00F973A2">
        <w:rPr>
          <w:szCs w:val="28"/>
          <w:lang w:val="uk-UA"/>
        </w:rPr>
        <w:t> </w:t>
      </w:r>
      <w:r w:rsidRPr="003E13E4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Default="009D536C" w:rsidP="006544E5">
      <w:pPr>
        <w:pStyle w:val="a5"/>
        <w:rPr>
          <w:rFonts w:ascii="Times New Roman" w:hAnsi="Times New Roman"/>
          <w:szCs w:val="28"/>
        </w:rPr>
      </w:pPr>
    </w:p>
    <w:p w:rsidR="008622A8" w:rsidRDefault="008622A8" w:rsidP="006544E5">
      <w:pPr>
        <w:pStyle w:val="a5"/>
        <w:rPr>
          <w:rFonts w:ascii="Times New Roman" w:hAnsi="Times New Roman"/>
          <w:szCs w:val="28"/>
        </w:rPr>
      </w:pPr>
    </w:p>
    <w:p w:rsidR="008622A8" w:rsidRDefault="008622A8" w:rsidP="006544E5">
      <w:pPr>
        <w:pStyle w:val="a5"/>
        <w:rPr>
          <w:rFonts w:ascii="Times New Roman" w:hAnsi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57133A" w:rsidRPr="003E13E4" w:rsidTr="008122C3">
        <w:tc>
          <w:tcPr>
            <w:tcW w:w="4608" w:type="dxa"/>
          </w:tcPr>
          <w:p w:rsidR="0057133A" w:rsidRPr="003E13E4" w:rsidRDefault="0057133A" w:rsidP="008122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57133A" w:rsidRPr="003E13E4" w:rsidRDefault="0057133A" w:rsidP="008122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6544E5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6544E5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5379AE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 xml:space="preserve">. Рівне, 33013. Тел. (0362) 62-31-37, факс </w:t>
      </w:r>
      <w:r w:rsidR="005379AE" w:rsidRPr="009D2562">
        <w:rPr>
          <w:i/>
          <w:sz w:val="20"/>
          <w:lang w:val="uk-UA"/>
        </w:rPr>
        <w:t>(0362) 62-00-64. Е-</w:t>
      </w:r>
      <w:proofErr w:type="spellStart"/>
      <w:r w:rsidR="005379AE" w:rsidRPr="009D2562">
        <w:rPr>
          <w:i/>
          <w:sz w:val="20"/>
          <w:lang w:val="uk-UA"/>
        </w:rPr>
        <w:t>mail</w:t>
      </w:r>
      <w:proofErr w:type="spellEnd"/>
      <w:r w:rsidR="005379AE" w:rsidRPr="009D2562">
        <w:rPr>
          <w:i/>
          <w:sz w:val="20"/>
          <w:lang w:val="uk-UA"/>
        </w:rPr>
        <w:t>: krso@</w:t>
      </w:r>
      <w:r w:rsidRPr="009D2562">
        <w:rPr>
          <w:i/>
          <w:sz w:val="20"/>
          <w:lang w:val="uk-UA"/>
        </w:rPr>
        <w:t>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6544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6544E5">
      <w:pPr>
        <w:jc w:val="center"/>
        <w:rPr>
          <w:szCs w:val="28"/>
          <w:lang w:val="uk-UA"/>
        </w:rPr>
      </w:pP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13565C" w:rsidP="006544E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04 серпня</w:t>
      </w:r>
      <w:r w:rsidR="00793A5C" w:rsidRPr="003E13E4">
        <w:rPr>
          <w:b/>
          <w:szCs w:val="28"/>
          <w:lang w:val="uk-UA"/>
        </w:rPr>
        <w:t xml:space="preserve"> </w:t>
      </w:r>
      <w:r w:rsidR="009D536C" w:rsidRPr="003E13E4">
        <w:rPr>
          <w:b/>
          <w:szCs w:val="28"/>
          <w:lang w:val="uk-UA"/>
        </w:rPr>
        <w:t>202</w:t>
      </w:r>
      <w:r w:rsidR="000A2873"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0A2873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6</w:t>
      </w: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161A53" w:rsidP="006544E5">
      <w:pPr>
        <w:tabs>
          <w:tab w:val="left" w:pos="-2268"/>
          <w:tab w:val="left" w:pos="-2127"/>
          <w:tab w:val="left" w:pos="-1985"/>
          <w:tab w:val="left" w:pos="-1843"/>
        </w:tabs>
        <w:ind w:right="5527"/>
        <w:jc w:val="both"/>
        <w:rPr>
          <w:b/>
          <w:szCs w:val="28"/>
          <w:lang w:val="uk-UA"/>
        </w:rPr>
      </w:pPr>
      <w:r w:rsidRPr="0078007E">
        <w:rPr>
          <w:rStyle w:val="rvts23"/>
          <w:b/>
          <w:szCs w:val="28"/>
          <w:lang w:val="uk-UA"/>
        </w:rPr>
        <w:t>Про надання згоди на передачу вартості виконаних робіт по завершених реконструкцією об’єктах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161A53" w:rsidRPr="0078007E">
        <w:rPr>
          <w:szCs w:val="28"/>
          <w:lang w:val="uk-UA"/>
        </w:rPr>
        <w:t>директора департаменту з питань будівництва та архітектури Рівненської обл</w:t>
      </w:r>
      <w:r w:rsidR="00161A53">
        <w:rPr>
          <w:szCs w:val="28"/>
          <w:lang w:val="uk-UA"/>
        </w:rPr>
        <w:t xml:space="preserve">асної </w:t>
      </w:r>
      <w:r w:rsidR="00161A53" w:rsidRPr="0078007E">
        <w:rPr>
          <w:szCs w:val="28"/>
          <w:lang w:val="uk-UA"/>
        </w:rPr>
        <w:t>держ</w:t>
      </w:r>
      <w:r w:rsidR="00161A53">
        <w:rPr>
          <w:szCs w:val="28"/>
          <w:lang w:val="uk-UA"/>
        </w:rPr>
        <w:t xml:space="preserve">авної </w:t>
      </w:r>
      <w:r w:rsidR="00161A53" w:rsidRPr="0078007E">
        <w:rPr>
          <w:szCs w:val="28"/>
          <w:lang w:val="uk-UA"/>
        </w:rPr>
        <w:t>адміністрації</w:t>
      </w:r>
      <w:r w:rsidR="00161A53" w:rsidRPr="003E13E4">
        <w:rPr>
          <w:szCs w:val="28"/>
          <w:lang w:val="uk-UA"/>
        </w:rPr>
        <w:t xml:space="preserve"> </w:t>
      </w:r>
      <w:r w:rsidR="00161A53" w:rsidRPr="0078007E">
        <w:rPr>
          <w:szCs w:val="28"/>
          <w:lang w:val="uk-UA"/>
        </w:rPr>
        <w:t xml:space="preserve">Андрія ЯРУСЕВИЧА </w:t>
      </w:r>
      <w:r w:rsidRPr="003E13E4">
        <w:rPr>
          <w:szCs w:val="28"/>
          <w:lang w:val="uk-UA"/>
        </w:rPr>
        <w:t xml:space="preserve">про </w:t>
      </w:r>
      <w:r w:rsidR="00161A53" w:rsidRPr="00161A53">
        <w:rPr>
          <w:rStyle w:val="rvts23"/>
          <w:szCs w:val="28"/>
          <w:lang w:val="uk-UA"/>
        </w:rPr>
        <w:t>надання згоди на передачу вартості виконаних робіт по завершених реконструкцією об’єктах</w:t>
      </w:r>
      <w:r w:rsidRPr="003E13E4">
        <w:rPr>
          <w:szCs w:val="28"/>
          <w:lang w:val="uk-UA"/>
        </w:rPr>
        <w:t>,</w:t>
      </w:r>
      <w:r w:rsidRPr="003E13E4">
        <w:rPr>
          <w:sz w:val="26"/>
          <w:szCs w:val="26"/>
          <w:lang w:val="uk-UA"/>
        </w:rPr>
        <w:t xml:space="preserve"> </w:t>
      </w:r>
      <w:r w:rsidRPr="003E13E4">
        <w:rPr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161A53" w:rsidRPr="003E13E4" w:rsidRDefault="00161A53" w:rsidP="00161A53">
      <w:pPr>
        <w:pStyle w:val="a5"/>
        <w:rPr>
          <w:rFonts w:ascii="Times New Roman" w:hAnsi="Times New Roman"/>
          <w:szCs w:val="28"/>
        </w:rPr>
      </w:pPr>
    </w:p>
    <w:p w:rsidR="00161A53" w:rsidRPr="003E13E4" w:rsidRDefault="00161A53" w:rsidP="00161A53">
      <w:pPr>
        <w:pStyle w:val="a5"/>
        <w:rPr>
          <w:rFonts w:ascii="Times New Roman" w:hAnsi="Times New Roman"/>
          <w:szCs w:val="28"/>
        </w:rPr>
      </w:pPr>
    </w:p>
    <w:p w:rsidR="00161A53" w:rsidRPr="003E13E4" w:rsidRDefault="00161A53" w:rsidP="00161A53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161A53" w:rsidRPr="003E13E4" w:rsidRDefault="00161A53" w:rsidP="00161A53">
      <w:pPr>
        <w:pStyle w:val="a5"/>
        <w:jc w:val="center"/>
        <w:rPr>
          <w:rFonts w:ascii="Times New Roman" w:hAnsi="Times New Roman"/>
          <w:szCs w:val="28"/>
        </w:rPr>
      </w:pPr>
    </w:p>
    <w:p w:rsidR="00161A53" w:rsidRPr="003E13E4" w:rsidRDefault="00161A53" w:rsidP="00161A53">
      <w:pPr>
        <w:pStyle w:val="a5"/>
        <w:jc w:val="center"/>
        <w:rPr>
          <w:rFonts w:ascii="Times New Roman" w:hAnsi="Times New Roman"/>
          <w:szCs w:val="28"/>
        </w:rPr>
      </w:pPr>
    </w:p>
    <w:p w:rsidR="00161A53" w:rsidRPr="003E13E4" w:rsidRDefault="00161A53" w:rsidP="00161A53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161A53" w:rsidRPr="003E13E4" w:rsidRDefault="00161A53" w:rsidP="00161A53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161A53" w:rsidRPr="003E13E4" w:rsidRDefault="00161A53" w:rsidP="00161A53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3E13E4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161A53" w:rsidRPr="003E13E4" w:rsidRDefault="00161A53" w:rsidP="00161A53">
      <w:pPr>
        <w:pStyle w:val="a5"/>
        <w:rPr>
          <w:rFonts w:ascii="Times New Roman" w:hAnsi="Times New Roman"/>
          <w:szCs w:val="28"/>
        </w:rPr>
      </w:pPr>
    </w:p>
    <w:p w:rsidR="009D536C" w:rsidRDefault="009D536C" w:rsidP="006544E5">
      <w:pPr>
        <w:jc w:val="both"/>
        <w:rPr>
          <w:szCs w:val="28"/>
          <w:lang w:val="uk-UA"/>
        </w:rPr>
      </w:pPr>
    </w:p>
    <w:p w:rsidR="00EF7BA8" w:rsidRDefault="00EF7BA8" w:rsidP="006544E5">
      <w:pPr>
        <w:jc w:val="both"/>
        <w:rPr>
          <w:szCs w:val="28"/>
          <w:lang w:val="uk-UA"/>
        </w:rPr>
      </w:pPr>
    </w:p>
    <w:p w:rsidR="00EF7BA8" w:rsidRDefault="00EF7BA8" w:rsidP="006544E5">
      <w:pPr>
        <w:jc w:val="both"/>
        <w:rPr>
          <w:szCs w:val="28"/>
          <w:lang w:val="uk-UA"/>
        </w:rPr>
      </w:pPr>
    </w:p>
    <w:p w:rsidR="00EF7BA8" w:rsidRPr="003E13E4" w:rsidRDefault="00EF7BA8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57133A" w:rsidRPr="003E13E4" w:rsidTr="008122C3">
        <w:tc>
          <w:tcPr>
            <w:tcW w:w="4608" w:type="dxa"/>
          </w:tcPr>
          <w:p w:rsidR="0057133A" w:rsidRPr="003E13E4" w:rsidRDefault="0057133A" w:rsidP="008122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57133A" w:rsidRPr="003E13E4" w:rsidRDefault="0057133A" w:rsidP="008122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6544E5">
      <w:pPr>
        <w:rPr>
          <w:szCs w:val="28"/>
          <w:lang w:val="uk-UA"/>
        </w:rPr>
      </w:pPr>
      <w:r w:rsidRPr="003E13E4">
        <w:rPr>
          <w:szCs w:val="28"/>
          <w:lang w:val="uk-UA"/>
        </w:rPr>
        <w:br w:type="page"/>
      </w:r>
    </w:p>
    <w:p w:rsidR="009D536C" w:rsidRPr="003E13E4" w:rsidRDefault="009D536C" w:rsidP="006544E5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6544E5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6544E5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9D2562" w:rsidRDefault="009D536C" w:rsidP="00EF7BA8">
      <w:pPr>
        <w:jc w:val="center"/>
        <w:rPr>
          <w:i/>
          <w:sz w:val="20"/>
          <w:lang w:val="uk-UA"/>
        </w:rPr>
      </w:pPr>
      <w:r w:rsidRPr="009D2562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D2562">
          <w:rPr>
            <w:i/>
            <w:sz w:val="20"/>
            <w:lang w:val="uk-UA"/>
          </w:rPr>
          <w:t>1, м</w:t>
        </w:r>
      </w:smartTag>
      <w:r w:rsidRPr="009D2562">
        <w:rPr>
          <w:i/>
          <w:sz w:val="20"/>
          <w:lang w:val="uk-UA"/>
        </w:rPr>
        <w:t>. Рівне, 33013. Тел. (0362) 62-31-37, факс (0362) 62-00-64. Е-</w:t>
      </w:r>
      <w:proofErr w:type="spellStart"/>
      <w:r w:rsidRPr="009D2562">
        <w:rPr>
          <w:i/>
          <w:sz w:val="20"/>
          <w:lang w:val="uk-UA"/>
        </w:rPr>
        <w:t>mail</w:t>
      </w:r>
      <w:proofErr w:type="spellEnd"/>
      <w:r w:rsidRPr="009D2562">
        <w:rPr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6544E5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6544E5">
      <w:pPr>
        <w:jc w:val="center"/>
        <w:rPr>
          <w:szCs w:val="28"/>
          <w:lang w:val="uk-UA"/>
        </w:rPr>
      </w:pP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6544E5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Pr="003E13E4" w:rsidRDefault="00FB76F1" w:rsidP="006544E5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04 серпня</w:t>
      </w:r>
      <w:r w:rsidR="009D536C" w:rsidRPr="003E13E4">
        <w:rPr>
          <w:b/>
          <w:szCs w:val="28"/>
          <w:lang w:val="uk-UA"/>
        </w:rPr>
        <w:t xml:space="preserve"> 202</w:t>
      </w:r>
      <w:r w:rsidR="003D2FF9">
        <w:rPr>
          <w:b/>
          <w:szCs w:val="28"/>
          <w:lang w:val="uk-UA"/>
        </w:rPr>
        <w:t>2</w:t>
      </w:r>
      <w:r w:rsidR="009D536C" w:rsidRPr="003E13E4">
        <w:rPr>
          <w:b/>
          <w:szCs w:val="28"/>
          <w:lang w:val="uk-UA"/>
        </w:rPr>
        <w:t xml:space="preserve">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3D2FF9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7</w:t>
      </w: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E13E4" w:rsidRDefault="009D536C" w:rsidP="006544E5">
      <w:pPr>
        <w:rPr>
          <w:szCs w:val="28"/>
          <w:lang w:val="uk-UA"/>
        </w:rPr>
      </w:pPr>
    </w:p>
    <w:p w:rsidR="009D536C" w:rsidRPr="003D2FF9" w:rsidRDefault="009A61F5" w:rsidP="009A61F5">
      <w:pPr>
        <w:tabs>
          <w:tab w:val="left" w:pos="-2268"/>
          <w:tab w:val="left" w:pos="-2127"/>
          <w:tab w:val="left" w:pos="-1985"/>
          <w:tab w:val="left" w:pos="-1843"/>
        </w:tabs>
        <w:ind w:right="5810"/>
        <w:jc w:val="both"/>
        <w:rPr>
          <w:b/>
          <w:szCs w:val="28"/>
          <w:lang w:val="uk-UA"/>
        </w:rPr>
      </w:pPr>
      <w:r w:rsidRPr="0078007E">
        <w:rPr>
          <w:rStyle w:val="rvts23"/>
          <w:b/>
          <w:szCs w:val="28"/>
          <w:lang w:val="uk-UA"/>
        </w:rPr>
        <w:t xml:space="preserve">Про </w:t>
      </w:r>
      <w:r w:rsidRPr="0078007E">
        <w:rPr>
          <w:b/>
          <w:bCs/>
          <w:szCs w:val="28"/>
          <w:lang w:val="uk-UA"/>
        </w:rPr>
        <w:t>надання згоди на проведення будівельних робіт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9A61F5" w:rsidRPr="0078007E">
        <w:rPr>
          <w:rStyle w:val="rvts23"/>
          <w:szCs w:val="28"/>
          <w:lang w:val="uk-UA"/>
        </w:rPr>
        <w:t>головного спеціаліста - юрисконсульта департаменту освіти і науки Рівненської обл</w:t>
      </w:r>
      <w:r w:rsidR="009A61F5">
        <w:rPr>
          <w:rStyle w:val="rvts23"/>
          <w:szCs w:val="28"/>
          <w:lang w:val="uk-UA"/>
        </w:rPr>
        <w:t xml:space="preserve">асної </w:t>
      </w:r>
      <w:r w:rsidR="009A61F5" w:rsidRPr="0078007E">
        <w:rPr>
          <w:rStyle w:val="rvts23"/>
          <w:szCs w:val="28"/>
          <w:lang w:val="uk-UA"/>
        </w:rPr>
        <w:t>держ</w:t>
      </w:r>
      <w:r w:rsidR="009A61F5">
        <w:rPr>
          <w:rStyle w:val="rvts23"/>
          <w:szCs w:val="28"/>
          <w:lang w:val="uk-UA"/>
        </w:rPr>
        <w:t xml:space="preserve">авної </w:t>
      </w:r>
      <w:r w:rsidR="009A61F5" w:rsidRPr="0078007E">
        <w:rPr>
          <w:rStyle w:val="rvts23"/>
          <w:szCs w:val="28"/>
          <w:lang w:val="uk-UA"/>
        </w:rPr>
        <w:t>адміністрації</w:t>
      </w:r>
      <w:r w:rsidR="009A61F5">
        <w:rPr>
          <w:szCs w:val="28"/>
          <w:lang w:val="uk-UA"/>
        </w:rPr>
        <w:t xml:space="preserve"> </w:t>
      </w:r>
      <w:r w:rsidR="009A61F5" w:rsidRPr="0078007E">
        <w:rPr>
          <w:rStyle w:val="rvts23"/>
          <w:szCs w:val="28"/>
          <w:lang w:val="uk-UA"/>
        </w:rPr>
        <w:t>Наталі</w:t>
      </w:r>
      <w:r w:rsidR="009A61F5">
        <w:rPr>
          <w:rStyle w:val="rvts23"/>
          <w:szCs w:val="28"/>
          <w:lang w:val="uk-UA"/>
        </w:rPr>
        <w:t>ї</w:t>
      </w:r>
      <w:r w:rsidR="009A61F5">
        <w:rPr>
          <w:szCs w:val="28"/>
          <w:lang w:val="uk-UA"/>
        </w:rPr>
        <w:t xml:space="preserve"> </w:t>
      </w:r>
      <w:r w:rsidR="009A61F5" w:rsidRPr="0078007E">
        <w:rPr>
          <w:szCs w:val="28"/>
          <w:lang w:val="uk-UA"/>
        </w:rPr>
        <w:t xml:space="preserve">ПРИЙМАК </w:t>
      </w:r>
      <w:r w:rsidR="003D2FF9">
        <w:rPr>
          <w:szCs w:val="28"/>
          <w:lang w:val="uk-UA"/>
        </w:rPr>
        <w:t>п</w:t>
      </w:r>
      <w:r w:rsidRPr="003E13E4">
        <w:rPr>
          <w:szCs w:val="28"/>
          <w:lang w:val="uk-UA"/>
        </w:rPr>
        <w:t xml:space="preserve">ро </w:t>
      </w:r>
      <w:r w:rsidR="009A61F5" w:rsidRPr="009A61F5">
        <w:rPr>
          <w:bCs/>
          <w:szCs w:val="28"/>
          <w:lang w:val="uk-UA"/>
        </w:rPr>
        <w:t>надання згоди на проведення будівельних робіт</w:t>
      </w:r>
      <w:r w:rsidRPr="003E13E4">
        <w:rPr>
          <w:szCs w:val="28"/>
          <w:lang w:val="uk-UA"/>
        </w:rPr>
        <w:t>,</w:t>
      </w:r>
      <w:r w:rsidRPr="003E13E4">
        <w:rPr>
          <w:bCs/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rPr>
          <w:rFonts w:ascii="Times New Roman" w:hAnsi="Times New Roman"/>
          <w:szCs w:val="28"/>
        </w:rPr>
      </w:pPr>
      <w:bookmarkStart w:id="0" w:name="_GoBack"/>
      <w:bookmarkEnd w:id="0"/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pStyle w:val="a5"/>
        <w:jc w:val="center"/>
        <w:rPr>
          <w:rFonts w:ascii="Times New Roman" w:hAnsi="Times New Roman"/>
          <w:szCs w:val="28"/>
        </w:rPr>
      </w:pPr>
    </w:p>
    <w:p w:rsidR="009D536C" w:rsidRPr="003E13E4" w:rsidRDefault="009D536C" w:rsidP="006544E5">
      <w:pPr>
        <w:ind w:firstLine="851"/>
        <w:rPr>
          <w:szCs w:val="28"/>
          <w:lang w:val="uk-UA"/>
        </w:rPr>
      </w:pPr>
      <w:r w:rsidRPr="003E13E4">
        <w:rPr>
          <w:szCs w:val="28"/>
          <w:lang w:val="uk-UA"/>
        </w:rPr>
        <w:t>1. Інформацію взяти до відома.</w:t>
      </w: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2. Погодитися з проєктом рішення з цього питання.</w:t>
      </w:r>
    </w:p>
    <w:p w:rsidR="009D536C" w:rsidRPr="003E13E4" w:rsidRDefault="009D536C" w:rsidP="006544E5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>3.</w:t>
      </w:r>
      <w:r w:rsidR="009A61F5">
        <w:rPr>
          <w:szCs w:val="28"/>
          <w:lang w:val="uk-UA"/>
        </w:rPr>
        <w:t> </w:t>
      </w:r>
      <w:r w:rsidRPr="003E13E4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9D536C" w:rsidRPr="003E13E4" w:rsidRDefault="009D536C" w:rsidP="006544E5">
      <w:pPr>
        <w:jc w:val="both"/>
        <w:rPr>
          <w:szCs w:val="28"/>
          <w:lang w:val="uk-UA"/>
        </w:rPr>
      </w:pPr>
    </w:p>
    <w:p w:rsidR="009D536C" w:rsidRDefault="009D536C" w:rsidP="006544E5">
      <w:pPr>
        <w:jc w:val="both"/>
        <w:rPr>
          <w:szCs w:val="28"/>
          <w:lang w:val="uk-UA"/>
        </w:rPr>
      </w:pPr>
    </w:p>
    <w:p w:rsidR="00EF7BA8" w:rsidRDefault="00EF7BA8" w:rsidP="006544E5">
      <w:pPr>
        <w:jc w:val="both"/>
        <w:rPr>
          <w:szCs w:val="28"/>
          <w:lang w:val="uk-UA"/>
        </w:rPr>
      </w:pPr>
    </w:p>
    <w:p w:rsidR="00EF7BA8" w:rsidRDefault="00EF7BA8" w:rsidP="006544E5">
      <w:pPr>
        <w:jc w:val="both"/>
        <w:rPr>
          <w:szCs w:val="28"/>
          <w:lang w:val="uk-UA"/>
        </w:rPr>
      </w:pPr>
    </w:p>
    <w:p w:rsidR="00EF7BA8" w:rsidRDefault="00EF7BA8" w:rsidP="006544E5">
      <w:pPr>
        <w:jc w:val="both"/>
        <w:rPr>
          <w:szCs w:val="28"/>
          <w:lang w:val="uk-UA"/>
        </w:rPr>
      </w:pPr>
    </w:p>
    <w:p w:rsidR="00EF7BA8" w:rsidRPr="003E13E4" w:rsidRDefault="00EF7BA8" w:rsidP="006544E5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57133A" w:rsidRPr="003E13E4" w:rsidTr="008122C3">
        <w:tc>
          <w:tcPr>
            <w:tcW w:w="4608" w:type="dxa"/>
          </w:tcPr>
          <w:p w:rsidR="0057133A" w:rsidRPr="003E13E4" w:rsidRDefault="0057133A" w:rsidP="008122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Голова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57133A" w:rsidRPr="003E13E4" w:rsidRDefault="0057133A" w:rsidP="008122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9D536C" w:rsidRPr="003E13E4" w:rsidRDefault="009D536C" w:rsidP="006544E5">
      <w:pPr>
        <w:rPr>
          <w:szCs w:val="28"/>
          <w:lang w:val="uk-UA"/>
        </w:rPr>
      </w:pPr>
    </w:p>
    <w:sectPr w:rsidR="009D536C" w:rsidRPr="003E13E4" w:rsidSect="00654D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C"/>
    <w:rsid w:val="00000AA7"/>
    <w:rsid w:val="000063D7"/>
    <w:rsid w:val="000A2873"/>
    <w:rsid w:val="000B3A75"/>
    <w:rsid w:val="001005F5"/>
    <w:rsid w:val="0013565C"/>
    <w:rsid w:val="00161A53"/>
    <w:rsid w:val="00161BDD"/>
    <w:rsid w:val="0018277B"/>
    <w:rsid w:val="001A0D99"/>
    <w:rsid w:val="001F15B4"/>
    <w:rsid w:val="00207AD9"/>
    <w:rsid w:val="00255C91"/>
    <w:rsid w:val="002D5379"/>
    <w:rsid w:val="002D7CAB"/>
    <w:rsid w:val="002F04E1"/>
    <w:rsid w:val="00311E1B"/>
    <w:rsid w:val="0034697F"/>
    <w:rsid w:val="003D2FF9"/>
    <w:rsid w:val="003E13E4"/>
    <w:rsid w:val="003E4A06"/>
    <w:rsid w:val="003E5AC3"/>
    <w:rsid w:val="003F7AE2"/>
    <w:rsid w:val="00474601"/>
    <w:rsid w:val="00486153"/>
    <w:rsid w:val="004B19A1"/>
    <w:rsid w:val="00505EDB"/>
    <w:rsid w:val="0051235C"/>
    <w:rsid w:val="005379AE"/>
    <w:rsid w:val="005450E9"/>
    <w:rsid w:val="00555ADB"/>
    <w:rsid w:val="00565B74"/>
    <w:rsid w:val="0057133A"/>
    <w:rsid w:val="005A70A1"/>
    <w:rsid w:val="005B3D42"/>
    <w:rsid w:val="00630722"/>
    <w:rsid w:val="00632DC7"/>
    <w:rsid w:val="006544E5"/>
    <w:rsid w:val="00655B78"/>
    <w:rsid w:val="006F3E81"/>
    <w:rsid w:val="00741E1A"/>
    <w:rsid w:val="007578B9"/>
    <w:rsid w:val="00793A5C"/>
    <w:rsid w:val="007E5CD5"/>
    <w:rsid w:val="007E6F66"/>
    <w:rsid w:val="007F7F57"/>
    <w:rsid w:val="00804DA6"/>
    <w:rsid w:val="00836F47"/>
    <w:rsid w:val="00846D27"/>
    <w:rsid w:val="008573ED"/>
    <w:rsid w:val="008622A8"/>
    <w:rsid w:val="008A6713"/>
    <w:rsid w:val="008F44BD"/>
    <w:rsid w:val="009957BD"/>
    <w:rsid w:val="009A61F5"/>
    <w:rsid w:val="009D2562"/>
    <w:rsid w:val="009D536C"/>
    <w:rsid w:val="009F0906"/>
    <w:rsid w:val="00A058AD"/>
    <w:rsid w:val="00A324CB"/>
    <w:rsid w:val="00A74117"/>
    <w:rsid w:val="00AC3580"/>
    <w:rsid w:val="00AD6077"/>
    <w:rsid w:val="00B32565"/>
    <w:rsid w:val="00B32FD9"/>
    <w:rsid w:val="00B350FA"/>
    <w:rsid w:val="00B52E54"/>
    <w:rsid w:val="00B61350"/>
    <w:rsid w:val="00B97578"/>
    <w:rsid w:val="00BC5635"/>
    <w:rsid w:val="00BE2717"/>
    <w:rsid w:val="00BE338B"/>
    <w:rsid w:val="00BE7CB8"/>
    <w:rsid w:val="00C2270D"/>
    <w:rsid w:val="00C32934"/>
    <w:rsid w:val="00C61CDE"/>
    <w:rsid w:val="00C63296"/>
    <w:rsid w:val="00D31D1B"/>
    <w:rsid w:val="00D60E2E"/>
    <w:rsid w:val="00D838B2"/>
    <w:rsid w:val="00DE0650"/>
    <w:rsid w:val="00DF01F5"/>
    <w:rsid w:val="00E53F39"/>
    <w:rsid w:val="00E852EB"/>
    <w:rsid w:val="00E906F8"/>
    <w:rsid w:val="00E934CA"/>
    <w:rsid w:val="00EE00D1"/>
    <w:rsid w:val="00EF7BA8"/>
    <w:rsid w:val="00F35292"/>
    <w:rsid w:val="00F71CA9"/>
    <w:rsid w:val="00F973A2"/>
    <w:rsid w:val="00F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B61350"/>
  </w:style>
  <w:style w:type="character" w:styleId="ad">
    <w:name w:val="Emphasis"/>
    <w:basedOn w:val="a0"/>
    <w:uiPriority w:val="20"/>
    <w:qFormat/>
    <w:rsid w:val="005A70A1"/>
    <w:rPr>
      <w:i/>
      <w:iCs/>
    </w:rPr>
  </w:style>
  <w:style w:type="paragraph" w:styleId="ae">
    <w:name w:val="No Spacing"/>
    <w:uiPriority w:val="1"/>
    <w:qFormat/>
    <w:rsid w:val="005A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B61350"/>
  </w:style>
  <w:style w:type="character" w:styleId="ad">
    <w:name w:val="Emphasis"/>
    <w:basedOn w:val="a0"/>
    <w:uiPriority w:val="20"/>
    <w:qFormat/>
    <w:rsid w:val="005A70A1"/>
    <w:rPr>
      <w:i/>
      <w:iCs/>
    </w:rPr>
  </w:style>
  <w:style w:type="paragraph" w:styleId="ae">
    <w:name w:val="No Spacing"/>
    <w:uiPriority w:val="1"/>
    <w:qFormat/>
    <w:rsid w:val="005A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0B7F-209E-4098-98C0-8EAD8CD5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5929</Words>
  <Characters>3380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KRSO</cp:lastModifiedBy>
  <cp:revision>20</cp:revision>
  <cp:lastPrinted>2022-08-05T06:13:00Z</cp:lastPrinted>
  <dcterms:created xsi:type="dcterms:W3CDTF">2022-02-21T14:47:00Z</dcterms:created>
  <dcterms:modified xsi:type="dcterms:W3CDTF">2022-08-08T07:12:00Z</dcterms:modified>
</cp:coreProperties>
</file>