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90" w:rsidRPr="00640927" w:rsidRDefault="00A25790" w:rsidP="004053F7">
      <w:pPr>
        <w:pStyle w:val="a5"/>
        <w:rPr>
          <w:rFonts w:ascii="Bookman Old Style" w:hAnsi="Bookman Old Style"/>
          <w:sz w:val="44"/>
          <w:szCs w:val="44"/>
        </w:rPr>
      </w:pPr>
      <w:proofErr w:type="gramStart"/>
      <w:r w:rsidRPr="00640927">
        <w:rPr>
          <w:rFonts w:ascii="Bookman Old Style" w:hAnsi="Bookman Old Style"/>
          <w:sz w:val="44"/>
          <w:szCs w:val="44"/>
        </w:rPr>
        <w:t>Р</w:t>
      </w:r>
      <w:proofErr w:type="gramEnd"/>
      <w:r w:rsidRPr="00640927">
        <w:rPr>
          <w:rFonts w:ascii="Bookman Old Style" w:hAnsi="Bookman Old Style"/>
          <w:sz w:val="44"/>
          <w:szCs w:val="44"/>
        </w:rPr>
        <w:t>ІВНЕНСЬКА ОБЛАСНА РАДА</w:t>
      </w:r>
    </w:p>
    <w:p w:rsidR="00A25790" w:rsidRPr="00A25790" w:rsidRDefault="00A25790" w:rsidP="004053F7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790"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ПОСТІЙНА КОМІСІЯ З ЕКОНОМІЧНИХ ПИТАНЬ </w:t>
      </w:r>
    </w:p>
    <w:p w:rsidR="00A25790" w:rsidRPr="00A25790" w:rsidRDefault="00A25790" w:rsidP="004053F7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790"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КОМУНАЛЬНОЇ ВЛАСНОСТІ</w:t>
      </w:r>
    </w:p>
    <w:p w:rsidR="00A25790" w:rsidRPr="00640927" w:rsidRDefault="00A25790" w:rsidP="00A25790">
      <w:pPr>
        <w:tabs>
          <w:tab w:val="left" w:pos="9356"/>
        </w:tabs>
        <w:jc w:val="center"/>
        <w:rPr>
          <w:b/>
          <w:i/>
          <w:sz w:val="18"/>
          <w:szCs w:val="18"/>
          <w:lang w:val="uk-UA"/>
        </w:rPr>
      </w:pPr>
      <w:r w:rsidRPr="00640927">
        <w:rPr>
          <w:b/>
          <w:i/>
          <w:sz w:val="18"/>
          <w:szCs w:val="18"/>
          <w:lang w:val="uk-UA"/>
        </w:rPr>
        <w:t xml:space="preserve">Майдан Просвіти, 1, м. Рівне, 33013. </w:t>
      </w:r>
      <w:proofErr w:type="spellStart"/>
      <w:r w:rsidRPr="00640927">
        <w:rPr>
          <w:b/>
          <w:i/>
          <w:sz w:val="18"/>
          <w:szCs w:val="18"/>
          <w:lang w:val="uk-UA"/>
        </w:rPr>
        <w:t>Тел</w:t>
      </w:r>
      <w:proofErr w:type="spellEnd"/>
      <w:r w:rsidRPr="00640927">
        <w:rPr>
          <w:b/>
          <w:i/>
          <w:sz w:val="18"/>
          <w:szCs w:val="18"/>
          <w:lang w:val="uk-UA"/>
        </w:rPr>
        <w:t xml:space="preserve">. (036-2) </w:t>
      </w:r>
      <w:r>
        <w:rPr>
          <w:b/>
          <w:i/>
          <w:sz w:val="18"/>
          <w:szCs w:val="18"/>
          <w:lang w:val="uk-UA"/>
        </w:rPr>
        <w:t>63-40-04</w:t>
      </w:r>
      <w:r w:rsidRPr="00640927">
        <w:rPr>
          <w:b/>
          <w:i/>
          <w:sz w:val="18"/>
          <w:szCs w:val="18"/>
          <w:lang w:val="uk-UA"/>
        </w:rPr>
        <w:t xml:space="preserve">, факс (036-2) </w:t>
      </w:r>
      <w:r w:rsidRPr="00640927">
        <w:rPr>
          <w:b/>
          <w:i/>
          <w:sz w:val="18"/>
          <w:szCs w:val="18"/>
        </w:rPr>
        <w:t>69-51-82</w:t>
      </w:r>
      <w:r w:rsidRPr="00640927">
        <w:rPr>
          <w:b/>
          <w:i/>
          <w:sz w:val="18"/>
          <w:szCs w:val="18"/>
          <w:lang w:val="uk-UA"/>
        </w:rPr>
        <w:t>. Е-</w:t>
      </w:r>
      <w:proofErr w:type="spellStart"/>
      <w:r w:rsidRPr="00640927">
        <w:rPr>
          <w:b/>
          <w:i/>
          <w:sz w:val="18"/>
          <w:szCs w:val="18"/>
          <w:lang w:val="uk-UA"/>
        </w:rPr>
        <w:t>mail</w:t>
      </w:r>
      <w:proofErr w:type="spellEnd"/>
      <w:r w:rsidRPr="00640927">
        <w:rPr>
          <w:b/>
          <w:i/>
          <w:sz w:val="18"/>
          <w:szCs w:val="18"/>
          <w:lang w:val="uk-UA"/>
        </w:rPr>
        <w:t xml:space="preserve">: </w:t>
      </w:r>
      <w:proofErr w:type="spellStart"/>
      <w:r w:rsidRPr="00640927">
        <w:rPr>
          <w:b/>
          <w:i/>
          <w:sz w:val="18"/>
          <w:szCs w:val="18"/>
          <w:lang w:val="en-US"/>
        </w:rPr>
        <w:t>komynalna</w:t>
      </w:r>
      <w:proofErr w:type="spellEnd"/>
      <w:r w:rsidRPr="00640927">
        <w:rPr>
          <w:b/>
          <w:i/>
          <w:sz w:val="18"/>
          <w:szCs w:val="18"/>
          <w:lang w:val="uk-UA"/>
        </w:rPr>
        <w:t>@rada.rv.ua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86A89" w:rsidRPr="0018775A" w:rsidTr="00594299">
        <w:trPr>
          <w:trHeight w:val="106"/>
        </w:trPr>
        <w:tc>
          <w:tcPr>
            <w:tcW w:w="9360" w:type="dxa"/>
          </w:tcPr>
          <w:p w:rsidR="00486A89" w:rsidRPr="0018775A" w:rsidRDefault="00486A89" w:rsidP="0059429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39C3" w:rsidRPr="000339C3" w:rsidRDefault="000339C3" w:rsidP="000339C3">
      <w:pPr>
        <w:jc w:val="center"/>
        <w:rPr>
          <w:b/>
          <w:szCs w:val="28"/>
        </w:rPr>
      </w:pPr>
      <w:proofErr w:type="spellStart"/>
      <w:r w:rsidRPr="000339C3">
        <w:rPr>
          <w:b/>
          <w:szCs w:val="28"/>
        </w:rPr>
        <w:t>Рекомендації</w:t>
      </w:r>
      <w:proofErr w:type="spellEnd"/>
    </w:p>
    <w:p w:rsidR="000339C3" w:rsidRPr="000339C3" w:rsidRDefault="000339C3" w:rsidP="000339C3">
      <w:pPr>
        <w:jc w:val="center"/>
        <w:rPr>
          <w:b/>
          <w:szCs w:val="28"/>
        </w:rPr>
      </w:pPr>
      <w:r w:rsidRPr="000339C3">
        <w:rPr>
          <w:b/>
          <w:szCs w:val="28"/>
        </w:rPr>
        <w:t xml:space="preserve"> </w:t>
      </w:r>
      <w:proofErr w:type="spellStart"/>
      <w:r w:rsidRPr="000339C3">
        <w:rPr>
          <w:b/>
          <w:szCs w:val="28"/>
        </w:rPr>
        <w:t>постійної</w:t>
      </w:r>
      <w:proofErr w:type="spellEnd"/>
      <w:r w:rsidRPr="000339C3">
        <w:rPr>
          <w:b/>
          <w:szCs w:val="28"/>
        </w:rPr>
        <w:t xml:space="preserve"> </w:t>
      </w:r>
      <w:proofErr w:type="spellStart"/>
      <w:r w:rsidRPr="000339C3">
        <w:rPr>
          <w:b/>
          <w:szCs w:val="28"/>
        </w:rPr>
        <w:t>комі</w:t>
      </w:r>
      <w:proofErr w:type="gramStart"/>
      <w:r w:rsidRPr="000339C3">
        <w:rPr>
          <w:b/>
          <w:szCs w:val="28"/>
        </w:rPr>
        <w:t>с</w:t>
      </w:r>
      <w:proofErr w:type="gramEnd"/>
      <w:r w:rsidRPr="000339C3">
        <w:rPr>
          <w:b/>
          <w:szCs w:val="28"/>
        </w:rPr>
        <w:t>ії</w:t>
      </w:r>
      <w:proofErr w:type="spellEnd"/>
    </w:p>
    <w:p w:rsidR="000339C3" w:rsidRPr="000339C3" w:rsidRDefault="000339C3" w:rsidP="000339C3">
      <w:pPr>
        <w:jc w:val="both"/>
        <w:rPr>
          <w:b/>
          <w:szCs w:val="28"/>
        </w:rPr>
      </w:pPr>
    </w:p>
    <w:p w:rsidR="000339C3" w:rsidRPr="000339C3" w:rsidRDefault="000339C3" w:rsidP="000339C3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339C3">
        <w:rPr>
          <w:sz w:val="28"/>
          <w:szCs w:val="28"/>
          <w:lang w:val="uk-UA"/>
        </w:rPr>
        <w:t>14 травня 2021 року                                                                                    №1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0339C3" w:rsidRPr="000339C3" w:rsidTr="000339C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339C3" w:rsidRPr="000339C3" w:rsidRDefault="000339C3">
            <w:pPr>
              <w:rPr>
                <w:szCs w:val="28"/>
              </w:rPr>
            </w:pPr>
          </w:p>
          <w:tbl>
            <w:tblPr>
              <w:tblStyle w:val="aa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339C3" w:rsidRPr="000339C3">
              <w:tc>
                <w:tcPr>
                  <w:tcW w:w="5670" w:type="dxa"/>
                </w:tcPr>
                <w:p w:rsidR="000339C3" w:rsidRPr="000339C3" w:rsidRDefault="000339C3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339C3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депутата Рівненської обласної ради Світлани ЛЕВИЦЬКОЇ щодо створення Науково-технічної ради сталого регіонального розвитку</w:t>
                  </w:r>
                </w:p>
                <w:p w:rsidR="000339C3" w:rsidRPr="000339C3" w:rsidRDefault="000339C3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339C3" w:rsidRPr="000339C3" w:rsidRDefault="000339C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339C3" w:rsidRPr="000339C3" w:rsidRDefault="000339C3">
            <w:pPr>
              <w:tabs>
                <w:tab w:val="left" w:pos="426"/>
              </w:tabs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0339C3" w:rsidRPr="000339C3" w:rsidRDefault="000339C3" w:rsidP="000339C3">
      <w:pPr>
        <w:tabs>
          <w:tab w:val="left" w:pos="0"/>
        </w:tabs>
        <w:ind w:firstLine="567"/>
        <w:jc w:val="both"/>
        <w:rPr>
          <w:szCs w:val="28"/>
          <w:lang w:val="uk-UA" w:eastAsia="en-US"/>
        </w:rPr>
      </w:pPr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Керуючись</w:t>
      </w:r>
      <w:proofErr w:type="spellEnd"/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статтею</w:t>
      </w:r>
      <w:proofErr w:type="spellEnd"/>
      <w:r w:rsidRPr="000339C3">
        <w:rPr>
          <w:szCs w:val="28"/>
        </w:rPr>
        <w:t xml:space="preserve"> 47 Закону </w:t>
      </w:r>
      <w:proofErr w:type="spellStart"/>
      <w:r w:rsidRPr="000339C3">
        <w:rPr>
          <w:szCs w:val="28"/>
        </w:rPr>
        <w:t>України</w:t>
      </w:r>
      <w:proofErr w:type="spellEnd"/>
      <w:r w:rsidRPr="000339C3">
        <w:rPr>
          <w:szCs w:val="28"/>
        </w:rPr>
        <w:t xml:space="preserve"> «Про </w:t>
      </w:r>
      <w:proofErr w:type="spellStart"/>
      <w:r w:rsidRPr="000339C3">
        <w:rPr>
          <w:szCs w:val="28"/>
        </w:rPr>
        <w:t>місцеве</w:t>
      </w:r>
      <w:proofErr w:type="spellEnd"/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самоврядування</w:t>
      </w:r>
      <w:proofErr w:type="spellEnd"/>
      <w:r w:rsidRPr="000339C3">
        <w:rPr>
          <w:szCs w:val="28"/>
        </w:rPr>
        <w:t xml:space="preserve"> в </w:t>
      </w:r>
      <w:proofErr w:type="spellStart"/>
      <w:r w:rsidRPr="000339C3">
        <w:rPr>
          <w:szCs w:val="28"/>
        </w:rPr>
        <w:t>Україні</w:t>
      </w:r>
      <w:proofErr w:type="spellEnd"/>
      <w:r w:rsidRPr="000339C3">
        <w:rPr>
          <w:szCs w:val="28"/>
        </w:rPr>
        <w:t xml:space="preserve">», </w:t>
      </w:r>
      <w:proofErr w:type="spellStart"/>
      <w:r w:rsidRPr="000339C3">
        <w:rPr>
          <w:szCs w:val="28"/>
        </w:rPr>
        <w:t>постійна</w:t>
      </w:r>
      <w:proofErr w:type="spellEnd"/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комі</w:t>
      </w:r>
      <w:proofErr w:type="gramStart"/>
      <w:r w:rsidRPr="000339C3">
        <w:rPr>
          <w:szCs w:val="28"/>
        </w:rPr>
        <w:t>с</w:t>
      </w:r>
      <w:proofErr w:type="gramEnd"/>
      <w:r w:rsidRPr="000339C3">
        <w:rPr>
          <w:szCs w:val="28"/>
        </w:rPr>
        <w:t>ія</w:t>
      </w:r>
      <w:proofErr w:type="spellEnd"/>
      <w:r w:rsidRPr="000339C3">
        <w:rPr>
          <w:szCs w:val="28"/>
        </w:rPr>
        <w:t xml:space="preserve"> </w:t>
      </w:r>
    </w:p>
    <w:p w:rsidR="000339C3" w:rsidRPr="000339C3" w:rsidRDefault="000339C3" w:rsidP="000339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39C3">
        <w:rPr>
          <w:b/>
          <w:sz w:val="28"/>
          <w:szCs w:val="28"/>
          <w:u w:val="single"/>
          <w:lang w:val="uk-UA"/>
        </w:rPr>
        <w:t>вирішила:</w:t>
      </w:r>
    </w:p>
    <w:p w:rsidR="000339C3" w:rsidRPr="000339C3" w:rsidRDefault="000339C3" w:rsidP="000339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39C3" w:rsidRPr="000339C3" w:rsidRDefault="000339C3" w:rsidP="000339C3">
      <w:pPr>
        <w:jc w:val="both"/>
        <w:rPr>
          <w:szCs w:val="28"/>
          <w:lang w:val="uk-UA"/>
        </w:rPr>
      </w:pPr>
      <w:r w:rsidRPr="000339C3">
        <w:rPr>
          <w:szCs w:val="28"/>
        </w:rPr>
        <w:t>1. </w:t>
      </w:r>
      <w:proofErr w:type="spellStart"/>
      <w:r w:rsidRPr="000339C3">
        <w:rPr>
          <w:szCs w:val="28"/>
        </w:rPr>
        <w:t>Інформацію</w:t>
      </w:r>
      <w:proofErr w:type="spellEnd"/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взяти</w:t>
      </w:r>
      <w:proofErr w:type="spellEnd"/>
      <w:r w:rsidRPr="000339C3">
        <w:rPr>
          <w:szCs w:val="28"/>
        </w:rPr>
        <w:t xml:space="preserve"> </w:t>
      </w:r>
      <w:proofErr w:type="gramStart"/>
      <w:r w:rsidRPr="000339C3">
        <w:rPr>
          <w:szCs w:val="28"/>
        </w:rPr>
        <w:t>до</w:t>
      </w:r>
      <w:proofErr w:type="gramEnd"/>
      <w:r w:rsidRPr="000339C3">
        <w:rPr>
          <w:szCs w:val="28"/>
        </w:rPr>
        <w:t xml:space="preserve"> </w:t>
      </w:r>
      <w:proofErr w:type="spellStart"/>
      <w:r w:rsidRPr="000339C3">
        <w:rPr>
          <w:szCs w:val="28"/>
        </w:rPr>
        <w:t>відома</w:t>
      </w:r>
      <w:proofErr w:type="spellEnd"/>
      <w:r w:rsidRPr="000339C3">
        <w:rPr>
          <w:szCs w:val="28"/>
        </w:rPr>
        <w:t xml:space="preserve">. </w:t>
      </w:r>
    </w:p>
    <w:p w:rsidR="000339C3" w:rsidRPr="000339C3" w:rsidRDefault="000339C3" w:rsidP="000339C3">
      <w:pPr>
        <w:pStyle w:val="a7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 w:eastAsia="uk-UA"/>
        </w:rPr>
      </w:pPr>
      <w:r w:rsidRPr="000339C3">
        <w:rPr>
          <w:sz w:val="28"/>
          <w:szCs w:val="28"/>
          <w:lang w:val="uk-UA"/>
        </w:rPr>
        <w:t xml:space="preserve">2. Рекомендувати голові Рівненської обласної державної адміністрації та голові обласної ради розглянути питання щодо створення </w:t>
      </w:r>
      <w:r w:rsidRPr="000339C3">
        <w:rPr>
          <w:sz w:val="28"/>
          <w:szCs w:val="28"/>
          <w:lang w:val="uk-UA" w:eastAsia="uk-UA"/>
        </w:rPr>
        <w:t>Науково-технічної ради сталого регіонального розвитку в Рівненській області на підставі спільного розпорядження у форматі постійно діючої робочої групи.</w:t>
      </w:r>
    </w:p>
    <w:p w:rsidR="000339C3" w:rsidRPr="000339C3" w:rsidRDefault="000339C3" w:rsidP="000339C3">
      <w:pPr>
        <w:pStyle w:val="a7"/>
        <w:ind w:left="0"/>
        <w:jc w:val="both"/>
        <w:rPr>
          <w:sz w:val="28"/>
          <w:szCs w:val="28"/>
          <w:lang w:val="uk-UA"/>
        </w:rPr>
      </w:pPr>
    </w:p>
    <w:p w:rsidR="000339C3" w:rsidRPr="000339C3" w:rsidRDefault="000339C3" w:rsidP="000339C3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339C3" w:rsidRPr="000339C3" w:rsidRDefault="000339C3" w:rsidP="000339C3">
      <w:pPr>
        <w:tabs>
          <w:tab w:val="left" w:pos="0"/>
          <w:tab w:val="left" w:pos="142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339C3" w:rsidRPr="000339C3" w:rsidRDefault="000339C3" w:rsidP="000339C3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bookmarkStart w:id="0" w:name="_GoBack"/>
      <w:r w:rsidRPr="000339C3">
        <w:rPr>
          <w:rFonts w:ascii="Times New Roman" w:hAnsi="Times New Roman"/>
          <w:szCs w:val="28"/>
          <w:lang w:val="uk-UA"/>
        </w:rPr>
        <w:t>Голова постійної комісії з</w:t>
      </w:r>
      <w:r w:rsidRPr="000339C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</w:t>
      </w:r>
    </w:p>
    <w:p w:rsidR="000339C3" w:rsidRPr="000339C3" w:rsidRDefault="000339C3" w:rsidP="000339C3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0339C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економічних питань та </w:t>
      </w:r>
    </w:p>
    <w:p w:rsidR="000339C3" w:rsidRPr="000339C3" w:rsidRDefault="000339C3" w:rsidP="000339C3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0339C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комунальної власності                                                              Андрій ПЕХОТІН </w:t>
      </w:r>
    </w:p>
    <w:bookmarkEnd w:id="0"/>
    <w:p w:rsidR="000339C3" w:rsidRDefault="000339C3" w:rsidP="000339C3">
      <w:pPr>
        <w:pStyle w:val="a3"/>
        <w:tabs>
          <w:tab w:val="left" w:pos="0"/>
        </w:tabs>
        <w:rPr>
          <w:b w:val="0"/>
          <w:bCs/>
          <w:szCs w:val="28"/>
          <w:bdr w:val="none" w:sz="0" w:space="0" w:color="auto" w:frame="1"/>
          <w:lang w:val="uk-UA"/>
        </w:rPr>
      </w:pPr>
    </w:p>
    <w:p w:rsidR="000339C3" w:rsidRDefault="000339C3" w:rsidP="000339C3">
      <w:pPr>
        <w:pStyle w:val="a5"/>
        <w:rPr>
          <w:rFonts w:ascii="Bookman Old Style" w:hAnsi="Bookman Old Style"/>
          <w:szCs w:val="28"/>
          <w:lang w:val="uk-UA"/>
        </w:rPr>
      </w:pPr>
    </w:p>
    <w:p w:rsidR="000339C3" w:rsidRDefault="000339C3" w:rsidP="000339C3">
      <w:pPr>
        <w:pStyle w:val="a5"/>
        <w:rPr>
          <w:rFonts w:ascii="Bookman Old Style" w:hAnsi="Bookman Old Style"/>
          <w:szCs w:val="28"/>
        </w:rPr>
      </w:pPr>
    </w:p>
    <w:p w:rsidR="000339C3" w:rsidRDefault="000339C3" w:rsidP="000339C3">
      <w:pPr>
        <w:pStyle w:val="a5"/>
        <w:rPr>
          <w:rFonts w:ascii="Bookman Old Style" w:hAnsi="Bookman Old Style"/>
          <w:szCs w:val="28"/>
        </w:rPr>
      </w:pPr>
    </w:p>
    <w:p w:rsidR="000339C3" w:rsidRDefault="000339C3" w:rsidP="000339C3">
      <w:pPr>
        <w:rPr>
          <w:rFonts w:asciiTheme="minorHAnsi" w:hAnsiTheme="minorHAnsi"/>
          <w:sz w:val="22"/>
          <w:szCs w:val="22"/>
        </w:rPr>
      </w:pPr>
    </w:p>
    <w:p w:rsidR="00486A89" w:rsidRPr="00093EC5" w:rsidRDefault="00486A89" w:rsidP="000339C3">
      <w:pPr>
        <w:tabs>
          <w:tab w:val="left" w:pos="0"/>
        </w:tabs>
        <w:jc w:val="center"/>
        <w:rPr>
          <w:lang w:val="uk-UA"/>
        </w:rPr>
      </w:pPr>
    </w:p>
    <w:sectPr w:rsidR="00486A89" w:rsidRPr="00093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556"/>
    <w:multiLevelType w:val="hybridMultilevel"/>
    <w:tmpl w:val="298AE8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135D"/>
    <w:multiLevelType w:val="hybridMultilevel"/>
    <w:tmpl w:val="0278F25A"/>
    <w:lvl w:ilvl="0" w:tplc="AADAE51C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5EDA"/>
    <w:multiLevelType w:val="multilevel"/>
    <w:tmpl w:val="A7D40522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E96A99"/>
    <w:multiLevelType w:val="hybridMultilevel"/>
    <w:tmpl w:val="C284D2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D1D06"/>
    <w:multiLevelType w:val="hybridMultilevel"/>
    <w:tmpl w:val="E2BAA36E"/>
    <w:lvl w:ilvl="0" w:tplc="5782808C">
      <w:start w:val="11"/>
      <w:numFmt w:val="decimal"/>
      <w:lvlText w:val="%1."/>
      <w:lvlJc w:val="left"/>
      <w:pPr>
        <w:ind w:left="1226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9"/>
    <w:rsid w:val="000339C3"/>
    <w:rsid w:val="00093EC5"/>
    <w:rsid w:val="001045D5"/>
    <w:rsid w:val="001159B6"/>
    <w:rsid w:val="00145537"/>
    <w:rsid w:val="0021607D"/>
    <w:rsid w:val="00394A9E"/>
    <w:rsid w:val="003F7ADE"/>
    <w:rsid w:val="00402B29"/>
    <w:rsid w:val="00486A89"/>
    <w:rsid w:val="004D07E7"/>
    <w:rsid w:val="00507C35"/>
    <w:rsid w:val="005B2216"/>
    <w:rsid w:val="00603FFC"/>
    <w:rsid w:val="006337A7"/>
    <w:rsid w:val="006C27E5"/>
    <w:rsid w:val="00705337"/>
    <w:rsid w:val="0079705D"/>
    <w:rsid w:val="007E54BA"/>
    <w:rsid w:val="00920AA3"/>
    <w:rsid w:val="009C1934"/>
    <w:rsid w:val="00A04FE6"/>
    <w:rsid w:val="00A11756"/>
    <w:rsid w:val="00A25790"/>
    <w:rsid w:val="00B02147"/>
    <w:rsid w:val="00B44B89"/>
    <w:rsid w:val="00B472BE"/>
    <w:rsid w:val="00B825CA"/>
    <w:rsid w:val="00D10D03"/>
    <w:rsid w:val="00D44A82"/>
    <w:rsid w:val="00DC5AFE"/>
    <w:rsid w:val="00E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8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A8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86A8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86A8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86A8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86A8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86A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86A8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86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86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8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6A89"/>
    <w:rPr>
      <w:rFonts w:ascii="Tahoma" w:eastAsia="Calibri" w:hAnsi="Tahoma" w:cs="Tahoma"/>
      <w:sz w:val="16"/>
      <w:szCs w:val="16"/>
      <w:lang w:val="ru-RU" w:eastAsia="uk-UA"/>
    </w:rPr>
  </w:style>
  <w:style w:type="table" w:styleId="aa">
    <w:name w:val="Table Grid"/>
    <w:basedOn w:val="a1"/>
    <w:uiPriority w:val="59"/>
    <w:rsid w:val="000339C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8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A8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86A8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86A8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86A8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86A8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86A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86A8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86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86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8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6A89"/>
    <w:rPr>
      <w:rFonts w:ascii="Tahoma" w:eastAsia="Calibri" w:hAnsi="Tahoma" w:cs="Tahoma"/>
      <w:sz w:val="16"/>
      <w:szCs w:val="16"/>
      <w:lang w:val="ru-RU" w:eastAsia="uk-UA"/>
    </w:rPr>
  </w:style>
  <w:style w:type="table" w:styleId="aa">
    <w:name w:val="Table Grid"/>
    <w:basedOn w:val="a1"/>
    <w:uiPriority w:val="59"/>
    <w:rsid w:val="000339C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Роман</cp:lastModifiedBy>
  <cp:revision>10</cp:revision>
  <cp:lastPrinted>2021-05-19T10:21:00Z</cp:lastPrinted>
  <dcterms:created xsi:type="dcterms:W3CDTF">2021-05-19T05:21:00Z</dcterms:created>
  <dcterms:modified xsi:type="dcterms:W3CDTF">2021-11-30T13:53:00Z</dcterms:modified>
</cp:coreProperties>
</file>