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C" w:rsidRPr="001B6D20" w:rsidRDefault="0097381C" w:rsidP="0097381C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97381C" w:rsidRPr="001B6D20" w:rsidRDefault="0097381C" w:rsidP="0097381C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97381C" w:rsidRPr="00D50D28" w:rsidTr="0097381C">
        <w:tc>
          <w:tcPr>
            <w:tcW w:w="5282" w:type="dxa"/>
          </w:tcPr>
          <w:p w:rsidR="0097381C" w:rsidRPr="001B6D20" w:rsidRDefault="0097381C" w:rsidP="0097381C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97381C" w:rsidRPr="001B6D20" w:rsidRDefault="0097381C" w:rsidP="0097381C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97381C" w:rsidRPr="001B6D20" w:rsidRDefault="0097381C" w:rsidP="0097381C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97381C" w:rsidRPr="001B6D20" w:rsidRDefault="0097381C" w:rsidP="0097381C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7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97381C" w:rsidRPr="001B6D20" w:rsidRDefault="0097381C" w:rsidP="0097381C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97381C" w:rsidRPr="001B6D20" w:rsidRDefault="0097381C" w:rsidP="0097381C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97381C" w:rsidRPr="001B6D20" w:rsidRDefault="0097381C" w:rsidP="0097381C">
            <w:pPr>
              <w:pStyle w:val="a7"/>
              <w:ind w:firstLine="0"/>
              <w:rPr>
                <w:sz w:val="20"/>
              </w:rPr>
            </w:pPr>
          </w:p>
          <w:p w:rsidR="0097381C" w:rsidRPr="001B6D20" w:rsidRDefault="0097381C" w:rsidP="0097381C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97381C" w:rsidRPr="001B6D20" w:rsidRDefault="0097381C" w:rsidP="0097381C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97381C" w:rsidRPr="001B6D20" w:rsidRDefault="0097381C" w:rsidP="0097381C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97381C" w:rsidRPr="001B6D20" w:rsidRDefault="0097381C" w:rsidP="0097381C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8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97381C" w:rsidRPr="001B6D20" w:rsidRDefault="0097381C" w:rsidP="0097381C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885E985" wp14:editId="445C7DDD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VoWg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LYcpWh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97381C" w:rsidRPr="001B6D20" w:rsidRDefault="0097381C" w:rsidP="0097381C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97381C" w:rsidRPr="001B6D20" w:rsidRDefault="0097381C" w:rsidP="0097381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97381C" w:rsidRPr="001B6D20" w:rsidRDefault="0097381C" w:rsidP="0097381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7381C" w:rsidRPr="001B6D20" w:rsidRDefault="0097381C" w:rsidP="0097381C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2021 року                                                                                              №1                              </w:t>
      </w:r>
    </w:p>
    <w:p w:rsidR="0097381C" w:rsidRPr="001B6D20" w:rsidRDefault="0097381C" w:rsidP="0097381C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7381C" w:rsidRPr="001B6D20" w:rsidTr="0017795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381C" w:rsidRPr="001B6D20" w:rsidRDefault="0097381C" w:rsidP="00B03FB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sz w:val="28"/>
                <w:szCs w:val="28"/>
                <w:lang w:val="uk-UA" w:eastAsia="zh-CN"/>
              </w:rPr>
              <w:t xml:space="preserve">звернення </w:t>
            </w:r>
            <w:r w:rsidR="00286F05" w:rsidRPr="001B6D20">
              <w:rPr>
                <w:b/>
                <w:sz w:val="28"/>
                <w:szCs w:val="28"/>
                <w:lang w:val="uk-UA" w:eastAsia="zh-CN"/>
              </w:rPr>
              <w:t>жителів</w:t>
            </w:r>
            <w:r w:rsidRPr="001B6D20">
              <w:rPr>
                <w:b/>
                <w:sz w:val="28"/>
                <w:szCs w:val="28"/>
                <w:lang w:val="uk-UA" w:eastAsia="zh-CN"/>
              </w:rPr>
              <w:t xml:space="preserve"> с.</w:t>
            </w:r>
            <w:r w:rsidR="00177955">
              <w:rPr>
                <w:b/>
                <w:sz w:val="28"/>
                <w:szCs w:val="28"/>
                <w:lang w:val="uk-UA" w:eastAsia="zh-CN"/>
              </w:rPr>
              <w:t xml:space="preserve"> </w:t>
            </w:r>
            <w:r w:rsidRPr="001B6D20">
              <w:rPr>
                <w:b/>
                <w:sz w:val="28"/>
                <w:szCs w:val="28"/>
                <w:lang w:val="uk-UA" w:eastAsia="zh-CN"/>
              </w:rPr>
              <w:t>Боров</w:t>
            </w:r>
            <w:r w:rsidR="00286F05" w:rsidRPr="001B6D20">
              <w:rPr>
                <w:b/>
                <w:sz w:val="28"/>
                <w:szCs w:val="28"/>
                <w:lang w:val="uk-UA" w:eastAsia="zh-CN"/>
              </w:rPr>
              <w:t>е</w:t>
            </w:r>
            <w:r w:rsidRPr="001B6D20">
              <w:rPr>
                <w:b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B5593E" w:rsidRPr="001B6D20">
              <w:rPr>
                <w:b/>
                <w:sz w:val="28"/>
                <w:szCs w:val="28"/>
                <w:lang w:val="uk-UA" w:eastAsia="zh-CN"/>
              </w:rPr>
              <w:t>Вара</w:t>
            </w:r>
            <w:r w:rsidRPr="001B6D20">
              <w:rPr>
                <w:b/>
                <w:sz w:val="28"/>
                <w:szCs w:val="28"/>
                <w:lang w:val="uk-UA" w:eastAsia="zh-CN"/>
              </w:rPr>
              <w:t>ського</w:t>
            </w:r>
            <w:proofErr w:type="spellEnd"/>
            <w:r w:rsidRPr="001B6D20">
              <w:rPr>
                <w:b/>
                <w:sz w:val="28"/>
                <w:szCs w:val="28"/>
                <w:lang w:val="uk-UA" w:eastAsia="zh-CN"/>
              </w:rPr>
              <w:t xml:space="preserve"> району</w:t>
            </w:r>
            <w:r w:rsidR="00B5593E" w:rsidRPr="001B6D20">
              <w:rPr>
                <w:b/>
                <w:sz w:val="28"/>
                <w:szCs w:val="28"/>
                <w:lang w:val="uk-UA" w:eastAsia="zh-CN"/>
              </w:rPr>
              <w:t xml:space="preserve"> щодо зміни меж </w:t>
            </w:r>
            <w:proofErr w:type="spellStart"/>
            <w:r w:rsidR="00B5593E" w:rsidRPr="001B6D20">
              <w:rPr>
                <w:b/>
                <w:sz w:val="28"/>
                <w:szCs w:val="28"/>
                <w:lang w:val="uk-UA" w:eastAsia="zh-CN"/>
              </w:rPr>
              <w:t>Нобельського</w:t>
            </w:r>
            <w:proofErr w:type="spellEnd"/>
            <w:r w:rsidR="00B5593E" w:rsidRPr="001B6D20">
              <w:rPr>
                <w:b/>
                <w:sz w:val="28"/>
                <w:szCs w:val="28"/>
                <w:lang w:val="uk-UA" w:eastAsia="zh-CN"/>
              </w:rPr>
              <w:t xml:space="preserve"> національного природного парку</w:t>
            </w:r>
            <w:r w:rsidR="00063125" w:rsidRPr="001B6D20">
              <w:rPr>
                <w:b/>
                <w:sz w:val="28"/>
                <w:szCs w:val="28"/>
                <w:lang w:val="uk-UA" w:eastAsia="zh-CN"/>
              </w:rPr>
              <w:t xml:space="preserve"> </w:t>
            </w:r>
          </w:p>
        </w:tc>
      </w:tr>
    </w:tbl>
    <w:p w:rsidR="0097381C" w:rsidRPr="001B6D20" w:rsidRDefault="0097381C" w:rsidP="0097381C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7381C" w:rsidRPr="001B6D20" w:rsidRDefault="00B5593E" w:rsidP="0097381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 xml:space="preserve">Заслухавши та обговоривши </w:t>
      </w:r>
      <w:r w:rsidRPr="001B6D20">
        <w:rPr>
          <w:sz w:val="28"/>
          <w:szCs w:val="28"/>
          <w:lang w:val="uk-UA" w:eastAsia="zh-CN"/>
        </w:rPr>
        <w:t xml:space="preserve">звернення </w:t>
      </w:r>
      <w:r w:rsidR="00286F05" w:rsidRPr="001B6D20">
        <w:rPr>
          <w:sz w:val="28"/>
          <w:szCs w:val="28"/>
          <w:lang w:val="uk-UA" w:eastAsia="zh-CN"/>
        </w:rPr>
        <w:t>жителів</w:t>
      </w:r>
      <w:r w:rsidRPr="001B6D20">
        <w:rPr>
          <w:sz w:val="28"/>
          <w:szCs w:val="28"/>
          <w:lang w:val="uk-UA" w:eastAsia="zh-CN"/>
        </w:rPr>
        <w:t xml:space="preserve"> с.</w:t>
      </w:r>
      <w:r w:rsidR="00177955">
        <w:rPr>
          <w:sz w:val="28"/>
          <w:szCs w:val="28"/>
          <w:lang w:val="uk-UA" w:eastAsia="zh-CN"/>
        </w:rPr>
        <w:t xml:space="preserve"> </w:t>
      </w:r>
      <w:r w:rsidRPr="001B6D20">
        <w:rPr>
          <w:sz w:val="28"/>
          <w:szCs w:val="28"/>
          <w:lang w:val="uk-UA" w:eastAsia="zh-CN"/>
        </w:rPr>
        <w:t>Боров</w:t>
      </w:r>
      <w:r w:rsidR="00286F05" w:rsidRPr="001B6D20">
        <w:rPr>
          <w:sz w:val="28"/>
          <w:szCs w:val="28"/>
          <w:lang w:val="uk-UA" w:eastAsia="zh-CN"/>
        </w:rPr>
        <w:t>е</w:t>
      </w:r>
      <w:r w:rsidRPr="001B6D20">
        <w:rPr>
          <w:sz w:val="28"/>
          <w:szCs w:val="28"/>
          <w:lang w:val="uk-UA" w:eastAsia="zh-CN"/>
        </w:rPr>
        <w:t xml:space="preserve"> </w:t>
      </w:r>
      <w:proofErr w:type="spellStart"/>
      <w:r w:rsidRPr="001B6D20">
        <w:rPr>
          <w:sz w:val="28"/>
          <w:szCs w:val="28"/>
          <w:lang w:val="uk-UA" w:eastAsia="zh-CN"/>
        </w:rPr>
        <w:t>Вараського</w:t>
      </w:r>
      <w:proofErr w:type="spellEnd"/>
      <w:r w:rsidRPr="001B6D20">
        <w:rPr>
          <w:sz w:val="28"/>
          <w:szCs w:val="28"/>
          <w:lang w:val="uk-UA" w:eastAsia="zh-CN"/>
        </w:rPr>
        <w:t xml:space="preserve"> району щодо зміни меж </w:t>
      </w:r>
      <w:proofErr w:type="spellStart"/>
      <w:r w:rsidRPr="001B6D20">
        <w:rPr>
          <w:sz w:val="28"/>
          <w:szCs w:val="28"/>
          <w:lang w:val="uk-UA" w:eastAsia="zh-CN"/>
        </w:rPr>
        <w:t>Нобельського</w:t>
      </w:r>
      <w:proofErr w:type="spellEnd"/>
      <w:r w:rsidRPr="001B6D20">
        <w:rPr>
          <w:sz w:val="28"/>
          <w:szCs w:val="28"/>
          <w:lang w:val="uk-UA" w:eastAsia="zh-CN"/>
        </w:rPr>
        <w:t xml:space="preserve"> національного природного парку</w:t>
      </w:r>
      <w:r w:rsidR="00B03FB0" w:rsidRPr="001B6D20">
        <w:rPr>
          <w:sz w:val="28"/>
          <w:szCs w:val="28"/>
          <w:lang w:val="uk-UA" w:eastAsia="zh-CN"/>
        </w:rPr>
        <w:t>,</w:t>
      </w:r>
      <w:r w:rsidR="00B03FB0" w:rsidRPr="001B6D20">
        <w:rPr>
          <w:b/>
          <w:sz w:val="28"/>
          <w:szCs w:val="28"/>
          <w:lang w:val="uk-UA" w:eastAsia="zh-CN"/>
        </w:rPr>
        <w:t xml:space="preserve"> </w:t>
      </w:r>
      <w:r w:rsidR="0097381C"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97381C" w:rsidRPr="001B6D20" w:rsidRDefault="0097381C" w:rsidP="0097381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7381C" w:rsidRPr="001B6D20" w:rsidRDefault="0097381C" w:rsidP="0097381C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97381C" w:rsidRPr="001B6D20" w:rsidRDefault="0097381C" w:rsidP="0097381C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7381C" w:rsidRPr="001B6D20" w:rsidRDefault="0097381C" w:rsidP="0097381C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97381C" w:rsidRPr="001B6D20" w:rsidRDefault="0097381C" w:rsidP="00B5593E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 w:eastAsia="uk-UA"/>
        </w:rPr>
        <w:t>2</w:t>
      </w:r>
      <w:r w:rsidR="00B5593E" w:rsidRPr="001B6D20">
        <w:rPr>
          <w:i/>
          <w:sz w:val="28"/>
          <w:szCs w:val="28"/>
          <w:lang w:val="uk-UA" w:eastAsia="uk-UA"/>
        </w:rPr>
        <w:t xml:space="preserve">. </w:t>
      </w:r>
      <w:r w:rsidRPr="001B6D20">
        <w:rPr>
          <w:i/>
          <w:sz w:val="28"/>
          <w:szCs w:val="28"/>
          <w:lang w:val="uk-UA"/>
        </w:rPr>
        <w:t xml:space="preserve">Рекомендувати голові обласної ради </w:t>
      </w:r>
      <w:r w:rsidR="00B5593E" w:rsidRPr="001B6D20">
        <w:rPr>
          <w:i/>
          <w:sz w:val="28"/>
          <w:szCs w:val="28"/>
          <w:lang w:val="uk-UA"/>
        </w:rPr>
        <w:t xml:space="preserve">створити робочу групу </w:t>
      </w:r>
      <w:r w:rsidR="00286F05" w:rsidRPr="001B6D20">
        <w:rPr>
          <w:i/>
          <w:sz w:val="28"/>
          <w:szCs w:val="28"/>
          <w:lang w:val="uk-UA"/>
        </w:rPr>
        <w:t>з</w:t>
      </w:r>
      <w:r w:rsidR="00750178" w:rsidRPr="001B6D20">
        <w:rPr>
          <w:i/>
          <w:sz w:val="28"/>
          <w:szCs w:val="28"/>
          <w:lang w:val="uk-UA"/>
        </w:rPr>
        <w:t xml:space="preserve"> вивчення </w:t>
      </w:r>
      <w:r w:rsidR="00286F05" w:rsidRPr="001B6D20">
        <w:rPr>
          <w:i/>
          <w:sz w:val="28"/>
          <w:szCs w:val="28"/>
          <w:lang w:val="uk-UA"/>
        </w:rPr>
        <w:t xml:space="preserve">звернення </w:t>
      </w:r>
      <w:r w:rsidR="00286F05" w:rsidRPr="001B6D20">
        <w:rPr>
          <w:i/>
          <w:sz w:val="28"/>
          <w:szCs w:val="28"/>
          <w:lang w:val="uk-UA" w:eastAsia="zh-CN"/>
        </w:rPr>
        <w:t>жителів с.</w:t>
      </w:r>
      <w:r w:rsidR="00177955">
        <w:rPr>
          <w:i/>
          <w:sz w:val="28"/>
          <w:szCs w:val="28"/>
          <w:lang w:val="uk-UA" w:eastAsia="zh-CN"/>
        </w:rPr>
        <w:t xml:space="preserve"> </w:t>
      </w:r>
      <w:r w:rsidR="00286F05" w:rsidRPr="001B6D20">
        <w:rPr>
          <w:i/>
          <w:sz w:val="28"/>
          <w:szCs w:val="28"/>
          <w:lang w:val="uk-UA" w:eastAsia="zh-CN"/>
        </w:rPr>
        <w:t xml:space="preserve">Борове </w:t>
      </w:r>
      <w:proofErr w:type="spellStart"/>
      <w:r w:rsidR="00286F05" w:rsidRPr="001B6D20">
        <w:rPr>
          <w:i/>
          <w:sz w:val="28"/>
          <w:szCs w:val="28"/>
          <w:lang w:val="uk-UA" w:eastAsia="zh-CN"/>
        </w:rPr>
        <w:t>Вараського</w:t>
      </w:r>
      <w:proofErr w:type="spellEnd"/>
      <w:r w:rsidR="00286F05" w:rsidRPr="001B6D20">
        <w:rPr>
          <w:i/>
          <w:sz w:val="28"/>
          <w:szCs w:val="28"/>
          <w:lang w:val="uk-UA" w:eastAsia="zh-CN"/>
        </w:rPr>
        <w:t xml:space="preserve"> району щодо зміни меж </w:t>
      </w:r>
      <w:proofErr w:type="spellStart"/>
      <w:r w:rsidR="00286F05" w:rsidRPr="001B6D20">
        <w:rPr>
          <w:i/>
          <w:sz w:val="28"/>
          <w:szCs w:val="28"/>
          <w:lang w:val="uk-UA" w:eastAsia="zh-CN"/>
        </w:rPr>
        <w:t>Нобельського</w:t>
      </w:r>
      <w:proofErr w:type="spellEnd"/>
      <w:r w:rsidR="00286F05" w:rsidRPr="001B6D20">
        <w:rPr>
          <w:i/>
          <w:sz w:val="28"/>
          <w:szCs w:val="28"/>
          <w:lang w:val="uk-UA" w:eastAsia="zh-CN"/>
        </w:rPr>
        <w:t xml:space="preserve"> національного природного парку.</w:t>
      </w:r>
    </w:p>
    <w:p w:rsidR="0097381C" w:rsidRDefault="0097381C" w:rsidP="0097381C">
      <w:pPr>
        <w:ind w:firstLine="567"/>
        <w:jc w:val="both"/>
        <w:rPr>
          <w:sz w:val="28"/>
          <w:szCs w:val="28"/>
          <w:lang w:val="uk-UA" w:eastAsia="uk-UA"/>
        </w:rPr>
      </w:pPr>
    </w:p>
    <w:p w:rsidR="00177955" w:rsidRPr="001B6D20" w:rsidRDefault="00177955" w:rsidP="0097381C">
      <w:pPr>
        <w:ind w:firstLine="567"/>
        <w:jc w:val="both"/>
        <w:rPr>
          <w:sz w:val="28"/>
          <w:szCs w:val="28"/>
          <w:lang w:val="uk-UA" w:eastAsia="uk-UA"/>
        </w:rPr>
      </w:pPr>
    </w:p>
    <w:p w:rsidR="00B03FB0" w:rsidRPr="001B6D20" w:rsidRDefault="00B03FB0" w:rsidP="0097381C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97381C" w:rsidRPr="001B6D20" w:rsidTr="0097381C">
        <w:tc>
          <w:tcPr>
            <w:tcW w:w="4644" w:type="dxa"/>
          </w:tcPr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7381C" w:rsidRPr="001B6D20" w:rsidRDefault="0097381C" w:rsidP="0097381C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B03FB0" w:rsidRPr="001B6D20" w:rsidRDefault="00B03FB0" w:rsidP="00750178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B03FB0" w:rsidRPr="001B6D20" w:rsidRDefault="00B03FB0" w:rsidP="00750178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750178" w:rsidRPr="001B6D20" w:rsidRDefault="00750178" w:rsidP="00750178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lastRenderedPageBreak/>
        <w:t>РІВНЕНСЬКА  ОБЛАСНА  РАДА</w:t>
      </w:r>
    </w:p>
    <w:p w:rsidR="00750178" w:rsidRPr="001B6D20" w:rsidRDefault="00750178" w:rsidP="00750178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750178" w:rsidRPr="00D50D28" w:rsidTr="000E1233">
        <w:tc>
          <w:tcPr>
            <w:tcW w:w="5282" w:type="dxa"/>
          </w:tcPr>
          <w:p w:rsidR="00750178" w:rsidRPr="001B6D20" w:rsidRDefault="00750178" w:rsidP="000E1233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750178" w:rsidRPr="001B6D20" w:rsidRDefault="00750178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750178" w:rsidRPr="001B6D20" w:rsidRDefault="00750178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750178" w:rsidRPr="001B6D20" w:rsidRDefault="00750178" w:rsidP="000E1233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9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750178" w:rsidRPr="001B6D20" w:rsidRDefault="00750178" w:rsidP="000E1233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750178" w:rsidRPr="001B6D20" w:rsidRDefault="00750178" w:rsidP="000E1233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750178" w:rsidRPr="001B6D20" w:rsidRDefault="00750178" w:rsidP="000E1233">
            <w:pPr>
              <w:pStyle w:val="a7"/>
              <w:ind w:firstLine="0"/>
              <w:rPr>
                <w:sz w:val="20"/>
              </w:rPr>
            </w:pPr>
          </w:p>
          <w:p w:rsidR="00750178" w:rsidRPr="001B6D20" w:rsidRDefault="00750178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750178" w:rsidRPr="001B6D20" w:rsidRDefault="00750178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750178" w:rsidRPr="001B6D20" w:rsidRDefault="00750178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750178" w:rsidRPr="001B6D20" w:rsidRDefault="00750178" w:rsidP="000E1233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0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750178" w:rsidRPr="001B6D20" w:rsidRDefault="00750178" w:rsidP="00750178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2B556C84" wp14:editId="0730C6A5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A9T6YV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750178" w:rsidRPr="001B6D20" w:rsidRDefault="00750178" w:rsidP="00750178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750178" w:rsidRPr="001B6D20" w:rsidRDefault="00750178" w:rsidP="0075017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750178" w:rsidRPr="001B6D20" w:rsidRDefault="00750178" w:rsidP="0075017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750178" w:rsidRPr="001B6D20" w:rsidRDefault="00750178" w:rsidP="00750178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2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750178" w:rsidRPr="001B6D20" w:rsidRDefault="00750178" w:rsidP="00750178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50178" w:rsidRPr="001B6D20" w:rsidTr="000E12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0178" w:rsidRPr="001B6D20" w:rsidRDefault="00750178" w:rsidP="00750178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Обласного комунального підприємства «Міжнародний аеропорт Рівне»</w:t>
            </w:r>
          </w:p>
        </w:tc>
      </w:tr>
    </w:tbl>
    <w:p w:rsidR="00750178" w:rsidRPr="001B6D20" w:rsidRDefault="00750178" w:rsidP="00750178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50178" w:rsidRPr="001B6D20" w:rsidRDefault="00D50D28" w:rsidP="00750178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B6D20">
        <w:rPr>
          <w:sz w:val="28"/>
          <w:szCs w:val="28"/>
          <w:lang w:val="uk-UA" w:eastAsia="uk-UA"/>
        </w:rPr>
        <w:t>проєкт</w:t>
      </w:r>
      <w:proofErr w:type="spellEnd"/>
      <w:r w:rsidRPr="001B6D20">
        <w:rPr>
          <w:sz w:val="28"/>
          <w:szCs w:val="28"/>
          <w:lang w:val="uk-UA" w:eastAsia="uk-UA"/>
        </w:rPr>
        <w:t xml:space="preserve">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AA778E">
        <w:rPr>
          <w:bCs/>
          <w:sz w:val="28"/>
          <w:szCs w:val="28"/>
          <w:lang w:val="uk-UA" w:eastAsia="uk-UA"/>
        </w:rPr>
        <w:t xml:space="preserve"> </w:t>
      </w:r>
      <w:r w:rsidRPr="001B6D20">
        <w:rPr>
          <w:bCs/>
          <w:sz w:val="28"/>
          <w:szCs w:val="28"/>
          <w:lang w:val="uk-UA" w:eastAsia="uk-UA"/>
        </w:rPr>
        <w:t>контракт з директором Обласного комунального підприємства «Міжнародний аеропорт Рівне»</w:t>
      </w:r>
      <w:r>
        <w:rPr>
          <w:bCs/>
          <w:sz w:val="28"/>
          <w:szCs w:val="28"/>
          <w:lang w:val="uk-UA" w:eastAsia="uk-UA"/>
        </w:rPr>
        <w:t>, з</w:t>
      </w:r>
      <w:r w:rsidR="00750178" w:rsidRPr="001B6D20">
        <w:rPr>
          <w:sz w:val="28"/>
          <w:szCs w:val="28"/>
          <w:lang w:val="uk-UA" w:eastAsia="uk-UA"/>
        </w:rPr>
        <w:t>аслухавши інформацію начальника відділу з питань спільної власності територіальних громад та економічного розвитку виконавчого апарату Рівненської обласної ради Юрія НІЛАБОВИЧА</w:t>
      </w:r>
      <w:r>
        <w:rPr>
          <w:sz w:val="28"/>
          <w:szCs w:val="28"/>
          <w:lang w:val="uk-UA" w:eastAsia="uk-UA"/>
        </w:rPr>
        <w:t xml:space="preserve"> щодо цього питання</w:t>
      </w:r>
      <w:r w:rsidR="00AA778E" w:rsidRPr="001B6D20">
        <w:rPr>
          <w:sz w:val="28"/>
          <w:szCs w:val="28"/>
          <w:lang w:val="uk-UA" w:eastAsia="uk-UA"/>
        </w:rPr>
        <w:t>,</w:t>
      </w:r>
      <w:r w:rsidR="00750178" w:rsidRPr="001B6D20">
        <w:rPr>
          <w:color w:val="000000"/>
          <w:sz w:val="28"/>
          <w:szCs w:val="28"/>
          <w:lang w:val="uk-UA"/>
        </w:rPr>
        <w:t xml:space="preserve"> </w:t>
      </w:r>
      <w:r w:rsidR="00750178"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750178" w:rsidRPr="001B6D20" w:rsidRDefault="00750178" w:rsidP="00750178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750178" w:rsidRPr="001B6D20" w:rsidRDefault="00750178" w:rsidP="00750178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750178" w:rsidRPr="001B6D20" w:rsidRDefault="00750178" w:rsidP="00750178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750178" w:rsidRPr="00AA778E" w:rsidRDefault="00750178" w:rsidP="00750178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AA778E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750178" w:rsidRPr="00AA778E" w:rsidRDefault="00750178" w:rsidP="00750178">
      <w:pPr>
        <w:pStyle w:val="ad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778E">
        <w:rPr>
          <w:rFonts w:ascii="Times New Roman" w:hAnsi="Times New Roman"/>
          <w:i/>
          <w:sz w:val="28"/>
          <w:szCs w:val="28"/>
          <w:lang w:val="uk-UA" w:eastAsia="uk-UA"/>
        </w:rPr>
        <w:t xml:space="preserve">2. </w:t>
      </w:r>
      <w:r w:rsidRPr="00AA778E">
        <w:rPr>
          <w:rFonts w:ascii="Times New Roman" w:hAnsi="Times New Roman"/>
          <w:i/>
          <w:sz w:val="28"/>
          <w:szCs w:val="28"/>
          <w:lang w:val="uk-UA"/>
        </w:rPr>
        <w:t xml:space="preserve">Рекомендувати постійній комісії </w:t>
      </w:r>
      <w:r w:rsidR="00AA778E" w:rsidRPr="00AA778E">
        <w:rPr>
          <w:rFonts w:ascii="Times New Roman" w:hAnsi="Times New Roman"/>
          <w:i/>
          <w:sz w:val="28"/>
          <w:szCs w:val="28"/>
          <w:lang w:val="uk-UA"/>
        </w:rPr>
        <w:t xml:space="preserve">обласної ради </w:t>
      </w:r>
      <w:r w:rsidRPr="00AA778E">
        <w:rPr>
          <w:rFonts w:ascii="Times New Roman" w:hAnsi="Times New Roman"/>
          <w:i/>
          <w:sz w:val="28"/>
          <w:szCs w:val="28"/>
          <w:lang w:val="uk-UA"/>
        </w:rPr>
        <w:t xml:space="preserve">з економічних питань та комунальної власності розглянути </w:t>
      </w:r>
      <w:r w:rsidR="00D50D28">
        <w:rPr>
          <w:rFonts w:ascii="Times New Roman" w:hAnsi="Times New Roman"/>
          <w:i/>
          <w:sz w:val="28"/>
          <w:szCs w:val="28"/>
          <w:lang w:val="uk-UA" w:eastAsia="uk-UA"/>
        </w:rPr>
        <w:t xml:space="preserve">питання </w:t>
      </w:r>
      <w:r w:rsidR="00D50D28" w:rsidRPr="00D50D28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r w:rsidR="00D50D28" w:rsidRPr="00D50D28">
        <w:rPr>
          <w:rFonts w:ascii="Times New Roman" w:hAnsi="Times New Roman"/>
          <w:i/>
          <w:sz w:val="28"/>
          <w:szCs w:val="28"/>
          <w:lang w:val="uk-UA" w:eastAsia="ar-SA"/>
        </w:rPr>
        <w:t>Про</w:t>
      </w:r>
      <w:r w:rsidR="00D50D28" w:rsidRPr="00D50D28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контракт з директором Обласного комунального підприємства «Міжнародний аеропорт Рівне»</w:t>
      </w:r>
      <w:r w:rsidR="00D50D28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bookmarkEnd w:id="0"/>
    <w:p w:rsidR="00750178" w:rsidRDefault="00750178" w:rsidP="00750178">
      <w:pPr>
        <w:ind w:firstLine="567"/>
        <w:jc w:val="both"/>
        <w:rPr>
          <w:sz w:val="28"/>
          <w:szCs w:val="28"/>
          <w:lang w:val="uk-UA" w:eastAsia="uk-UA"/>
        </w:rPr>
      </w:pPr>
    </w:p>
    <w:p w:rsidR="00362F1D" w:rsidRDefault="00362F1D" w:rsidP="00750178">
      <w:pPr>
        <w:ind w:firstLine="567"/>
        <w:jc w:val="both"/>
        <w:rPr>
          <w:sz w:val="28"/>
          <w:szCs w:val="28"/>
          <w:lang w:val="uk-UA" w:eastAsia="uk-UA"/>
        </w:rPr>
      </w:pPr>
    </w:p>
    <w:p w:rsidR="00AA778E" w:rsidRPr="001B6D20" w:rsidRDefault="00AA778E" w:rsidP="00750178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750178" w:rsidRPr="001B6D20" w:rsidTr="000E1233">
        <w:tc>
          <w:tcPr>
            <w:tcW w:w="4644" w:type="dxa"/>
          </w:tcPr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50178" w:rsidRPr="001B6D20" w:rsidRDefault="00750178" w:rsidP="000E1233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AA778E" w:rsidRDefault="00AA778E" w:rsidP="00286F05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AA778E" w:rsidRDefault="00AA778E" w:rsidP="00286F05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286F05" w:rsidRPr="001B6D20" w:rsidRDefault="00286F05" w:rsidP="00286F05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286F05" w:rsidRPr="001B6D20" w:rsidRDefault="00286F05" w:rsidP="00286F05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286F05" w:rsidRPr="00D50D28" w:rsidTr="000E1233">
        <w:tc>
          <w:tcPr>
            <w:tcW w:w="5282" w:type="dxa"/>
          </w:tcPr>
          <w:p w:rsidR="00286F05" w:rsidRPr="001B6D20" w:rsidRDefault="00286F05" w:rsidP="000E1233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286F05" w:rsidRPr="001B6D20" w:rsidRDefault="00286F05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286F05" w:rsidRPr="001B6D20" w:rsidRDefault="00286F05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286F05" w:rsidRPr="001B6D20" w:rsidRDefault="00286F05" w:rsidP="000E1233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1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286F05" w:rsidRPr="001B6D20" w:rsidRDefault="00286F05" w:rsidP="000E1233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286F05" w:rsidRPr="001B6D20" w:rsidRDefault="00286F05" w:rsidP="000E1233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286F05" w:rsidRPr="001B6D20" w:rsidRDefault="00286F05" w:rsidP="000E1233">
            <w:pPr>
              <w:pStyle w:val="a7"/>
              <w:ind w:firstLine="0"/>
              <w:rPr>
                <w:sz w:val="20"/>
              </w:rPr>
            </w:pPr>
          </w:p>
          <w:p w:rsidR="00286F05" w:rsidRPr="001B6D20" w:rsidRDefault="00286F05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286F05" w:rsidRPr="001B6D20" w:rsidRDefault="00286F05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286F05" w:rsidRPr="001B6D20" w:rsidRDefault="00286F05" w:rsidP="000E1233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286F05" w:rsidRPr="001B6D20" w:rsidRDefault="00286F05" w:rsidP="000E1233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2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286F05" w:rsidRPr="001B6D20" w:rsidRDefault="00286F05" w:rsidP="00286F05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75414E60" wp14:editId="6568C00B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LPWw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286F05" w:rsidRPr="001B6D20" w:rsidRDefault="00286F05" w:rsidP="00286F05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286F05" w:rsidRPr="001B6D20" w:rsidRDefault="00286F05" w:rsidP="00286F0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постійних комісій обласної ради </w:t>
      </w:r>
    </w:p>
    <w:p w:rsidR="00286F05" w:rsidRPr="001B6D20" w:rsidRDefault="00286F05" w:rsidP="00286F05">
      <w:pPr>
        <w:tabs>
          <w:tab w:val="num" w:pos="0"/>
        </w:tabs>
        <w:rPr>
          <w:b/>
          <w:sz w:val="16"/>
          <w:szCs w:val="16"/>
          <w:lang w:val="uk-UA"/>
        </w:rPr>
      </w:pPr>
    </w:p>
    <w:p w:rsidR="00286F05" w:rsidRPr="001B6D20" w:rsidRDefault="00286F05" w:rsidP="00286F05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2021 року                                                                                              №3                             </w:t>
      </w:r>
    </w:p>
    <w:p w:rsidR="00286F05" w:rsidRPr="001B6D20" w:rsidRDefault="00286F05" w:rsidP="00286F05">
      <w:pPr>
        <w:tabs>
          <w:tab w:val="num" w:pos="0"/>
        </w:tabs>
        <w:rPr>
          <w:b/>
          <w:sz w:val="16"/>
          <w:szCs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86F05" w:rsidRPr="001B6D20" w:rsidTr="00286F05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86F05" w:rsidRPr="001B6D20" w:rsidRDefault="00286F05" w:rsidP="000E1233">
            <w:pPr>
              <w:tabs>
                <w:tab w:val="left" w:pos="284"/>
                <w:tab w:val="left" w:pos="567"/>
              </w:tabs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з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 xml:space="preserve">вернення Рівненської обласної ради до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 xml:space="preserve">Президента України, Міністерства захисту довкілля та природних ресурсів України, Головного управління </w:t>
            </w:r>
            <w:proofErr w:type="spellStart"/>
            <w:r w:rsidRPr="001B6D20">
              <w:rPr>
                <w:b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1B6D20">
              <w:rPr>
                <w:b/>
                <w:sz w:val="28"/>
                <w:szCs w:val="28"/>
                <w:lang w:val="uk-UA" w:eastAsia="uk-UA"/>
              </w:rPr>
              <w:t xml:space="preserve"> України, народних депутатів України, які обрані від Рівненської області, Рівненської обласної державної адміністрації, Департаменту екології та природних ресурсів Рівненської обласної державної адміністрації, Державної екологічної інспекції Поліського округу та Головного управління </w:t>
            </w:r>
            <w:proofErr w:type="spellStart"/>
            <w:r w:rsidRPr="001B6D20">
              <w:rPr>
                <w:b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1B6D20">
              <w:rPr>
                <w:b/>
                <w:sz w:val="28"/>
                <w:szCs w:val="28"/>
                <w:lang w:val="uk-UA" w:eastAsia="uk-UA"/>
              </w:rPr>
              <w:t xml:space="preserve"> в Рівненській області щодо екологічної ситуації на території смт </w:t>
            </w:r>
            <w:proofErr w:type="spellStart"/>
            <w:r w:rsidRPr="001B6D20">
              <w:rPr>
                <w:b/>
                <w:sz w:val="28"/>
                <w:szCs w:val="28"/>
                <w:lang w:val="uk-UA" w:eastAsia="uk-UA"/>
              </w:rPr>
              <w:t>Клевань</w:t>
            </w:r>
            <w:proofErr w:type="spellEnd"/>
            <w:r w:rsidRPr="001B6D20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району, 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 xml:space="preserve">у зв’язку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з господарською діяльністю ТОВ «КОЛОР С.І.М.»</w:t>
            </w:r>
          </w:p>
        </w:tc>
      </w:tr>
    </w:tbl>
    <w:p w:rsidR="00286F05" w:rsidRPr="001B6D20" w:rsidRDefault="00286F05" w:rsidP="00286F05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286F05" w:rsidRPr="001B6D20" w:rsidRDefault="00286F05" w:rsidP="00286F0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sz w:val="28"/>
          <w:szCs w:val="28"/>
          <w:lang w:val="uk-UA" w:eastAsia="uk-UA"/>
        </w:rPr>
        <w:t xml:space="preserve"> </w:t>
      </w:r>
      <w:r w:rsidRPr="001B6D20">
        <w:rPr>
          <w:sz w:val="28"/>
          <w:szCs w:val="28"/>
          <w:lang w:val="uk-UA" w:eastAsia="uk-UA"/>
        </w:rPr>
        <w:t>з</w:t>
      </w:r>
      <w:r w:rsidRPr="001B6D20">
        <w:rPr>
          <w:bCs/>
          <w:sz w:val="28"/>
          <w:szCs w:val="28"/>
          <w:lang w:val="uk-UA" w:eastAsia="uk-UA"/>
        </w:rPr>
        <w:t xml:space="preserve">вернення Рівненської обласної ради до </w:t>
      </w:r>
      <w:r w:rsidRPr="001B6D20">
        <w:rPr>
          <w:sz w:val="28"/>
          <w:szCs w:val="28"/>
          <w:lang w:val="uk-UA" w:eastAsia="uk-UA"/>
        </w:rPr>
        <w:t xml:space="preserve">Президента України, Міністерства захисту довкілля та природних ресурсів України, Головного управління </w:t>
      </w:r>
      <w:proofErr w:type="spellStart"/>
      <w:r w:rsidRPr="001B6D20">
        <w:rPr>
          <w:sz w:val="28"/>
          <w:szCs w:val="28"/>
          <w:lang w:val="uk-UA" w:eastAsia="uk-UA"/>
        </w:rPr>
        <w:t>Держпродспоживслужби</w:t>
      </w:r>
      <w:proofErr w:type="spellEnd"/>
      <w:r w:rsidRPr="001B6D20">
        <w:rPr>
          <w:sz w:val="28"/>
          <w:szCs w:val="28"/>
          <w:lang w:val="uk-UA" w:eastAsia="uk-UA"/>
        </w:rPr>
        <w:t xml:space="preserve"> України, народних депутатів України, які обрані від Рівненської області, Рівненської обласної державної адміністрації, Департаменту екології та природних ресурсів Рівненської обласної державної адміністрації, Державної екологічної інспекції Поліського округу та Головного управління </w:t>
      </w:r>
      <w:proofErr w:type="spellStart"/>
      <w:r w:rsidRPr="001B6D20">
        <w:rPr>
          <w:sz w:val="28"/>
          <w:szCs w:val="28"/>
          <w:lang w:val="uk-UA" w:eastAsia="uk-UA"/>
        </w:rPr>
        <w:t>Держпродспоживслужби</w:t>
      </w:r>
      <w:proofErr w:type="spellEnd"/>
      <w:r w:rsidRPr="001B6D20">
        <w:rPr>
          <w:sz w:val="28"/>
          <w:szCs w:val="28"/>
          <w:lang w:val="uk-UA" w:eastAsia="uk-UA"/>
        </w:rPr>
        <w:t xml:space="preserve"> в Рівненській області щодо екологічної ситуації на території смт </w:t>
      </w:r>
      <w:proofErr w:type="spellStart"/>
      <w:r w:rsidRPr="001B6D20">
        <w:rPr>
          <w:sz w:val="28"/>
          <w:szCs w:val="28"/>
          <w:lang w:val="uk-UA" w:eastAsia="uk-UA"/>
        </w:rPr>
        <w:t>Клевань</w:t>
      </w:r>
      <w:proofErr w:type="spellEnd"/>
      <w:r w:rsidRPr="001B6D20">
        <w:rPr>
          <w:sz w:val="28"/>
          <w:szCs w:val="28"/>
          <w:lang w:val="uk-UA" w:eastAsia="uk-UA"/>
        </w:rPr>
        <w:t xml:space="preserve"> Рівненського району, </w:t>
      </w:r>
      <w:r w:rsidRPr="001B6D20">
        <w:rPr>
          <w:bCs/>
          <w:sz w:val="28"/>
          <w:szCs w:val="28"/>
          <w:lang w:val="uk-UA" w:eastAsia="uk-UA"/>
        </w:rPr>
        <w:t xml:space="preserve">у зв’язку </w:t>
      </w:r>
      <w:r w:rsidRPr="001B6D20">
        <w:rPr>
          <w:sz w:val="28"/>
          <w:szCs w:val="28"/>
          <w:lang w:val="uk-UA" w:eastAsia="uk-UA"/>
        </w:rPr>
        <w:t>з господарською діяльністю ТОВ «КОЛОР С.І.М.»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286F05" w:rsidRPr="001B6D20" w:rsidRDefault="00286F05" w:rsidP="00286F05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 w:val="16"/>
          <w:szCs w:val="16"/>
          <w:u w:val="single"/>
        </w:rPr>
      </w:pPr>
    </w:p>
    <w:p w:rsidR="00286F05" w:rsidRPr="001B6D20" w:rsidRDefault="000E1233" w:rsidP="00286F05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 w:eastAsia="uk-UA"/>
        </w:rPr>
        <w:t>Не визначилися з цього питання.</w:t>
      </w:r>
    </w:p>
    <w:p w:rsidR="00286F05" w:rsidRPr="001B6D20" w:rsidRDefault="00286F05" w:rsidP="00286F05">
      <w:pPr>
        <w:ind w:firstLine="567"/>
        <w:jc w:val="both"/>
        <w:rPr>
          <w:sz w:val="16"/>
          <w:szCs w:val="16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286F05" w:rsidRPr="001B6D20" w:rsidTr="000E1233">
        <w:tc>
          <w:tcPr>
            <w:tcW w:w="4644" w:type="dxa"/>
          </w:tcPr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86F05" w:rsidRPr="001B6D20" w:rsidRDefault="00286F05" w:rsidP="000E1233">
            <w:pPr>
              <w:spacing w:line="228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887748" w:rsidRPr="001B6D20" w:rsidRDefault="00887748" w:rsidP="00887748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lastRenderedPageBreak/>
        <w:t>РІВНЕНСЬКА  ОБЛАСНА  РАДА</w:t>
      </w:r>
    </w:p>
    <w:p w:rsidR="00887748" w:rsidRPr="001B6D20" w:rsidRDefault="00887748" w:rsidP="00887748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887748" w:rsidRPr="00D50D28" w:rsidTr="001A7531">
        <w:tc>
          <w:tcPr>
            <w:tcW w:w="5282" w:type="dxa"/>
          </w:tcPr>
          <w:p w:rsidR="00887748" w:rsidRPr="001B6D20" w:rsidRDefault="00887748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887748" w:rsidRPr="001B6D20" w:rsidRDefault="00887748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887748" w:rsidRPr="001B6D20" w:rsidRDefault="00887748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887748" w:rsidRPr="001B6D20" w:rsidRDefault="00887748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3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887748" w:rsidRPr="001B6D20" w:rsidRDefault="00887748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887748" w:rsidRPr="001B6D20" w:rsidRDefault="00887748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887748" w:rsidRPr="001B6D20" w:rsidRDefault="00887748" w:rsidP="001A7531">
            <w:pPr>
              <w:pStyle w:val="a7"/>
              <w:ind w:firstLine="0"/>
              <w:rPr>
                <w:sz w:val="20"/>
              </w:rPr>
            </w:pPr>
          </w:p>
          <w:p w:rsidR="00887748" w:rsidRPr="001B6D20" w:rsidRDefault="00887748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887748" w:rsidRPr="001B6D20" w:rsidRDefault="00887748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887748" w:rsidRPr="001B6D20" w:rsidRDefault="00887748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887748" w:rsidRPr="001B6D20" w:rsidRDefault="00887748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4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887748" w:rsidRPr="001B6D20" w:rsidRDefault="00887748" w:rsidP="00887748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9C59E8" wp14:editId="4F321968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887748" w:rsidRPr="001B6D20" w:rsidRDefault="00887748" w:rsidP="00887748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887748" w:rsidRPr="001B6D20" w:rsidRDefault="00887748" w:rsidP="0088774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887748" w:rsidRPr="001B6D20" w:rsidRDefault="00887748" w:rsidP="0088774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7748" w:rsidRPr="001B6D20" w:rsidRDefault="00887748" w:rsidP="00887748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4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887748" w:rsidRPr="001B6D20" w:rsidRDefault="00887748" w:rsidP="0088774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7748" w:rsidRPr="001B6D20" w:rsidRDefault="00887748" w:rsidP="00887748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887748" w:rsidRPr="001B6D20" w:rsidTr="0088774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87748" w:rsidRPr="001B6D20" w:rsidRDefault="00887748" w:rsidP="00887748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sz w:val="28"/>
                <w:szCs w:val="28"/>
                <w:lang w:val="uk-UA" w:eastAsia="zh-CN"/>
              </w:rPr>
              <w:t xml:space="preserve">внесення змін до Обласної програми з запобігання поширенню, діагностики та лікування на території Рівненської області </w:t>
            </w:r>
            <w:proofErr w:type="spellStart"/>
            <w:r w:rsidRPr="001B6D20">
              <w:rPr>
                <w:b/>
                <w:sz w:val="28"/>
                <w:szCs w:val="28"/>
                <w:lang w:val="uk-UA" w:eastAsia="zh-CN"/>
              </w:rPr>
              <w:t>коронавірусу</w:t>
            </w:r>
            <w:proofErr w:type="spellEnd"/>
            <w:r w:rsidRPr="001B6D20">
              <w:rPr>
                <w:b/>
                <w:sz w:val="28"/>
                <w:szCs w:val="28"/>
                <w:lang w:val="uk-UA" w:eastAsia="zh-CN"/>
              </w:rPr>
              <w:t xml:space="preserve"> COVID-19 на 2021 рік</w:t>
            </w:r>
          </w:p>
          <w:p w:rsidR="00887748" w:rsidRPr="001B6D20" w:rsidRDefault="00887748" w:rsidP="0088774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7748" w:rsidRPr="001B6D20" w:rsidRDefault="00887748" w:rsidP="00887748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87748" w:rsidRPr="001B6D20" w:rsidRDefault="00887748" w:rsidP="00887748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sz w:val="28"/>
          <w:szCs w:val="28"/>
          <w:lang w:val="uk-UA" w:eastAsia="uk-UA"/>
        </w:rPr>
        <w:t xml:space="preserve"> </w:t>
      </w:r>
      <w:r w:rsidRPr="001B6D20">
        <w:rPr>
          <w:sz w:val="28"/>
          <w:szCs w:val="28"/>
          <w:lang w:val="uk-UA" w:eastAsia="zh-CN"/>
        </w:rPr>
        <w:t xml:space="preserve">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1B6D20">
        <w:rPr>
          <w:sz w:val="28"/>
          <w:szCs w:val="28"/>
          <w:lang w:val="uk-UA" w:eastAsia="zh-CN"/>
        </w:rPr>
        <w:t>коронавірусу</w:t>
      </w:r>
      <w:proofErr w:type="spellEnd"/>
      <w:r w:rsidRPr="001B6D20">
        <w:rPr>
          <w:sz w:val="28"/>
          <w:szCs w:val="28"/>
          <w:lang w:val="uk-UA" w:eastAsia="zh-CN"/>
        </w:rPr>
        <w:t xml:space="preserve"> COVID-19 на 2021 рік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887748" w:rsidRPr="001B6D20" w:rsidRDefault="00887748" w:rsidP="00887748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87748" w:rsidRPr="001B6D20" w:rsidRDefault="00887748" w:rsidP="00887748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887748" w:rsidRPr="001B6D20" w:rsidRDefault="00887748" w:rsidP="00887748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87748" w:rsidRPr="001B6D20" w:rsidRDefault="00887748" w:rsidP="00887748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887748" w:rsidRPr="001B6D20" w:rsidRDefault="00887748" w:rsidP="00887748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887748" w:rsidRPr="001B6D20" w:rsidRDefault="00887748" w:rsidP="00887748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623D52" w:rsidRPr="001B6D20">
        <w:rPr>
          <w:i/>
          <w:sz w:val="28"/>
          <w:szCs w:val="28"/>
          <w:lang w:val="uk-UA"/>
        </w:rPr>
        <w:t>це</w:t>
      </w:r>
      <w:r w:rsidRPr="001B6D20">
        <w:rPr>
          <w:i/>
          <w:sz w:val="28"/>
          <w:szCs w:val="28"/>
          <w:lang w:val="uk-UA"/>
        </w:rPr>
        <w:t xml:space="preserve"> питання на розгляд сесії обласної ради.</w:t>
      </w:r>
    </w:p>
    <w:p w:rsidR="00887748" w:rsidRPr="001B6D20" w:rsidRDefault="00887748" w:rsidP="00887748">
      <w:pPr>
        <w:ind w:firstLine="567"/>
        <w:jc w:val="both"/>
        <w:rPr>
          <w:sz w:val="28"/>
          <w:szCs w:val="28"/>
          <w:lang w:val="uk-UA" w:eastAsia="uk-UA"/>
        </w:rPr>
      </w:pPr>
    </w:p>
    <w:p w:rsidR="00887748" w:rsidRPr="001B6D20" w:rsidRDefault="00887748" w:rsidP="00887748">
      <w:pPr>
        <w:ind w:firstLine="567"/>
        <w:jc w:val="both"/>
        <w:rPr>
          <w:sz w:val="28"/>
          <w:szCs w:val="28"/>
          <w:lang w:val="uk-UA" w:eastAsia="uk-UA"/>
        </w:rPr>
      </w:pPr>
    </w:p>
    <w:p w:rsidR="00887748" w:rsidRPr="001B6D20" w:rsidRDefault="00887748" w:rsidP="00887748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887748" w:rsidRPr="001B6D20" w:rsidTr="00887748">
        <w:tc>
          <w:tcPr>
            <w:tcW w:w="4644" w:type="dxa"/>
          </w:tcPr>
          <w:p w:rsidR="00887748" w:rsidRPr="001B6D20" w:rsidRDefault="00887748" w:rsidP="0088774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887748" w:rsidRPr="001B6D20" w:rsidRDefault="00887748" w:rsidP="0088774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887748" w:rsidRPr="001B6D20" w:rsidRDefault="00887748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87748" w:rsidRPr="001B6D20" w:rsidRDefault="00887748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887748" w:rsidRPr="001B6D20" w:rsidRDefault="00887748" w:rsidP="0088774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887748" w:rsidRPr="001B6D20" w:rsidRDefault="00887748" w:rsidP="0088774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87748" w:rsidRPr="001B6D20" w:rsidRDefault="00887748" w:rsidP="0088774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887748" w:rsidRPr="001B6D20" w:rsidRDefault="00887748" w:rsidP="00887748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5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6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059BFF" wp14:editId="023E7117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AEWgIAAGo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LxfsARaAgAAag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5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>питання</w:t>
            </w:r>
            <w:r w:rsidR="00F36880" w:rsidRPr="001B6D20">
              <w:rPr>
                <w:b/>
                <w:bCs/>
                <w:sz w:val="28"/>
                <w:szCs w:val="28"/>
                <w:lang w:val="uk-UA" w:eastAsia="uk-UA"/>
              </w:rPr>
              <w:t xml:space="preserve"> співпраці між Рівненською обласною радою та Волинською обласною радою</w:t>
            </w: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b/>
          <w:sz w:val="28"/>
          <w:szCs w:val="28"/>
          <w:lang w:val="uk-UA" w:eastAsia="uk-UA"/>
        </w:rPr>
        <w:t xml:space="preserve"> </w:t>
      </w:r>
      <w:r w:rsidR="00F36880" w:rsidRPr="001B6D20">
        <w:rPr>
          <w:sz w:val="28"/>
          <w:szCs w:val="28"/>
          <w:lang w:val="uk-UA" w:eastAsia="uk-UA"/>
        </w:rPr>
        <w:t>питання</w:t>
      </w:r>
      <w:r w:rsidR="00F36880" w:rsidRPr="001B6D20">
        <w:rPr>
          <w:bCs/>
          <w:sz w:val="28"/>
          <w:szCs w:val="28"/>
          <w:lang w:val="uk-UA" w:eastAsia="uk-UA"/>
        </w:rPr>
        <w:t xml:space="preserve"> співпраці між Рівненською обласною радою та Волинською обласною радою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623D52" w:rsidRPr="001B6D20">
        <w:rPr>
          <w:i/>
          <w:sz w:val="28"/>
          <w:szCs w:val="28"/>
          <w:lang w:val="uk-UA"/>
        </w:rPr>
        <w:t>це</w:t>
      </w:r>
      <w:r w:rsidRPr="001B6D20">
        <w:rPr>
          <w:i/>
          <w:sz w:val="28"/>
          <w:szCs w:val="28"/>
          <w:lang w:val="uk-UA"/>
        </w:rPr>
        <w:t xml:space="preserve">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7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8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851E9A" wp14:editId="7DF3C9F8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EDzj4laAgAAag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6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>результати моніторингу виконання у 2020 році плану на 2018-2020 роки із реалізації Стратегії розвитку Рівненської області на період до 2020 року</w:t>
            </w: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sz w:val="28"/>
          <w:szCs w:val="28"/>
          <w:lang w:val="uk-UA" w:eastAsia="ar-SA"/>
        </w:rPr>
        <w:t xml:space="preserve"> </w:t>
      </w:r>
      <w:r w:rsidR="00F36880" w:rsidRPr="001B6D20">
        <w:rPr>
          <w:sz w:val="28"/>
          <w:szCs w:val="28"/>
          <w:lang w:val="uk-UA" w:eastAsia="uk-UA"/>
        </w:rPr>
        <w:t>результати моніторингу виконання</w:t>
      </w:r>
      <w:r w:rsidR="00650836" w:rsidRPr="001B6D20">
        <w:rPr>
          <w:sz w:val="28"/>
          <w:szCs w:val="28"/>
          <w:lang w:val="uk-UA" w:eastAsia="uk-UA"/>
        </w:rPr>
        <w:br/>
      </w:r>
      <w:r w:rsidR="00F36880" w:rsidRPr="001B6D20">
        <w:rPr>
          <w:sz w:val="28"/>
          <w:szCs w:val="28"/>
          <w:lang w:val="uk-UA" w:eastAsia="uk-UA"/>
        </w:rPr>
        <w:t>у 2020 році плану на 2018-2020 роки із реалізації Стратегії розвитку Рівненської області на період до 2020 року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623D52" w:rsidRPr="001B6D20">
        <w:rPr>
          <w:i/>
          <w:sz w:val="28"/>
          <w:szCs w:val="28"/>
          <w:lang w:val="uk-UA"/>
        </w:rPr>
        <w:t>це</w:t>
      </w:r>
      <w:r w:rsidRPr="001B6D20">
        <w:rPr>
          <w:i/>
          <w:sz w:val="28"/>
          <w:szCs w:val="28"/>
          <w:lang w:val="uk-UA"/>
        </w:rPr>
        <w:t xml:space="preserve">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19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0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981FA4" wp14:editId="43028376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Da505xaAgAAag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7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6880" w:rsidRPr="001B6D20" w:rsidRDefault="001A7531" w:rsidP="00F3688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bCs/>
                <w:iCs/>
                <w:sz w:val="28"/>
                <w:szCs w:val="28"/>
                <w:lang w:val="uk-UA" w:eastAsia="uk-UA"/>
              </w:rPr>
              <w:t>Обласну цільову соціальну програму національно-патріотичного виховання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 xml:space="preserve"> у Рівненській області</w:t>
            </w:r>
            <w:r w:rsidR="00F36880" w:rsidRPr="001B6D20">
              <w:rPr>
                <w:b/>
                <w:bCs/>
                <w:iCs/>
                <w:sz w:val="28"/>
                <w:szCs w:val="28"/>
                <w:lang w:val="uk-UA" w:eastAsia="uk-UA"/>
              </w:rPr>
              <w:t xml:space="preserve"> на 2021-2025 роки</w:t>
            </w:r>
          </w:p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F36880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b/>
          <w:bCs/>
          <w:iCs/>
          <w:sz w:val="28"/>
          <w:szCs w:val="28"/>
          <w:lang w:val="uk-UA" w:eastAsia="uk-UA"/>
        </w:rPr>
        <w:t xml:space="preserve"> </w:t>
      </w:r>
      <w:r w:rsidR="00F36880" w:rsidRPr="001B6D20">
        <w:rPr>
          <w:bCs/>
          <w:iCs/>
          <w:sz w:val="28"/>
          <w:szCs w:val="28"/>
          <w:lang w:val="uk-UA" w:eastAsia="uk-UA"/>
        </w:rPr>
        <w:t>Обласну цільову соціальну програму національно-патріотичного виховання</w:t>
      </w:r>
      <w:r w:rsidR="00F36880" w:rsidRPr="001B6D20">
        <w:rPr>
          <w:sz w:val="28"/>
          <w:szCs w:val="28"/>
          <w:lang w:val="uk-UA" w:eastAsia="uk-UA"/>
        </w:rPr>
        <w:t xml:space="preserve"> у Рівненській області</w:t>
      </w:r>
      <w:r w:rsidR="00F36880" w:rsidRPr="001B6D20">
        <w:rPr>
          <w:bCs/>
          <w:iCs/>
          <w:sz w:val="28"/>
          <w:szCs w:val="28"/>
          <w:lang w:val="uk-UA" w:eastAsia="uk-UA"/>
        </w:rPr>
        <w:t xml:space="preserve"> на 2021-2025 роки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A82EA7">
      <w:pPr>
        <w:ind w:firstLine="567"/>
        <w:jc w:val="both"/>
        <w:rPr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623D52" w:rsidRPr="001B6D20">
        <w:rPr>
          <w:i/>
          <w:sz w:val="28"/>
          <w:szCs w:val="28"/>
          <w:lang w:val="uk-UA"/>
        </w:rPr>
        <w:t>це</w:t>
      </w:r>
      <w:r w:rsidRPr="001B6D20">
        <w:rPr>
          <w:i/>
          <w:sz w:val="28"/>
          <w:szCs w:val="28"/>
          <w:lang w:val="uk-UA"/>
        </w:rPr>
        <w:t xml:space="preserve">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1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2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27A1823" wp14:editId="30FCE17D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8</w:t>
      </w:r>
      <w:r w:rsidRPr="001B6D20">
        <w:rPr>
          <w:b/>
          <w:sz w:val="28"/>
          <w:szCs w:val="28"/>
          <w:lang w:val="uk-UA"/>
        </w:rPr>
        <w:t xml:space="preserve">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>Обласну програму «Ліси Рівненщини» на 2021-2023 роки</w:t>
            </w: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b/>
          <w:sz w:val="28"/>
          <w:szCs w:val="28"/>
          <w:lang w:val="uk-UA" w:eastAsia="uk-UA"/>
        </w:rPr>
        <w:t xml:space="preserve"> </w:t>
      </w:r>
      <w:r w:rsidR="00F36880" w:rsidRPr="001B6D20">
        <w:rPr>
          <w:sz w:val="28"/>
          <w:szCs w:val="28"/>
          <w:lang w:val="uk-UA" w:eastAsia="uk-UA"/>
        </w:rPr>
        <w:t>Обласну програму «Ліси Рівненщини» на 2021-2023 роки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286F05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1A7531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F36880" w:rsidRPr="001B6D20" w:rsidRDefault="00F36880" w:rsidP="001A7531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3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4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0634C07" wp14:editId="2C689DA8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1dWgIAAGo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I/m3V1aAgAAag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9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>Обласну цільову програму індивідуального житлового будівництва у сільській місцевості «Власний дім» на 2021-2023 роки</w:t>
            </w: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b/>
          <w:sz w:val="28"/>
          <w:szCs w:val="28"/>
          <w:lang w:val="uk-UA" w:eastAsia="uk-UA"/>
        </w:rPr>
        <w:t xml:space="preserve"> </w:t>
      </w:r>
      <w:r w:rsidR="00F36880" w:rsidRPr="001B6D20">
        <w:rPr>
          <w:sz w:val="28"/>
          <w:szCs w:val="28"/>
          <w:lang w:val="uk-UA" w:eastAsia="uk-UA"/>
        </w:rPr>
        <w:t>Обласну цільову програму індивідуального житлового будівництва у сільській місцевості «Власний дім» на 2021-2023 роки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286F05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5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6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4750C46" wp14:editId="5964B5E4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HNK4tBaAgAAag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10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6880" w:rsidRPr="001B6D20" w:rsidRDefault="001A7531" w:rsidP="00F3688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>Регіональні Правила надання довгострокових кредитів індивідуальним забудовникам на селі в Рівненській області</w:t>
            </w:r>
          </w:p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b/>
          <w:sz w:val="28"/>
          <w:szCs w:val="28"/>
          <w:lang w:val="uk-UA" w:eastAsia="uk-UA"/>
        </w:rPr>
        <w:t xml:space="preserve"> </w:t>
      </w:r>
      <w:r w:rsidR="00F36880" w:rsidRPr="001B6D20">
        <w:rPr>
          <w:sz w:val="28"/>
          <w:szCs w:val="28"/>
          <w:lang w:val="uk-UA" w:eastAsia="uk-UA"/>
        </w:rPr>
        <w:t>Регіональні Правила надання довгострокових кредитів індивідуальним забудовникам на селі в Рівненській області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286F05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7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8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7A2CB37" wp14:editId="0B5AB93A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11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F36880" w:rsidRPr="001B6D20">
              <w:rPr>
                <w:b/>
                <w:sz w:val="28"/>
                <w:szCs w:val="28"/>
                <w:lang w:val="uk-UA" w:eastAsia="uk-UA"/>
              </w:rPr>
              <w:t>Обласну цільову програму підвищення рівня безпеки дорожнього руху в Рівненській області на період до 2023 року</w:t>
            </w: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F36880" w:rsidRPr="001B6D20">
        <w:rPr>
          <w:b/>
          <w:sz w:val="28"/>
          <w:szCs w:val="28"/>
          <w:lang w:val="uk-UA" w:eastAsia="uk-UA"/>
        </w:rPr>
        <w:t xml:space="preserve"> </w:t>
      </w:r>
      <w:r w:rsidR="00F36880" w:rsidRPr="001B6D20">
        <w:rPr>
          <w:sz w:val="28"/>
          <w:szCs w:val="28"/>
          <w:lang w:val="uk-UA" w:eastAsia="uk-UA"/>
        </w:rPr>
        <w:t>Обласну цільову програму підвищення рівня безпеки дорожнього руху в Рівненській області на період до 2023 року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286F05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29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0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2809B0C" wp14:editId="0AC8DEF3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J/eWvpaAgAAag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286F05" w:rsidRPr="001B6D20">
        <w:rPr>
          <w:b/>
          <w:sz w:val="28"/>
          <w:szCs w:val="28"/>
          <w:lang w:val="uk-UA"/>
        </w:rPr>
        <w:t>12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 xml:space="preserve">внесення змін до Програми розвитку та підтримки Обласного </w:t>
            </w:r>
            <w:r w:rsidR="003C1F0E" w:rsidRPr="001B6D20">
              <w:rPr>
                <w:b/>
                <w:spacing w:val="-2"/>
                <w:sz w:val="28"/>
                <w:szCs w:val="28"/>
                <w:lang w:val="uk-UA" w:eastAsia="uk-UA"/>
              </w:rPr>
              <w:t>комунального підприємства «Міжнародний аеропорт Рівне» на 2021 - 2023 роки</w:t>
            </w: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sz w:val="28"/>
          <w:szCs w:val="28"/>
          <w:lang w:val="uk-UA" w:eastAsia="uk-UA"/>
        </w:rPr>
        <w:t xml:space="preserve"> </w:t>
      </w:r>
      <w:r w:rsidR="003C1F0E" w:rsidRPr="001B6D20">
        <w:rPr>
          <w:sz w:val="28"/>
          <w:szCs w:val="28"/>
          <w:lang w:val="uk-UA" w:eastAsia="uk-UA"/>
        </w:rPr>
        <w:t xml:space="preserve">внесення змін до Програми розвитку та підтримки Обласного </w:t>
      </w:r>
      <w:r w:rsidR="003C1F0E" w:rsidRPr="001B6D20">
        <w:rPr>
          <w:spacing w:val="-2"/>
          <w:sz w:val="28"/>
          <w:szCs w:val="28"/>
          <w:lang w:val="uk-UA" w:eastAsia="uk-UA"/>
        </w:rPr>
        <w:t>комунального підприємства «Міжнародний аеропорт Рівне» на 2021 - 2023 роки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286F05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A7531" w:rsidRPr="001B6D20" w:rsidRDefault="001A7531" w:rsidP="001A7531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1A7531" w:rsidRPr="00D50D28" w:rsidTr="001A7531">
        <w:tc>
          <w:tcPr>
            <w:tcW w:w="5282" w:type="dxa"/>
          </w:tcPr>
          <w:p w:rsidR="001A7531" w:rsidRPr="001B6D20" w:rsidRDefault="001A7531" w:rsidP="001A7531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1A7531" w:rsidRPr="001B6D20" w:rsidRDefault="001A7531" w:rsidP="001A7531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1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1A7531" w:rsidRPr="001B6D20" w:rsidRDefault="001A7531" w:rsidP="001A7531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1A7531" w:rsidRPr="001B6D20" w:rsidRDefault="001A7531" w:rsidP="001A7531">
            <w:pPr>
              <w:pStyle w:val="a7"/>
              <w:ind w:firstLine="0"/>
              <w:rPr>
                <w:sz w:val="20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1A7531" w:rsidRPr="001B6D20" w:rsidRDefault="001A7531" w:rsidP="001A7531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2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1A7531" w:rsidRPr="001B6D20" w:rsidRDefault="001A7531" w:rsidP="001A753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71DBD9C" wp14:editId="2AFFDF64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DzqhNx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1A7531" w:rsidRPr="001B6D20" w:rsidRDefault="001A7531" w:rsidP="001A7531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A7531" w:rsidRPr="001B6D20" w:rsidRDefault="001A7531" w:rsidP="001A753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№1</w:t>
      </w:r>
      <w:r w:rsidR="00286F05" w:rsidRPr="001B6D20">
        <w:rPr>
          <w:b/>
          <w:sz w:val="28"/>
          <w:szCs w:val="28"/>
          <w:lang w:val="uk-UA"/>
        </w:rPr>
        <w:t>3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A7531" w:rsidRPr="001B6D20" w:rsidRDefault="001A7531" w:rsidP="001A7531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A7531" w:rsidRPr="001B6D20" w:rsidTr="001A75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1A7531" w:rsidP="003C1F0E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внесення змін до Обласної програми охорони навколишнього природного середовища на 2017-2021 роки</w:t>
            </w:r>
          </w:p>
          <w:p w:rsidR="001A7531" w:rsidRPr="001B6D20" w:rsidRDefault="001A7531" w:rsidP="001A753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1A7531" w:rsidRPr="001B6D20" w:rsidRDefault="001A7531" w:rsidP="001A753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7531" w:rsidRPr="001B6D20" w:rsidRDefault="001A7531" w:rsidP="001A7531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7531" w:rsidRPr="001B6D20" w:rsidRDefault="001A7531" w:rsidP="001A7531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sz w:val="28"/>
          <w:szCs w:val="28"/>
          <w:lang w:val="uk-UA" w:eastAsia="uk-UA"/>
        </w:rPr>
        <w:t xml:space="preserve"> </w:t>
      </w:r>
      <w:r w:rsidR="003C1F0E" w:rsidRPr="001B6D20">
        <w:rPr>
          <w:sz w:val="28"/>
          <w:szCs w:val="28"/>
          <w:lang w:val="uk-UA" w:eastAsia="uk-UA"/>
        </w:rPr>
        <w:t>внесення змін до Обласної програми охорони навколишнього природного середовища на 2017-2021 роки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1A7531" w:rsidRPr="001B6D20" w:rsidRDefault="001A7531" w:rsidP="001A753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1A7531" w:rsidRPr="001B6D20" w:rsidRDefault="001A7531" w:rsidP="001A7531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1A7531" w:rsidRPr="001B6D20" w:rsidRDefault="001A7531" w:rsidP="001A7531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1A7531" w:rsidRPr="001B6D20" w:rsidRDefault="001A7531" w:rsidP="001A7531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286F05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1A7531" w:rsidRPr="001B6D20" w:rsidTr="001A7531">
        <w:tc>
          <w:tcPr>
            <w:tcW w:w="4644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531" w:rsidRPr="001B6D20" w:rsidRDefault="001A7531" w:rsidP="001A753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1A7531" w:rsidRPr="001B6D20" w:rsidRDefault="001A7531" w:rsidP="001A7531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3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4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529D160" wp14:editId="205225BF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MBGu1F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№1</w:t>
      </w:r>
      <w:r w:rsidR="00286F05" w:rsidRPr="001B6D20">
        <w:rPr>
          <w:b/>
          <w:sz w:val="28"/>
          <w:szCs w:val="28"/>
          <w:lang w:val="uk-UA"/>
        </w:rPr>
        <w:t>4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внесення змін до обласного бюджету Рівненської області на 2021 рік</w:t>
            </w:r>
          </w:p>
          <w:p w:rsidR="00F36880" w:rsidRPr="001B6D20" w:rsidRDefault="00F36880" w:rsidP="00F3688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bCs/>
          <w:sz w:val="28"/>
          <w:szCs w:val="28"/>
          <w:lang w:val="uk-UA" w:eastAsia="uk-UA"/>
        </w:rPr>
        <w:t xml:space="preserve"> </w:t>
      </w:r>
      <w:r w:rsidR="003C1F0E" w:rsidRPr="001B6D20">
        <w:rPr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444202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3C1F0E" w:rsidRPr="001B6D20" w:rsidRDefault="003C1F0E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5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6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A7ECA03" wp14:editId="3D187C5A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odWg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IW1ih1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№1</w:t>
      </w:r>
      <w:r w:rsidR="00444202" w:rsidRPr="001B6D20">
        <w:rPr>
          <w:b/>
          <w:sz w:val="28"/>
          <w:szCs w:val="28"/>
          <w:lang w:val="uk-UA"/>
        </w:rPr>
        <w:t>5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Бюджетний регламент Рівненської обласної ради</w:t>
            </w:r>
          </w:p>
          <w:p w:rsidR="00F36880" w:rsidRPr="001B6D20" w:rsidRDefault="00F36880" w:rsidP="00F3688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B6D20" w:rsidRDefault="001B6D2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</w:p>
    <w:p w:rsidR="00F36880" w:rsidRDefault="001B6D2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</w:t>
      </w:r>
      <w:r w:rsidR="00F36880" w:rsidRPr="001B6D20">
        <w:rPr>
          <w:sz w:val="28"/>
          <w:szCs w:val="28"/>
          <w:lang w:val="uk-UA"/>
        </w:rPr>
        <w:t>еруючись Законом України «Про місцеве самоврядування в Україні», постійні комісії</w:t>
      </w:r>
    </w:p>
    <w:p w:rsidR="001B6D20" w:rsidRPr="001B6D20" w:rsidRDefault="001B6D2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</w:p>
    <w:p w:rsidR="00F36880" w:rsidRPr="001B6D20" w:rsidRDefault="001B6D20" w:rsidP="001B6D20">
      <w:pPr>
        <w:tabs>
          <w:tab w:val="left" w:pos="284"/>
          <w:tab w:val="left" w:pos="709"/>
        </w:tabs>
        <w:jc w:val="center"/>
        <w:rPr>
          <w:b/>
          <w:sz w:val="28"/>
          <w:szCs w:val="28"/>
          <w:u w:val="single"/>
          <w:lang w:val="uk-UA"/>
        </w:rPr>
      </w:pPr>
      <w:r w:rsidRPr="001B6D20">
        <w:rPr>
          <w:b/>
          <w:sz w:val="28"/>
          <w:szCs w:val="28"/>
          <w:u w:val="single"/>
          <w:lang w:val="uk-UA"/>
        </w:rPr>
        <w:t>вирішили</w:t>
      </w:r>
    </w:p>
    <w:p w:rsidR="001B6D20" w:rsidRDefault="001B6D2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b w:val="0"/>
          <w:i/>
          <w:szCs w:val="28"/>
        </w:rPr>
      </w:pPr>
    </w:p>
    <w:p w:rsidR="001B6D20" w:rsidRDefault="001B6D2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b w:val="0"/>
          <w:i/>
          <w:szCs w:val="28"/>
        </w:rPr>
      </w:pPr>
    </w:p>
    <w:p w:rsidR="00F36880" w:rsidRPr="001B6D20" w:rsidRDefault="001B6D2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b w:val="0"/>
          <w:i/>
          <w:szCs w:val="28"/>
        </w:rPr>
      </w:pPr>
      <w:r w:rsidRPr="001B6D20">
        <w:rPr>
          <w:rFonts w:ascii="Times New Roman" w:hAnsi="Times New Roman"/>
          <w:b w:val="0"/>
          <w:i/>
          <w:szCs w:val="28"/>
        </w:rPr>
        <w:t>Розглянути це питання лише за умови присутності на засіданні доповідача.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1B6D20" w:rsidRPr="001B6D20" w:rsidRDefault="001B6D2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6950E0" w:rsidRDefault="006950E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6950E0" w:rsidRPr="001B6D20" w:rsidRDefault="006950E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color w:val="FF0000"/>
          <w:sz w:val="28"/>
          <w:szCs w:val="28"/>
          <w:lang w:val="uk-UA" w:eastAsia="uk-UA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Cs w:val="36"/>
        </w:rPr>
      </w:pPr>
      <w:r w:rsidRPr="001B6D20">
        <w:rPr>
          <w:rFonts w:ascii="Bookman Old Style" w:hAnsi="Bookman Old Style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44202" w:rsidRPr="001B6D20" w:rsidRDefault="00444202" w:rsidP="00444202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1B6D20">
        <w:rPr>
          <w:i/>
          <w:lang w:val="uk-UA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1B6D20">
          <w:rPr>
            <w:i/>
            <w:lang w:val="uk-UA"/>
          </w:rPr>
          <w:t>1, м</w:t>
        </w:r>
      </w:smartTag>
      <w:r w:rsidRPr="001B6D20">
        <w:rPr>
          <w:i/>
          <w:lang w:val="uk-UA"/>
        </w:rPr>
        <w:t>.Рівне,33013.Тел.(036-2) 69-53-83, факс(036-2)62-00-64.Е-mail:</w:t>
      </w:r>
      <w:hyperlink r:id="rId37" w:history="1">
        <w:r w:rsidRPr="001B6D20">
          <w:rPr>
            <w:rStyle w:val="a3"/>
            <w:i/>
            <w:lang w:val="uk-UA"/>
          </w:rPr>
          <w:t>slopachuk@rada.rv.ua</w:t>
        </w:r>
      </w:hyperlink>
      <w:r w:rsidRPr="001B6D20">
        <w:rPr>
          <w:i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44202" w:rsidRPr="001B6D20" w:rsidTr="000E12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4202" w:rsidRPr="001B6D20" w:rsidRDefault="00444202" w:rsidP="000E1233">
            <w:pPr>
              <w:ind w:left="-69"/>
              <w:jc w:val="center"/>
              <w:rPr>
                <w:rFonts w:ascii="Arial" w:hAnsi="Arial"/>
                <w:i/>
                <w:lang w:val="uk-UA"/>
              </w:rPr>
            </w:pPr>
          </w:p>
        </w:tc>
      </w:tr>
    </w:tbl>
    <w:p w:rsidR="00444202" w:rsidRPr="001B6D20" w:rsidRDefault="00444202" w:rsidP="00444202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44202" w:rsidRPr="001B6D20" w:rsidRDefault="00444202" w:rsidP="0044420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44202" w:rsidRPr="001B6D20" w:rsidRDefault="00444202" w:rsidP="0044420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44202" w:rsidRPr="001B6D20" w:rsidRDefault="00444202" w:rsidP="00444202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 2021  року                                                                                               №16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44202" w:rsidRPr="001B6D20" w:rsidRDefault="00444202" w:rsidP="00444202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44202" w:rsidRPr="001B6D20" w:rsidRDefault="00444202" w:rsidP="00444202">
      <w:pPr>
        <w:tabs>
          <w:tab w:val="left" w:pos="284"/>
        </w:tabs>
        <w:jc w:val="both"/>
        <w:rPr>
          <w:b/>
          <w:bCs/>
          <w:sz w:val="28"/>
          <w:szCs w:val="28"/>
          <w:lang w:val="uk-UA" w:eastAsia="uk-UA"/>
        </w:rPr>
      </w:pPr>
      <w:r w:rsidRPr="001B6D20">
        <w:rPr>
          <w:b/>
          <w:sz w:val="28"/>
          <w:szCs w:val="28"/>
          <w:lang w:val="uk-UA" w:eastAsia="uk-UA"/>
        </w:rPr>
        <w:t>Про</w:t>
      </w:r>
      <w:r w:rsidRPr="001B6D20">
        <w:rPr>
          <w:sz w:val="28"/>
          <w:szCs w:val="28"/>
          <w:lang w:val="uk-UA" w:eastAsia="uk-UA"/>
        </w:rPr>
        <w:t xml:space="preserve"> </w:t>
      </w:r>
      <w:r w:rsidRPr="001B6D20">
        <w:rPr>
          <w:b/>
          <w:bCs/>
          <w:sz w:val="28"/>
          <w:szCs w:val="28"/>
          <w:lang w:val="uk-UA" w:eastAsia="uk-UA"/>
        </w:rPr>
        <w:t xml:space="preserve">контракт з директором комунального </w:t>
      </w:r>
    </w:p>
    <w:p w:rsidR="00444202" w:rsidRPr="001B6D20" w:rsidRDefault="00444202" w:rsidP="00444202">
      <w:pPr>
        <w:tabs>
          <w:tab w:val="left" w:pos="284"/>
        </w:tabs>
        <w:jc w:val="both"/>
        <w:rPr>
          <w:b/>
          <w:bCs/>
          <w:sz w:val="28"/>
          <w:szCs w:val="28"/>
          <w:lang w:val="uk-UA" w:eastAsia="uk-UA"/>
        </w:rPr>
      </w:pPr>
      <w:r w:rsidRPr="001B6D20">
        <w:rPr>
          <w:b/>
          <w:bCs/>
          <w:sz w:val="28"/>
          <w:szCs w:val="28"/>
          <w:lang w:val="uk-UA" w:eastAsia="uk-UA"/>
        </w:rPr>
        <w:t xml:space="preserve">підприємства «Автобаза» Рівненської </w:t>
      </w:r>
    </w:p>
    <w:p w:rsidR="00444202" w:rsidRPr="001B6D20" w:rsidRDefault="00444202" w:rsidP="00444202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1B6D20">
        <w:rPr>
          <w:b/>
          <w:bCs/>
          <w:sz w:val="28"/>
          <w:szCs w:val="28"/>
          <w:lang w:val="uk-UA" w:eastAsia="uk-UA"/>
        </w:rPr>
        <w:t>обласної ради</w:t>
      </w:r>
    </w:p>
    <w:p w:rsidR="00444202" w:rsidRPr="001B6D20" w:rsidRDefault="00444202" w:rsidP="00444202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4202" w:rsidRPr="001B6D20" w:rsidRDefault="00444202" w:rsidP="00444202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4202" w:rsidRPr="001B6D20" w:rsidRDefault="00444202" w:rsidP="00444202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bCs/>
          <w:sz w:val="28"/>
          <w:szCs w:val="28"/>
          <w:lang w:val="uk-UA" w:eastAsia="uk-UA"/>
        </w:rPr>
        <w:t xml:space="preserve"> </w:t>
      </w:r>
      <w:r w:rsidRPr="001B6D20">
        <w:rPr>
          <w:bCs/>
          <w:sz w:val="28"/>
          <w:szCs w:val="28"/>
          <w:lang w:val="uk-UA" w:eastAsia="uk-UA"/>
        </w:rPr>
        <w:t>контракт з директором комунального підприємства «Автобаза»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44202" w:rsidRPr="001B6D20" w:rsidRDefault="00444202" w:rsidP="0044420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44202" w:rsidRDefault="00444202" w:rsidP="0044420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E229E" w:rsidRDefault="003E229E" w:rsidP="0044420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E229E" w:rsidRPr="001B6D20" w:rsidRDefault="003E229E" w:rsidP="0044420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44202" w:rsidRPr="001B6D20" w:rsidRDefault="003E229E" w:rsidP="00444202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 w:eastAsia="uk-UA"/>
        </w:rPr>
        <w:t>Не визначилася з цього питання</w:t>
      </w:r>
      <w:r w:rsidR="00444202" w:rsidRPr="001B6D20">
        <w:rPr>
          <w:i/>
          <w:sz w:val="28"/>
          <w:szCs w:val="28"/>
          <w:lang w:val="uk-UA" w:eastAsia="uk-UA"/>
        </w:rPr>
        <w:t>.</w:t>
      </w:r>
    </w:p>
    <w:p w:rsidR="00444202" w:rsidRPr="001B6D20" w:rsidRDefault="00444202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444202" w:rsidRDefault="00444202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3E229E" w:rsidRDefault="003E229E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3E229E" w:rsidRDefault="003E229E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3E229E" w:rsidRPr="001B6D20" w:rsidRDefault="003E229E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444202" w:rsidRPr="001B6D20" w:rsidRDefault="00444202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444202" w:rsidRPr="001B6D20" w:rsidRDefault="00444202" w:rsidP="0044420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B6D20"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444202" w:rsidRPr="001B6D20" w:rsidRDefault="00444202" w:rsidP="00444202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444202" w:rsidRPr="001B6D20" w:rsidRDefault="00444202" w:rsidP="00444202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B6D2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 БУДІВНИЦТВА</w:t>
      </w:r>
    </w:p>
    <w:p w:rsidR="00444202" w:rsidRPr="001B6D20" w:rsidRDefault="00444202" w:rsidP="00444202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B6D2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ІНФРАСТРУКТУРИ</w:t>
      </w:r>
    </w:p>
    <w:p w:rsidR="00444202" w:rsidRPr="001B6D20" w:rsidRDefault="00444202" w:rsidP="00444202">
      <w:pPr>
        <w:tabs>
          <w:tab w:val="left" w:pos="9356"/>
        </w:tabs>
        <w:jc w:val="center"/>
        <w:rPr>
          <w:b/>
          <w:i/>
          <w:lang w:val="uk-UA"/>
        </w:rPr>
      </w:pPr>
    </w:p>
    <w:p w:rsidR="00444202" w:rsidRPr="001B6D20" w:rsidRDefault="00444202" w:rsidP="00444202">
      <w:pPr>
        <w:tabs>
          <w:tab w:val="left" w:pos="9356"/>
        </w:tabs>
        <w:jc w:val="center"/>
        <w:rPr>
          <w:i/>
          <w:lang w:val="uk-UA"/>
        </w:rPr>
      </w:pPr>
      <w:r w:rsidRPr="001B6D20">
        <w:rPr>
          <w:b/>
          <w:i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1B6D20">
          <w:rPr>
            <w:b/>
            <w:i/>
            <w:lang w:val="uk-UA"/>
          </w:rPr>
          <w:t xml:space="preserve">1, </w:t>
        </w:r>
        <w:proofErr w:type="spellStart"/>
        <w:r w:rsidRPr="001B6D20">
          <w:rPr>
            <w:b/>
            <w:i/>
            <w:lang w:val="uk-UA"/>
          </w:rPr>
          <w:t>м</w:t>
        </w:r>
      </w:smartTag>
      <w:r w:rsidRPr="001B6D20">
        <w:rPr>
          <w:b/>
          <w:i/>
          <w:lang w:val="uk-UA"/>
        </w:rPr>
        <w:t>.Рівне</w:t>
      </w:r>
      <w:proofErr w:type="spellEnd"/>
      <w:r w:rsidRPr="001B6D20">
        <w:rPr>
          <w:b/>
          <w:i/>
          <w:lang w:val="uk-UA"/>
        </w:rPr>
        <w:t>, 33013Тел.(036-2) 62-31-37, факс (036-2) 62-00-64</w:t>
      </w:r>
      <w:r w:rsidRPr="001B6D20">
        <w:rPr>
          <w:i/>
          <w:lang w:val="uk-UA"/>
        </w:rPr>
        <w:t xml:space="preserve">Е-mail: </w:t>
      </w:r>
      <w:hyperlink r:id="rId38" w:history="1">
        <w:r w:rsidRPr="001B6D20">
          <w:rPr>
            <w:rStyle w:val="a3"/>
            <w:i/>
            <w:color w:val="auto"/>
            <w:lang w:val="uk-UA"/>
          </w:rPr>
          <w:t>krso@ror.gov.ua</w:t>
        </w:r>
      </w:hyperlink>
      <w:r w:rsidRPr="001B6D20">
        <w:rPr>
          <w:i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44202" w:rsidRPr="001B6D20" w:rsidTr="000E12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4202" w:rsidRPr="001B6D20" w:rsidRDefault="00444202" w:rsidP="000E1233">
            <w:pPr>
              <w:ind w:left="-69"/>
              <w:jc w:val="center"/>
              <w:rPr>
                <w:rFonts w:ascii="Arial" w:hAnsi="Arial"/>
                <w:i/>
                <w:lang w:val="uk-UA"/>
              </w:rPr>
            </w:pPr>
          </w:p>
        </w:tc>
      </w:tr>
    </w:tbl>
    <w:p w:rsidR="00444202" w:rsidRPr="001B6D20" w:rsidRDefault="00444202" w:rsidP="00444202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44202" w:rsidRPr="001B6D20" w:rsidRDefault="00444202" w:rsidP="0044420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44202" w:rsidRDefault="00444202" w:rsidP="0044420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50CEA" w:rsidRPr="001B6D20" w:rsidRDefault="00950CEA" w:rsidP="0044420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44202" w:rsidRPr="001B6D20" w:rsidRDefault="00444202" w:rsidP="00444202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 2021  року                                                                                               №16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44202" w:rsidRPr="001B6D20" w:rsidRDefault="00444202" w:rsidP="00444202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44202" w:rsidRPr="001B6D20" w:rsidRDefault="00444202" w:rsidP="00444202">
      <w:pPr>
        <w:tabs>
          <w:tab w:val="left" w:pos="284"/>
        </w:tabs>
        <w:jc w:val="both"/>
        <w:rPr>
          <w:b/>
          <w:bCs/>
          <w:sz w:val="28"/>
          <w:szCs w:val="28"/>
          <w:lang w:val="uk-UA" w:eastAsia="uk-UA"/>
        </w:rPr>
      </w:pPr>
      <w:r w:rsidRPr="001B6D20">
        <w:rPr>
          <w:b/>
          <w:sz w:val="28"/>
          <w:szCs w:val="28"/>
          <w:lang w:val="uk-UA" w:eastAsia="uk-UA"/>
        </w:rPr>
        <w:t>Про</w:t>
      </w:r>
      <w:r w:rsidRPr="001B6D20">
        <w:rPr>
          <w:sz w:val="28"/>
          <w:szCs w:val="28"/>
          <w:lang w:val="uk-UA" w:eastAsia="uk-UA"/>
        </w:rPr>
        <w:t xml:space="preserve"> </w:t>
      </w:r>
      <w:r w:rsidRPr="001B6D20">
        <w:rPr>
          <w:b/>
          <w:bCs/>
          <w:sz w:val="28"/>
          <w:szCs w:val="28"/>
          <w:lang w:val="uk-UA" w:eastAsia="uk-UA"/>
        </w:rPr>
        <w:t xml:space="preserve">контракт з директором комунального </w:t>
      </w:r>
    </w:p>
    <w:p w:rsidR="00444202" w:rsidRPr="001B6D20" w:rsidRDefault="00444202" w:rsidP="00444202">
      <w:pPr>
        <w:tabs>
          <w:tab w:val="left" w:pos="284"/>
        </w:tabs>
        <w:jc w:val="both"/>
        <w:rPr>
          <w:b/>
          <w:bCs/>
          <w:sz w:val="28"/>
          <w:szCs w:val="28"/>
          <w:lang w:val="uk-UA" w:eastAsia="uk-UA"/>
        </w:rPr>
      </w:pPr>
      <w:r w:rsidRPr="001B6D20">
        <w:rPr>
          <w:b/>
          <w:bCs/>
          <w:sz w:val="28"/>
          <w:szCs w:val="28"/>
          <w:lang w:val="uk-UA" w:eastAsia="uk-UA"/>
        </w:rPr>
        <w:t xml:space="preserve">підприємства «Автобаза» Рівненської </w:t>
      </w:r>
    </w:p>
    <w:p w:rsidR="00444202" w:rsidRPr="001B6D20" w:rsidRDefault="00444202" w:rsidP="00444202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1B6D20">
        <w:rPr>
          <w:b/>
          <w:bCs/>
          <w:sz w:val="28"/>
          <w:szCs w:val="28"/>
          <w:lang w:val="uk-UA" w:eastAsia="uk-UA"/>
        </w:rPr>
        <w:t>обласної ради</w:t>
      </w:r>
    </w:p>
    <w:p w:rsidR="00444202" w:rsidRPr="001B6D20" w:rsidRDefault="00444202" w:rsidP="00444202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4202" w:rsidRPr="001B6D20" w:rsidRDefault="00444202" w:rsidP="00444202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4202" w:rsidRPr="001B6D20" w:rsidRDefault="00444202" w:rsidP="00444202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bCs/>
          <w:sz w:val="28"/>
          <w:szCs w:val="28"/>
          <w:lang w:val="uk-UA" w:eastAsia="uk-UA"/>
        </w:rPr>
        <w:t xml:space="preserve"> </w:t>
      </w:r>
      <w:r w:rsidRPr="001B6D20">
        <w:rPr>
          <w:bCs/>
          <w:sz w:val="28"/>
          <w:szCs w:val="28"/>
          <w:lang w:val="uk-UA" w:eastAsia="uk-UA"/>
        </w:rPr>
        <w:t>контракт з директором комунального підприємства «Автобаза»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44202" w:rsidRDefault="00444202" w:rsidP="0044420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50CEA" w:rsidRPr="001B6D20" w:rsidRDefault="00950CEA" w:rsidP="0044420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44202" w:rsidRPr="001B6D20" w:rsidRDefault="00444202" w:rsidP="0044420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а :</w:t>
      </w:r>
    </w:p>
    <w:p w:rsidR="00444202" w:rsidRDefault="00444202" w:rsidP="0044420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50CEA" w:rsidRPr="001B6D20" w:rsidRDefault="00950CEA" w:rsidP="0044420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44202" w:rsidRPr="001B6D20" w:rsidRDefault="00444202" w:rsidP="00444202">
      <w:pPr>
        <w:ind w:firstLine="567"/>
        <w:jc w:val="both"/>
        <w:rPr>
          <w:i/>
          <w:sz w:val="28"/>
          <w:szCs w:val="28"/>
          <w:u w:val="single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444202" w:rsidRPr="001B6D20" w:rsidRDefault="00444202" w:rsidP="00444202">
      <w:pPr>
        <w:ind w:firstLine="567"/>
        <w:jc w:val="both"/>
        <w:rPr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Рекомендувати к</w:t>
      </w:r>
      <w:r w:rsidRPr="001B6D20">
        <w:rPr>
          <w:bCs/>
          <w:i/>
          <w:sz w:val="28"/>
          <w:szCs w:val="28"/>
          <w:lang w:val="uk-UA" w:eastAsia="uk-UA"/>
        </w:rPr>
        <w:t>андидатуру Ковальчука Олександра Федоровича на посаду директора комунального підприємства «Автобаза» Рівненської обласної ради</w:t>
      </w:r>
      <w:r w:rsidRPr="001B6D20">
        <w:rPr>
          <w:i/>
          <w:sz w:val="28"/>
          <w:szCs w:val="28"/>
          <w:lang w:val="uk-UA"/>
        </w:rPr>
        <w:t>.</w:t>
      </w:r>
    </w:p>
    <w:p w:rsidR="00444202" w:rsidRPr="001B6D20" w:rsidRDefault="00444202" w:rsidP="00444202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1B6D20">
        <w:rPr>
          <w:rFonts w:ascii="Times New Roman" w:hAnsi="Times New Roman"/>
          <w:b w:val="0"/>
          <w:sz w:val="28"/>
          <w:szCs w:val="28"/>
        </w:rPr>
        <w:t>3. Рекомендувати голові обласної ради внести це питання на розгляд сесії обласної ради.</w:t>
      </w:r>
    </w:p>
    <w:p w:rsidR="00444202" w:rsidRPr="001B6D20" w:rsidRDefault="00444202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444202" w:rsidRPr="001B6D20" w:rsidRDefault="00444202" w:rsidP="00444202">
      <w:pPr>
        <w:ind w:firstLine="567"/>
        <w:jc w:val="both"/>
        <w:rPr>
          <w:sz w:val="28"/>
          <w:szCs w:val="28"/>
          <w:lang w:val="uk-UA" w:eastAsia="uk-UA"/>
        </w:rPr>
      </w:pPr>
    </w:p>
    <w:p w:rsidR="00444202" w:rsidRDefault="00444202" w:rsidP="0044420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E229E" w:rsidRDefault="003E229E" w:rsidP="0044420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E229E" w:rsidRPr="001B6D20" w:rsidRDefault="003E229E" w:rsidP="0044420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B6D20"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  <w:t xml:space="preserve">                 Василь ЯНІЦЬКИЙ</w:t>
      </w: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44202" w:rsidRPr="001B6D20" w:rsidRDefault="00444202" w:rsidP="00444202">
      <w:pPr>
        <w:rPr>
          <w:lang w:val="uk-UA"/>
        </w:rPr>
      </w:pPr>
    </w:p>
    <w:p w:rsidR="00444202" w:rsidRPr="001B6D20" w:rsidRDefault="00444202" w:rsidP="00444202">
      <w:pPr>
        <w:rPr>
          <w:lang w:val="uk-UA"/>
        </w:rPr>
      </w:pPr>
    </w:p>
    <w:p w:rsidR="00444202" w:rsidRPr="001B6D20" w:rsidRDefault="00444202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39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40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4451D87" wp14:editId="1A8AC2C0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PP/1gh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№1</w:t>
      </w:r>
      <w:r w:rsidR="00444202" w:rsidRPr="001B6D20">
        <w:rPr>
          <w:b/>
          <w:sz w:val="28"/>
          <w:szCs w:val="28"/>
          <w:lang w:val="uk-UA"/>
        </w:rPr>
        <w:t>7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підприємства «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Рівненське обласне бюро технічної інвентаризації</w:t>
            </w:r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F36880" w:rsidRPr="001B6D20" w:rsidRDefault="00F36880" w:rsidP="008274D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bCs/>
          <w:sz w:val="28"/>
          <w:szCs w:val="28"/>
          <w:lang w:val="uk-UA" w:eastAsia="uk-UA"/>
        </w:rPr>
        <w:t xml:space="preserve"> </w:t>
      </w:r>
      <w:r w:rsidR="003C1F0E" w:rsidRPr="001B6D20">
        <w:rPr>
          <w:bCs/>
          <w:sz w:val="28"/>
          <w:szCs w:val="28"/>
          <w:lang w:val="uk-UA" w:eastAsia="uk-UA"/>
        </w:rPr>
        <w:t>контракт з директором комунального підприємства «</w:t>
      </w:r>
      <w:r w:rsidR="003C1F0E" w:rsidRPr="001B6D20">
        <w:rPr>
          <w:sz w:val="28"/>
          <w:szCs w:val="28"/>
          <w:lang w:val="uk-UA" w:eastAsia="uk-UA"/>
        </w:rPr>
        <w:t>Рівненське обласне бюро технічної інвентаризації</w:t>
      </w:r>
      <w:r w:rsidR="003C1F0E" w:rsidRPr="001B6D20">
        <w:rPr>
          <w:bCs/>
          <w:sz w:val="28"/>
          <w:szCs w:val="28"/>
          <w:lang w:val="uk-UA" w:eastAsia="uk-UA"/>
        </w:rPr>
        <w:t>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8274D0" w:rsidRPr="001B6D20" w:rsidRDefault="00F36880" w:rsidP="008274D0">
      <w:pPr>
        <w:pStyle w:val="ad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 xml:space="preserve">2. </w:t>
      </w:r>
      <w:r w:rsidR="008274D0" w:rsidRPr="001B6D20">
        <w:rPr>
          <w:rFonts w:ascii="Times New Roman" w:hAnsi="Times New Roman"/>
          <w:i/>
          <w:sz w:val="28"/>
          <w:szCs w:val="28"/>
          <w:lang w:val="uk-UA"/>
        </w:rPr>
        <w:t>Рекомендувати к</w:t>
      </w:r>
      <w:r w:rsidR="008274D0"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андидатуру</w:t>
      </w:r>
      <w:r w:rsidR="008274D0" w:rsidRPr="001B6D2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="008274D0"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Тарасюка Миколи Михайловича на посаду директора комунального підприємства «</w:t>
      </w:r>
      <w:r w:rsidR="008274D0" w:rsidRPr="001B6D20">
        <w:rPr>
          <w:rFonts w:ascii="Times New Roman" w:hAnsi="Times New Roman"/>
          <w:i/>
          <w:sz w:val="28"/>
          <w:szCs w:val="28"/>
          <w:lang w:val="uk-UA" w:eastAsia="uk-UA"/>
        </w:rPr>
        <w:t>Рівненське обласне бюро технічної інвентаризації</w:t>
      </w:r>
      <w:r w:rsidR="008274D0"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» Рівненської обласної ради</w:t>
      </w:r>
      <w:r w:rsidR="008274D0" w:rsidRPr="001B6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274D0" w:rsidRPr="001B6D20" w:rsidRDefault="008274D0" w:rsidP="008274D0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1B6D20">
        <w:rPr>
          <w:rFonts w:ascii="Times New Roman" w:hAnsi="Times New Roman"/>
          <w:b w:val="0"/>
          <w:sz w:val="28"/>
          <w:szCs w:val="28"/>
        </w:rPr>
        <w:t>3. Рекомендувати голові обласної ради внести це питання на розгляд сесії обласної ради.</w:t>
      </w:r>
    </w:p>
    <w:p w:rsidR="00F36880" w:rsidRPr="001B6D20" w:rsidRDefault="00F36880" w:rsidP="008274D0">
      <w:pPr>
        <w:tabs>
          <w:tab w:val="left" w:pos="5103"/>
          <w:tab w:val="left" w:pos="10348"/>
        </w:tabs>
        <w:ind w:firstLine="567"/>
        <w:jc w:val="both"/>
        <w:rPr>
          <w:i/>
          <w:color w:val="FF0000"/>
          <w:sz w:val="28"/>
          <w:szCs w:val="28"/>
          <w:u w:val="single"/>
          <w:lang w:val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lastRenderedPageBreak/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41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42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5DF938" wp14:editId="282EBF66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dEWg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LYM50R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№1</w:t>
      </w:r>
      <w:r w:rsidR="00444202" w:rsidRPr="001B6D20">
        <w:rPr>
          <w:b/>
          <w:sz w:val="28"/>
          <w:szCs w:val="28"/>
          <w:lang w:val="uk-UA"/>
        </w:rPr>
        <w:t>8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підприємства «</w:t>
            </w:r>
            <w:proofErr w:type="spellStart"/>
            <w:r w:rsidR="003C1F0E" w:rsidRPr="001B6D20">
              <w:rPr>
                <w:b/>
                <w:sz w:val="28"/>
                <w:szCs w:val="28"/>
                <w:lang w:val="uk-UA" w:eastAsia="uk-UA"/>
              </w:rPr>
              <w:t>Рівнекнига</w:t>
            </w:r>
            <w:proofErr w:type="spellEnd"/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F36880" w:rsidRPr="001B6D20" w:rsidRDefault="00F36880" w:rsidP="008274D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bCs/>
          <w:sz w:val="28"/>
          <w:szCs w:val="28"/>
          <w:lang w:val="uk-UA" w:eastAsia="uk-UA"/>
        </w:rPr>
        <w:t xml:space="preserve"> </w:t>
      </w:r>
      <w:r w:rsidR="003C1F0E" w:rsidRPr="001B6D20">
        <w:rPr>
          <w:bCs/>
          <w:sz w:val="28"/>
          <w:szCs w:val="28"/>
          <w:lang w:val="uk-UA" w:eastAsia="uk-UA"/>
        </w:rPr>
        <w:t>контракт з директором комунального підприємства «</w:t>
      </w:r>
      <w:proofErr w:type="spellStart"/>
      <w:r w:rsidR="003C1F0E" w:rsidRPr="001B6D20">
        <w:rPr>
          <w:sz w:val="28"/>
          <w:szCs w:val="28"/>
          <w:lang w:val="uk-UA" w:eastAsia="uk-UA"/>
        </w:rPr>
        <w:t>Рівнекнига</w:t>
      </w:r>
      <w:proofErr w:type="spellEnd"/>
      <w:r w:rsidR="003C1F0E" w:rsidRPr="001B6D20">
        <w:rPr>
          <w:bCs/>
          <w:sz w:val="28"/>
          <w:szCs w:val="28"/>
          <w:lang w:val="uk-UA" w:eastAsia="uk-UA"/>
        </w:rPr>
        <w:t>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8274D0" w:rsidRPr="001B6D20" w:rsidRDefault="008274D0" w:rsidP="008274D0">
      <w:pPr>
        <w:pStyle w:val="ad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6D20">
        <w:rPr>
          <w:rFonts w:ascii="Times New Roman" w:hAnsi="Times New Roman"/>
          <w:i/>
          <w:sz w:val="28"/>
          <w:szCs w:val="28"/>
          <w:lang w:val="uk-UA"/>
        </w:rPr>
        <w:t>2. Рекомендувати к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андидатуру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Савчука Олександра Івановича на посаду директора комунального підприємства «</w:t>
      </w:r>
      <w:proofErr w:type="spellStart"/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>Рівнекнига</w:t>
      </w:r>
      <w:proofErr w:type="spellEnd"/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» Рівненської обласної ради</w:t>
      </w:r>
      <w:r w:rsidRPr="001B6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274D0" w:rsidRPr="001B6D20" w:rsidRDefault="008274D0" w:rsidP="008274D0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1B6D20">
        <w:rPr>
          <w:rFonts w:ascii="Times New Roman" w:hAnsi="Times New Roman"/>
          <w:b w:val="0"/>
          <w:sz w:val="28"/>
          <w:szCs w:val="28"/>
        </w:rPr>
        <w:t>3. Рекомендувати голові обласної ради внести це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Cs w:val="36"/>
        </w:rPr>
      </w:pPr>
      <w:r w:rsidRPr="001B6D20">
        <w:rPr>
          <w:rFonts w:ascii="Bookman Old Style" w:hAnsi="Bookman Old Style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3D50AF" w:rsidRPr="001B6D20" w:rsidRDefault="003D50AF" w:rsidP="003D50AF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1B6D20">
        <w:rPr>
          <w:i/>
          <w:lang w:val="uk-UA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1B6D20">
          <w:rPr>
            <w:i/>
            <w:lang w:val="uk-UA"/>
          </w:rPr>
          <w:t>1, м</w:t>
        </w:r>
      </w:smartTag>
      <w:r w:rsidRPr="001B6D20">
        <w:rPr>
          <w:i/>
          <w:lang w:val="uk-UA"/>
        </w:rPr>
        <w:t>.Рівне,33013.Тел.(036-2) 69-53-83, факс(036-2)62-00-64.Е-mail:</w:t>
      </w:r>
      <w:hyperlink r:id="rId43" w:history="1">
        <w:r w:rsidRPr="001B6D20">
          <w:rPr>
            <w:rStyle w:val="a3"/>
            <w:i/>
            <w:lang w:val="uk-UA"/>
          </w:rPr>
          <w:t>slopachuk@rada.rv.ua</w:t>
        </w:r>
      </w:hyperlink>
      <w:r w:rsidRPr="001B6D20">
        <w:rPr>
          <w:i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D50AF" w:rsidRPr="001B6D20" w:rsidTr="000E12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50AF" w:rsidRPr="001B6D20" w:rsidRDefault="003D50AF" w:rsidP="000E1233">
            <w:pPr>
              <w:ind w:left="-69"/>
              <w:jc w:val="center"/>
              <w:rPr>
                <w:rFonts w:ascii="Arial" w:hAnsi="Arial"/>
                <w:i/>
                <w:lang w:val="uk-UA"/>
              </w:rPr>
            </w:pPr>
          </w:p>
        </w:tc>
      </w:tr>
    </w:tbl>
    <w:p w:rsidR="003D50AF" w:rsidRPr="001B6D20" w:rsidRDefault="003D50AF" w:rsidP="003D50AF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3D50AF" w:rsidRPr="001B6D20" w:rsidRDefault="003D50AF" w:rsidP="003D50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D50AF" w:rsidRDefault="003D50AF" w:rsidP="003D50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E3783" w:rsidRPr="001B6D20" w:rsidRDefault="00EE3783" w:rsidP="003D50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E121B" w:rsidRDefault="003D50AF" w:rsidP="003D50AF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2021  року                                                                                               №19                              </w:t>
      </w:r>
    </w:p>
    <w:p w:rsidR="001E121B" w:rsidRDefault="001E121B" w:rsidP="003D50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D50AF" w:rsidRPr="001B6D20" w:rsidRDefault="003D50AF" w:rsidP="003D50AF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D50AF" w:rsidRPr="001B6D20" w:rsidRDefault="003D50AF" w:rsidP="003D50AF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D50AF" w:rsidRPr="001B6D20" w:rsidTr="000E12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D50AF" w:rsidRPr="001B6D20" w:rsidRDefault="003D50AF" w:rsidP="000E1233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Навчально-курсовий комбінат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3D50AF" w:rsidRPr="001B6D20" w:rsidRDefault="003D50AF" w:rsidP="000E123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121B" w:rsidRDefault="003D50AF" w:rsidP="003D50AF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</w:t>
      </w:r>
    </w:p>
    <w:p w:rsidR="003D50AF" w:rsidRPr="001B6D20" w:rsidRDefault="003D50AF" w:rsidP="003D50AF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D50AF" w:rsidRPr="001B6D20" w:rsidRDefault="003D50AF" w:rsidP="003D50AF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bCs/>
          <w:sz w:val="28"/>
          <w:szCs w:val="28"/>
          <w:lang w:val="uk-UA" w:eastAsia="uk-UA"/>
        </w:rPr>
        <w:t xml:space="preserve"> </w:t>
      </w:r>
      <w:r w:rsidRPr="001B6D20">
        <w:rPr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1B6D20">
        <w:rPr>
          <w:sz w:val="28"/>
          <w:szCs w:val="28"/>
          <w:lang w:val="uk-UA" w:eastAsia="uk-UA"/>
        </w:rPr>
        <w:t>Навчально-курсовий комбінат</w:t>
      </w:r>
      <w:r w:rsidRPr="001B6D20">
        <w:rPr>
          <w:bCs/>
          <w:sz w:val="28"/>
          <w:szCs w:val="28"/>
          <w:lang w:val="uk-UA" w:eastAsia="uk-UA"/>
        </w:rPr>
        <w:t>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</w:t>
      </w:r>
      <w:r w:rsidR="00EE3783">
        <w:rPr>
          <w:sz w:val="28"/>
          <w:szCs w:val="28"/>
          <w:lang w:val="uk-UA"/>
        </w:rPr>
        <w:t>а</w:t>
      </w:r>
      <w:r w:rsidRPr="001B6D20">
        <w:rPr>
          <w:sz w:val="28"/>
          <w:szCs w:val="28"/>
          <w:lang w:val="uk-UA"/>
        </w:rPr>
        <w:t xml:space="preserve"> комісі</w:t>
      </w:r>
      <w:r w:rsidR="00EE3783">
        <w:rPr>
          <w:sz w:val="28"/>
          <w:szCs w:val="28"/>
          <w:lang w:val="uk-UA"/>
        </w:rPr>
        <w:t>я</w:t>
      </w:r>
    </w:p>
    <w:p w:rsidR="003D50AF" w:rsidRPr="001B6D20" w:rsidRDefault="003D50AF" w:rsidP="003D50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3D50AF" w:rsidRDefault="003D50AF" w:rsidP="003D50AF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E121B" w:rsidRPr="001B6D20" w:rsidRDefault="001E121B" w:rsidP="003D50AF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D50AF" w:rsidRPr="001B6D20" w:rsidRDefault="003D50AF" w:rsidP="003D50AF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D50AF" w:rsidRPr="001B6D20" w:rsidRDefault="00EE3783" w:rsidP="003D50AF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 w:eastAsia="uk-UA"/>
        </w:rPr>
        <w:t>Не визначилася з цього питання</w:t>
      </w:r>
      <w:r w:rsidR="003D50AF" w:rsidRPr="001B6D20">
        <w:rPr>
          <w:i/>
          <w:sz w:val="28"/>
          <w:szCs w:val="28"/>
          <w:lang w:val="uk-UA" w:eastAsia="uk-UA"/>
        </w:rPr>
        <w:t>.</w:t>
      </w:r>
    </w:p>
    <w:p w:rsidR="003D50AF" w:rsidRPr="001B6D20" w:rsidRDefault="003D50AF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3D50AF" w:rsidRPr="001B6D20" w:rsidRDefault="003D50AF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3D50AF" w:rsidRDefault="003D50AF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1E121B" w:rsidRDefault="001E121B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1E121B" w:rsidRDefault="001E121B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1E121B" w:rsidRDefault="001E121B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1E121B" w:rsidRPr="001B6D20" w:rsidRDefault="001E121B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3D50AF" w:rsidRPr="001B6D20" w:rsidRDefault="003D50AF" w:rsidP="003D50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B6D20"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3D50AF" w:rsidRPr="001B6D20" w:rsidRDefault="003D50AF" w:rsidP="003D50AF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3D50AF" w:rsidRPr="001B6D20" w:rsidRDefault="003D50AF" w:rsidP="003D50AF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B6D2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 БУДІВНИЦТВА</w:t>
      </w:r>
    </w:p>
    <w:p w:rsidR="003D50AF" w:rsidRPr="001B6D20" w:rsidRDefault="003D50AF" w:rsidP="003D50AF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B6D2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ІНФРАСТРУКТУРИ</w:t>
      </w:r>
    </w:p>
    <w:p w:rsidR="003D50AF" w:rsidRPr="001B6D20" w:rsidRDefault="003D50AF" w:rsidP="003D50AF">
      <w:pPr>
        <w:tabs>
          <w:tab w:val="left" w:pos="9356"/>
        </w:tabs>
        <w:jc w:val="center"/>
        <w:rPr>
          <w:b/>
          <w:i/>
          <w:lang w:val="uk-UA"/>
        </w:rPr>
      </w:pPr>
    </w:p>
    <w:p w:rsidR="003D50AF" w:rsidRPr="001B6D20" w:rsidRDefault="003D50AF" w:rsidP="003D50AF">
      <w:pPr>
        <w:tabs>
          <w:tab w:val="left" w:pos="9356"/>
        </w:tabs>
        <w:jc w:val="center"/>
        <w:rPr>
          <w:i/>
          <w:lang w:val="uk-UA"/>
        </w:rPr>
      </w:pPr>
      <w:r w:rsidRPr="001B6D20">
        <w:rPr>
          <w:b/>
          <w:i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1B6D20">
          <w:rPr>
            <w:b/>
            <w:i/>
            <w:lang w:val="uk-UA"/>
          </w:rPr>
          <w:t xml:space="preserve">1, </w:t>
        </w:r>
        <w:proofErr w:type="spellStart"/>
        <w:r w:rsidRPr="001B6D20">
          <w:rPr>
            <w:b/>
            <w:i/>
            <w:lang w:val="uk-UA"/>
          </w:rPr>
          <w:t>м</w:t>
        </w:r>
      </w:smartTag>
      <w:r w:rsidRPr="001B6D20">
        <w:rPr>
          <w:b/>
          <w:i/>
          <w:lang w:val="uk-UA"/>
        </w:rPr>
        <w:t>.Рівне</w:t>
      </w:r>
      <w:proofErr w:type="spellEnd"/>
      <w:r w:rsidRPr="001B6D20">
        <w:rPr>
          <w:b/>
          <w:i/>
          <w:lang w:val="uk-UA"/>
        </w:rPr>
        <w:t>, 33013Тел.(036-2) 62-31-37, факс (036-2) 62-00-64</w:t>
      </w:r>
      <w:r w:rsidRPr="001B6D20">
        <w:rPr>
          <w:i/>
          <w:lang w:val="uk-UA"/>
        </w:rPr>
        <w:t xml:space="preserve">Е-mail: </w:t>
      </w:r>
      <w:hyperlink r:id="rId44" w:history="1">
        <w:r w:rsidRPr="001B6D20">
          <w:rPr>
            <w:rStyle w:val="a3"/>
            <w:i/>
            <w:color w:val="auto"/>
            <w:lang w:val="uk-UA"/>
          </w:rPr>
          <w:t>krso@ror.gov.ua</w:t>
        </w:r>
      </w:hyperlink>
      <w:r w:rsidRPr="001B6D20">
        <w:rPr>
          <w:i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D50AF" w:rsidRPr="001B6D20" w:rsidTr="000E12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50AF" w:rsidRPr="001B6D20" w:rsidRDefault="003D50AF" w:rsidP="000E1233">
            <w:pPr>
              <w:ind w:left="-69"/>
              <w:jc w:val="center"/>
              <w:rPr>
                <w:rFonts w:ascii="Arial" w:hAnsi="Arial"/>
                <w:i/>
                <w:lang w:val="uk-UA"/>
              </w:rPr>
            </w:pPr>
          </w:p>
        </w:tc>
      </w:tr>
    </w:tbl>
    <w:p w:rsidR="003D50AF" w:rsidRPr="001B6D20" w:rsidRDefault="003D50AF" w:rsidP="003D50AF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3D50AF" w:rsidRPr="001B6D20" w:rsidRDefault="003D50AF" w:rsidP="003D50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D50AF" w:rsidRPr="001B6D20" w:rsidRDefault="003D50AF" w:rsidP="003D50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D50AF" w:rsidRPr="001B6D20" w:rsidRDefault="003D50AF" w:rsidP="003D50AF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2021  року                                                                                               №19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D50AF" w:rsidRPr="001B6D20" w:rsidRDefault="003D50AF" w:rsidP="003D50AF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D50AF" w:rsidRPr="001B6D20" w:rsidTr="000E12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D50AF" w:rsidRPr="001B6D20" w:rsidRDefault="003D50AF" w:rsidP="000E1233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Навчально-курсовий комбінат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3D50AF" w:rsidRPr="001B6D20" w:rsidRDefault="003D50AF" w:rsidP="000E123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D50AF" w:rsidRPr="001B6D20" w:rsidRDefault="003D50AF" w:rsidP="003D50AF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D50AF" w:rsidRPr="001B6D20" w:rsidRDefault="003D50AF" w:rsidP="003D50AF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bCs/>
          <w:sz w:val="28"/>
          <w:szCs w:val="28"/>
          <w:lang w:val="uk-UA" w:eastAsia="uk-UA"/>
        </w:rPr>
        <w:t xml:space="preserve"> </w:t>
      </w:r>
      <w:r w:rsidRPr="001B6D20">
        <w:rPr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1B6D20">
        <w:rPr>
          <w:sz w:val="28"/>
          <w:szCs w:val="28"/>
          <w:lang w:val="uk-UA" w:eastAsia="uk-UA"/>
        </w:rPr>
        <w:t>Навчально-курсовий комбінат</w:t>
      </w:r>
      <w:r w:rsidRPr="001B6D20">
        <w:rPr>
          <w:bCs/>
          <w:sz w:val="28"/>
          <w:szCs w:val="28"/>
          <w:lang w:val="uk-UA" w:eastAsia="uk-UA"/>
        </w:rPr>
        <w:t>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</w:t>
      </w:r>
      <w:r w:rsidR="001E121B">
        <w:rPr>
          <w:sz w:val="28"/>
          <w:szCs w:val="28"/>
          <w:lang w:val="uk-UA"/>
        </w:rPr>
        <w:t>а</w:t>
      </w:r>
      <w:r w:rsidRPr="001B6D20">
        <w:rPr>
          <w:sz w:val="28"/>
          <w:szCs w:val="28"/>
          <w:lang w:val="uk-UA"/>
        </w:rPr>
        <w:t xml:space="preserve"> комісі</w:t>
      </w:r>
      <w:r w:rsidR="001E121B">
        <w:rPr>
          <w:sz w:val="28"/>
          <w:szCs w:val="28"/>
          <w:lang w:val="uk-UA"/>
        </w:rPr>
        <w:t>я</w:t>
      </w:r>
    </w:p>
    <w:p w:rsidR="003D50AF" w:rsidRDefault="003D50AF" w:rsidP="003D50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E121B" w:rsidRPr="001B6D20" w:rsidRDefault="001E121B" w:rsidP="003D50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3D50AF" w:rsidRPr="001B6D20" w:rsidRDefault="003D50AF" w:rsidP="003D50AF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а :</w:t>
      </w:r>
    </w:p>
    <w:p w:rsidR="003D50AF" w:rsidRDefault="003D50AF" w:rsidP="003D50AF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E121B" w:rsidRPr="001B6D20" w:rsidRDefault="001E121B" w:rsidP="003D50AF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D50AF" w:rsidRPr="001B6D20" w:rsidRDefault="003D50AF" w:rsidP="003D50A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3D50AF" w:rsidRPr="001B6D20" w:rsidRDefault="003D50AF" w:rsidP="003D50AF">
      <w:pPr>
        <w:pStyle w:val="ad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6D20">
        <w:rPr>
          <w:rFonts w:ascii="Times New Roman" w:hAnsi="Times New Roman"/>
          <w:i/>
          <w:sz w:val="28"/>
          <w:szCs w:val="28"/>
          <w:lang w:val="uk-UA"/>
        </w:rPr>
        <w:t>2. Рекомендувати к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андидатуру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1B6D20">
        <w:rPr>
          <w:rFonts w:ascii="Times New Roman" w:eastAsia="MS Mincho" w:hAnsi="Times New Roman"/>
          <w:i/>
          <w:sz w:val="28"/>
          <w:szCs w:val="28"/>
          <w:lang w:val="uk-UA"/>
        </w:rPr>
        <w:t>Сільмана</w:t>
      </w:r>
      <w:proofErr w:type="spellEnd"/>
      <w:r w:rsidRPr="001B6D20">
        <w:rPr>
          <w:rFonts w:ascii="Times New Roman" w:eastAsia="MS Mincho" w:hAnsi="Times New Roman"/>
          <w:i/>
          <w:sz w:val="28"/>
          <w:szCs w:val="28"/>
          <w:lang w:val="uk-UA"/>
        </w:rPr>
        <w:t xml:space="preserve"> Дмитра Леонідовича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на посаду директора комунального закладу «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>Навчально-курсовий комбінат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» Рівненської обласної ради</w:t>
      </w:r>
      <w:r w:rsidRPr="001B6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D50AF" w:rsidRPr="001B6D20" w:rsidRDefault="003D50AF" w:rsidP="003D50AF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1B6D20">
        <w:rPr>
          <w:rFonts w:ascii="Times New Roman" w:hAnsi="Times New Roman"/>
          <w:b w:val="0"/>
          <w:sz w:val="28"/>
          <w:szCs w:val="28"/>
        </w:rPr>
        <w:t>3. Рекомендувати голові обласної ради внести це питання на розгляд сесії обласної ради.</w:t>
      </w:r>
    </w:p>
    <w:p w:rsidR="003D50AF" w:rsidRPr="001B6D20" w:rsidRDefault="003D50AF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3D50AF" w:rsidRPr="001B6D20" w:rsidRDefault="003D50AF" w:rsidP="003D50AF">
      <w:pPr>
        <w:ind w:firstLine="567"/>
        <w:jc w:val="both"/>
        <w:rPr>
          <w:sz w:val="28"/>
          <w:szCs w:val="28"/>
          <w:lang w:val="uk-UA" w:eastAsia="uk-UA"/>
        </w:rPr>
      </w:pPr>
    </w:p>
    <w:p w:rsidR="003D50AF" w:rsidRDefault="003D50AF" w:rsidP="003D50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1E121B" w:rsidRDefault="001E121B" w:rsidP="003D50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1E121B" w:rsidRPr="001B6D20" w:rsidRDefault="001E121B" w:rsidP="003D50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B6D20"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  <w:t xml:space="preserve">                 Василь ЯНІЦЬКИЙ</w:t>
      </w: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Pr="001B6D20" w:rsidRDefault="003D50AF" w:rsidP="003D50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50AF" w:rsidRDefault="003D50AF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1E121B" w:rsidRPr="001B6D20" w:rsidRDefault="001E121B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45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46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8678492" wp14:editId="5655A237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1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FqYX25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</w:t>
      </w:r>
      <w:r w:rsidR="003D50AF" w:rsidRPr="001B6D20">
        <w:rPr>
          <w:b/>
          <w:sz w:val="28"/>
          <w:szCs w:val="28"/>
          <w:lang w:val="uk-UA"/>
        </w:rPr>
        <w:t>20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 xml:space="preserve">контракт з директором </w:t>
            </w:r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комунального підприємства «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 xml:space="preserve">Обласна психіатрична лікарня </w:t>
            </w:r>
            <w:proofErr w:type="spellStart"/>
            <w:r w:rsidR="003C1F0E" w:rsidRPr="001B6D20">
              <w:rPr>
                <w:b/>
                <w:sz w:val="28"/>
                <w:szCs w:val="28"/>
                <w:lang w:val="uk-UA" w:eastAsia="uk-UA"/>
              </w:rPr>
              <w:t>с.Орлівка</w:t>
            </w:r>
            <w:proofErr w:type="spellEnd"/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sz w:val="28"/>
          <w:szCs w:val="28"/>
          <w:lang w:val="uk-UA" w:eastAsia="uk-UA"/>
        </w:rPr>
        <w:t xml:space="preserve"> </w:t>
      </w:r>
      <w:r w:rsidR="003C1F0E" w:rsidRPr="001B6D20">
        <w:rPr>
          <w:sz w:val="28"/>
          <w:szCs w:val="28"/>
          <w:lang w:val="uk-UA" w:eastAsia="uk-UA"/>
        </w:rPr>
        <w:t xml:space="preserve">контракт з директором </w:t>
      </w:r>
      <w:r w:rsidR="003C1F0E" w:rsidRPr="001B6D20">
        <w:rPr>
          <w:bCs/>
          <w:sz w:val="28"/>
          <w:szCs w:val="28"/>
          <w:lang w:val="uk-UA" w:eastAsia="uk-UA"/>
        </w:rPr>
        <w:t>комунального підприємства «</w:t>
      </w:r>
      <w:r w:rsidR="003C1F0E" w:rsidRPr="001B6D20">
        <w:rPr>
          <w:sz w:val="28"/>
          <w:szCs w:val="28"/>
          <w:lang w:val="uk-UA" w:eastAsia="uk-UA"/>
        </w:rPr>
        <w:t xml:space="preserve">Обласна психіатрична лікарня </w:t>
      </w:r>
      <w:proofErr w:type="spellStart"/>
      <w:r w:rsidR="003C1F0E" w:rsidRPr="001B6D20">
        <w:rPr>
          <w:sz w:val="28"/>
          <w:szCs w:val="28"/>
          <w:lang w:val="uk-UA" w:eastAsia="uk-UA"/>
        </w:rPr>
        <w:t>с.Орлівка</w:t>
      </w:r>
      <w:proofErr w:type="spellEnd"/>
      <w:r w:rsidR="003C1F0E" w:rsidRPr="001B6D20">
        <w:rPr>
          <w:bCs/>
          <w:sz w:val="28"/>
          <w:szCs w:val="28"/>
          <w:lang w:val="uk-UA" w:eastAsia="uk-UA"/>
        </w:rPr>
        <w:t xml:space="preserve">» </w:t>
      </w:r>
      <w:r w:rsidR="003C1F0E" w:rsidRPr="001B6D20">
        <w:rPr>
          <w:sz w:val="28"/>
          <w:szCs w:val="28"/>
          <w:lang w:val="uk-UA" w:eastAsia="uk-UA"/>
        </w:rPr>
        <w:t>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23D52" w:rsidRPr="001B6D20" w:rsidRDefault="00791E1C" w:rsidP="00623D52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Не визначилися з цього питання</w:t>
      </w:r>
      <w:r w:rsidR="003D50AF" w:rsidRPr="001B6D20">
        <w:rPr>
          <w:rFonts w:ascii="Times New Roman" w:hAnsi="Times New Roman"/>
          <w:b w:val="0"/>
          <w:sz w:val="28"/>
          <w:szCs w:val="28"/>
        </w:rPr>
        <w:t>.</w:t>
      </w:r>
    </w:p>
    <w:p w:rsidR="003D50AF" w:rsidRPr="001B6D20" w:rsidRDefault="003D50AF" w:rsidP="00623D52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</w:p>
    <w:p w:rsidR="003D50AF" w:rsidRPr="001B6D20" w:rsidRDefault="003D50AF" w:rsidP="00623D52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</w:p>
    <w:p w:rsidR="003D50AF" w:rsidRPr="001B6D20" w:rsidRDefault="003D50AF" w:rsidP="00623D52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3D50AF" w:rsidRPr="001B6D20" w:rsidRDefault="003D50AF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1F46E2" w:rsidRPr="001B6D20" w:rsidRDefault="001F46E2" w:rsidP="001F46E2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F46E2" w:rsidRPr="001B6D20" w:rsidRDefault="001F46E2" w:rsidP="001F46E2">
      <w:pPr>
        <w:pStyle w:val="a4"/>
        <w:rPr>
          <w:rFonts w:ascii="Bookman Old Style" w:hAnsi="Bookman Old Style"/>
          <w:b/>
          <w:szCs w:val="36"/>
        </w:rPr>
      </w:pPr>
      <w:r w:rsidRPr="001B6D20">
        <w:rPr>
          <w:rFonts w:ascii="Bookman Old Style" w:hAnsi="Bookman Old Style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1F46E2" w:rsidRPr="001B6D20" w:rsidRDefault="001F46E2" w:rsidP="001F46E2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1B6D20">
        <w:rPr>
          <w:i/>
          <w:lang w:val="uk-UA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1B6D20">
          <w:rPr>
            <w:i/>
            <w:lang w:val="uk-UA"/>
          </w:rPr>
          <w:t>1, м</w:t>
        </w:r>
      </w:smartTag>
      <w:r w:rsidRPr="001B6D20">
        <w:rPr>
          <w:i/>
          <w:lang w:val="uk-UA"/>
        </w:rPr>
        <w:t>.Рівне,33013.Тел.(036-2) 69-53-83, факс(036-2)62-00-64.Е-mail:</w:t>
      </w:r>
      <w:hyperlink r:id="rId47" w:history="1">
        <w:r w:rsidRPr="001B6D20">
          <w:rPr>
            <w:rStyle w:val="a3"/>
            <w:i/>
            <w:lang w:val="uk-UA"/>
          </w:rPr>
          <w:t>slopachuk@rada.rv.ua</w:t>
        </w:r>
      </w:hyperlink>
      <w:r w:rsidRPr="001B6D20">
        <w:rPr>
          <w:i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1F46E2" w:rsidRPr="001B6D20" w:rsidTr="000E12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46E2" w:rsidRPr="001B6D20" w:rsidRDefault="001F46E2" w:rsidP="000E1233">
            <w:pPr>
              <w:ind w:left="-69"/>
              <w:jc w:val="center"/>
              <w:rPr>
                <w:rFonts w:ascii="Arial" w:hAnsi="Arial"/>
                <w:i/>
                <w:lang w:val="uk-UA"/>
              </w:rPr>
            </w:pPr>
          </w:p>
        </w:tc>
      </w:tr>
    </w:tbl>
    <w:p w:rsidR="001F46E2" w:rsidRPr="001B6D20" w:rsidRDefault="001F46E2" w:rsidP="001F46E2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F46E2" w:rsidRPr="001B6D20" w:rsidRDefault="001F46E2" w:rsidP="001F46E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1F46E2" w:rsidRDefault="001F46E2" w:rsidP="001F46E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A122E" w:rsidRPr="001B6D20" w:rsidRDefault="006A122E" w:rsidP="001F46E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F46E2" w:rsidRDefault="001F46E2" w:rsidP="001F46E2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26 травня  2021  року                                                                                               №21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A122E" w:rsidRPr="001B6D20" w:rsidRDefault="006A122E" w:rsidP="001F46E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F46E2" w:rsidRPr="001B6D20" w:rsidRDefault="001F46E2" w:rsidP="001F46E2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F46E2" w:rsidRPr="001B6D20" w:rsidTr="000E12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F46E2" w:rsidRPr="001B6D20" w:rsidRDefault="001F46E2" w:rsidP="000E1233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 xml:space="preserve">контракт з директором 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комунального підприємства «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Острозька обласна психіатрична лікарня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1F46E2" w:rsidRPr="001B6D20" w:rsidRDefault="001F46E2" w:rsidP="000E123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46E2" w:rsidRDefault="001F46E2" w:rsidP="001F46E2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A122E" w:rsidRPr="001B6D20" w:rsidRDefault="006A122E" w:rsidP="001F46E2">
      <w:pPr>
        <w:rPr>
          <w:b/>
          <w:sz w:val="28"/>
          <w:szCs w:val="28"/>
          <w:lang w:val="uk-UA"/>
        </w:rPr>
      </w:pPr>
    </w:p>
    <w:p w:rsidR="001F46E2" w:rsidRPr="001B6D20" w:rsidRDefault="001F46E2" w:rsidP="001F46E2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sz w:val="28"/>
          <w:szCs w:val="28"/>
          <w:lang w:val="uk-UA" w:eastAsia="uk-UA"/>
        </w:rPr>
        <w:t xml:space="preserve"> </w:t>
      </w:r>
      <w:r w:rsidRPr="001B6D20">
        <w:rPr>
          <w:sz w:val="28"/>
          <w:szCs w:val="28"/>
          <w:lang w:val="uk-UA" w:eastAsia="uk-UA"/>
        </w:rPr>
        <w:t xml:space="preserve">контракт з директором </w:t>
      </w:r>
      <w:r w:rsidRPr="001B6D20">
        <w:rPr>
          <w:bCs/>
          <w:sz w:val="28"/>
          <w:szCs w:val="28"/>
          <w:lang w:val="uk-UA" w:eastAsia="uk-UA"/>
        </w:rPr>
        <w:t>комунального підприємства «</w:t>
      </w:r>
      <w:r w:rsidRPr="001B6D20">
        <w:rPr>
          <w:sz w:val="28"/>
          <w:szCs w:val="28"/>
          <w:lang w:val="uk-UA" w:eastAsia="uk-UA"/>
        </w:rPr>
        <w:t>Острозька обласна психіатрична лікарня</w:t>
      </w:r>
      <w:r w:rsidRPr="001B6D20">
        <w:rPr>
          <w:bCs/>
          <w:sz w:val="28"/>
          <w:szCs w:val="28"/>
          <w:lang w:val="uk-UA" w:eastAsia="uk-UA"/>
        </w:rPr>
        <w:t xml:space="preserve">» </w:t>
      </w:r>
      <w:r w:rsidRPr="001B6D20">
        <w:rPr>
          <w:sz w:val="28"/>
          <w:szCs w:val="28"/>
          <w:lang w:val="uk-UA" w:eastAsia="uk-UA"/>
        </w:rPr>
        <w:t>Рівненської обласної ради»</w:t>
      </w:r>
      <w:r w:rsidRPr="001B6D20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</w:t>
      </w:r>
      <w:r w:rsidR="006A122E">
        <w:rPr>
          <w:sz w:val="28"/>
          <w:szCs w:val="28"/>
          <w:lang w:val="uk-UA"/>
        </w:rPr>
        <w:t>а</w:t>
      </w:r>
      <w:r w:rsidRPr="001B6D20">
        <w:rPr>
          <w:sz w:val="28"/>
          <w:szCs w:val="28"/>
          <w:lang w:val="uk-UA"/>
        </w:rPr>
        <w:t xml:space="preserve"> комісі</w:t>
      </w:r>
      <w:r w:rsidR="006A122E">
        <w:rPr>
          <w:sz w:val="28"/>
          <w:szCs w:val="28"/>
          <w:lang w:val="uk-UA"/>
        </w:rPr>
        <w:t>я</w:t>
      </w:r>
    </w:p>
    <w:p w:rsidR="001F46E2" w:rsidRPr="001B6D20" w:rsidRDefault="001F46E2" w:rsidP="001F46E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i/>
          <w:szCs w:val="28"/>
        </w:rPr>
      </w:pPr>
    </w:p>
    <w:p w:rsidR="001F46E2" w:rsidRDefault="001F46E2" w:rsidP="001F46E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A122E" w:rsidRPr="001B6D20" w:rsidRDefault="006A122E" w:rsidP="001F46E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F46E2" w:rsidRPr="001B6D20" w:rsidRDefault="001F46E2" w:rsidP="001F46E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F46E2" w:rsidRPr="001B6D20" w:rsidRDefault="006A122E" w:rsidP="001F46E2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 w:eastAsia="uk-UA"/>
        </w:rPr>
        <w:t>Не визначилася з цього питання</w:t>
      </w:r>
      <w:r w:rsidR="001F46E2" w:rsidRPr="001B6D20">
        <w:rPr>
          <w:i/>
          <w:sz w:val="28"/>
          <w:szCs w:val="28"/>
          <w:lang w:val="uk-UA" w:eastAsia="uk-UA"/>
        </w:rPr>
        <w:t>.</w:t>
      </w:r>
    </w:p>
    <w:p w:rsidR="001F46E2" w:rsidRPr="001B6D20" w:rsidRDefault="001F46E2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1F46E2" w:rsidRPr="001B6D20" w:rsidRDefault="001F46E2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1F46E2" w:rsidRDefault="001F46E2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6A122E" w:rsidRDefault="006A122E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6A122E" w:rsidRDefault="006A122E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6A122E" w:rsidRPr="001B6D20" w:rsidRDefault="006A122E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1F46E2" w:rsidRPr="001B6D20" w:rsidRDefault="001F46E2" w:rsidP="001F46E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B6D20"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1F46E2" w:rsidRPr="001B6D20" w:rsidRDefault="001F46E2" w:rsidP="001F46E2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1F46E2" w:rsidRPr="001B6D20" w:rsidRDefault="001F46E2" w:rsidP="001F46E2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1F46E2" w:rsidRPr="001B6D20" w:rsidRDefault="001F46E2" w:rsidP="001F46E2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1F46E2" w:rsidRPr="001B6D20" w:rsidRDefault="001F46E2" w:rsidP="001F46E2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B6D2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 БУДІВНИЦТВА</w:t>
      </w:r>
    </w:p>
    <w:p w:rsidR="001F46E2" w:rsidRPr="001B6D20" w:rsidRDefault="001F46E2" w:rsidP="001F46E2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B6D2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ІНФРАСТРУКТУРИ</w:t>
      </w:r>
    </w:p>
    <w:p w:rsidR="001F46E2" w:rsidRPr="001B6D20" w:rsidRDefault="001F46E2" w:rsidP="001F46E2">
      <w:pPr>
        <w:tabs>
          <w:tab w:val="left" w:pos="9356"/>
        </w:tabs>
        <w:jc w:val="center"/>
        <w:rPr>
          <w:b/>
          <w:i/>
          <w:lang w:val="uk-UA"/>
        </w:rPr>
      </w:pPr>
    </w:p>
    <w:p w:rsidR="001F46E2" w:rsidRPr="001B6D20" w:rsidRDefault="001F46E2" w:rsidP="001F46E2">
      <w:pPr>
        <w:tabs>
          <w:tab w:val="left" w:pos="9356"/>
        </w:tabs>
        <w:jc w:val="center"/>
        <w:rPr>
          <w:i/>
          <w:lang w:val="uk-UA"/>
        </w:rPr>
      </w:pPr>
      <w:r w:rsidRPr="001B6D20">
        <w:rPr>
          <w:b/>
          <w:i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1B6D20">
          <w:rPr>
            <w:b/>
            <w:i/>
            <w:lang w:val="uk-UA"/>
          </w:rPr>
          <w:t xml:space="preserve">1, </w:t>
        </w:r>
        <w:proofErr w:type="spellStart"/>
        <w:r w:rsidRPr="001B6D20">
          <w:rPr>
            <w:b/>
            <w:i/>
            <w:lang w:val="uk-UA"/>
          </w:rPr>
          <w:t>м</w:t>
        </w:r>
      </w:smartTag>
      <w:r w:rsidRPr="001B6D20">
        <w:rPr>
          <w:b/>
          <w:i/>
          <w:lang w:val="uk-UA"/>
        </w:rPr>
        <w:t>.Рівне</w:t>
      </w:r>
      <w:proofErr w:type="spellEnd"/>
      <w:r w:rsidRPr="001B6D20">
        <w:rPr>
          <w:b/>
          <w:i/>
          <w:lang w:val="uk-UA"/>
        </w:rPr>
        <w:t>, 33013Тел.(036-2) 62-31-37, факс (036-2) 62-00-64</w:t>
      </w:r>
      <w:r w:rsidRPr="001B6D20">
        <w:rPr>
          <w:i/>
          <w:lang w:val="uk-UA"/>
        </w:rPr>
        <w:t xml:space="preserve">Е-mail: </w:t>
      </w:r>
      <w:hyperlink r:id="rId48" w:history="1">
        <w:r w:rsidRPr="001B6D20">
          <w:rPr>
            <w:rStyle w:val="a3"/>
            <w:i/>
            <w:color w:val="auto"/>
            <w:lang w:val="uk-UA"/>
          </w:rPr>
          <w:t>krso@ror.gov.ua</w:t>
        </w:r>
      </w:hyperlink>
      <w:r w:rsidRPr="001B6D20">
        <w:rPr>
          <w:i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1F46E2" w:rsidRPr="001B6D20" w:rsidTr="000E123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46E2" w:rsidRPr="001B6D20" w:rsidRDefault="001F46E2" w:rsidP="000E1233">
            <w:pPr>
              <w:ind w:left="-69"/>
              <w:jc w:val="center"/>
              <w:rPr>
                <w:rFonts w:ascii="Arial" w:hAnsi="Arial"/>
                <w:i/>
                <w:lang w:val="uk-UA"/>
              </w:rPr>
            </w:pPr>
          </w:p>
        </w:tc>
      </w:tr>
    </w:tbl>
    <w:p w:rsidR="001F46E2" w:rsidRPr="001B6D20" w:rsidRDefault="001F46E2" w:rsidP="001F46E2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F46E2" w:rsidRPr="001B6D20" w:rsidRDefault="001F46E2" w:rsidP="001F46E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1F46E2" w:rsidRPr="001B6D20" w:rsidRDefault="001F46E2" w:rsidP="001F46E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F46E2" w:rsidRPr="001B6D20" w:rsidRDefault="001F46E2" w:rsidP="001F46E2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 2021  року                                                                                               №</w:t>
      </w:r>
      <w:r w:rsidR="00CE73C3" w:rsidRPr="001B6D20">
        <w:rPr>
          <w:b/>
          <w:sz w:val="28"/>
          <w:szCs w:val="28"/>
          <w:lang w:val="uk-UA"/>
        </w:rPr>
        <w:t>21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F46E2" w:rsidRPr="001B6D20" w:rsidRDefault="001F46E2" w:rsidP="001F46E2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E73C3" w:rsidRPr="001B6D20" w:rsidTr="000E12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73C3" w:rsidRPr="001B6D20" w:rsidRDefault="00CE73C3" w:rsidP="000E1233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 xml:space="preserve">контракт з директором 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>комунального підприємства «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Острозька обласна психіатрична лікарня</w:t>
            </w:r>
            <w:r w:rsidRPr="001B6D20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Pr="001B6D20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CE73C3" w:rsidRPr="001B6D20" w:rsidRDefault="00CE73C3" w:rsidP="000E123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E73C3" w:rsidRPr="001B6D20" w:rsidRDefault="00CE73C3" w:rsidP="00CE73C3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E73C3" w:rsidRPr="001B6D20" w:rsidRDefault="00CE73C3" w:rsidP="00CE73C3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Pr="001B6D20">
        <w:rPr>
          <w:b/>
          <w:sz w:val="28"/>
          <w:szCs w:val="28"/>
          <w:lang w:val="uk-UA" w:eastAsia="uk-UA"/>
        </w:rPr>
        <w:t xml:space="preserve"> </w:t>
      </w:r>
      <w:r w:rsidRPr="001B6D20">
        <w:rPr>
          <w:sz w:val="28"/>
          <w:szCs w:val="28"/>
          <w:lang w:val="uk-UA" w:eastAsia="uk-UA"/>
        </w:rPr>
        <w:t xml:space="preserve">контракт з директором </w:t>
      </w:r>
      <w:r w:rsidRPr="001B6D20">
        <w:rPr>
          <w:bCs/>
          <w:sz w:val="28"/>
          <w:szCs w:val="28"/>
          <w:lang w:val="uk-UA" w:eastAsia="uk-UA"/>
        </w:rPr>
        <w:t>комунального підприємства «</w:t>
      </w:r>
      <w:r w:rsidRPr="001B6D20">
        <w:rPr>
          <w:sz w:val="28"/>
          <w:szCs w:val="28"/>
          <w:lang w:val="uk-UA" w:eastAsia="uk-UA"/>
        </w:rPr>
        <w:t>Острозька обласна психіатрична лікарня</w:t>
      </w:r>
      <w:r w:rsidRPr="001B6D20">
        <w:rPr>
          <w:bCs/>
          <w:sz w:val="28"/>
          <w:szCs w:val="28"/>
          <w:lang w:val="uk-UA" w:eastAsia="uk-UA"/>
        </w:rPr>
        <w:t xml:space="preserve">» </w:t>
      </w:r>
      <w:r w:rsidRPr="001B6D20">
        <w:rPr>
          <w:sz w:val="28"/>
          <w:szCs w:val="28"/>
          <w:lang w:val="uk-UA" w:eastAsia="uk-UA"/>
        </w:rPr>
        <w:t>Рівненської обласної ради»</w:t>
      </w:r>
      <w:r w:rsidRPr="001B6D20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</w:t>
      </w:r>
      <w:r w:rsidR="0044175C">
        <w:rPr>
          <w:sz w:val="28"/>
          <w:szCs w:val="28"/>
          <w:lang w:val="uk-UA"/>
        </w:rPr>
        <w:t>а</w:t>
      </w:r>
      <w:r w:rsidRPr="001B6D20">
        <w:rPr>
          <w:sz w:val="28"/>
          <w:szCs w:val="28"/>
          <w:lang w:val="uk-UA"/>
        </w:rPr>
        <w:t xml:space="preserve"> комісі</w:t>
      </w:r>
      <w:r w:rsidR="0044175C">
        <w:rPr>
          <w:sz w:val="28"/>
          <w:szCs w:val="28"/>
          <w:lang w:val="uk-UA"/>
        </w:rPr>
        <w:t>я</w:t>
      </w:r>
    </w:p>
    <w:p w:rsidR="001F46E2" w:rsidRPr="001B6D20" w:rsidRDefault="001F46E2" w:rsidP="001F46E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F46E2" w:rsidRPr="001B6D20" w:rsidRDefault="001F46E2" w:rsidP="001F46E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а :</w:t>
      </w:r>
    </w:p>
    <w:p w:rsidR="001F46E2" w:rsidRPr="001B6D20" w:rsidRDefault="001F46E2" w:rsidP="001F46E2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E73C3" w:rsidRPr="001B6D20" w:rsidRDefault="00CE73C3" w:rsidP="00CE73C3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CE73C3" w:rsidRPr="001B6D20" w:rsidRDefault="00CE73C3" w:rsidP="00CE73C3">
      <w:pPr>
        <w:pStyle w:val="ad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B6D20">
        <w:rPr>
          <w:rFonts w:ascii="Times New Roman" w:hAnsi="Times New Roman"/>
          <w:i/>
          <w:sz w:val="28"/>
          <w:szCs w:val="28"/>
          <w:lang w:val="uk-UA"/>
        </w:rPr>
        <w:t>2. Рекомендувати к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андидатуру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 xml:space="preserve"> Бондарчука Вадима Олександровича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 на посаду 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 xml:space="preserve">директора 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>комунального підприємства «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>Острозька обласна психіатрична лікарня</w:t>
      </w:r>
      <w:r w:rsidRPr="001B6D20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» </w:t>
      </w:r>
      <w:r w:rsidRPr="001B6D20">
        <w:rPr>
          <w:rFonts w:ascii="Times New Roman" w:hAnsi="Times New Roman"/>
          <w:i/>
          <w:sz w:val="28"/>
          <w:szCs w:val="28"/>
          <w:lang w:val="uk-UA" w:eastAsia="uk-UA"/>
        </w:rPr>
        <w:t>Рівненської обласної ради</w:t>
      </w:r>
      <w:r w:rsidRPr="001B6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E73C3" w:rsidRPr="001B6D20" w:rsidRDefault="00CE73C3" w:rsidP="00CE73C3">
      <w:pPr>
        <w:pStyle w:val="3"/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1B6D20">
        <w:rPr>
          <w:rFonts w:ascii="Times New Roman" w:hAnsi="Times New Roman"/>
          <w:b w:val="0"/>
          <w:sz w:val="28"/>
          <w:szCs w:val="28"/>
        </w:rPr>
        <w:t>3. Рекомендувати голові обласної ради внести це питання на розгляд сесії обласної ради.</w:t>
      </w:r>
    </w:p>
    <w:p w:rsidR="001F46E2" w:rsidRPr="001B6D20" w:rsidRDefault="001F46E2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1F46E2" w:rsidRDefault="001F46E2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74031E" w:rsidRDefault="0074031E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74031E" w:rsidRPr="001B6D20" w:rsidRDefault="0074031E" w:rsidP="001F46E2">
      <w:pPr>
        <w:ind w:firstLine="567"/>
        <w:jc w:val="both"/>
        <w:rPr>
          <w:sz w:val="28"/>
          <w:szCs w:val="28"/>
          <w:lang w:val="uk-UA" w:eastAsia="uk-UA"/>
        </w:rPr>
      </w:pPr>
    </w:p>
    <w:p w:rsidR="001F46E2" w:rsidRPr="001B6D20" w:rsidRDefault="001F46E2" w:rsidP="001F46E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B6D20"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</w:r>
      <w:r w:rsidRPr="001B6D20">
        <w:rPr>
          <w:rFonts w:ascii="Times New Roman" w:hAnsi="Times New Roman"/>
          <w:i w:val="0"/>
          <w:sz w:val="28"/>
          <w:szCs w:val="28"/>
        </w:rPr>
        <w:tab/>
        <w:t xml:space="preserve">                 Василь ЯНІЦЬКИЙ</w:t>
      </w: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1F46E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F46E2" w:rsidRPr="001B6D20" w:rsidRDefault="001F46E2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CE73C3" w:rsidRPr="001B6D20" w:rsidRDefault="00CE73C3" w:rsidP="00F36880">
      <w:pPr>
        <w:pStyle w:val="a4"/>
        <w:rPr>
          <w:rFonts w:ascii="Bookman Old Style" w:hAnsi="Bookman Old Style"/>
          <w:b/>
          <w:sz w:val="44"/>
          <w:szCs w:val="44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49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0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88B7BB9" wp14:editId="1A166E1B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7aWg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NBuftp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CE73C3" w:rsidRPr="001B6D20">
        <w:rPr>
          <w:b/>
          <w:sz w:val="28"/>
          <w:szCs w:val="28"/>
          <w:lang w:val="uk-UA"/>
        </w:rPr>
        <w:t>2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bCs/>
                <w:sz w:val="28"/>
                <w:szCs w:val="28"/>
                <w:lang w:val="uk-UA" w:eastAsia="uk-UA"/>
              </w:rPr>
      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      </w: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bCs/>
          <w:sz w:val="28"/>
          <w:szCs w:val="28"/>
          <w:lang w:val="uk-UA" w:eastAsia="uk-UA"/>
        </w:rPr>
        <w:t xml:space="preserve"> </w:t>
      </w:r>
      <w:r w:rsidR="003C1F0E" w:rsidRPr="001B6D20">
        <w:rPr>
          <w:bCs/>
          <w:sz w:val="28"/>
          <w:szCs w:val="28"/>
          <w:lang w:val="uk-UA" w:eastAsia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B03FB0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1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2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698ACC0F" wp14:editId="0CC35BE1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FXWg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CzCQVd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B03FB0" w:rsidRPr="001B6D20">
        <w:rPr>
          <w:b/>
          <w:sz w:val="28"/>
          <w:szCs w:val="28"/>
          <w:lang w:val="uk-UA"/>
        </w:rPr>
        <w:t>3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D50D28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6880" w:rsidRPr="001B6D20" w:rsidRDefault="00F36880" w:rsidP="00B03FB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надання дозволу на списання (демонтаж) будівель, що є спільною власністю територіальних громад області та обліковуються на балансі комунального закладу «</w:t>
            </w:r>
            <w:proofErr w:type="spellStart"/>
            <w:r w:rsidR="003C1F0E" w:rsidRPr="001B6D20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="003C1F0E" w:rsidRPr="001B6D20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І-ІІІ ступенів» Рівненської обласної ради</w:t>
            </w: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sz w:val="28"/>
          <w:szCs w:val="28"/>
          <w:lang w:val="uk-UA" w:eastAsia="ar-SA"/>
        </w:rPr>
        <w:t xml:space="preserve"> </w:t>
      </w:r>
      <w:r w:rsidR="003C1F0E" w:rsidRPr="001B6D20">
        <w:rPr>
          <w:bCs/>
          <w:sz w:val="28"/>
          <w:szCs w:val="28"/>
          <w:bdr w:val="none" w:sz="0" w:space="0" w:color="auto" w:frame="1"/>
          <w:lang w:val="uk-UA"/>
        </w:rPr>
        <w:t>надання дозволу на списання (демонтаж) будівель, що є спільною власністю територіальних громад області та обліковуються на балансі комунального закладу «</w:t>
      </w:r>
      <w:proofErr w:type="spellStart"/>
      <w:r w:rsidR="003C1F0E" w:rsidRPr="001B6D20">
        <w:rPr>
          <w:b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3C1F0E" w:rsidRPr="001B6D20">
        <w:rPr>
          <w:bCs/>
          <w:sz w:val="28"/>
          <w:szCs w:val="28"/>
          <w:bdr w:val="none" w:sz="0" w:space="0" w:color="auto" w:frame="1"/>
          <w:lang w:val="uk-UA"/>
        </w:rPr>
        <w:t xml:space="preserve"> спеціальна школа І-ІІІ ступенів» Рівненської обласної ради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B03FB0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B03FB0" w:rsidRPr="001B6D20" w:rsidRDefault="00B03FB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lastRenderedPageBreak/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3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4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DA886F4" wp14:editId="054E0BAC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AbWw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B03FB0" w:rsidRPr="001B6D20">
        <w:rPr>
          <w:b/>
          <w:sz w:val="28"/>
          <w:szCs w:val="28"/>
          <w:lang w:val="uk-UA"/>
        </w:rPr>
        <w:t>4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D50D28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6880" w:rsidRPr="001B6D20" w:rsidRDefault="00F36880" w:rsidP="00B03FB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/>
              </w:rPr>
              <w:t>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2021 рік</w:t>
            </w: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sz w:val="28"/>
          <w:szCs w:val="28"/>
          <w:lang w:val="uk-UA"/>
        </w:rPr>
        <w:t xml:space="preserve"> </w:t>
      </w:r>
      <w:r w:rsidR="003C1F0E" w:rsidRPr="001B6D20">
        <w:rPr>
          <w:sz w:val="28"/>
          <w:szCs w:val="28"/>
          <w:lang w:val="uk-UA"/>
        </w:rPr>
        <w:t>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2021 рік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B03FB0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5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6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E226E79" wp14:editId="29F4D925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B03FB0" w:rsidRPr="001B6D20">
        <w:rPr>
          <w:b/>
          <w:sz w:val="28"/>
          <w:szCs w:val="28"/>
          <w:lang w:val="uk-UA"/>
        </w:rPr>
        <w:t>5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D50D28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</w:t>
            </w: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sz w:val="28"/>
          <w:szCs w:val="28"/>
          <w:lang w:val="uk-UA" w:eastAsia="ar-SA"/>
        </w:rPr>
        <w:t xml:space="preserve"> </w:t>
      </w:r>
      <w:r w:rsidR="003C1F0E" w:rsidRPr="001B6D20">
        <w:rPr>
          <w:sz w:val="28"/>
          <w:szCs w:val="28"/>
          <w:lang w:val="uk-UA" w:eastAsia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B03FB0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lastRenderedPageBreak/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7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8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13B3B55" wp14:editId="485FEC04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ODWg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B03FB0" w:rsidRPr="001B6D20">
        <w:rPr>
          <w:b/>
          <w:sz w:val="28"/>
          <w:szCs w:val="28"/>
          <w:lang w:val="uk-UA"/>
        </w:rPr>
        <w:t>6</w:t>
      </w:r>
      <w:r w:rsidRPr="001B6D20">
        <w:rPr>
          <w:b/>
          <w:sz w:val="28"/>
          <w:szCs w:val="28"/>
          <w:lang w:val="uk-UA"/>
        </w:rPr>
        <w:t xml:space="preserve"> 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F0E" w:rsidRPr="001B6D20" w:rsidRDefault="00F36880" w:rsidP="003C1F0E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припинення права користування мисливськими угіддями товариству з обмеженою відповідальністю «Мисливське господарство «Корецьке»</w:t>
            </w: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3C1F0E" w:rsidRPr="001B6D20">
        <w:rPr>
          <w:b/>
          <w:sz w:val="28"/>
          <w:szCs w:val="28"/>
          <w:lang w:val="uk-UA" w:eastAsia="uk-UA"/>
        </w:rPr>
        <w:t xml:space="preserve"> </w:t>
      </w:r>
      <w:r w:rsidR="003C1F0E" w:rsidRPr="001B6D20">
        <w:rPr>
          <w:sz w:val="28"/>
          <w:szCs w:val="28"/>
          <w:lang w:val="uk-UA" w:eastAsia="uk-UA"/>
        </w:rPr>
        <w:t>припинення права користування мисливськими угіддями товариству з обмеженою відповідальністю «Мисливське господарство «Корецьке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B03FB0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59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60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2EE41E0" wp14:editId="296201D9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B03FB0" w:rsidRPr="001B6D20">
        <w:rPr>
          <w:b/>
          <w:sz w:val="28"/>
          <w:szCs w:val="28"/>
          <w:lang w:val="uk-UA"/>
        </w:rPr>
        <w:t>7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36880" w:rsidRPr="001B6D20" w:rsidTr="00F3688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36880" w:rsidRPr="001B6D20" w:rsidRDefault="00F36880" w:rsidP="00F3688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3C1F0E" w:rsidRPr="001B6D20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товариству з обмеженою відповідальністю «Мисливське господарство «</w:t>
            </w:r>
            <w:proofErr w:type="spellStart"/>
            <w:r w:rsidR="003C1F0E" w:rsidRPr="001B6D20">
              <w:rPr>
                <w:b/>
                <w:sz w:val="28"/>
                <w:szCs w:val="28"/>
                <w:lang w:val="uk-UA" w:eastAsia="uk-UA"/>
              </w:rPr>
              <w:t>Корчинське</w:t>
            </w:r>
            <w:proofErr w:type="spellEnd"/>
            <w:r w:rsidR="003C1F0E" w:rsidRPr="001B6D20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F36880" w:rsidRPr="001B6D20" w:rsidRDefault="00F36880" w:rsidP="00F368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D52F83" w:rsidRPr="001B6D20">
        <w:rPr>
          <w:b/>
          <w:sz w:val="28"/>
          <w:szCs w:val="28"/>
          <w:lang w:val="uk-UA" w:eastAsia="uk-UA"/>
        </w:rPr>
        <w:t xml:space="preserve"> </w:t>
      </w:r>
      <w:r w:rsidR="00D52F83" w:rsidRPr="001B6D20">
        <w:rPr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«Мисливське господарство «</w:t>
      </w:r>
      <w:proofErr w:type="spellStart"/>
      <w:r w:rsidR="00D52F83" w:rsidRPr="001B6D20">
        <w:rPr>
          <w:sz w:val="28"/>
          <w:szCs w:val="28"/>
          <w:lang w:val="uk-UA" w:eastAsia="uk-UA"/>
        </w:rPr>
        <w:t>Корчинське</w:t>
      </w:r>
      <w:proofErr w:type="spellEnd"/>
      <w:r w:rsidR="00D52F83"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 w:rsidR="00B03FB0" w:rsidRPr="001B6D20">
        <w:rPr>
          <w:i/>
          <w:sz w:val="28"/>
          <w:szCs w:val="28"/>
          <w:lang w:val="uk-UA"/>
        </w:rPr>
        <w:t>ц</w:t>
      </w:r>
      <w:r w:rsidRPr="001B6D20">
        <w:rPr>
          <w:i/>
          <w:sz w:val="28"/>
          <w:szCs w:val="28"/>
          <w:lang w:val="uk-UA"/>
        </w:rPr>
        <w:t>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Василь ЯНІЦЬКИЙ</w:t>
            </w:r>
          </w:p>
        </w:tc>
      </w:tr>
    </w:tbl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p w:rsidR="00F36880" w:rsidRPr="001B6D20" w:rsidRDefault="00F36880" w:rsidP="00F36880">
      <w:pPr>
        <w:pStyle w:val="a4"/>
        <w:rPr>
          <w:rFonts w:ascii="Bookman Old Style" w:hAnsi="Bookman Old Style"/>
          <w:b/>
          <w:sz w:val="44"/>
          <w:szCs w:val="44"/>
        </w:rPr>
      </w:pPr>
      <w:r w:rsidRPr="001B6D20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36880" w:rsidRPr="001B6D20" w:rsidRDefault="00F36880" w:rsidP="00F368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1"/>
      </w:tblGrid>
      <w:tr w:rsidR="00F36880" w:rsidRPr="00D50D28" w:rsidTr="00F36880">
        <w:tc>
          <w:tcPr>
            <w:tcW w:w="5282" w:type="dxa"/>
          </w:tcPr>
          <w:p w:rsidR="00F36880" w:rsidRPr="001B6D20" w:rsidRDefault="00F36880" w:rsidP="00F36880">
            <w:pPr>
              <w:pStyle w:val="a4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B6D20">
      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 xml:space="preserve">, 33013 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69-53-83, факс (036-2) 62-00-64</w:t>
            </w:r>
          </w:p>
          <w:p w:rsidR="00F36880" w:rsidRPr="001B6D20" w:rsidRDefault="00F36880" w:rsidP="00F36880">
            <w:pPr>
              <w:tabs>
                <w:tab w:val="left" w:pos="720"/>
              </w:tabs>
              <w:ind w:right="-1"/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E-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61" w:history="1">
              <w:r w:rsidRPr="001B6D20">
                <w:rPr>
                  <w:rStyle w:val="a3"/>
                  <w:i/>
                  <w:lang w:val="uk-UA"/>
                </w:rPr>
                <w:t>slopachuk@rada.rv.ua</w:t>
              </w:r>
            </w:hyperlink>
          </w:p>
        </w:tc>
        <w:tc>
          <w:tcPr>
            <w:tcW w:w="5282" w:type="dxa"/>
          </w:tcPr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ПОСТІЙНА КОМІСІЯ З ПИТАНЬ БУДІВНИЦТВА</w:t>
            </w:r>
          </w:p>
          <w:p w:rsidR="00F36880" w:rsidRPr="001B6D20" w:rsidRDefault="00F36880" w:rsidP="00F36880">
            <w:pPr>
              <w:shd w:val="clear" w:color="auto" w:fill="FFFFFF"/>
              <w:jc w:val="center"/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</w:pPr>
            <w:r w:rsidRPr="001B6D20">
              <w:rPr>
                <w:bCs/>
                <w:iCs/>
                <w:sz w:val="36"/>
                <w:szCs w:val="36"/>
                <w:bdr w:val="none" w:sz="0" w:space="0" w:color="auto" w:frame="1"/>
                <w:lang w:val="uk-UA"/>
              </w:rPr>
              <w:t>ТА РОЗВИТКУ ІНФРАСТРУКТУРИ</w:t>
            </w:r>
          </w:p>
          <w:p w:rsidR="00F36880" w:rsidRPr="001B6D20" w:rsidRDefault="00F36880" w:rsidP="00F36880">
            <w:pPr>
              <w:pStyle w:val="a7"/>
              <w:ind w:firstLine="0"/>
              <w:rPr>
                <w:sz w:val="20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 xml:space="preserve">Майдан Просвіти,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B6D20">
                <w:rPr>
                  <w:b/>
                  <w:i/>
                  <w:lang w:val="uk-UA"/>
                </w:rPr>
                <w:t xml:space="preserve">1, </w:t>
              </w:r>
              <w:proofErr w:type="spellStart"/>
              <w:r w:rsidRPr="001B6D20">
                <w:rPr>
                  <w:b/>
                  <w:i/>
                  <w:lang w:val="uk-UA"/>
                </w:rPr>
                <w:t>м</w:t>
              </w:r>
            </w:smartTag>
            <w:r w:rsidRPr="001B6D20">
              <w:rPr>
                <w:b/>
                <w:i/>
                <w:lang w:val="uk-UA"/>
              </w:rPr>
              <w:t>.Рівне</w:t>
            </w:r>
            <w:proofErr w:type="spellEnd"/>
            <w:r w:rsidRPr="001B6D20">
              <w:rPr>
                <w:b/>
                <w:i/>
                <w:lang w:val="uk-UA"/>
              </w:rPr>
              <w:t>, 33013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b/>
                <w:i/>
                <w:lang w:val="uk-UA"/>
              </w:rPr>
            </w:pPr>
            <w:r w:rsidRPr="001B6D20">
              <w:rPr>
                <w:b/>
                <w:i/>
                <w:lang w:val="uk-UA"/>
              </w:rPr>
              <w:t>Тел.(036-2) 62-31-37, факс (036-2) 62-00-64</w:t>
            </w:r>
          </w:p>
          <w:p w:rsidR="00F36880" w:rsidRPr="001B6D20" w:rsidRDefault="00F36880" w:rsidP="00F36880">
            <w:pPr>
              <w:tabs>
                <w:tab w:val="left" w:pos="9356"/>
              </w:tabs>
              <w:jc w:val="center"/>
              <w:rPr>
                <w:rFonts w:ascii="Bookman Old Style" w:hAnsi="Bookman Old Style"/>
                <w:b/>
                <w:sz w:val="44"/>
                <w:szCs w:val="44"/>
                <w:lang w:val="uk-UA"/>
              </w:rPr>
            </w:pPr>
            <w:r w:rsidRPr="001B6D20">
              <w:rPr>
                <w:i/>
                <w:lang w:val="uk-UA"/>
              </w:rPr>
              <w:t>Е-</w:t>
            </w:r>
            <w:proofErr w:type="spellStart"/>
            <w:r w:rsidRPr="001B6D20">
              <w:rPr>
                <w:i/>
                <w:lang w:val="uk-UA"/>
              </w:rPr>
              <w:t>mail</w:t>
            </w:r>
            <w:proofErr w:type="spellEnd"/>
            <w:r w:rsidRPr="001B6D20">
              <w:rPr>
                <w:i/>
                <w:lang w:val="uk-UA"/>
              </w:rPr>
              <w:t xml:space="preserve">: </w:t>
            </w:r>
            <w:hyperlink r:id="rId62" w:history="1">
              <w:r w:rsidRPr="001B6D20">
                <w:rPr>
                  <w:rStyle w:val="a3"/>
                  <w:i/>
                  <w:lang w:val="uk-UA"/>
                </w:rPr>
                <w:t>krso@ror.gov.ua</w:t>
              </w:r>
            </w:hyperlink>
            <w:r w:rsidRPr="001B6D20">
              <w:rPr>
                <w:i/>
                <w:lang w:val="uk-UA"/>
              </w:rPr>
              <w:t xml:space="preserve"> </w:t>
            </w:r>
          </w:p>
        </w:tc>
      </w:tr>
    </w:tbl>
    <w:p w:rsidR="00F36880" w:rsidRPr="001B6D20" w:rsidRDefault="00F36880" w:rsidP="00F36880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uk-UA"/>
        </w:rPr>
      </w:pPr>
      <w:r w:rsidRPr="001B6D2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FEDA2A5" wp14:editId="4A85725A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448425" cy="0"/>
                <wp:effectExtent l="0" t="19050" r="9525" b="38100"/>
                <wp:wrapNone/>
                <wp:docPr id="2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15pt" to="50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1CWwIAAGs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1B6D20">
        <w:rPr>
          <w:i/>
          <w:sz w:val="24"/>
          <w:szCs w:val="24"/>
          <w:lang w:val="uk-UA"/>
        </w:rPr>
        <w:t xml:space="preserve">    </w:t>
      </w:r>
    </w:p>
    <w:p w:rsidR="00F36880" w:rsidRPr="001B6D20" w:rsidRDefault="00F36880" w:rsidP="00F36880">
      <w:pPr>
        <w:pStyle w:val="a9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1B6D2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F36880" w:rsidRPr="001B6D20" w:rsidRDefault="00F36880" w:rsidP="00F3688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постійних комісій обласної ради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>26 травня 2021 року                                                                                              №2</w:t>
      </w:r>
      <w:r w:rsidR="00B03FB0" w:rsidRPr="001B6D20">
        <w:rPr>
          <w:b/>
          <w:sz w:val="28"/>
          <w:szCs w:val="28"/>
          <w:lang w:val="uk-UA"/>
        </w:rPr>
        <w:t>8</w:t>
      </w:r>
      <w:r w:rsidRPr="001B6D20">
        <w:rPr>
          <w:b/>
          <w:sz w:val="28"/>
          <w:szCs w:val="28"/>
          <w:lang w:val="uk-UA"/>
        </w:rPr>
        <w:t xml:space="preserve">                             </w:t>
      </w: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36880" w:rsidRPr="001B6D20" w:rsidRDefault="00F36880" w:rsidP="00F36880">
      <w:pPr>
        <w:tabs>
          <w:tab w:val="num" w:pos="0"/>
        </w:tabs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</w:tblGrid>
      <w:tr w:rsidR="00F36880" w:rsidRPr="00D50D28" w:rsidTr="00B03FB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36880" w:rsidRPr="001B6D20" w:rsidRDefault="00F36880" w:rsidP="00B03FB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B6D20">
              <w:rPr>
                <w:sz w:val="28"/>
                <w:szCs w:val="28"/>
                <w:lang w:val="uk-UA" w:eastAsia="uk-UA"/>
              </w:rPr>
              <w:t xml:space="preserve"> </w:t>
            </w:r>
            <w:r w:rsidR="00D52F83" w:rsidRPr="001B6D20">
              <w:rPr>
                <w:b/>
                <w:sz w:val="28"/>
                <w:szCs w:val="28"/>
                <w:lang w:val="uk-UA" w:eastAsia="uk-UA"/>
              </w:rPr>
              <w:t>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</w:t>
            </w:r>
          </w:p>
        </w:tc>
      </w:tr>
    </w:tbl>
    <w:p w:rsidR="00F36880" w:rsidRPr="001B6D20" w:rsidRDefault="00F36880" w:rsidP="00F36880">
      <w:pPr>
        <w:rPr>
          <w:b/>
          <w:sz w:val="28"/>
          <w:szCs w:val="28"/>
          <w:lang w:val="uk-UA"/>
        </w:rPr>
      </w:pPr>
      <w:r w:rsidRPr="001B6D20">
        <w:rPr>
          <w:b/>
          <w:sz w:val="28"/>
          <w:szCs w:val="28"/>
          <w:lang w:val="uk-UA"/>
        </w:rPr>
        <w:t xml:space="preserve">                                  </w:t>
      </w:r>
      <w:r w:rsidRPr="001B6D20">
        <w:rPr>
          <w:b/>
          <w:sz w:val="28"/>
          <w:szCs w:val="28"/>
          <w:lang w:val="uk-UA"/>
        </w:rPr>
        <w:tab/>
      </w:r>
      <w:r w:rsidRPr="001B6D2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36880" w:rsidRPr="001B6D20" w:rsidRDefault="00F36880" w:rsidP="00F36880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B6D20">
        <w:rPr>
          <w:sz w:val="28"/>
          <w:szCs w:val="28"/>
          <w:lang w:val="uk-UA" w:eastAsia="uk-UA"/>
        </w:rPr>
        <w:t>Розглянувши проєкт рішення «</w:t>
      </w:r>
      <w:r w:rsidRPr="001B6D20">
        <w:rPr>
          <w:sz w:val="28"/>
          <w:szCs w:val="28"/>
          <w:lang w:val="uk-UA" w:eastAsia="ar-SA"/>
        </w:rPr>
        <w:t>Про</w:t>
      </w:r>
      <w:r w:rsidR="00D52F83" w:rsidRPr="001B6D20">
        <w:rPr>
          <w:sz w:val="28"/>
          <w:szCs w:val="28"/>
          <w:lang w:val="uk-UA" w:eastAsia="ar-SA"/>
        </w:rPr>
        <w:t xml:space="preserve"> </w:t>
      </w:r>
      <w:r w:rsidR="00D52F83" w:rsidRPr="001B6D20">
        <w:rPr>
          <w:sz w:val="28"/>
          <w:szCs w:val="28"/>
          <w:lang w:val="uk-UA" w:eastAsia="uk-UA"/>
        </w:rPr>
        <w:t>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</w:t>
      </w:r>
      <w:r w:rsidRPr="001B6D20">
        <w:rPr>
          <w:sz w:val="28"/>
          <w:szCs w:val="28"/>
          <w:lang w:val="uk-UA" w:eastAsia="uk-UA"/>
        </w:rPr>
        <w:t>»</w:t>
      </w:r>
      <w:r w:rsidRPr="001B6D20">
        <w:rPr>
          <w:sz w:val="28"/>
          <w:szCs w:val="28"/>
          <w:lang w:val="uk-UA"/>
        </w:rPr>
        <w:t>,</w:t>
      </w:r>
      <w:r w:rsidRPr="001B6D20">
        <w:rPr>
          <w:color w:val="000000"/>
          <w:sz w:val="28"/>
          <w:szCs w:val="28"/>
          <w:lang w:val="uk-UA"/>
        </w:rPr>
        <w:t xml:space="preserve"> </w:t>
      </w:r>
      <w:r w:rsidRPr="001B6D2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постійні комісії</w:t>
      </w:r>
    </w:p>
    <w:p w:rsidR="00F36880" w:rsidRPr="001B6D20" w:rsidRDefault="00F36880" w:rsidP="00F3688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1B6D20">
        <w:rPr>
          <w:rFonts w:ascii="Times New Roman" w:hAnsi="Times New Roman"/>
          <w:i/>
          <w:szCs w:val="28"/>
        </w:rPr>
        <w:t xml:space="preserve"> </w:t>
      </w:r>
      <w:r w:rsidRPr="001B6D20">
        <w:rPr>
          <w:rFonts w:ascii="Times New Roman" w:hAnsi="Times New Roman"/>
          <w:szCs w:val="28"/>
          <w:u w:val="single"/>
        </w:rPr>
        <w:t>в и р і ш и л и :</w:t>
      </w:r>
    </w:p>
    <w:p w:rsidR="00F36880" w:rsidRPr="001B6D20" w:rsidRDefault="00F36880" w:rsidP="00F36880">
      <w:pPr>
        <w:pStyle w:val="ab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B6D2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F36880" w:rsidRPr="001B6D20" w:rsidRDefault="00F36880" w:rsidP="00F36880">
      <w:pPr>
        <w:tabs>
          <w:tab w:val="left" w:pos="5103"/>
          <w:tab w:val="left" w:pos="10348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1B6D20">
        <w:rPr>
          <w:i/>
          <w:sz w:val="28"/>
          <w:szCs w:val="28"/>
          <w:lang w:val="uk-UA" w:eastAsia="uk-UA"/>
        </w:rPr>
        <w:t xml:space="preserve">2. </w:t>
      </w:r>
      <w:r w:rsidRPr="001B6D20">
        <w:rPr>
          <w:i/>
          <w:sz w:val="28"/>
          <w:szCs w:val="28"/>
          <w:lang w:val="uk-UA"/>
        </w:rPr>
        <w:t>Погодитись з проєктом рішення з цього питання.</w:t>
      </w:r>
    </w:p>
    <w:p w:rsidR="00F36880" w:rsidRPr="001B6D20" w:rsidRDefault="00F36880" w:rsidP="00F3688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1B6D20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36880" w:rsidRPr="001B6D20" w:rsidRDefault="00F36880" w:rsidP="00F36880">
      <w:pPr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F36880" w:rsidRPr="001B6D20" w:rsidTr="00F36880">
        <w:tc>
          <w:tcPr>
            <w:tcW w:w="4644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екології, природокористування, охорони навколишнього середовища та ліквідації наслідків Чорнобильської катастрофи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lastRenderedPageBreak/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Юрій КУЗНЮК</w:t>
            </w:r>
          </w:p>
        </w:tc>
        <w:tc>
          <w:tcPr>
            <w:tcW w:w="567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>Голова постійної комісії з питань будівництва та розвитку інфраструктури</w:t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</w:r>
            <w:r w:rsidRPr="001B6D20">
              <w:rPr>
                <w:b/>
                <w:sz w:val="28"/>
                <w:szCs w:val="28"/>
                <w:lang w:val="uk-UA"/>
              </w:rPr>
              <w:tab/>
              <w:t xml:space="preserve">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36880" w:rsidRPr="001B6D20" w:rsidRDefault="00F36880" w:rsidP="00F3688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6D20">
              <w:rPr>
                <w:b/>
                <w:sz w:val="28"/>
                <w:szCs w:val="28"/>
                <w:lang w:val="uk-UA"/>
              </w:rPr>
              <w:t xml:space="preserve">                               Василь ЯНІЦЬКИЙ</w:t>
            </w:r>
          </w:p>
        </w:tc>
      </w:tr>
    </w:tbl>
    <w:p w:rsidR="00F36880" w:rsidRPr="001B6D20" w:rsidRDefault="00F36880" w:rsidP="00B03FB0">
      <w:pPr>
        <w:ind w:firstLine="567"/>
        <w:jc w:val="both"/>
        <w:rPr>
          <w:sz w:val="28"/>
          <w:szCs w:val="28"/>
          <w:lang w:val="uk-UA" w:eastAsia="uk-UA"/>
        </w:rPr>
      </w:pPr>
    </w:p>
    <w:sectPr w:rsidR="00F36880" w:rsidRPr="001B6D20" w:rsidSect="00444202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134"/>
    <w:multiLevelType w:val="hybridMultilevel"/>
    <w:tmpl w:val="5D82B1DC"/>
    <w:lvl w:ilvl="0" w:tplc="3A8ED51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58E8501C">
      <w:start w:val="2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63125"/>
    <w:rsid w:val="000E1233"/>
    <w:rsid w:val="001432B7"/>
    <w:rsid w:val="00177955"/>
    <w:rsid w:val="001A7531"/>
    <w:rsid w:val="001B6D20"/>
    <w:rsid w:val="001E121B"/>
    <w:rsid w:val="001F46E2"/>
    <w:rsid w:val="00286F05"/>
    <w:rsid w:val="002F0894"/>
    <w:rsid w:val="00346863"/>
    <w:rsid w:val="00362F1D"/>
    <w:rsid w:val="003C1F0E"/>
    <w:rsid w:val="003D50AF"/>
    <w:rsid w:val="003E229E"/>
    <w:rsid w:val="0044175C"/>
    <w:rsid w:val="00444202"/>
    <w:rsid w:val="00623D52"/>
    <w:rsid w:val="00650836"/>
    <w:rsid w:val="006950E0"/>
    <w:rsid w:val="006A122E"/>
    <w:rsid w:val="0074031E"/>
    <w:rsid w:val="00750178"/>
    <w:rsid w:val="00791E1C"/>
    <w:rsid w:val="008274D0"/>
    <w:rsid w:val="00887748"/>
    <w:rsid w:val="00950CEA"/>
    <w:rsid w:val="0097381C"/>
    <w:rsid w:val="00A82EA7"/>
    <w:rsid w:val="00AA778E"/>
    <w:rsid w:val="00B03FB0"/>
    <w:rsid w:val="00B5593E"/>
    <w:rsid w:val="00C262C4"/>
    <w:rsid w:val="00CE73C3"/>
    <w:rsid w:val="00D50D28"/>
    <w:rsid w:val="00D52F83"/>
    <w:rsid w:val="00D91BA9"/>
    <w:rsid w:val="00EE3783"/>
    <w:rsid w:val="00F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spacing w:after="0" w:line="240" w:lineRule="auto"/>
    </w:pPr>
    <w:rPr>
      <w:rFonts w:eastAsia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748"/>
    <w:rPr>
      <w:color w:val="0000FF"/>
      <w:u w:val="single"/>
    </w:rPr>
  </w:style>
  <w:style w:type="paragraph" w:styleId="a4">
    <w:name w:val="Title"/>
    <w:basedOn w:val="a"/>
    <w:link w:val="a5"/>
    <w:qFormat/>
    <w:rsid w:val="00887748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887748"/>
    <w:rPr>
      <w:rFonts w:eastAsia="Calibri" w:cs="Times New Roman"/>
      <w:lang w:eastAsia="ru-RU"/>
    </w:rPr>
  </w:style>
  <w:style w:type="table" w:styleId="a6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887748"/>
    <w:pPr>
      <w:ind w:firstLine="851"/>
      <w:jc w:val="center"/>
    </w:pPr>
    <w:rPr>
      <w:rFonts w:eastAsia="Times New Roman"/>
      <w:sz w:val="32"/>
      <w:szCs w:val="20"/>
      <w:lang w:val="uk-UA" w:eastAsia="ru-RU"/>
    </w:rPr>
  </w:style>
  <w:style w:type="character" w:customStyle="1" w:styleId="a8">
    <w:name w:val="Підзаголовок Знак"/>
    <w:basedOn w:val="a0"/>
    <w:link w:val="a7"/>
    <w:rsid w:val="00887748"/>
    <w:rPr>
      <w:rFonts w:eastAsia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rsid w:val="00887748"/>
    <w:pPr>
      <w:ind w:left="1985" w:hanging="1985"/>
      <w:jc w:val="both"/>
    </w:pPr>
    <w:rPr>
      <w:rFonts w:ascii="Arial" w:eastAsia="Times New Roman" w:hAnsi="Arial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887748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"/>
    <w:basedOn w:val="a"/>
    <w:link w:val="ac"/>
    <w:rsid w:val="00887748"/>
    <w:pPr>
      <w:jc w:val="both"/>
    </w:pPr>
    <w:rPr>
      <w:rFonts w:ascii="Arial" w:eastAsia="Times New Roman" w:hAnsi="Arial"/>
      <w:b/>
      <w:sz w:val="28"/>
      <w:szCs w:val="20"/>
      <w:lang w:val="uk-UA" w:eastAsia="ru-RU"/>
    </w:rPr>
  </w:style>
  <w:style w:type="character" w:customStyle="1" w:styleId="ac">
    <w:name w:val="Основний текст Знак"/>
    <w:basedOn w:val="a0"/>
    <w:link w:val="ab"/>
    <w:rsid w:val="00887748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887748"/>
    <w:pPr>
      <w:ind w:left="1560" w:hanging="426"/>
      <w:jc w:val="both"/>
    </w:pPr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87748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887748"/>
    <w:pPr>
      <w:spacing w:after="200" w:line="276" w:lineRule="auto"/>
      <w:ind w:left="720"/>
      <w:contextualSpacing/>
    </w:pPr>
    <w:rPr>
      <w:rFonts w:ascii="Calibri" w:eastAsia="Times New Roman" w:hAnsi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D28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50D2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spacing w:after="0" w:line="240" w:lineRule="auto"/>
    </w:pPr>
    <w:rPr>
      <w:rFonts w:eastAsia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748"/>
    <w:rPr>
      <w:color w:val="0000FF"/>
      <w:u w:val="single"/>
    </w:rPr>
  </w:style>
  <w:style w:type="paragraph" w:styleId="a4">
    <w:name w:val="Title"/>
    <w:basedOn w:val="a"/>
    <w:link w:val="a5"/>
    <w:qFormat/>
    <w:rsid w:val="00887748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887748"/>
    <w:rPr>
      <w:rFonts w:eastAsia="Calibri" w:cs="Times New Roman"/>
      <w:lang w:eastAsia="ru-RU"/>
    </w:rPr>
  </w:style>
  <w:style w:type="table" w:styleId="a6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887748"/>
    <w:pPr>
      <w:ind w:firstLine="851"/>
      <w:jc w:val="center"/>
    </w:pPr>
    <w:rPr>
      <w:rFonts w:eastAsia="Times New Roman"/>
      <w:sz w:val="32"/>
      <w:szCs w:val="20"/>
      <w:lang w:val="uk-UA" w:eastAsia="ru-RU"/>
    </w:rPr>
  </w:style>
  <w:style w:type="character" w:customStyle="1" w:styleId="a8">
    <w:name w:val="Підзаголовок Знак"/>
    <w:basedOn w:val="a0"/>
    <w:link w:val="a7"/>
    <w:rsid w:val="00887748"/>
    <w:rPr>
      <w:rFonts w:eastAsia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rsid w:val="00887748"/>
    <w:pPr>
      <w:ind w:left="1985" w:hanging="1985"/>
      <w:jc w:val="both"/>
    </w:pPr>
    <w:rPr>
      <w:rFonts w:ascii="Arial" w:eastAsia="Times New Roman" w:hAnsi="Arial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887748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"/>
    <w:basedOn w:val="a"/>
    <w:link w:val="ac"/>
    <w:rsid w:val="00887748"/>
    <w:pPr>
      <w:jc w:val="both"/>
    </w:pPr>
    <w:rPr>
      <w:rFonts w:ascii="Arial" w:eastAsia="Times New Roman" w:hAnsi="Arial"/>
      <w:b/>
      <w:sz w:val="28"/>
      <w:szCs w:val="20"/>
      <w:lang w:val="uk-UA" w:eastAsia="ru-RU"/>
    </w:rPr>
  </w:style>
  <w:style w:type="character" w:customStyle="1" w:styleId="ac">
    <w:name w:val="Основний текст Знак"/>
    <w:basedOn w:val="a0"/>
    <w:link w:val="ab"/>
    <w:rsid w:val="00887748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887748"/>
    <w:pPr>
      <w:ind w:left="1560" w:hanging="426"/>
      <w:jc w:val="both"/>
    </w:pPr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87748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887748"/>
    <w:pPr>
      <w:spacing w:after="200" w:line="276" w:lineRule="auto"/>
      <w:ind w:left="720"/>
      <w:contextualSpacing/>
    </w:pPr>
    <w:rPr>
      <w:rFonts w:ascii="Calibri" w:eastAsia="Times New Roman" w:hAnsi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D28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50D2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pachuk@rada.rv.ua" TargetMode="External"/><Relationship Id="rId18" Type="http://schemas.openxmlformats.org/officeDocument/2006/relationships/hyperlink" Target="mailto:krso@ror.gov.ua" TargetMode="External"/><Relationship Id="rId26" Type="http://schemas.openxmlformats.org/officeDocument/2006/relationships/hyperlink" Target="mailto:krso@ror.gov.ua" TargetMode="External"/><Relationship Id="rId39" Type="http://schemas.openxmlformats.org/officeDocument/2006/relationships/hyperlink" Target="mailto:slopachuk@rada.rv.ua" TargetMode="External"/><Relationship Id="rId21" Type="http://schemas.openxmlformats.org/officeDocument/2006/relationships/hyperlink" Target="mailto:slopachuk@rada.rv.ua" TargetMode="External"/><Relationship Id="rId34" Type="http://schemas.openxmlformats.org/officeDocument/2006/relationships/hyperlink" Target="mailto:krso@ror.gov.ua" TargetMode="External"/><Relationship Id="rId42" Type="http://schemas.openxmlformats.org/officeDocument/2006/relationships/hyperlink" Target="mailto:krso@ror.gov.ua" TargetMode="External"/><Relationship Id="rId47" Type="http://schemas.openxmlformats.org/officeDocument/2006/relationships/hyperlink" Target="mailto:slopachuk@rada.rv.ua" TargetMode="External"/><Relationship Id="rId50" Type="http://schemas.openxmlformats.org/officeDocument/2006/relationships/hyperlink" Target="mailto:krso@ror.gov.ua" TargetMode="External"/><Relationship Id="rId55" Type="http://schemas.openxmlformats.org/officeDocument/2006/relationships/hyperlink" Target="mailto:slopachuk@rada.rv.ua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slopachuk@rada.r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so@ror.gov.ua" TargetMode="External"/><Relationship Id="rId20" Type="http://schemas.openxmlformats.org/officeDocument/2006/relationships/hyperlink" Target="mailto:krso@ror.gov.ua" TargetMode="External"/><Relationship Id="rId29" Type="http://schemas.openxmlformats.org/officeDocument/2006/relationships/hyperlink" Target="mailto:slopachuk@rada.rv.ua" TargetMode="External"/><Relationship Id="rId41" Type="http://schemas.openxmlformats.org/officeDocument/2006/relationships/hyperlink" Target="mailto:slopachuk@rada.rv.ua" TargetMode="External"/><Relationship Id="rId54" Type="http://schemas.openxmlformats.org/officeDocument/2006/relationships/hyperlink" Target="mailto:krso@ror.gov.ua" TargetMode="External"/><Relationship Id="rId62" Type="http://schemas.openxmlformats.org/officeDocument/2006/relationships/hyperlink" Target="mailto:krso@ro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pachuk@rada.rv.ua" TargetMode="External"/><Relationship Id="rId24" Type="http://schemas.openxmlformats.org/officeDocument/2006/relationships/hyperlink" Target="mailto:krso@ror.gov.ua" TargetMode="External"/><Relationship Id="rId32" Type="http://schemas.openxmlformats.org/officeDocument/2006/relationships/hyperlink" Target="mailto:krso@ror.gov.ua" TargetMode="External"/><Relationship Id="rId37" Type="http://schemas.openxmlformats.org/officeDocument/2006/relationships/hyperlink" Target="mailto:slopachuk@rada.rv.ua" TargetMode="External"/><Relationship Id="rId40" Type="http://schemas.openxmlformats.org/officeDocument/2006/relationships/hyperlink" Target="mailto:krso@ror.gov.ua" TargetMode="External"/><Relationship Id="rId45" Type="http://schemas.openxmlformats.org/officeDocument/2006/relationships/hyperlink" Target="mailto:slopachuk@rada.rv.ua" TargetMode="External"/><Relationship Id="rId53" Type="http://schemas.openxmlformats.org/officeDocument/2006/relationships/hyperlink" Target="mailto:slopachuk@rada.rv.ua" TargetMode="External"/><Relationship Id="rId58" Type="http://schemas.openxmlformats.org/officeDocument/2006/relationships/hyperlink" Target="mailto:krso@ro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opachuk@rada.rv.ua" TargetMode="External"/><Relationship Id="rId23" Type="http://schemas.openxmlformats.org/officeDocument/2006/relationships/hyperlink" Target="mailto:slopachuk@rada.rv.ua" TargetMode="External"/><Relationship Id="rId28" Type="http://schemas.openxmlformats.org/officeDocument/2006/relationships/hyperlink" Target="mailto:krso@ror.gov.ua" TargetMode="External"/><Relationship Id="rId36" Type="http://schemas.openxmlformats.org/officeDocument/2006/relationships/hyperlink" Target="mailto:krso@ror.gov.ua" TargetMode="External"/><Relationship Id="rId49" Type="http://schemas.openxmlformats.org/officeDocument/2006/relationships/hyperlink" Target="mailto:slopachuk@rada.rv.ua" TargetMode="External"/><Relationship Id="rId57" Type="http://schemas.openxmlformats.org/officeDocument/2006/relationships/hyperlink" Target="mailto:slopachuk@rada.rv.ua" TargetMode="External"/><Relationship Id="rId61" Type="http://schemas.openxmlformats.org/officeDocument/2006/relationships/hyperlink" Target="mailto:slopachuk@rada.rv.ua" TargetMode="External"/><Relationship Id="rId10" Type="http://schemas.openxmlformats.org/officeDocument/2006/relationships/hyperlink" Target="mailto:krso@ror.gov.ua" TargetMode="External"/><Relationship Id="rId19" Type="http://schemas.openxmlformats.org/officeDocument/2006/relationships/hyperlink" Target="mailto:slopachuk@rada.rv.ua" TargetMode="External"/><Relationship Id="rId31" Type="http://schemas.openxmlformats.org/officeDocument/2006/relationships/hyperlink" Target="mailto:slopachuk@rada.rv.ua" TargetMode="External"/><Relationship Id="rId44" Type="http://schemas.openxmlformats.org/officeDocument/2006/relationships/hyperlink" Target="mailto:krso@ror.gov.ua" TargetMode="External"/><Relationship Id="rId52" Type="http://schemas.openxmlformats.org/officeDocument/2006/relationships/hyperlink" Target="mailto:krso@ror.gov.ua" TargetMode="External"/><Relationship Id="rId60" Type="http://schemas.openxmlformats.org/officeDocument/2006/relationships/hyperlink" Target="mailto:krso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pachuk@rada.rv.ua" TargetMode="External"/><Relationship Id="rId14" Type="http://schemas.openxmlformats.org/officeDocument/2006/relationships/hyperlink" Target="mailto:krso@ror.gov.ua" TargetMode="External"/><Relationship Id="rId22" Type="http://schemas.openxmlformats.org/officeDocument/2006/relationships/hyperlink" Target="mailto:krso@ror.gov.ua" TargetMode="External"/><Relationship Id="rId27" Type="http://schemas.openxmlformats.org/officeDocument/2006/relationships/hyperlink" Target="mailto:slopachuk@rada.rv.ua" TargetMode="External"/><Relationship Id="rId30" Type="http://schemas.openxmlformats.org/officeDocument/2006/relationships/hyperlink" Target="mailto:krso@ror.gov.ua" TargetMode="External"/><Relationship Id="rId35" Type="http://schemas.openxmlformats.org/officeDocument/2006/relationships/hyperlink" Target="mailto:slopachuk@rada.rv.ua" TargetMode="External"/><Relationship Id="rId43" Type="http://schemas.openxmlformats.org/officeDocument/2006/relationships/hyperlink" Target="mailto:slopachuk@rada.rv.ua" TargetMode="External"/><Relationship Id="rId48" Type="http://schemas.openxmlformats.org/officeDocument/2006/relationships/hyperlink" Target="mailto:krso@ror.gov.ua" TargetMode="External"/><Relationship Id="rId56" Type="http://schemas.openxmlformats.org/officeDocument/2006/relationships/hyperlink" Target="mailto:krso@ror.gov.ua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krso@ror.gov.ua" TargetMode="External"/><Relationship Id="rId51" Type="http://schemas.openxmlformats.org/officeDocument/2006/relationships/hyperlink" Target="mailto:slopachuk@rada.r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krso@ror.gov.ua" TargetMode="External"/><Relationship Id="rId17" Type="http://schemas.openxmlformats.org/officeDocument/2006/relationships/hyperlink" Target="mailto:slopachuk@rada.rv.ua" TargetMode="External"/><Relationship Id="rId25" Type="http://schemas.openxmlformats.org/officeDocument/2006/relationships/hyperlink" Target="mailto:slopachuk@rada.rv.ua" TargetMode="External"/><Relationship Id="rId33" Type="http://schemas.openxmlformats.org/officeDocument/2006/relationships/hyperlink" Target="mailto:slopachuk@rada.rv.ua" TargetMode="External"/><Relationship Id="rId38" Type="http://schemas.openxmlformats.org/officeDocument/2006/relationships/hyperlink" Target="mailto:krso@ror.gov.ua" TargetMode="External"/><Relationship Id="rId46" Type="http://schemas.openxmlformats.org/officeDocument/2006/relationships/hyperlink" Target="mailto:krso@ror.gov.ua" TargetMode="External"/><Relationship Id="rId59" Type="http://schemas.openxmlformats.org/officeDocument/2006/relationships/hyperlink" Target="mailto:slopachuk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56B2-8619-485E-8607-DAE3B53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32</Pages>
  <Words>34326</Words>
  <Characters>19567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15</cp:revision>
  <cp:lastPrinted>2021-05-28T06:36:00Z</cp:lastPrinted>
  <dcterms:created xsi:type="dcterms:W3CDTF">2021-05-25T12:33:00Z</dcterms:created>
  <dcterms:modified xsi:type="dcterms:W3CDTF">2021-05-28T06:44:00Z</dcterms:modified>
</cp:coreProperties>
</file>