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540B50" w:rsidRDefault="00217CC3" w:rsidP="00DC5A91">
      <w:pPr>
        <w:pStyle w:val="a3"/>
        <w:rPr>
          <w:rFonts w:ascii="Times New Roman" w:hAnsi="Times New Roman"/>
          <w:sz w:val="44"/>
          <w:szCs w:val="44"/>
        </w:rPr>
      </w:pPr>
      <w:r w:rsidRPr="00540B50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540B50" w:rsidRDefault="00160F0F" w:rsidP="00DC5A91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540B50" w:rsidRDefault="00160F0F" w:rsidP="00DC5A91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540B50" w:rsidRDefault="00160F0F" w:rsidP="00DC5A91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540B50" w:rsidRDefault="00217CC3" w:rsidP="00DC5A91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540B50" w:rsidRDefault="00217CC3" w:rsidP="00DC5A91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540B50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40B50">
          <w:rPr>
            <w:b/>
            <w:i/>
            <w:sz w:val="20"/>
            <w:lang w:val="uk-UA"/>
          </w:rPr>
          <w:t>1, м</w:t>
        </w:r>
      </w:smartTag>
      <w:r w:rsidRPr="00540B50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540B50">
        <w:rPr>
          <w:b/>
          <w:i/>
          <w:sz w:val="20"/>
          <w:lang w:val="uk-UA"/>
        </w:rPr>
        <w:t>mail</w:t>
      </w:r>
      <w:proofErr w:type="spellEnd"/>
      <w:r w:rsidRPr="00540B50">
        <w:rPr>
          <w:b/>
          <w:i/>
          <w:sz w:val="20"/>
          <w:lang w:val="uk-UA"/>
        </w:rPr>
        <w:t xml:space="preserve">: </w:t>
      </w:r>
      <w:r w:rsidR="0025779C" w:rsidRPr="0025779C">
        <w:rPr>
          <w:b/>
          <w:i/>
          <w:sz w:val="20"/>
          <w:lang w:val="uk-UA"/>
        </w:rPr>
        <w:t>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540B50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540B50" w:rsidRDefault="00217CC3" w:rsidP="00DC5A91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540B50" w:rsidRDefault="00A97DBA" w:rsidP="00DC5A91">
      <w:pPr>
        <w:jc w:val="center"/>
        <w:rPr>
          <w:szCs w:val="28"/>
          <w:lang w:val="uk-UA"/>
        </w:rPr>
      </w:pPr>
    </w:p>
    <w:p w:rsidR="00577943" w:rsidRPr="00540B50" w:rsidRDefault="00577943" w:rsidP="00DC5A91">
      <w:pPr>
        <w:jc w:val="center"/>
        <w:rPr>
          <w:szCs w:val="28"/>
          <w:lang w:val="uk-UA"/>
        </w:rPr>
      </w:pPr>
    </w:p>
    <w:p w:rsidR="00217CC3" w:rsidRPr="00540B50" w:rsidRDefault="00217CC3" w:rsidP="00DC5A91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ПРОТОКОЛ № </w:t>
      </w:r>
      <w:r w:rsidR="00163FF6">
        <w:rPr>
          <w:b/>
          <w:szCs w:val="28"/>
          <w:lang w:val="uk-UA"/>
        </w:rPr>
        <w:t>5</w:t>
      </w:r>
    </w:p>
    <w:p w:rsidR="00217CC3" w:rsidRPr="00540B50" w:rsidRDefault="00217CC3" w:rsidP="00DC5A91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засідання постійної комісії</w:t>
      </w:r>
    </w:p>
    <w:p w:rsidR="0063528B" w:rsidRPr="00540B50" w:rsidRDefault="0063528B" w:rsidP="00DC5A91">
      <w:pPr>
        <w:rPr>
          <w:szCs w:val="28"/>
          <w:lang w:val="uk-UA"/>
        </w:rPr>
      </w:pPr>
    </w:p>
    <w:p w:rsidR="001B06A9" w:rsidRPr="00540B50" w:rsidRDefault="001B06A9" w:rsidP="00DC5A91">
      <w:pPr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4B19AB" w:rsidTr="005B1EF6">
        <w:trPr>
          <w:trHeight w:val="337"/>
        </w:trPr>
        <w:tc>
          <w:tcPr>
            <w:tcW w:w="3402" w:type="dxa"/>
            <w:hideMark/>
          </w:tcPr>
          <w:p w:rsidR="00577943" w:rsidRPr="00540B50" w:rsidRDefault="00163FF6" w:rsidP="00DC5A9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 травня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540B5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119" w:type="dxa"/>
          </w:tcPr>
          <w:p w:rsidR="00577943" w:rsidRPr="00540B50" w:rsidRDefault="00577943" w:rsidP="00DC5A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540B50" w:rsidRDefault="00577943" w:rsidP="00DC5A9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63FF6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A5BA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</w:p>
          <w:p w:rsidR="00577943" w:rsidRPr="00540B50" w:rsidRDefault="00577943" w:rsidP="00DC5A9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</w:p>
          <w:p w:rsidR="00577943" w:rsidRPr="00540B50" w:rsidRDefault="00577943" w:rsidP="00DC5A9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540B50" w:rsidRDefault="0017280C" w:rsidP="00DC5A91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Pr="00540B50" w:rsidRDefault="00577943" w:rsidP="00DC5A91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0E0802" w:rsidRPr="00540B50" w:rsidRDefault="000E0802" w:rsidP="00DC5A91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До складу постійної комісії входить </w:t>
      </w:r>
      <w:r w:rsidR="00540B52">
        <w:rPr>
          <w:b/>
          <w:szCs w:val="28"/>
          <w:lang w:val="uk-UA"/>
        </w:rPr>
        <w:t>3</w:t>
      </w:r>
      <w:r w:rsidRPr="00540B50">
        <w:rPr>
          <w:b/>
          <w:szCs w:val="28"/>
          <w:lang w:val="uk-UA"/>
        </w:rPr>
        <w:t xml:space="preserve"> депутат</w:t>
      </w:r>
      <w:r w:rsidR="00314D56">
        <w:rPr>
          <w:b/>
          <w:szCs w:val="28"/>
          <w:lang w:val="uk-UA"/>
        </w:rPr>
        <w:t>и</w:t>
      </w:r>
      <w:r w:rsidR="00A71C2E" w:rsidRPr="00540B50">
        <w:rPr>
          <w:b/>
          <w:szCs w:val="28"/>
          <w:lang w:val="uk-UA"/>
        </w:rPr>
        <w:t>:</w:t>
      </w:r>
    </w:p>
    <w:p w:rsidR="00577943" w:rsidRPr="00540B50" w:rsidRDefault="00577943" w:rsidP="00DC5A91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1.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 xml:space="preserve"> – голова постійної комісії.</w:t>
      </w:r>
    </w:p>
    <w:p w:rsidR="00A71C2E" w:rsidRDefault="00577943" w:rsidP="00DC5A91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2. </w:t>
      </w:r>
      <w:r w:rsidR="00A71C2E" w:rsidRPr="00540B50">
        <w:rPr>
          <w:caps/>
          <w:szCs w:val="28"/>
          <w:lang w:val="uk-UA"/>
        </w:rPr>
        <w:t>К</w:t>
      </w:r>
      <w:r w:rsidR="00314D56">
        <w:rPr>
          <w:caps/>
          <w:szCs w:val="28"/>
          <w:lang w:val="uk-UA"/>
        </w:rPr>
        <w:t>ОВАЛЬ О</w:t>
      </w:r>
      <w:r w:rsidR="00314D56">
        <w:rPr>
          <w:szCs w:val="28"/>
          <w:lang w:val="uk-UA"/>
        </w:rPr>
        <w:t>лександр</w:t>
      </w:r>
      <w:r w:rsidR="00314D56">
        <w:rPr>
          <w:caps/>
          <w:szCs w:val="28"/>
          <w:lang w:val="uk-UA"/>
        </w:rPr>
        <w:t xml:space="preserve"> С</w:t>
      </w:r>
      <w:r w:rsidR="00314D56" w:rsidRPr="00314D56">
        <w:rPr>
          <w:szCs w:val="28"/>
          <w:lang w:val="uk-UA"/>
        </w:rPr>
        <w:t>ергійович</w:t>
      </w:r>
      <w:r w:rsidR="00A71C2E" w:rsidRPr="00540B50">
        <w:rPr>
          <w:szCs w:val="28"/>
          <w:lang w:val="uk-UA"/>
        </w:rPr>
        <w:t>.</w:t>
      </w:r>
    </w:p>
    <w:p w:rsidR="005C18B9" w:rsidRPr="00540B50" w:rsidRDefault="005C18B9" w:rsidP="00DC5A91">
      <w:pPr>
        <w:ind w:firstLine="567"/>
        <w:jc w:val="both"/>
        <w:rPr>
          <w:caps/>
          <w:szCs w:val="28"/>
          <w:lang w:val="uk-UA"/>
        </w:rPr>
      </w:pPr>
      <w:r>
        <w:rPr>
          <w:caps/>
          <w:szCs w:val="28"/>
          <w:lang w:val="uk-UA"/>
        </w:rPr>
        <w:t xml:space="preserve">3. </w:t>
      </w:r>
      <w:r w:rsidRPr="00540B50">
        <w:rPr>
          <w:caps/>
          <w:szCs w:val="28"/>
          <w:lang w:val="uk-UA"/>
        </w:rPr>
        <w:t>Мельник</w:t>
      </w:r>
      <w:r w:rsidRPr="00540B50">
        <w:rPr>
          <w:szCs w:val="28"/>
          <w:lang w:val="uk-UA"/>
        </w:rPr>
        <w:t xml:space="preserve"> Микола Петрович.</w:t>
      </w:r>
    </w:p>
    <w:p w:rsidR="00A71C2E" w:rsidRPr="00314D56" w:rsidRDefault="00A71C2E" w:rsidP="00DC5A91">
      <w:pPr>
        <w:ind w:firstLine="567"/>
        <w:jc w:val="both"/>
        <w:rPr>
          <w:sz w:val="10"/>
          <w:szCs w:val="10"/>
          <w:lang w:val="uk-UA"/>
        </w:rPr>
      </w:pPr>
    </w:p>
    <w:p w:rsidR="00CC75D3" w:rsidRDefault="00A71C2E" w:rsidP="00DC5A91">
      <w:pPr>
        <w:ind w:firstLine="567"/>
        <w:jc w:val="both"/>
        <w:rPr>
          <w:szCs w:val="28"/>
          <w:lang w:val="uk-UA"/>
        </w:rPr>
      </w:pPr>
      <w:r w:rsidRPr="00540B50">
        <w:rPr>
          <w:b/>
          <w:szCs w:val="28"/>
          <w:lang w:val="uk-UA"/>
        </w:rPr>
        <w:t>На засіданні присутні</w:t>
      </w:r>
      <w:r w:rsidR="008A5BA7">
        <w:rPr>
          <w:b/>
          <w:szCs w:val="28"/>
          <w:lang w:val="uk-UA"/>
        </w:rPr>
        <w:t xml:space="preserve"> всі члени </w:t>
      </w:r>
      <w:r w:rsidR="00163FF6">
        <w:rPr>
          <w:b/>
          <w:szCs w:val="28"/>
          <w:lang w:val="uk-UA"/>
        </w:rPr>
        <w:t xml:space="preserve">постійної </w:t>
      </w:r>
      <w:r w:rsidR="008A5BA7">
        <w:rPr>
          <w:b/>
          <w:szCs w:val="28"/>
          <w:lang w:val="uk-UA"/>
        </w:rPr>
        <w:t>комісії.</w:t>
      </w:r>
    </w:p>
    <w:p w:rsidR="00577943" w:rsidRPr="00314D56" w:rsidRDefault="00577943" w:rsidP="00DC5A91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A5BA7" w:rsidRDefault="008A5BA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постійн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</w:t>
      </w:r>
      <w:r w:rsidR="009F4C5A" w:rsidRPr="009F4C5A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голова Рівненської обласної ради КОНДРАЧУК Сергій Юрійович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3FF6">
        <w:rPr>
          <w:rFonts w:ascii="Times New Roman" w:hAnsi="Times New Roman" w:cs="Times New Roman"/>
          <w:sz w:val="28"/>
          <w:szCs w:val="28"/>
          <w:lang w:val="uk-UA"/>
        </w:rPr>
        <w:t>заступник голови Рівненської обласної ради БУЧИНСЬКИЙ Олексій Андрійович</w:t>
      </w:r>
      <w:r w:rsidR="007B411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Pr="008A5BA7">
        <w:rPr>
          <w:rStyle w:val="ae"/>
          <w:rFonts w:ascii="Times New Roman" w:hAnsi="Times New Roman"/>
          <w:b w:val="0"/>
          <w:sz w:val="28"/>
          <w:szCs w:val="28"/>
          <w:lang w:val="uk-UA"/>
        </w:rPr>
        <w:t>Рівненської обласної державної адміністрації</w:t>
      </w:r>
      <w:r w:rsidRPr="009F4C5A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F4C5A">
        <w:rPr>
          <w:rStyle w:val="ae"/>
          <w:rFonts w:ascii="Times New Roman" w:hAnsi="Times New Roman"/>
          <w:b w:val="0"/>
          <w:sz w:val="28"/>
          <w:szCs w:val="28"/>
          <w:lang w:val="uk-UA"/>
        </w:rPr>
        <w:t>ТИМОШЕНКО Ігор Олександрович</w:t>
      </w:r>
      <w:r w:rsidR="0042031A">
        <w:rPr>
          <w:rStyle w:val="ae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9F4C5A" w:rsidRDefault="009F4C5A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</w:t>
      </w:r>
      <w:r w:rsidR="00163F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55" w:rsidRPr="00314D56" w:rsidRDefault="008C3955" w:rsidP="00DC5A91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540B50" w:rsidRDefault="00CE1CEC" w:rsidP="00DC5A91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540B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0C2747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в</w:t>
      </w:r>
      <w:r w:rsidR="0062650A">
        <w:rPr>
          <w:szCs w:val="28"/>
          <w:bdr w:val="none" w:sz="0" w:space="0" w:color="auto" w:frame="1"/>
          <w:lang w:val="uk-UA" w:eastAsia="ru-RU"/>
        </w:rPr>
        <w:t>ів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</w:t>
      </w:r>
      <w:r w:rsidRPr="00540B50">
        <w:rPr>
          <w:szCs w:val="28"/>
          <w:lang w:val="uk-UA"/>
        </w:rPr>
        <w:t xml:space="preserve">голова постійної комісії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>.</w:t>
      </w:r>
    </w:p>
    <w:p w:rsidR="008C3955" w:rsidRPr="00314D56" w:rsidRDefault="008C3955" w:rsidP="00DC5A91">
      <w:pPr>
        <w:ind w:firstLine="567"/>
        <w:rPr>
          <w:sz w:val="10"/>
          <w:szCs w:val="10"/>
          <w:lang w:val="uk-UA"/>
        </w:rPr>
      </w:pPr>
    </w:p>
    <w:p w:rsidR="00217CC3" w:rsidRPr="00540B50" w:rsidRDefault="00217CC3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17CC3" w:rsidRPr="00540B50" w:rsidRDefault="00314D56" w:rsidP="00DC5A91">
      <w:pPr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ЩЕРБАЧУКА В</w:t>
      </w:r>
      <w:r>
        <w:rPr>
          <w:szCs w:val="28"/>
          <w:lang w:val="uk-UA"/>
        </w:rPr>
        <w:t>іктора</w:t>
      </w:r>
      <w:r>
        <w:rPr>
          <w:caps/>
          <w:szCs w:val="28"/>
          <w:lang w:val="uk-UA"/>
        </w:rPr>
        <w:t xml:space="preserve"> М</w:t>
      </w:r>
      <w:r>
        <w:rPr>
          <w:szCs w:val="28"/>
          <w:lang w:val="uk-UA"/>
        </w:rPr>
        <w:t>иколайовича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540B50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540B50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540B50">
        <w:rPr>
          <w:szCs w:val="28"/>
          <w:lang w:val="uk-UA"/>
        </w:rPr>
        <w:t xml:space="preserve">остійної комісії обласної ради </w:t>
      </w:r>
      <w:r w:rsidR="00CE1CEC" w:rsidRPr="00540B50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540B50">
        <w:rPr>
          <w:szCs w:val="28"/>
          <w:lang w:val="uk-UA"/>
        </w:rPr>
        <w:t xml:space="preserve">– </w:t>
      </w:r>
      <w:r w:rsidR="00B6293D" w:rsidRPr="00540B50">
        <w:rPr>
          <w:szCs w:val="28"/>
          <w:lang w:val="uk-UA"/>
        </w:rPr>
        <w:t>п</w:t>
      </w:r>
      <w:r w:rsidR="00217CC3" w:rsidRPr="00540B50">
        <w:rPr>
          <w:szCs w:val="28"/>
          <w:lang w:val="uk-UA"/>
        </w:rPr>
        <w:t>ро порядок де</w:t>
      </w:r>
      <w:r w:rsidR="00E0390B" w:rsidRPr="00540B50">
        <w:rPr>
          <w:szCs w:val="28"/>
          <w:lang w:val="uk-UA"/>
        </w:rPr>
        <w:t>нний засідання постійної комісі</w:t>
      </w:r>
      <w:r w:rsidR="008B1ACF" w:rsidRPr="00540B50">
        <w:rPr>
          <w:szCs w:val="28"/>
          <w:lang w:val="uk-UA"/>
        </w:rPr>
        <w:t>ї</w:t>
      </w:r>
      <w:r w:rsidR="001E6CC5" w:rsidRPr="00540B50">
        <w:rPr>
          <w:szCs w:val="28"/>
          <w:lang w:val="uk-UA"/>
        </w:rPr>
        <w:t>.</w:t>
      </w:r>
    </w:p>
    <w:p w:rsidR="001B06A9" w:rsidRPr="00A413B7" w:rsidRDefault="001B06A9" w:rsidP="00DC5A91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531842" w:rsidRPr="00540B50" w:rsidRDefault="00531842" w:rsidP="00DC5A91">
      <w:pPr>
        <w:ind w:firstLine="567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531842" w:rsidRPr="00540B50" w:rsidRDefault="00531842" w:rsidP="00DC5A91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Затвердити </w:t>
      </w:r>
      <w:r w:rsidR="008C3955" w:rsidRPr="00540B50">
        <w:rPr>
          <w:szCs w:val="28"/>
          <w:lang w:val="uk-UA"/>
        </w:rPr>
        <w:t>наступний</w:t>
      </w:r>
      <w:r w:rsidRPr="00540B50">
        <w:rPr>
          <w:szCs w:val="28"/>
          <w:lang w:val="uk-UA"/>
        </w:rPr>
        <w:t xml:space="preserve"> порядок денний засідання постійної комісії</w:t>
      </w:r>
      <w:r w:rsidR="001E6CC5" w:rsidRPr="00540B50">
        <w:rPr>
          <w:szCs w:val="28"/>
          <w:lang w:val="uk-UA"/>
        </w:rPr>
        <w:t>:</w:t>
      </w:r>
    </w:p>
    <w:p w:rsidR="00163FF6" w:rsidRPr="009B7843" w:rsidRDefault="00163FF6" w:rsidP="00DC5A91">
      <w:pPr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9B7843">
        <w:rPr>
          <w:b/>
          <w:szCs w:val="28"/>
          <w:lang w:val="uk-UA"/>
        </w:rPr>
        <w:t>Про результати моніторингу виконання у 2020 році плану на 2018</w:t>
      </w:r>
      <w:r>
        <w:rPr>
          <w:b/>
          <w:szCs w:val="28"/>
          <w:lang w:val="uk-UA"/>
        </w:rPr>
        <w:t xml:space="preserve"> </w:t>
      </w:r>
      <w:r w:rsidRPr="009B7843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br/>
      </w:r>
      <w:r w:rsidRPr="009B7843">
        <w:rPr>
          <w:b/>
          <w:szCs w:val="28"/>
          <w:lang w:val="uk-UA"/>
        </w:rPr>
        <w:t>2020 роки із реалізації Стратегії розвитку Рівненської області на період</w:t>
      </w:r>
      <w:r>
        <w:rPr>
          <w:b/>
          <w:szCs w:val="28"/>
          <w:lang w:val="uk-UA"/>
        </w:rPr>
        <w:br/>
      </w:r>
      <w:r w:rsidRPr="009B7843">
        <w:rPr>
          <w:b/>
          <w:szCs w:val="28"/>
          <w:lang w:val="uk-UA"/>
        </w:rPr>
        <w:t>до 2020 року</w:t>
      </w:r>
      <w:r>
        <w:rPr>
          <w:b/>
          <w:szCs w:val="28"/>
          <w:lang w:val="uk-UA"/>
        </w:rPr>
        <w:t>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szCs w:val="28"/>
          <w:lang w:val="uk-UA"/>
        </w:rPr>
      </w:pPr>
      <w:r w:rsidRPr="00163FF6">
        <w:rPr>
          <w:b/>
          <w:szCs w:val="28"/>
          <w:lang w:val="uk-UA"/>
        </w:rPr>
        <w:lastRenderedPageBreak/>
        <w:t xml:space="preserve">2. Про </w:t>
      </w:r>
      <w:r w:rsidRPr="00163FF6">
        <w:rPr>
          <w:b/>
          <w:bCs/>
          <w:iCs/>
          <w:szCs w:val="28"/>
          <w:lang w:val="uk-UA"/>
        </w:rPr>
        <w:t>Обласну цільову соціальну програму національно-патріотичного виховання</w:t>
      </w:r>
      <w:r w:rsidRPr="00163FF6">
        <w:rPr>
          <w:b/>
          <w:szCs w:val="28"/>
          <w:lang w:val="uk-UA"/>
        </w:rPr>
        <w:t xml:space="preserve"> у Рівненській області</w:t>
      </w:r>
      <w:r w:rsidRPr="00163FF6">
        <w:rPr>
          <w:b/>
          <w:bCs/>
          <w:iCs/>
          <w:szCs w:val="28"/>
          <w:lang w:val="uk-UA"/>
        </w:rPr>
        <w:t xml:space="preserve"> на 2021 - 2025 роки.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ЛІПСЬКИЙ Віталій Володимирович – заступник директора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szCs w:val="28"/>
          <w:lang w:val="uk-UA"/>
        </w:rPr>
      </w:pPr>
      <w:r w:rsidRPr="00163FF6">
        <w:rPr>
          <w:b/>
          <w:szCs w:val="28"/>
          <w:lang w:val="uk-UA"/>
        </w:rPr>
        <w:t>3. Про Обласну програму «Ліси Рівненщини» на 2021 - 2023 роки.</w:t>
      </w:r>
    </w:p>
    <w:p w:rsidR="00163FF6" w:rsidRPr="00163FF6" w:rsidRDefault="00163FF6" w:rsidP="00DC5A91">
      <w:pPr>
        <w:pStyle w:val="af2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ПАНЧУК Володимир Володимирович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– начальник </w:t>
      </w:r>
      <w:r w:rsidRPr="00163FF6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відділу лісового та мисливського господарства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Рівненського обласного управління лісового та мисливського господарства.</w:t>
      </w:r>
    </w:p>
    <w:p w:rsidR="00163FF6" w:rsidRPr="00163FF6" w:rsidRDefault="00163FF6" w:rsidP="00DC5A91">
      <w:pPr>
        <w:ind w:right="-1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163FF6">
        <w:rPr>
          <w:b/>
          <w:szCs w:val="28"/>
          <w:lang w:val="uk-UA"/>
        </w:rPr>
        <w:t>. 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2021 рік.</w:t>
      </w:r>
    </w:p>
    <w:p w:rsidR="00163FF6" w:rsidRPr="00163FF6" w:rsidRDefault="00163FF6" w:rsidP="00DC5A91">
      <w:pPr>
        <w:pStyle w:val="af2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ПАНЧУК Володимир Володимирович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– начальник </w:t>
      </w:r>
      <w:r w:rsidRPr="00163FF6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відділу лісового та мисливського господарства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Рівненського обласного управління лісового та мисливського господарства.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163FF6">
        <w:rPr>
          <w:b/>
          <w:szCs w:val="28"/>
          <w:lang w:val="uk-UA"/>
        </w:rPr>
        <w:t>.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області.</w:t>
      </w:r>
    </w:p>
    <w:p w:rsidR="00163FF6" w:rsidRPr="00163FF6" w:rsidRDefault="00163FF6" w:rsidP="00DC5A91">
      <w:pPr>
        <w:pStyle w:val="af2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ПАНЧУК Володимир Володимирович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– начальник </w:t>
      </w:r>
      <w:r w:rsidRPr="00163FF6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відділу лісового та мисливського господарства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Рівненського обласного управління лісового та мисливського господарства.</w:t>
      </w:r>
    </w:p>
    <w:p w:rsidR="00163FF6" w:rsidRPr="00163FF6" w:rsidRDefault="00163FF6" w:rsidP="00DC5A91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163FF6">
        <w:rPr>
          <w:b/>
          <w:szCs w:val="28"/>
          <w:lang w:val="uk-UA"/>
        </w:rPr>
        <w:t>. Про Обласну цільову програму індивідуального житлового будівництва у сільській місцевості «Власний дім» на 2021 - 2023 роки.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ПЕРЕХОДЬКО Надія Іванівна – директор департаменту агропромислового розвитку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163FF6">
        <w:rPr>
          <w:b/>
          <w:szCs w:val="28"/>
          <w:lang w:val="uk-UA"/>
        </w:rPr>
        <w:t>. Про Регіональні Правила надання довгострокових кредитів індивідуальним забудовникам на селі в Рівненській області.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ПЕРЕХОДЬКО Надія Іванівна – директор департаменту агропромислового розвитку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163FF6">
        <w:rPr>
          <w:b/>
          <w:szCs w:val="28"/>
          <w:lang w:val="uk-UA"/>
        </w:rPr>
        <w:t>. Про внесення змін до рішення обласної ради від 17 березня 2020 року</w:t>
      </w:r>
      <w:r w:rsidRPr="00163FF6">
        <w:rPr>
          <w:b/>
          <w:szCs w:val="28"/>
          <w:lang w:val="uk-UA"/>
        </w:rPr>
        <w:br/>
        <w:t>№ 1654 «Про перелік сільськогосподарських підприємств області, що здійснюють господарську діяльність на поліських територіях».</w:t>
      </w:r>
    </w:p>
    <w:p w:rsidR="00163FF6" w:rsidRPr="00174080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ПЕРЕХОДЬКО Надія Іванівна – директор департаменту агропромислового розвитку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163FF6">
        <w:rPr>
          <w:b/>
          <w:szCs w:val="28"/>
          <w:lang w:val="uk-UA"/>
        </w:rPr>
        <w:t>. Про Обласну цільову програму підвищення рівня безпеки дорожнього руху в Рівненській області на період до 2023 року</w:t>
      </w:r>
      <w:r w:rsidR="009A79C7">
        <w:rPr>
          <w:b/>
          <w:szCs w:val="28"/>
          <w:lang w:val="uk-UA"/>
        </w:rPr>
        <w:t>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МИСЮРА Федір Миколайович – начальник управління інфраструктури та промисловості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163FF6">
        <w:rPr>
          <w:b/>
          <w:szCs w:val="28"/>
          <w:lang w:val="uk-UA"/>
        </w:rPr>
        <w:t>. Про внесення змін до Обласної програми охорони навколишнього природного середовища на 2017 - 2021 роки.</w:t>
      </w:r>
    </w:p>
    <w:p w:rsid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ЗАХАРЧУК Володимир Васильович – директор департаменту екології та природних ресурсів Рівненської облдержадміністрації.</w:t>
      </w:r>
    </w:p>
    <w:p w:rsidR="00DC5A91" w:rsidRDefault="00DC5A9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C5A91" w:rsidRPr="00163FF6" w:rsidRDefault="00DC5A9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11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bCs/>
          <w:szCs w:val="28"/>
          <w:lang w:val="uk-UA"/>
        </w:rPr>
        <w:t>внесення змін до обласного бюджету Рівненської області</w:t>
      </w:r>
      <w:r>
        <w:rPr>
          <w:b/>
          <w:bCs/>
          <w:szCs w:val="28"/>
          <w:lang w:val="uk-UA"/>
        </w:rPr>
        <w:br/>
      </w:r>
      <w:r w:rsidRPr="00163FF6">
        <w:rPr>
          <w:b/>
          <w:bCs/>
          <w:szCs w:val="28"/>
          <w:lang w:val="uk-UA"/>
        </w:rPr>
        <w:t>на 2021 рік.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МІЩУК Світлана Олексіївна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2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bCs/>
          <w:szCs w:val="28"/>
          <w:lang w:val="uk-UA"/>
        </w:rPr>
        <w:t>питання конкурсного добору керівників закладів культури спільної власності територіальних громад сіл, селищ, міст Рівненської області.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БУЧИНСЬКИЙ Олексій Андрійович – заступник голови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bCs/>
          <w:szCs w:val="28"/>
          <w:lang w:val="uk-UA"/>
        </w:rPr>
        <w:t>1</w:t>
      </w:r>
      <w:r>
        <w:rPr>
          <w:b/>
          <w:bCs/>
          <w:szCs w:val="28"/>
          <w:lang w:val="uk-UA"/>
        </w:rPr>
        <w:t>3</w:t>
      </w:r>
      <w:r w:rsidRPr="00163FF6">
        <w:rPr>
          <w:b/>
          <w:bCs/>
          <w:szCs w:val="28"/>
          <w:lang w:val="uk-UA"/>
        </w:rPr>
        <w:t>. 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сіл, селищ, міст Рівненської області.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БУЧИНСЬКИЙ Олексій Андрійович – заступник голови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bCs/>
          <w:szCs w:val="28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5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szCs w:val="28"/>
          <w:lang w:val="uk-UA" w:eastAsia="zh-CN"/>
        </w:rPr>
        <w:t>встановлення земельного сервітуту на частину земельної ділянки, що перебуває у постійному користуванні комунального підприємства «Рівненський обласний госпіталь ветеранів війни» Рівненської обласної ради.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6</w:t>
      </w:r>
      <w:r w:rsidRPr="00163FF6">
        <w:rPr>
          <w:b/>
          <w:szCs w:val="28"/>
          <w:lang w:val="uk-UA"/>
        </w:rPr>
        <w:t>. Про надання земельної ділянки в постійне користування депар</w:t>
      </w:r>
      <w:r>
        <w:rPr>
          <w:b/>
          <w:szCs w:val="28"/>
          <w:lang w:val="uk-UA"/>
        </w:rPr>
        <w:t>т</w:t>
      </w:r>
      <w:r w:rsidRPr="00163FF6">
        <w:rPr>
          <w:b/>
          <w:szCs w:val="28"/>
          <w:lang w:val="uk-UA"/>
        </w:rPr>
        <w:t>аменту з питань будівництва та архітектури Рівненської обласної державної адміністрації.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17376">
        <w:rPr>
          <w:rFonts w:ascii="Times New Roman" w:hAnsi="Times New Roman"/>
          <w:sz w:val="28"/>
          <w:szCs w:val="28"/>
          <w:lang w:val="uk-UA" w:eastAsia="uk-UA"/>
        </w:rPr>
        <w:t>МЕЛЬНИК Василь Вікторович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917376">
        <w:rPr>
          <w:rFonts w:ascii="Times New Roman" w:hAnsi="Times New Roman"/>
          <w:sz w:val="28"/>
          <w:szCs w:val="28"/>
          <w:lang w:val="uk-UA" w:eastAsia="uk-UA"/>
        </w:rPr>
        <w:t>заступник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директора департаменту з питань будівництва та архітектури Рівненської облдержадміністрації.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7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szCs w:val="28"/>
          <w:lang w:val="uk-UA" w:eastAsia="zh-CN"/>
        </w:rPr>
        <w:t>надання дозволу комунальному підприємству «Управління майновим комплексом» Рівненської обласної ради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ПЕХОТІН Андрій Васильович – начальник комунального підприємства «Управління майновим комплексом»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8</w:t>
      </w:r>
      <w:r w:rsidRPr="00163FF6">
        <w:rPr>
          <w:b/>
          <w:szCs w:val="28"/>
          <w:lang w:val="uk-UA"/>
        </w:rPr>
        <w:t>. Про затвердження проєкту землеустрою щодо відведення земельної ділянки в постійне користування комунальному підприємству «Управління майновим комплексом» Рівненської обласної ради.</w:t>
      </w:r>
    </w:p>
    <w:p w:rsid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ПЕХОТІН Андрій Васильович – начальник комунального підприємства «Управління майновим комплексом» Рівненської обласної ради.</w:t>
      </w:r>
    </w:p>
    <w:p w:rsidR="00DC5A91" w:rsidRPr="00163FF6" w:rsidRDefault="00DC5A9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lastRenderedPageBreak/>
        <w:t>1</w:t>
      </w:r>
      <w:r>
        <w:rPr>
          <w:b/>
          <w:szCs w:val="28"/>
          <w:lang w:val="uk-UA"/>
        </w:rPr>
        <w:t>9</w:t>
      </w:r>
      <w:r w:rsidRPr="00163FF6">
        <w:rPr>
          <w:b/>
          <w:szCs w:val="28"/>
          <w:lang w:val="uk-UA"/>
        </w:rPr>
        <w:t xml:space="preserve">. Про передачу майна у власність територіальної громади </w:t>
      </w:r>
      <w:proofErr w:type="spellStart"/>
      <w:r w:rsidRPr="00163FF6">
        <w:rPr>
          <w:b/>
          <w:szCs w:val="28"/>
          <w:lang w:val="uk-UA"/>
        </w:rPr>
        <w:t>Вербської</w:t>
      </w:r>
      <w:proofErr w:type="spellEnd"/>
      <w:r w:rsidRPr="00163FF6">
        <w:rPr>
          <w:b/>
          <w:szCs w:val="28"/>
          <w:lang w:val="uk-UA"/>
        </w:rPr>
        <w:t xml:space="preserve"> сільської ради Дубенського району.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20</w:t>
      </w:r>
      <w:r w:rsidRPr="00163FF6">
        <w:rPr>
          <w:b/>
          <w:szCs w:val="28"/>
          <w:lang w:val="uk-UA"/>
        </w:rPr>
        <w:t>. Про внесення змін до переліку об’єктів спільної власності територіальних громад сіл, селищ, міст Рівненської області, що підлягають приватизації.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Доповідають: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- КОВАЛЬЧУК Олександр Федорович – директор комунального підприємства «Автобаза» Рівненської обласної ради;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-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21. Про припинення права користування мисливськими угіддями товариству з обмеженою відповідальністю «Мисливське господарство «Корецьке».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22. Про надання у користування мисливських угідь товариству з обмеженою відповідальністю «Мисливське господарство «</w:t>
      </w:r>
      <w:proofErr w:type="spellStart"/>
      <w:r w:rsidRPr="00163FF6">
        <w:rPr>
          <w:b/>
          <w:szCs w:val="28"/>
          <w:lang w:val="uk-UA"/>
        </w:rPr>
        <w:t>Корчинське</w:t>
      </w:r>
      <w:proofErr w:type="spellEnd"/>
      <w:r w:rsidRPr="00163FF6">
        <w:rPr>
          <w:b/>
          <w:szCs w:val="28"/>
          <w:lang w:val="uk-UA"/>
        </w:rPr>
        <w:t>».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23. Про 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освіти, розташованих на територіях радіоактивного забруднення.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Доповідають: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- КОРЕНЬ Олена Миколаївна – депутат Рівненської обласної ради;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- ПЕХОТІН Андрій Васильович – депутат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24. Про звернення Рівненської обласної ради до Президента України, Верховної Ради України, Кабінету Міністрів України 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питання.</w:t>
      </w:r>
    </w:p>
    <w:p w:rsidR="00163FF6" w:rsidRPr="00163FF6" w:rsidRDefault="00163FF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</w:t>
      </w:r>
      <w:r w:rsidR="006A65A9">
        <w:rPr>
          <w:rFonts w:ascii="Times New Roman" w:hAnsi="Times New Roman"/>
          <w:sz w:val="28"/>
          <w:szCs w:val="28"/>
          <w:u w:val="single"/>
          <w:lang w:val="uk-UA" w:eastAsia="uk-UA"/>
        </w:rPr>
        <w:t>є</w:t>
      </w: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t>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ЛОЗОВА Оксана Василівна – депутат Рівненської обласної ради.</w:t>
      </w:r>
    </w:p>
    <w:p w:rsidR="00163FF6" w:rsidRPr="00163FF6" w:rsidRDefault="00163FF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25. Про з</w:t>
      </w:r>
      <w:r w:rsidRPr="00163FF6">
        <w:rPr>
          <w:b/>
          <w:bCs/>
          <w:szCs w:val="28"/>
          <w:lang w:val="uk-UA"/>
        </w:rPr>
        <w:t xml:space="preserve">вернення Рівненської обласної ради до </w:t>
      </w:r>
      <w:r w:rsidRPr="00163FF6">
        <w:rPr>
          <w:b/>
          <w:szCs w:val="28"/>
          <w:lang w:val="uk-UA"/>
        </w:rPr>
        <w:t xml:space="preserve">Президента України, Міністерства захисту довкілля та природних ресурсів України, Головного управління </w:t>
      </w:r>
      <w:proofErr w:type="spellStart"/>
      <w:r w:rsidRPr="00163FF6">
        <w:rPr>
          <w:b/>
          <w:szCs w:val="28"/>
          <w:lang w:val="uk-UA"/>
        </w:rPr>
        <w:t>Держпродспоживслужби</w:t>
      </w:r>
      <w:proofErr w:type="spellEnd"/>
      <w:r w:rsidRPr="00163FF6">
        <w:rPr>
          <w:b/>
          <w:szCs w:val="28"/>
          <w:lang w:val="uk-UA"/>
        </w:rPr>
        <w:t xml:space="preserve"> України, народних депутатів України, які обрані від Рівненської області, Рівненської обласної державної адміністрації, Департаменту екології та природних ресурсів Рівненської обласної державної адміністрації, Державної екологічної інспекції Поліського округу та Головного управління </w:t>
      </w:r>
      <w:proofErr w:type="spellStart"/>
      <w:r w:rsidRPr="00163FF6">
        <w:rPr>
          <w:b/>
          <w:szCs w:val="28"/>
          <w:lang w:val="uk-UA"/>
        </w:rPr>
        <w:t>Держпродспоживслужби</w:t>
      </w:r>
      <w:proofErr w:type="spellEnd"/>
      <w:r w:rsidRPr="00163FF6">
        <w:rPr>
          <w:b/>
          <w:szCs w:val="28"/>
          <w:lang w:val="uk-UA"/>
        </w:rPr>
        <w:t xml:space="preserve"> в Рівненській області щодо екологічної ситуації на території смт </w:t>
      </w:r>
      <w:proofErr w:type="spellStart"/>
      <w:r w:rsidRPr="00163FF6">
        <w:rPr>
          <w:b/>
          <w:szCs w:val="28"/>
          <w:lang w:val="uk-UA"/>
        </w:rPr>
        <w:t>Клевань</w:t>
      </w:r>
      <w:proofErr w:type="spellEnd"/>
      <w:r w:rsidRPr="00163FF6">
        <w:rPr>
          <w:b/>
          <w:szCs w:val="28"/>
          <w:lang w:val="uk-UA"/>
        </w:rPr>
        <w:t xml:space="preserve"> Рівненського району, </w:t>
      </w:r>
      <w:r w:rsidRPr="00163FF6">
        <w:rPr>
          <w:b/>
          <w:bCs/>
          <w:szCs w:val="28"/>
          <w:lang w:val="uk-UA"/>
        </w:rPr>
        <w:t xml:space="preserve">у зв’язку </w:t>
      </w:r>
      <w:r w:rsidRPr="00163FF6">
        <w:rPr>
          <w:b/>
          <w:szCs w:val="28"/>
          <w:lang w:val="uk-UA"/>
        </w:rPr>
        <w:t>з господарською діяльністю ТОВ «КОЛОР С.І.М.».</w:t>
      </w:r>
    </w:p>
    <w:p w:rsidR="00163FF6" w:rsidRPr="00163FF6" w:rsidRDefault="00163FF6" w:rsidP="00DC5A91">
      <w:pPr>
        <w:pStyle w:val="af2"/>
        <w:spacing w:after="0" w:line="235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3FF6">
        <w:rPr>
          <w:rFonts w:ascii="Times New Roman" w:hAnsi="Times New Roman"/>
          <w:sz w:val="28"/>
          <w:szCs w:val="28"/>
          <w:u w:val="single"/>
          <w:lang w:val="uk-UA" w:eastAsia="uk-UA"/>
        </w:rPr>
        <w:lastRenderedPageBreak/>
        <w:t>Доповідає: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ГРЕБІНЕЦЬ Вікторія Федорівна – голова громадської організації «Екологія і світ».</w:t>
      </w:r>
    </w:p>
    <w:p w:rsidR="006A65A9" w:rsidRPr="00163FF6" w:rsidRDefault="006A65A9" w:rsidP="00DC5A91">
      <w:pPr>
        <w:spacing w:line="235" w:lineRule="auto"/>
        <w:rPr>
          <w:sz w:val="10"/>
          <w:szCs w:val="10"/>
          <w:lang w:val="uk-UA"/>
        </w:rPr>
      </w:pPr>
    </w:p>
    <w:p w:rsidR="00163FF6" w:rsidRPr="00163FF6" w:rsidRDefault="00163FF6" w:rsidP="00DC5A91">
      <w:pPr>
        <w:spacing w:line="235" w:lineRule="auto"/>
        <w:jc w:val="center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Власні питання</w:t>
      </w:r>
    </w:p>
    <w:p w:rsidR="00163FF6" w:rsidRPr="00163FF6" w:rsidRDefault="00163FF6" w:rsidP="00DC5A9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Про </w:t>
      </w:r>
      <w:r w:rsidRPr="00163F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використання та розпорядження земельними ділянками, розташованими у масиві земель сільськогосподарського призначення</w:t>
      </w:r>
      <w:r w:rsidRPr="00163F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3FF6" w:rsidRPr="00163FF6" w:rsidRDefault="00163FF6" w:rsidP="00DC5A9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163FF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63FF6">
        <w:rPr>
          <w:rFonts w:ascii="Times New Roman" w:hAnsi="Times New Roman" w:cs="Times New Roman"/>
          <w:caps/>
          <w:sz w:val="28"/>
          <w:szCs w:val="28"/>
          <w:lang w:val="uk-UA"/>
        </w:rPr>
        <w:t>ЩЕРБАЧУК В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>іктор</w:t>
      </w:r>
      <w:r w:rsidRPr="00163FF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М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r w:rsidRPr="00163F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163F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163FF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села.</w:t>
      </w:r>
    </w:p>
    <w:p w:rsidR="00163FF6" w:rsidRPr="00163FF6" w:rsidRDefault="00163FF6" w:rsidP="00DC5A91">
      <w:pPr>
        <w:spacing w:line="235" w:lineRule="auto"/>
        <w:ind w:firstLine="567"/>
        <w:jc w:val="both"/>
        <w:textAlignment w:val="baseline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27. Про вилучення частини земельної ділянки.</w:t>
      </w:r>
    </w:p>
    <w:p w:rsidR="00163FF6" w:rsidRPr="00163FF6" w:rsidRDefault="00163FF6" w:rsidP="00DC5A9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63FF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63F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КУРІЙ Елеонора Анатоліївна – заявник.</w:t>
      </w:r>
    </w:p>
    <w:p w:rsidR="00163FF6" w:rsidRPr="00795933" w:rsidRDefault="00163FF6" w:rsidP="00DC5A9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79593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28. Різне.</w:t>
      </w:r>
    </w:p>
    <w:p w:rsidR="00163FF6" w:rsidRPr="00A413B7" w:rsidRDefault="00163FF6" w:rsidP="00DC5A91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540B50" w:rsidRDefault="00217CC3" w:rsidP="00DC5A9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за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</w:t>
      </w:r>
      <w:r w:rsidR="006A65A9">
        <w:rPr>
          <w:rFonts w:ascii="Times New Roman" w:hAnsi="Times New Roman" w:cs="Times New Roman"/>
          <w:szCs w:val="28"/>
        </w:rPr>
        <w:t>3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проти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утримались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217CC3" w:rsidRPr="00540B50" w:rsidRDefault="00217CC3" w:rsidP="00DC5A91">
      <w:pPr>
        <w:pStyle w:val="a5"/>
        <w:spacing w:line="235" w:lineRule="auto"/>
        <w:ind w:firstLine="567"/>
        <w:rPr>
          <w:rFonts w:ascii="Times New Roman" w:hAnsi="Times New Roman" w:cs="Times New Roman"/>
          <w:b/>
          <w:szCs w:val="28"/>
        </w:rPr>
      </w:pPr>
      <w:r w:rsidRPr="00540B50">
        <w:rPr>
          <w:rFonts w:ascii="Times New Roman" w:hAnsi="Times New Roman" w:cs="Times New Roman"/>
          <w:b/>
          <w:szCs w:val="28"/>
        </w:rPr>
        <w:t>Порядок денний засідання затверджен</w:t>
      </w:r>
      <w:r w:rsidR="00EA0828">
        <w:rPr>
          <w:rFonts w:ascii="Times New Roman" w:hAnsi="Times New Roman" w:cs="Times New Roman"/>
          <w:b/>
          <w:szCs w:val="28"/>
        </w:rPr>
        <w:t>ий</w:t>
      </w:r>
      <w:r w:rsidRPr="00540B50">
        <w:rPr>
          <w:rFonts w:ascii="Times New Roman" w:hAnsi="Times New Roman" w:cs="Times New Roman"/>
          <w:b/>
          <w:szCs w:val="28"/>
        </w:rPr>
        <w:t>.</w:t>
      </w:r>
    </w:p>
    <w:p w:rsidR="00264A96" w:rsidRPr="00540B50" w:rsidRDefault="00264A96" w:rsidP="00DC5A9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</w:p>
    <w:p w:rsidR="00217CC3" w:rsidRPr="00540B50" w:rsidRDefault="00217CC3" w:rsidP="00DC5A91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РОЗГЛЯД ПИТАНЬ ПОРЯДКУ ДЕННОГО</w:t>
      </w:r>
    </w:p>
    <w:p w:rsidR="00F76C90" w:rsidRPr="00540B50" w:rsidRDefault="00F76C90" w:rsidP="00DC5A91">
      <w:pPr>
        <w:spacing w:line="235" w:lineRule="auto"/>
        <w:ind w:firstLine="567"/>
        <w:jc w:val="both"/>
        <w:rPr>
          <w:szCs w:val="28"/>
          <w:lang w:val="uk-UA"/>
        </w:rPr>
      </w:pPr>
    </w:p>
    <w:p w:rsidR="00267A92" w:rsidRPr="009B7843" w:rsidRDefault="00267A92" w:rsidP="00DC5A91">
      <w:pPr>
        <w:spacing w:line="235" w:lineRule="auto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9B7843">
        <w:rPr>
          <w:b/>
          <w:szCs w:val="28"/>
          <w:lang w:val="uk-UA"/>
        </w:rPr>
        <w:t>Про результати моніторингу виконання у 2020 році плану на 2018</w:t>
      </w:r>
      <w:r>
        <w:rPr>
          <w:b/>
          <w:szCs w:val="28"/>
          <w:lang w:val="uk-UA"/>
        </w:rPr>
        <w:t xml:space="preserve"> </w:t>
      </w:r>
      <w:r w:rsidRPr="009B7843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br/>
      </w:r>
      <w:r w:rsidRPr="009B7843">
        <w:rPr>
          <w:b/>
          <w:szCs w:val="28"/>
          <w:lang w:val="uk-UA"/>
        </w:rPr>
        <w:t>2020 роки із реалізації Стратегії розвитку Рівненської області на період</w:t>
      </w:r>
      <w:r>
        <w:rPr>
          <w:b/>
          <w:szCs w:val="28"/>
          <w:lang w:val="uk-UA"/>
        </w:rPr>
        <w:br/>
      </w:r>
      <w:r w:rsidRPr="009B7843">
        <w:rPr>
          <w:b/>
          <w:szCs w:val="28"/>
          <w:lang w:val="uk-UA"/>
        </w:rPr>
        <w:t>до 2020 року</w:t>
      </w:r>
      <w:r>
        <w:rPr>
          <w:b/>
          <w:szCs w:val="28"/>
          <w:lang w:val="uk-UA"/>
        </w:rPr>
        <w:t>.</w:t>
      </w:r>
    </w:p>
    <w:p w:rsidR="00C96129" w:rsidRPr="00A413B7" w:rsidRDefault="00C96129" w:rsidP="00DC5A91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6B1281" w:rsidRPr="00540B50" w:rsidRDefault="006B1281" w:rsidP="00DC5A9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B1281" w:rsidRDefault="00267A92" w:rsidP="00DC5A91">
      <w:pPr>
        <w:spacing w:line="235" w:lineRule="auto"/>
        <w:ind w:firstLine="567"/>
        <w:jc w:val="both"/>
        <w:rPr>
          <w:szCs w:val="28"/>
          <w:lang w:val="uk-UA"/>
        </w:rPr>
      </w:pPr>
      <w:r w:rsidRPr="00163FF6">
        <w:rPr>
          <w:szCs w:val="28"/>
          <w:lang w:val="uk-UA"/>
        </w:rPr>
        <w:t>МОКЛЯК</w:t>
      </w:r>
      <w:r>
        <w:rPr>
          <w:szCs w:val="28"/>
          <w:lang w:val="uk-UA"/>
        </w:rPr>
        <w:t>А</w:t>
      </w:r>
      <w:r w:rsidRPr="00163FF6">
        <w:rPr>
          <w:szCs w:val="28"/>
          <w:lang w:val="uk-UA"/>
        </w:rPr>
        <w:t xml:space="preserve"> Костянтин</w:t>
      </w:r>
      <w:r>
        <w:rPr>
          <w:szCs w:val="28"/>
          <w:lang w:val="uk-UA"/>
        </w:rPr>
        <w:t>а</w:t>
      </w:r>
      <w:r w:rsidRPr="00163FF6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163FF6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163FF6">
        <w:rPr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="006B1281" w:rsidRPr="00540B50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="006B1281" w:rsidRPr="00540B5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="006B1281" w:rsidRPr="00540B50">
        <w:rPr>
          <w:szCs w:val="28"/>
          <w:lang w:val="uk-UA"/>
        </w:rPr>
        <w:t xml:space="preserve"> присутніх із суттю </w:t>
      </w:r>
      <w:r w:rsidR="00B634D2" w:rsidRPr="00540B50">
        <w:rPr>
          <w:szCs w:val="28"/>
          <w:lang w:val="uk-UA"/>
        </w:rPr>
        <w:t>цього</w:t>
      </w:r>
      <w:r w:rsidR="006B1281" w:rsidRPr="00540B50">
        <w:rPr>
          <w:szCs w:val="28"/>
          <w:lang w:val="uk-UA"/>
        </w:rPr>
        <w:t xml:space="preserve"> п</w:t>
      </w:r>
      <w:r w:rsidR="00EA0828">
        <w:rPr>
          <w:szCs w:val="28"/>
          <w:lang w:val="uk-UA"/>
        </w:rPr>
        <w:t>роєкту рішення</w:t>
      </w:r>
      <w:r w:rsidR="006B1281" w:rsidRPr="00540B50">
        <w:rPr>
          <w:szCs w:val="28"/>
          <w:lang w:val="uk-UA"/>
        </w:rPr>
        <w:t>.</w:t>
      </w:r>
    </w:p>
    <w:p w:rsidR="00267A92" w:rsidRPr="00267A92" w:rsidRDefault="00267A92" w:rsidP="00DC5A91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A0828" w:rsidRPr="00FA44DA" w:rsidRDefault="00EA0828" w:rsidP="00DC5A9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A0828" w:rsidRPr="00FA44DA" w:rsidRDefault="00EA0828" w:rsidP="00DC5A91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A0828" w:rsidRPr="00FA44DA" w:rsidRDefault="00EA0828" w:rsidP="00DC5A9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267A92"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C252C9" w:rsidRPr="00540B50" w:rsidRDefault="00C252C9" w:rsidP="00DC5A91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BC5010" w:rsidRPr="00163FF6" w:rsidRDefault="00BC5010" w:rsidP="00DC5A91">
      <w:pPr>
        <w:spacing w:line="235" w:lineRule="auto"/>
        <w:ind w:firstLine="567"/>
        <w:jc w:val="both"/>
        <w:rPr>
          <w:szCs w:val="28"/>
          <w:lang w:val="uk-UA"/>
        </w:rPr>
      </w:pPr>
      <w:r w:rsidRPr="00163FF6">
        <w:rPr>
          <w:b/>
          <w:szCs w:val="28"/>
          <w:lang w:val="uk-UA"/>
        </w:rPr>
        <w:t xml:space="preserve">2. Про </w:t>
      </w:r>
      <w:r w:rsidRPr="00163FF6">
        <w:rPr>
          <w:b/>
          <w:bCs/>
          <w:iCs/>
          <w:szCs w:val="28"/>
          <w:lang w:val="uk-UA"/>
        </w:rPr>
        <w:t>Обласну цільову соціальну програму національно-патріотичного виховання</w:t>
      </w:r>
      <w:r w:rsidRPr="00163FF6">
        <w:rPr>
          <w:b/>
          <w:szCs w:val="28"/>
          <w:lang w:val="uk-UA"/>
        </w:rPr>
        <w:t xml:space="preserve"> у Рівненській області</w:t>
      </w:r>
      <w:r w:rsidRPr="00163FF6">
        <w:rPr>
          <w:b/>
          <w:bCs/>
          <w:iCs/>
          <w:szCs w:val="28"/>
          <w:lang w:val="uk-UA"/>
        </w:rPr>
        <w:t xml:space="preserve"> на 2021 - 2025 роки.</w:t>
      </w:r>
    </w:p>
    <w:p w:rsidR="00E5565C" w:rsidRPr="00A413B7" w:rsidRDefault="00E5565C" w:rsidP="00DC5A91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5565C" w:rsidRPr="00540B50" w:rsidRDefault="00E5565C" w:rsidP="00DC5A9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22342" w:rsidRPr="00540B50" w:rsidRDefault="00D81ED9" w:rsidP="00DC5A9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ЛІПСЬК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Віталі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директора департаменту розвитку адміністративних послуг, соціальної, молодіжної політики та спорту Рівненської облдержадміністрації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634D2" w:rsidRPr="00540B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53A7A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222342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828" w:rsidRPr="00FA44DA" w:rsidRDefault="00EA0828" w:rsidP="00DC5A9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A0828" w:rsidRPr="00FA44DA" w:rsidRDefault="00EA0828" w:rsidP="00DC5A9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A0828" w:rsidRPr="00FA44DA" w:rsidRDefault="00EA0828" w:rsidP="00DC5A91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A0828" w:rsidRPr="00FA44DA" w:rsidRDefault="00EA0828" w:rsidP="00DC5A9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D81ED9"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A0828" w:rsidRPr="00FA44DA" w:rsidRDefault="00EA0828" w:rsidP="00DC5A9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B07DFC" w:rsidRPr="00163FF6" w:rsidRDefault="00B07DFC" w:rsidP="00DC5A91">
      <w:pPr>
        <w:ind w:firstLine="567"/>
        <w:jc w:val="both"/>
        <w:rPr>
          <w:szCs w:val="28"/>
          <w:lang w:val="uk-UA"/>
        </w:rPr>
      </w:pPr>
      <w:r w:rsidRPr="00163FF6">
        <w:rPr>
          <w:b/>
          <w:szCs w:val="28"/>
          <w:lang w:val="uk-UA"/>
        </w:rPr>
        <w:lastRenderedPageBreak/>
        <w:t>3. Про Обласну програму «Ліси Рівненщини» на 2021 - 2023 роки.</w:t>
      </w:r>
    </w:p>
    <w:p w:rsidR="005B53B8" w:rsidRPr="00A413B7" w:rsidRDefault="005B53B8" w:rsidP="00DC5A91">
      <w:pPr>
        <w:ind w:firstLine="567"/>
        <w:jc w:val="both"/>
        <w:rPr>
          <w:sz w:val="10"/>
          <w:szCs w:val="10"/>
          <w:lang w:val="uk-UA"/>
        </w:rPr>
      </w:pPr>
    </w:p>
    <w:p w:rsidR="005B53B8" w:rsidRPr="00540B50" w:rsidRDefault="005B53B8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B53B8" w:rsidRDefault="00B07DF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ПАНЧУК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Володимирович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3FF6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відділу лісового та мисливського господарства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Рівненського обласного управління лісового та мисливського господарства</w:t>
      </w:r>
      <w:r w:rsidR="005B53B8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5B53B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B53B8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5B53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B53B8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5B53B8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5B53B8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0DB" w:rsidRPr="001F40DB" w:rsidRDefault="001F40DB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B53B8" w:rsidRPr="00FA44DA" w:rsidRDefault="005B53B8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B53B8" w:rsidRPr="00FA44DA" w:rsidRDefault="005B53B8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B53B8" w:rsidRPr="00FA44DA" w:rsidRDefault="005B53B8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5B53B8" w:rsidRDefault="005B53B8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B53B8" w:rsidRPr="00FA44DA" w:rsidRDefault="005B53B8" w:rsidP="00DC5A91">
      <w:pPr>
        <w:ind w:firstLine="567"/>
        <w:jc w:val="both"/>
        <w:rPr>
          <w:sz w:val="10"/>
          <w:szCs w:val="10"/>
          <w:lang w:val="uk-UA"/>
        </w:rPr>
      </w:pPr>
    </w:p>
    <w:p w:rsidR="005B53B8" w:rsidRPr="00FA44DA" w:rsidRDefault="005B53B8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B07DFC"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B53B8" w:rsidRPr="00FA44DA" w:rsidRDefault="005B53B8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5B53B8" w:rsidRDefault="005B53B8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B07DFC" w:rsidRPr="00163FF6" w:rsidRDefault="00B07DFC" w:rsidP="00DC5A91">
      <w:pPr>
        <w:ind w:right="-1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163FF6">
        <w:rPr>
          <w:b/>
          <w:szCs w:val="28"/>
          <w:lang w:val="uk-UA"/>
        </w:rPr>
        <w:t>. 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2021 рік.</w:t>
      </w:r>
    </w:p>
    <w:p w:rsidR="001F3D3E" w:rsidRPr="00A413B7" w:rsidRDefault="001F3D3E" w:rsidP="00DC5A91">
      <w:pPr>
        <w:ind w:firstLine="567"/>
        <w:jc w:val="both"/>
        <w:rPr>
          <w:sz w:val="10"/>
          <w:szCs w:val="10"/>
          <w:lang w:val="uk-UA"/>
        </w:rPr>
      </w:pPr>
    </w:p>
    <w:p w:rsidR="001F3D3E" w:rsidRPr="00540B50" w:rsidRDefault="001F3D3E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B07DFC" w:rsidRDefault="00B07DF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ПАНЧУК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Володимирович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3FF6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відділу лісового та мисливського господарства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Рівненського обласного управління лісового та мисливського господарства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D3E" w:rsidRPr="00FA44DA" w:rsidRDefault="001F3D3E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F3D3E" w:rsidRPr="00FA44DA" w:rsidRDefault="001F3D3E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1F3D3E" w:rsidRPr="00FA44DA" w:rsidRDefault="001F3D3E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F3D3E" w:rsidRPr="00FA44DA" w:rsidRDefault="001F3D3E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1F3D3E" w:rsidRDefault="001F3D3E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1F3D3E" w:rsidRPr="00FA44DA" w:rsidRDefault="001F3D3E" w:rsidP="00DC5A91">
      <w:pPr>
        <w:ind w:firstLine="567"/>
        <w:jc w:val="both"/>
        <w:rPr>
          <w:sz w:val="10"/>
          <w:szCs w:val="10"/>
          <w:lang w:val="uk-UA"/>
        </w:rPr>
      </w:pPr>
    </w:p>
    <w:p w:rsidR="001F3D3E" w:rsidRPr="00FA44DA" w:rsidRDefault="001F3D3E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B07DFC"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1F3D3E" w:rsidRPr="00FA44DA" w:rsidRDefault="001F3D3E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F3D3E" w:rsidRDefault="001F3D3E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DE4978" w:rsidRPr="00163FF6" w:rsidRDefault="00DE4978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163FF6">
        <w:rPr>
          <w:b/>
          <w:szCs w:val="28"/>
          <w:lang w:val="uk-UA"/>
        </w:rPr>
        <w:t>.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області.</w:t>
      </w:r>
    </w:p>
    <w:p w:rsidR="005878E8" w:rsidRPr="00A413B7" w:rsidRDefault="005878E8" w:rsidP="00DC5A91">
      <w:pPr>
        <w:ind w:firstLine="567"/>
        <w:jc w:val="both"/>
        <w:rPr>
          <w:sz w:val="10"/>
          <w:szCs w:val="10"/>
          <w:lang w:val="uk-UA"/>
        </w:rPr>
      </w:pPr>
    </w:p>
    <w:p w:rsidR="005878E8" w:rsidRPr="00540B50" w:rsidRDefault="005878E8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DE4978" w:rsidRDefault="00DE4978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ПАНЧУК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Володимирович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>а</w:t>
      </w:r>
      <w:r w:rsidRPr="00163FF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3FF6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відділу лісового та мисливського господарства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Рівненського обласного управління лісового та мисливського господарства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8E8" w:rsidRPr="001F40DB" w:rsidRDefault="005878E8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878E8" w:rsidRPr="00FA44DA" w:rsidRDefault="005878E8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878E8" w:rsidRPr="00FA44DA" w:rsidRDefault="005878E8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878E8" w:rsidRPr="00FA44DA" w:rsidRDefault="005878E8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5878E8" w:rsidRDefault="005878E8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5878E8" w:rsidRPr="00FA44DA" w:rsidRDefault="005878E8" w:rsidP="00DC5A91">
      <w:pPr>
        <w:ind w:firstLine="567"/>
        <w:jc w:val="both"/>
        <w:rPr>
          <w:sz w:val="10"/>
          <w:szCs w:val="10"/>
          <w:lang w:val="uk-UA"/>
        </w:rPr>
      </w:pPr>
    </w:p>
    <w:p w:rsidR="005878E8" w:rsidRPr="00FA44DA" w:rsidRDefault="005878E8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DE4978"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878E8" w:rsidRPr="00FA44DA" w:rsidRDefault="005878E8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53A7A" w:rsidRDefault="00153A7A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3A6B2E" w:rsidRPr="00163FF6" w:rsidRDefault="003A6B2E" w:rsidP="00DC5A91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163FF6">
        <w:rPr>
          <w:b/>
          <w:szCs w:val="28"/>
          <w:lang w:val="uk-UA"/>
        </w:rPr>
        <w:t>. Про Обласну цільову програму індивідуального житлового будівництва у сільській місцевості «Власний дім» на 2021 - 2023 роки.</w:t>
      </w:r>
    </w:p>
    <w:p w:rsidR="00B260F2" w:rsidRPr="00A413B7" w:rsidRDefault="00B260F2" w:rsidP="00DC5A91">
      <w:pPr>
        <w:ind w:firstLine="567"/>
        <w:jc w:val="both"/>
        <w:rPr>
          <w:sz w:val="10"/>
          <w:szCs w:val="10"/>
          <w:lang w:val="uk-UA"/>
        </w:rPr>
      </w:pPr>
    </w:p>
    <w:p w:rsidR="00B260F2" w:rsidRPr="00540B50" w:rsidRDefault="00B260F2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3A6B2E" w:rsidRDefault="003A6B2E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ПЕРЕХОДЬКО Наді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Іванівн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агропромислового розвитку Рівненської облдержадміністрації</w:t>
      </w:r>
      <w:r w:rsidR="00B260F2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260F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260F2"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B260F2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260F2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B260F2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F2" w:rsidRDefault="00B260F2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260F2" w:rsidRPr="00FA44DA" w:rsidRDefault="00B260F2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B260F2" w:rsidRPr="00FA44DA" w:rsidRDefault="00B260F2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260F2" w:rsidRPr="00FA44DA" w:rsidRDefault="00B260F2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B260F2" w:rsidRDefault="00B260F2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B260F2" w:rsidRPr="00FA44DA" w:rsidRDefault="00B260F2" w:rsidP="00DC5A91">
      <w:pPr>
        <w:ind w:firstLine="567"/>
        <w:jc w:val="both"/>
        <w:rPr>
          <w:sz w:val="10"/>
          <w:szCs w:val="10"/>
          <w:lang w:val="uk-UA"/>
        </w:rPr>
      </w:pPr>
    </w:p>
    <w:p w:rsidR="00B260F2" w:rsidRPr="00FA44DA" w:rsidRDefault="00B260F2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B260F2" w:rsidRPr="00FA44DA" w:rsidRDefault="00B260F2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B260F2" w:rsidRDefault="00B260F2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3A6B2E" w:rsidRPr="00163FF6" w:rsidRDefault="003A6B2E" w:rsidP="00DC5A91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163FF6">
        <w:rPr>
          <w:b/>
          <w:szCs w:val="28"/>
          <w:lang w:val="uk-UA"/>
        </w:rPr>
        <w:t>. Про Регіональні Правила надання довгострокових кредитів індивідуальним забудовникам на селі в Рівненській області.</w:t>
      </w:r>
    </w:p>
    <w:p w:rsidR="00363D9B" w:rsidRDefault="00363D9B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63D9B" w:rsidRPr="00B260F2" w:rsidRDefault="003A6B2E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="00363D9B" w:rsidRPr="00B260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A79C7" w:rsidRDefault="009A79C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ПЕРЕХОДЬКО Наді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Іванівн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агропромислового розвитку Рівненської облдержадміністрації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рішення.</w:t>
      </w:r>
    </w:p>
    <w:p w:rsidR="003A6B2E" w:rsidRPr="001F40DB" w:rsidRDefault="003A6B2E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63D9B" w:rsidRPr="00FA44DA" w:rsidRDefault="00363D9B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A6B2E" w:rsidRPr="00FA44DA" w:rsidRDefault="003A6B2E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3A6B2E" w:rsidRPr="00FA44DA" w:rsidRDefault="003A6B2E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3A6B2E" w:rsidRDefault="003A6B2E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63D9B" w:rsidRPr="00FA44DA" w:rsidRDefault="00363D9B" w:rsidP="00DC5A91">
      <w:pPr>
        <w:ind w:firstLine="567"/>
        <w:jc w:val="both"/>
        <w:rPr>
          <w:sz w:val="10"/>
          <w:szCs w:val="10"/>
          <w:lang w:val="uk-UA"/>
        </w:rPr>
      </w:pPr>
    </w:p>
    <w:p w:rsidR="00363D9B" w:rsidRPr="00FA44DA" w:rsidRDefault="00363D9B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363D9B" w:rsidRPr="00FA44DA" w:rsidRDefault="00363D9B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63D9B" w:rsidRDefault="00363D9B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3A6B2E" w:rsidRPr="00163FF6" w:rsidRDefault="003A6B2E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163FF6">
        <w:rPr>
          <w:b/>
          <w:szCs w:val="28"/>
          <w:lang w:val="uk-UA"/>
        </w:rPr>
        <w:t>. Про внесення змін до рішення обласної ради від 17 березня 2020 року</w:t>
      </w:r>
      <w:r w:rsidRPr="00163FF6">
        <w:rPr>
          <w:b/>
          <w:szCs w:val="28"/>
          <w:lang w:val="uk-UA"/>
        </w:rPr>
        <w:br/>
        <w:t>№ 1654 «Про перелік сільськогосподарських підприємств області, що здійснюють господарську діяльність на поліських територіях».</w:t>
      </w:r>
    </w:p>
    <w:p w:rsidR="0084451A" w:rsidRPr="00A413B7" w:rsidRDefault="0084451A" w:rsidP="00DC5A91">
      <w:pPr>
        <w:ind w:firstLine="567"/>
        <w:jc w:val="both"/>
        <w:rPr>
          <w:sz w:val="10"/>
          <w:szCs w:val="10"/>
          <w:lang w:val="uk-UA"/>
        </w:rPr>
      </w:pPr>
    </w:p>
    <w:p w:rsidR="0084451A" w:rsidRPr="00540B50" w:rsidRDefault="0084451A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9A79C7" w:rsidRDefault="009A79C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ПЕРЕХОДЬКО Наді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Іванівн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агропромислового розвитку Рівненської облдержадміністрації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рішення.</w:t>
      </w:r>
    </w:p>
    <w:p w:rsidR="009A79C7" w:rsidRPr="001F40DB" w:rsidRDefault="009A79C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4451A" w:rsidRPr="00FA44DA" w:rsidRDefault="0084451A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4451A" w:rsidRPr="00FA44DA" w:rsidRDefault="0084451A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84451A" w:rsidRPr="00FA44DA" w:rsidRDefault="0084451A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84451A" w:rsidRDefault="0084451A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84451A" w:rsidRPr="00FA44DA" w:rsidRDefault="0084451A" w:rsidP="00DC5A91">
      <w:pPr>
        <w:ind w:firstLine="567"/>
        <w:jc w:val="both"/>
        <w:rPr>
          <w:sz w:val="10"/>
          <w:szCs w:val="10"/>
          <w:lang w:val="uk-UA"/>
        </w:rPr>
      </w:pPr>
    </w:p>
    <w:p w:rsidR="0084451A" w:rsidRPr="00FA44DA" w:rsidRDefault="0084451A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4451A" w:rsidRDefault="0084451A" w:rsidP="00DC5A91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9A79C7" w:rsidRPr="00FA44DA" w:rsidRDefault="009A79C7" w:rsidP="00DC5A91">
      <w:pPr>
        <w:ind w:firstLine="567"/>
        <w:jc w:val="both"/>
        <w:rPr>
          <w:b/>
          <w:szCs w:val="28"/>
          <w:lang w:val="uk-UA"/>
        </w:rPr>
      </w:pPr>
    </w:p>
    <w:p w:rsidR="009A79C7" w:rsidRPr="00163FF6" w:rsidRDefault="009A79C7" w:rsidP="00DC5A91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163FF6">
        <w:rPr>
          <w:b/>
          <w:szCs w:val="28"/>
          <w:lang w:val="uk-UA"/>
        </w:rPr>
        <w:t>. Про Обласну цільову програму підвищення рівня безпеки дорожнього руху в Рівненській області на період до 2023 року</w:t>
      </w:r>
      <w:r>
        <w:rPr>
          <w:b/>
          <w:szCs w:val="28"/>
          <w:lang w:val="uk-UA"/>
        </w:rPr>
        <w:t>.</w:t>
      </w:r>
    </w:p>
    <w:p w:rsidR="000B0E4C" w:rsidRPr="00A413B7" w:rsidRDefault="000B0E4C" w:rsidP="00DC5A91">
      <w:pPr>
        <w:ind w:firstLine="567"/>
        <w:jc w:val="both"/>
        <w:rPr>
          <w:sz w:val="10"/>
          <w:szCs w:val="10"/>
          <w:lang w:val="uk-UA"/>
        </w:rPr>
      </w:pPr>
    </w:p>
    <w:p w:rsidR="000B0E4C" w:rsidRPr="00540B50" w:rsidRDefault="000B0E4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0B0E4C" w:rsidRPr="00B260F2" w:rsidRDefault="009A79C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МИСЮР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Фед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Миколайович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управління інфраструктури та промисловості Рівненської облдержадміністрації</w:t>
      </w:r>
      <w:r w:rsidR="000B0E4C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B0E4C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0B0E4C"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0B0E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0E4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0B0E4C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0B0E4C" w:rsidRPr="0084451A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B0E4C" w:rsidRPr="001F40DB" w:rsidRDefault="000B0E4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0E4C" w:rsidRPr="00FA44DA" w:rsidRDefault="000B0E4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0B0E4C" w:rsidRPr="00FA44DA" w:rsidRDefault="000B0E4C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B0E4C" w:rsidRPr="00FA44DA" w:rsidRDefault="000B0E4C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0B0E4C" w:rsidRDefault="000B0E4C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B0E4C" w:rsidRPr="00FA44DA" w:rsidRDefault="000B0E4C" w:rsidP="00DC5A91">
      <w:pPr>
        <w:ind w:firstLine="567"/>
        <w:jc w:val="both"/>
        <w:rPr>
          <w:sz w:val="10"/>
          <w:szCs w:val="10"/>
          <w:lang w:val="uk-UA"/>
        </w:rPr>
      </w:pPr>
    </w:p>
    <w:p w:rsidR="000B0E4C" w:rsidRPr="00FA44DA" w:rsidRDefault="000B0E4C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0B0E4C" w:rsidRPr="00FA44DA" w:rsidRDefault="000B0E4C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B0E4C" w:rsidRDefault="000B0E4C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B34A8" w:rsidRPr="00163FF6" w:rsidRDefault="005B34A8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163FF6">
        <w:rPr>
          <w:b/>
          <w:szCs w:val="28"/>
          <w:lang w:val="uk-UA"/>
        </w:rPr>
        <w:t>. Про внесення змін до Обласної програми охорони навколишнього природного середовища на 2017 - 2021 роки.</w:t>
      </w:r>
    </w:p>
    <w:p w:rsidR="000B0E4C" w:rsidRPr="00A413B7" w:rsidRDefault="000B0E4C" w:rsidP="00DC5A91">
      <w:pPr>
        <w:ind w:firstLine="567"/>
        <w:jc w:val="both"/>
        <w:rPr>
          <w:sz w:val="10"/>
          <w:szCs w:val="10"/>
          <w:lang w:val="uk-UA"/>
        </w:rPr>
      </w:pPr>
    </w:p>
    <w:p w:rsidR="000B0E4C" w:rsidRPr="00540B50" w:rsidRDefault="000B0E4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0B0E4C" w:rsidRPr="00B260F2" w:rsidRDefault="005B34A8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ЗАХАРЧУК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Володимир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екології та природних ресурсів Рівненської облдержадміністрації</w:t>
      </w:r>
      <w:r w:rsidR="000B0E4C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B0E4C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0B0E4C"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0B0E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0E4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0B0E4C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0B0E4C" w:rsidRPr="0084451A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B0E4C" w:rsidRPr="001F40DB" w:rsidRDefault="000B0E4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0E4C" w:rsidRPr="00FA44DA" w:rsidRDefault="000B0E4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0B0E4C" w:rsidRPr="00FA44DA" w:rsidRDefault="000B0E4C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B0E4C" w:rsidRPr="00FA44DA" w:rsidRDefault="000B0E4C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0B0E4C" w:rsidRDefault="000B0E4C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B0E4C" w:rsidRPr="00FA44DA" w:rsidRDefault="000B0E4C" w:rsidP="00DC5A91">
      <w:pPr>
        <w:ind w:firstLine="567"/>
        <w:jc w:val="both"/>
        <w:rPr>
          <w:sz w:val="10"/>
          <w:szCs w:val="10"/>
          <w:lang w:val="uk-UA"/>
        </w:rPr>
      </w:pPr>
    </w:p>
    <w:p w:rsidR="000B0E4C" w:rsidRPr="00FA44DA" w:rsidRDefault="000B0E4C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0B0E4C" w:rsidRPr="00FA44DA" w:rsidRDefault="000B0E4C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B0E4C" w:rsidRDefault="000B0E4C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B229C4" w:rsidRPr="00163FF6" w:rsidRDefault="00B229C4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bCs/>
          <w:szCs w:val="28"/>
          <w:lang w:val="uk-UA"/>
        </w:rPr>
        <w:t>внесення змін до обласного бюджету Рівненської області</w:t>
      </w:r>
      <w:r>
        <w:rPr>
          <w:b/>
          <w:bCs/>
          <w:szCs w:val="28"/>
          <w:lang w:val="uk-UA"/>
        </w:rPr>
        <w:br/>
      </w:r>
      <w:r w:rsidRPr="00163FF6">
        <w:rPr>
          <w:b/>
          <w:bCs/>
          <w:szCs w:val="28"/>
          <w:lang w:val="uk-UA"/>
        </w:rPr>
        <w:t>на 2021 рік.</w:t>
      </w:r>
    </w:p>
    <w:p w:rsidR="002447B8" w:rsidRPr="00A413B7" w:rsidRDefault="002447B8" w:rsidP="00DC5A91">
      <w:pPr>
        <w:ind w:firstLine="567"/>
        <w:jc w:val="both"/>
        <w:rPr>
          <w:sz w:val="10"/>
          <w:szCs w:val="10"/>
          <w:lang w:val="uk-UA"/>
        </w:rPr>
      </w:pPr>
    </w:p>
    <w:p w:rsidR="002447B8" w:rsidRPr="00540B50" w:rsidRDefault="002447B8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447B8" w:rsidRPr="002447B8" w:rsidRDefault="00B229C4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МІЩУК Світлану Олексіївну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заступника 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>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2447B8" w:rsidRPr="002447B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47B8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447B8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</w:t>
      </w:r>
      <w:r w:rsidR="002447B8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2447B8" w:rsidRPr="001F40DB" w:rsidRDefault="002447B8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7B8" w:rsidRPr="00FA44DA" w:rsidRDefault="002447B8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447B8" w:rsidRPr="00FA44DA" w:rsidRDefault="002447B8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447B8" w:rsidRPr="00FA44DA" w:rsidRDefault="002447B8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2447B8" w:rsidRDefault="002447B8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2447B8" w:rsidRPr="00FA44DA" w:rsidRDefault="002447B8" w:rsidP="00DC5A91">
      <w:pPr>
        <w:ind w:firstLine="567"/>
        <w:jc w:val="both"/>
        <w:rPr>
          <w:sz w:val="10"/>
          <w:szCs w:val="10"/>
          <w:lang w:val="uk-UA"/>
        </w:rPr>
      </w:pPr>
    </w:p>
    <w:p w:rsidR="002447B8" w:rsidRPr="00FA44DA" w:rsidRDefault="002447B8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447B8" w:rsidRDefault="002447B8" w:rsidP="00DC5A91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B229C4" w:rsidRPr="00FA44DA" w:rsidRDefault="00B229C4" w:rsidP="00DC5A91">
      <w:pPr>
        <w:ind w:firstLine="567"/>
        <w:jc w:val="both"/>
        <w:rPr>
          <w:b/>
          <w:szCs w:val="28"/>
          <w:lang w:val="uk-UA"/>
        </w:rPr>
      </w:pPr>
    </w:p>
    <w:p w:rsidR="00F349F1" w:rsidRPr="00163FF6" w:rsidRDefault="00F349F1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2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bCs/>
          <w:szCs w:val="28"/>
          <w:lang w:val="uk-UA"/>
        </w:rPr>
        <w:t>питання конкурсного добору керівників закладів культури спільної власності територіальних громад сіл, селищ, міст Рівненської області.</w:t>
      </w:r>
    </w:p>
    <w:p w:rsidR="00E940C4" w:rsidRPr="00A413B7" w:rsidRDefault="00E940C4" w:rsidP="00DC5A91">
      <w:pPr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940C4" w:rsidRPr="002447B8" w:rsidRDefault="00F349F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БУЧИНСЬК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Олексі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Андрійович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голови Рівненської обласної ради</w:t>
      </w:r>
      <w:r w:rsidR="00E940C4"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="00E940C4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940C4" w:rsidRDefault="00E940C4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DC5A91">
      <w:pPr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F349F1" w:rsidRPr="00163FF6" w:rsidRDefault="00F349F1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bCs/>
          <w:szCs w:val="28"/>
          <w:lang w:val="uk-UA"/>
        </w:rPr>
        <w:t>1</w:t>
      </w:r>
      <w:r>
        <w:rPr>
          <w:b/>
          <w:bCs/>
          <w:szCs w:val="28"/>
          <w:lang w:val="uk-UA"/>
        </w:rPr>
        <w:t>3</w:t>
      </w:r>
      <w:r w:rsidRPr="00163FF6">
        <w:rPr>
          <w:b/>
          <w:bCs/>
          <w:szCs w:val="28"/>
          <w:lang w:val="uk-UA"/>
        </w:rPr>
        <w:t>. 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сіл, селищ, міст Рівненської області.</w:t>
      </w:r>
    </w:p>
    <w:p w:rsidR="00E940C4" w:rsidRPr="00A413B7" w:rsidRDefault="00E940C4" w:rsidP="00DC5A91">
      <w:pPr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F349F1" w:rsidRPr="002447B8" w:rsidRDefault="00F349F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БУЧИНСЬК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Олексі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Андрійович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голови Рівненської обласної ради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940C4" w:rsidRDefault="00E940C4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DC5A91">
      <w:pPr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F349F1" w:rsidRPr="00163FF6" w:rsidRDefault="00F349F1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bCs/>
          <w:szCs w:val="28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області.</w:t>
      </w:r>
    </w:p>
    <w:p w:rsidR="00E940C4" w:rsidRPr="00A413B7" w:rsidRDefault="00E940C4" w:rsidP="00DC5A91">
      <w:pPr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940C4" w:rsidRPr="002447B8" w:rsidRDefault="00F349F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НІЛАБОВИЧ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Юрі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E940C4"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="00E940C4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A20727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>2. Погодитися з проєктом рішення з цього питання.</w:t>
      </w:r>
    </w:p>
    <w:p w:rsidR="00E940C4" w:rsidRDefault="00E940C4" w:rsidP="00A20727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A20727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A20727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A20727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A20727">
      <w:pPr>
        <w:pStyle w:val="ad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917376" w:rsidRPr="00163FF6" w:rsidRDefault="00917376" w:rsidP="00A20727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5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szCs w:val="28"/>
          <w:lang w:val="uk-UA" w:eastAsia="zh-CN"/>
        </w:rPr>
        <w:t>встановлення земельного сервітуту на частину земельної ділянки, що перебуває у постійному користуванні комунального підприємства «Рівненський обласний госпіталь ветеранів війни» Рівненської обласної ради.</w:t>
      </w:r>
    </w:p>
    <w:p w:rsidR="00E940C4" w:rsidRPr="00A413B7" w:rsidRDefault="00E940C4" w:rsidP="00A20727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A20727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917376" w:rsidRPr="002447B8" w:rsidRDefault="00917376" w:rsidP="00A20727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НІЛАБОВИЧ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Юрі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A20727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A20727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A20727">
      <w:pPr>
        <w:spacing w:line="228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A20727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940C4" w:rsidRDefault="00E940C4" w:rsidP="00A20727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A20727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A20727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A20727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A20727">
      <w:pPr>
        <w:pStyle w:val="ad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25734C" w:rsidRPr="00163FF6" w:rsidRDefault="0025734C" w:rsidP="00A20727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6</w:t>
      </w:r>
      <w:r w:rsidRPr="00163FF6">
        <w:rPr>
          <w:b/>
          <w:szCs w:val="28"/>
          <w:lang w:val="uk-UA"/>
        </w:rPr>
        <w:t>. Про надання земельної ділянки в постійне користування депар</w:t>
      </w:r>
      <w:r>
        <w:rPr>
          <w:b/>
          <w:szCs w:val="28"/>
          <w:lang w:val="uk-UA"/>
        </w:rPr>
        <w:t>т</w:t>
      </w:r>
      <w:r w:rsidRPr="00163FF6">
        <w:rPr>
          <w:b/>
          <w:szCs w:val="28"/>
          <w:lang w:val="uk-UA"/>
        </w:rPr>
        <w:t>аменту з питань будівництва та архітектури Рівненської обласної державної адміністрації.</w:t>
      </w:r>
    </w:p>
    <w:p w:rsidR="00E870F7" w:rsidRPr="00A413B7" w:rsidRDefault="00E870F7" w:rsidP="00A20727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E870F7" w:rsidRPr="00540B50" w:rsidRDefault="00E870F7" w:rsidP="00A20727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870F7" w:rsidRPr="002447B8" w:rsidRDefault="0025734C" w:rsidP="00A20727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МЕЛЬНИКА Василя Вікторовича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uk-UA"/>
        </w:rPr>
        <w:t>заступника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директора департаменту з питань будівництва та архітектури Рівненської облдержадміністрації</w:t>
      </w:r>
      <w:r w:rsidR="00E870F7"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="00E870F7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870F7" w:rsidRPr="001F40DB" w:rsidRDefault="00E870F7" w:rsidP="00A20727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870F7" w:rsidRPr="00FA44DA" w:rsidRDefault="00E870F7" w:rsidP="00A20727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870F7" w:rsidRPr="00FA44DA" w:rsidRDefault="00E870F7" w:rsidP="00A20727">
      <w:pPr>
        <w:spacing w:line="228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870F7" w:rsidRPr="00FA44DA" w:rsidRDefault="00E870F7" w:rsidP="00A20727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870F7" w:rsidRDefault="00E870F7" w:rsidP="00A20727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870F7" w:rsidRPr="00FA44DA" w:rsidRDefault="00E870F7" w:rsidP="00A20727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E870F7" w:rsidRPr="00FA44DA" w:rsidRDefault="00E870F7" w:rsidP="00A20727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870F7" w:rsidRPr="00FA44DA" w:rsidRDefault="00E870F7" w:rsidP="00A20727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870F7" w:rsidRDefault="00E870F7" w:rsidP="00A20727">
      <w:pPr>
        <w:pStyle w:val="ad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5E5C43" w:rsidRPr="00163FF6" w:rsidRDefault="005E5C43" w:rsidP="00A20727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7</w:t>
      </w:r>
      <w:r w:rsidRPr="00163FF6">
        <w:rPr>
          <w:b/>
          <w:szCs w:val="28"/>
          <w:lang w:val="uk-UA"/>
        </w:rPr>
        <w:t xml:space="preserve">. Про </w:t>
      </w:r>
      <w:r w:rsidRPr="00163FF6">
        <w:rPr>
          <w:b/>
          <w:szCs w:val="28"/>
          <w:lang w:val="uk-UA" w:eastAsia="zh-CN"/>
        </w:rPr>
        <w:t>надання дозволу комунальному підприємству «Управління майновим комплексом» Рівненської обласної ради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:rsidR="00E870F7" w:rsidRPr="005E5C43" w:rsidRDefault="00E870F7" w:rsidP="00A20727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E870F7" w:rsidRPr="00540B50" w:rsidRDefault="00E870F7" w:rsidP="00A20727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870F7" w:rsidRPr="002447B8" w:rsidRDefault="005E5C43" w:rsidP="00A20727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ПЕХОТІН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</w:t>
      </w:r>
      <w:r w:rsidR="00E870F7" w:rsidRPr="002447B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870F7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70F7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</w:t>
      </w:r>
      <w:r w:rsidR="00E870F7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870F7" w:rsidRDefault="00E870F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66196" w:rsidRPr="00866196" w:rsidRDefault="0086619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61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866196" w:rsidRPr="00866196" w:rsidRDefault="0086619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96">
        <w:rPr>
          <w:rFonts w:ascii="Times New Roman" w:hAnsi="Times New Roman" w:cs="Times New Roman"/>
          <w:caps/>
          <w:sz w:val="28"/>
          <w:szCs w:val="28"/>
          <w:lang w:val="uk-UA"/>
        </w:rPr>
        <w:t>КОВАЛЬ О</w:t>
      </w:r>
      <w:r w:rsidRPr="00866196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86619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С</w:t>
      </w:r>
      <w:r w:rsidRPr="00866196">
        <w:rPr>
          <w:rFonts w:ascii="Times New Roman" w:hAnsi="Times New Roman" w:cs="Times New Roman"/>
          <w:sz w:val="28"/>
          <w:szCs w:val="28"/>
          <w:lang w:val="uk-UA"/>
        </w:rPr>
        <w:t>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</w:t>
      </w:r>
      <w:r w:rsidRPr="00163F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163FF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, який запропонував звернутися до Головного управління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у Рівненській області стосовно надання </w:t>
      </w:r>
      <w:r w:rsidRPr="00163F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 xml:space="preserve"> комісії обласної ради </w:t>
      </w:r>
      <w:r w:rsidRPr="00163FF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роз</w:t>
      </w:r>
      <w:r w:rsidRPr="0086619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’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яснення у яких випадках надається згода, а у яких </w:t>
      </w:r>
      <w:r w:rsidR="0020123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Pr="00866196">
        <w:rPr>
          <w:rFonts w:ascii="Times New Roman" w:hAnsi="Times New Roman" w:cs="Times New Roman"/>
          <w:sz w:val="28"/>
          <w:szCs w:val="28"/>
          <w:lang w:val="uk-UA" w:eastAsia="zh-CN"/>
        </w:rPr>
        <w:t>дозв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і</w:t>
      </w:r>
      <w:r w:rsidRPr="00866196">
        <w:rPr>
          <w:rFonts w:ascii="Times New Roman" w:hAnsi="Times New Roman" w:cs="Times New Roman"/>
          <w:sz w:val="28"/>
          <w:szCs w:val="28"/>
          <w:lang w:val="uk-UA" w:eastAsia="zh-CN"/>
        </w:rPr>
        <w:t>л</w:t>
      </w:r>
      <w:r w:rsidR="0020123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66196">
        <w:rPr>
          <w:rFonts w:ascii="Times New Roman" w:hAnsi="Times New Roman" w:cs="Times New Roman"/>
          <w:sz w:val="28"/>
          <w:szCs w:val="28"/>
          <w:lang w:val="uk-UA" w:eastAsia="zh-CN"/>
        </w:rPr>
        <w:t>на розроблення технічної документації із землеустрою щодо встановлення (відновлення) меж земельної ділянки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:rsidR="00866196" w:rsidRPr="001F40DB" w:rsidRDefault="0086619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870F7" w:rsidRPr="00FA44DA" w:rsidRDefault="00E870F7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870F7" w:rsidRPr="00FA44DA" w:rsidRDefault="00E870F7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870F7" w:rsidRPr="00FA44DA" w:rsidRDefault="00E870F7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870F7" w:rsidRDefault="00E870F7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866196" w:rsidRDefault="00866196" w:rsidP="00DC5A9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5369E2">
        <w:rPr>
          <w:szCs w:val="28"/>
          <w:lang w:val="uk-UA"/>
        </w:rPr>
        <w:t xml:space="preserve">Рекомендувати </w:t>
      </w:r>
      <w:r w:rsidR="005369E2">
        <w:rPr>
          <w:bCs/>
          <w:iCs/>
          <w:szCs w:val="28"/>
          <w:bdr w:val="none" w:sz="0" w:space="0" w:color="auto" w:frame="1"/>
          <w:lang w:val="uk-UA"/>
        </w:rPr>
        <w:t xml:space="preserve">Головному управлінню </w:t>
      </w:r>
      <w:proofErr w:type="spellStart"/>
      <w:r w:rsidR="005369E2">
        <w:rPr>
          <w:bCs/>
          <w:iCs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="005369E2">
        <w:rPr>
          <w:bCs/>
          <w:iCs/>
          <w:szCs w:val="28"/>
          <w:bdr w:val="none" w:sz="0" w:space="0" w:color="auto" w:frame="1"/>
          <w:lang w:val="uk-UA"/>
        </w:rPr>
        <w:t xml:space="preserve"> у Рівненській області надати </w:t>
      </w:r>
      <w:r w:rsidR="005369E2" w:rsidRPr="00163FF6">
        <w:rPr>
          <w:szCs w:val="28"/>
          <w:bdr w:val="none" w:sz="0" w:space="0" w:color="auto" w:frame="1"/>
          <w:lang w:val="uk-UA"/>
        </w:rPr>
        <w:t>п</w:t>
      </w:r>
      <w:r w:rsidR="005369E2" w:rsidRPr="00163FF6">
        <w:rPr>
          <w:szCs w:val="28"/>
          <w:lang w:val="uk-UA"/>
        </w:rPr>
        <w:t>остійн</w:t>
      </w:r>
      <w:r w:rsidR="005369E2">
        <w:rPr>
          <w:szCs w:val="28"/>
          <w:lang w:val="uk-UA"/>
        </w:rPr>
        <w:t>ій</w:t>
      </w:r>
      <w:r w:rsidR="005369E2" w:rsidRPr="00163FF6">
        <w:rPr>
          <w:szCs w:val="28"/>
          <w:lang w:val="uk-UA"/>
        </w:rPr>
        <w:t xml:space="preserve"> комісії обласної ради </w:t>
      </w:r>
      <w:r w:rsidR="005369E2" w:rsidRPr="00163FF6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5369E2">
        <w:rPr>
          <w:bCs/>
          <w:iCs/>
          <w:szCs w:val="28"/>
          <w:bdr w:val="none" w:sz="0" w:space="0" w:color="auto" w:frame="1"/>
          <w:lang w:val="uk-UA"/>
        </w:rPr>
        <w:t xml:space="preserve"> роз</w:t>
      </w:r>
      <w:r w:rsidR="005369E2" w:rsidRPr="00866196">
        <w:rPr>
          <w:bCs/>
          <w:iCs/>
          <w:szCs w:val="28"/>
          <w:bdr w:val="none" w:sz="0" w:space="0" w:color="auto" w:frame="1"/>
          <w:lang w:val="uk-UA"/>
        </w:rPr>
        <w:t>’</w:t>
      </w:r>
      <w:r w:rsidR="005369E2">
        <w:rPr>
          <w:bCs/>
          <w:iCs/>
          <w:szCs w:val="28"/>
          <w:bdr w:val="none" w:sz="0" w:space="0" w:color="auto" w:frame="1"/>
          <w:lang w:val="uk-UA"/>
        </w:rPr>
        <w:t xml:space="preserve">яснення у яких випадках надається згода, а у яких </w:t>
      </w:r>
      <w:r w:rsidR="005369E2" w:rsidRPr="00866196">
        <w:rPr>
          <w:szCs w:val="28"/>
          <w:lang w:val="uk-UA" w:eastAsia="zh-CN"/>
        </w:rPr>
        <w:t>дозв</w:t>
      </w:r>
      <w:r w:rsidR="005369E2">
        <w:rPr>
          <w:szCs w:val="28"/>
          <w:lang w:val="uk-UA" w:eastAsia="zh-CN"/>
        </w:rPr>
        <w:t>і</w:t>
      </w:r>
      <w:r w:rsidR="005369E2" w:rsidRPr="00866196">
        <w:rPr>
          <w:szCs w:val="28"/>
          <w:lang w:val="uk-UA" w:eastAsia="zh-CN"/>
        </w:rPr>
        <w:t>л на розроблення технічної документації із землеустрою щодо встановлення (відновлення) меж земельної ділянки</w:t>
      </w:r>
      <w:r w:rsidR="005369E2">
        <w:rPr>
          <w:szCs w:val="28"/>
          <w:lang w:val="uk-UA" w:eastAsia="zh-CN"/>
        </w:rPr>
        <w:t>.</w:t>
      </w:r>
    </w:p>
    <w:p w:rsidR="00E870F7" w:rsidRPr="00FA44DA" w:rsidRDefault="00E870F7" w:rsidP="00DC5A91">
      <w:pPr>
        <w:ind w:firstLine="567"/>
        <w:jc w:val="both"/>
        <w:rPr>
          <w:sz w:val="10"/>
          <w:szCs w:val="10"/>
          <w:lang w:val="uk-UA"/>
        </w:rPr>
      </w:pPr>
    </w:p>
    <w:p w:rsidR="00E870F7" w:rsidRPr="00FA44DA" w:rsidRDefault="00E870F7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870F7" w:rsidRPr="00FA44DA" w:rsidRDefault="00E870F7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870F7" w:rsidRDefault="00E870F7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D13A8F" w:rsidRPr="00163FF6" w:rsidRDefault="00D13A8F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8</w:t>
      </w:r>
      <w:r w:rsidRPr="00163FF6">
        <w:rPr>
          <w:b/>
          <w:szCs w:val="28"/>
          <w:lang w:val="uk-UA"/>
        </w:rPr>
        <w:t>. Про затвердження проєкту землеустрою щодо відведення земельної ділянки в постійне користування комунальному підприємству «Управління майновим комплексом» Рівненської обласної ради.</w:t>
      </w:r>
    </w:p>
    <w:p w:rsidR="00124D7D" w:rsidRPr="00A413B7" w:rsidRDefault="00124D7D" w:rsidP="00DC5A91">
      <w:pPr>
        <w:ind w:firstLine="567"/>
        <w:jc w:val="both"/>
        <w:rPr>
          <w:sz w:val="10"/>
          <w:szCs w:val="10"/>
          <w:lang w:val="uk-UA"/>
        </w:rPr>
      </w:pPr>
    </w:p>
    <w:p w:rsidR="00124D7D" w:rsidRPr="00540B50" w:rsidRDefault="00124D7D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AE6BD8" w:rsidRPr="002447B8" w:rsidRDefault="00AE6BD8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ПЕХОТІН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124D7D" w:rsidRPr="001F40DB" w:rsidRDefault="00124D7D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24D7D" w:rsidRPr="00FA44DA" w:rsidRDefault="00124D7D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124D7D" w:rsidRPr="00FA44DA" w:rsidRDefault="00124D7D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24D7D" w:rsidRPr="00FA44DA" w:rsidRDefault="00124D7D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124D7D" w:rsidRDefault="00124D7D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124D7D" w:rsidRPr="00FA44DA" w:rsidRDefault="00124D7D" w:rsidP="00DC5A91">
      <w:pPr>
        <w:ind w:firstLine="567"/>
        <w:jc w:val="both"/>
        <w:rPr>
          <w:sz w:val="10"/>
          <w:szCs w:val="10"/>
          <w:lang w:val="uk-UA"/>
        </w:rPr>
      </w:pPr>
    </w:p>
    <w:p w:rsidR="00124D7D" w:rsidRPr="00FA44DA" w:rsidRDefault="00124D7D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124D7D" w:rsidRPr="00FA44DA" w:rsidRDefault="00124D7D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24D7D" w:rsidRPr="009E70DA" w:rsidRDefault="00124D7D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uk-UA"/>
        </w:rPr>
      </w:pPr>
    </w:p>
    <w:p w:rsidR="00D13A8F" w:rsidRPr="00163FF6" w:rsidRDefault="00D13A8F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9</w:t>
      </w:r>
      <w:r w:rsidRPr="00163FF6">
        <w:rPr>
          <w:b/>
          <w:szCs w:val="28"/>
          <w:lang w:val="uk-UA"/>
        </w:rPr>
        <w:t xml:space="preserve">. </w:t>
      </w:r>
      <w:bookmarkStart w:id="0" w:name="_GoBack"/>
      <w:bookmarkEnd w:id="0"/>
      <w:r w:rsidRPr="00163FF6">
        <w:rPr>
          <w:b/>
          <w:szCs w:val="28"/>
          <w:lang w:val="uk-UA"/>
        </w:rPr>
        <w:t xml:space="preserve">Про передачу майна у власність територіальної громади </w:t>
      </w:r>
      <w:proofErr w:type="spellStart"/>
      <w:r w:rsidRPr="00163FF6">
        <w:rPr>
          <w:b/>
          <w:szCs w:val="28"/>
          <w:lang w:val="uk-UA"/>
        </w:rPr>
        <w:t>Вербської</w:t>
      </w:r>
      <w:proofErr w:type="spellEnd"/>
      <w:r w:rsidRPr="00163FF6">
        <w:rPr>
          <w:b/>
          <w:szCs w:val="28"/>
          <w:lang w:val="uk-UA"/>
        </w:rPr>
        <w:t xml:space="preserve"> сільської ради Дубенського району.</w:t>
      </w:r>
    </w:p>
    <w:p w:rsidR="00EA317C" w:rsidRPr="00A413B7" w:rsidRDefault="00EA317C" w:rsidP="00DC5A91">
      <w:pPr>
        <w:ind w:firstLine="567"/>
        <w:jc w:val="both"/>
        <w:rPr>
          <w:sz w:val="10"/>
          <w:szCs w:val="10"/>
          <w:lang w:val="uk-UA"/>
        </w:rPr>
      </w:pPr>
    </w:p>
    <w:p w:rsidR="00EA317C" w:rsidRPr="00540B50" w:rsidRDefault="00EA317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A317C" w:rsidRPr="002447B8" w:rsidRDefault="00D13A8F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НІЛАБОВИЧ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Юрі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EA317C" w:rsidRPr="002447B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A317C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317C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EA317C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A317C" w:rsidRPr="001F40DB" w:rsidRDefault="00EA317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A317C" w:rsidRPr="00FA44DA" w:rsidRDefault="00EA317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B2841" w:rsidRPr="00FA44DA" w:rsidRDefault="00FB2841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B2841" w:rsidRPr="00FA44DA" w:rsidRDefault="00FB2841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>2. Погодитися з проєктом рішення з цього питання.</w:t>
      </w:r>
    </w:p>
    <w:p w:rsidR="00FB2841" w:rsidRDefault="00FB2841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A317C" w:rsidRPr="00FA44DA" w:rsidRDefault="00EA317C" w:rsidP="00DC5A91">
      <w:pPr>
        <w:ind w:firstLine="567"/>
        <w:jc w:val="both"/>
        <w:rPr>
          <w:sz w:val="10"/>
          <w:szCs w:val="10"/>
          <w:lang w:val="uk-UA"/>
        </w:rPr>
      </w:pPr>
    </w:p>
    <w:p w:rsidR="00EA317C" w:rsidRPr="00FA44DA" w:rsidRDefault="00EA317C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A317C" w:rsidRPr="00FA44DA" w:rsidRDefault="00EA317C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A317C" w:rsidRPr="009E70DA" w:rsidRDefault="00EA317C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uk-UA"/>
        </w:rPr>
      </w:pPr>
    </w:p>
    <w:p w:rsidR="00FB2841" w:rsidRPr="00163FF6" w:rsidRDefault="00FB2841" w:rsidP="00DC5A9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20</w:t>
      </w:r>
      <w:r w:rsidRPr="00163FF6">
        <w:rPr>
          <w:b/>
          <w:szCs w:val="28"/>
          <w:lang w:val="uk-UA"/>
        </w:rPr>
        <w:t>. Про внесення змін до переліку об’єктів спільної власності територіальних громад сіл, селищ, міст Рівненської області, що підлягають приватизації.</w:t>
      </w:r>
    </w:p>
    <w:p w:rsidR="0024702C" w:rsidRPr="00A413B7" w:rsidRDefault="0024702C" w:rsidP="00DC5A91">
      <w:pPr>
        <w:ind w:firstLine="567"/>
        <w:jc w:val="both"/>
        <w:rPr>
          <w:sz w:val="10"/>
          <w:szCs w:val="10"/>
          <w:lang w:val="uk-UA"/>
        </w:rPr>
      </w:pPr>
    </w:p>
    <w:p w:rsidR="0024702C" w:rsidRPr="00540B50" w:rsidRDefault="0024702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4702C" w:rsidRPr="002447B8" w:rsidRDefault="00FB284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КОВАЛЬЧУК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Федорович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комунального підприємства «Автобаза» Рівненської обласної ради</w:t>
      </w:r>
      <w:r w:rsidR="0024702C" w:rsidRPr="0024702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4702C"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702C"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="0024702C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="0024702C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24702C" w:rsidRPr="001F40DB" w:rsidRDefault="0024702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702C" w:rsidRPr="00FA44DA" w:rsidRDefault="0024702C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4702C" w:rsidRPr="00FA44DA" w:rsidRDefault="0024702C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4702C" w:rsidRPr="00FA44DA" w:rsidRDefault="0024702C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24702C" w:rsidRDefault="0024702C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4702C" w:rsidRPr="00FA44DA" w:rsidRDefault="0024702C" w:rsidP="00DC5A91">
      <w:pPr>
        <w:ind w:firstLine="567"/>
        <w:jc w:val="both"/>
        <w:rPr>
          <w:sz w:val="10"/>
          <w:szCs w:val="10"/>
          <w:lang w:val="uk-UA"/>
        </w:rPr>
      </w:pPr>
    </w:p>
    <w:p w:rsidR="0024702C" w:rsidRPr="00FA44DA" w:rsidRDefault="0024702C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4702C" w:rsidRDefault="0024702C" w:rsidP="00DC5A91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FB2841" w:rsidRPr="00FB2841" w:rsidRDefault="00FB2841" w:rsidP="00DC5A91">
      <w:pPr>
        <w:ind w:firstLine="567"/>
        <w:jc w:val="both"/>
        <w:rPr>
          <w:szCs w:val="28"/>
          <w:lang w:val="uk-UA"/>
        </w:rPr>
      </w:pPr>
    </w:p>
    <w:p w:rsidR="004D4634" w:rsidRPr="00163FF6" w:rsidRDefault="004D4634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21. Про припинення права користування мисливськими угіддями товариству з обмеженою відповідальністю «Мисливське господарство «Корецьке».</w:t>
      </w:r>
    </w:p>
    <w:p w:rsidR="00455975" w:rsidRPr="00A413B7" w:rsidRDefault="00455975" w:rsidP="00DC5A91">
      <w:pPr>
        <w:ind w:firstLine="567"/>
        <w:jc w:val="both"/>
        <w:rPr>
          <w:sz w:val="10"/>
          <w:szCs w:val="10"/>
          <w:lang w:val="uk-UA"/>
        </w:rPr>
      </w:pPr>
    </w:p>
    <w:p w:rsidR="00455975" w:rsidRPr="00540B50" w:rsidRDefault="00455975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55975" w:rsidRPr="002447B8" w:rsidRDefault="004D4634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РОМАНЮК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Віктор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Ярославович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начальника Рівненського обласного управління лісового та мисливського господарства</w:t>
      </w:r>
      <w:r w:rsidR="00455975" w:rsidRPr="0024702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5597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55975"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4559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5975"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="00455975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="00455975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55975" w:rsidRPr="001F40DB" w:rsidRDefault="00455975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55975" w:rsidRPr="00FA44DA" w:rsidRDefault="00455975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55975" w:rsidRPr="00FA44DA" w:rsidRDefault="00455975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55975" w:rsidRPr="00FA44DA" w:rsidRDefault="00455975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455975" w:rsidRDefault="00455975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55975" w:rsidRPr="00FA44DA" w:rsidRDefault="00455975" w:rsidP="00DC5A91">
      <w:pPr>
        <w:ind w:firstLine="567"/>
        <w:jc w:val="both"/>
        <w:rPr>
          <w:sz w:val="10"/>
          <w:szCs w:val="10"/>
          <w:lang w:val="uk-UA"/>
        </w:rPr>
      </w:pPr>
    </w:p>
    <w:p w:rsidR="00455975" w:rsidRPr="00FA44DA" w:rsidRDefault="00455975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55975" w:rsidRPr="00FA44DA" w:rsidRDefault="00455975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9E70DA" w:rsidRDefault="00455975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uk-UA"/>
        </w:rPr>
      </w:pPr>
    </w:p>
    <w:p w:rsidR="003071A6" w:rsidRPr="00163FF6" w:rsidRDefault="003071A6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22. Про надання у користування мисливських угідь товариству з обмеженою відповідальністю «Мисливське господарство «</w:t>
      </w:r>
      <w:proofErr w:type="spellStart"/>
      <w:r w:rsidRPr="00163FF6">
        <w:rPr>
          <w:b/>
          <w:szCs w:val="28"/>
          <w:lang w:val="uk-UA"/>
        </w:rPr>
        <w:t>Корчинське</w:t>
      </w:r>
      <w:proofErr w:type="spellEnd"/>
      <w:r w:rsidRPr="00163FF6">
        <w:rPr>
          <w:b/>
          <w:szCs w:val="28"/>
          <w:lang w:val="uk-UA"/>
        </w:rPr>
        <w:t>».</w:t>
      </w:r>
    </w:p>
    <w:p w:rsidR="00455975" w:rsidRPr="00A413B7" w:rsidRDefault="00455975" w:rsidP="00DC5A91">
      <w:pPr>
        <w:ind w:firstLine="567"/>
        <w:jc w:val="both"/>
        <w:rPr>
          <w:sz w:val="10"/>
          <w:szCs w:val="10"/>
          <w:lang w:val="uk-UA"/>
        </w:rPr>
      </w:pPr>
    </w:p>
    <w:p w:rsidR="00455975" w:rsidRPr="00540B50" w:rsidRDefault="00455975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3071A6" w:rsidRPr="002447B8" w:rsidRDefault="003071A6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РОМАНЮК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Віктор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Ярославович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начальника Рівненського обласного управління лісового та мисливського господарства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55975" w:rsidRDefault="00455975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20727" w:rsidRDefault="00A2072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20727" w:rsidRDefault="00A2072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20727" w:rsidRPr="001F40DB" w:rsidRDefault="00A20727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55975" w:rsidRPr="00FA44DA" w:rsidRDefault="00455975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ВИРІШИЛИ:</w:t>
      </w:r>
    </w:p>
    <w:p w:rsidR="00455975" w:rsidRPr="00FA44DA" w:rsidRDefault="00455975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55975" w:rsidRPr="00FA44DA" w:rsidRDefault="00455975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455975" w:rsidRDefault="00455975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55975" w:rsidRPr="00FA44DA" w:rsidRDefault="00455975" w:rsidP="00DC5A91">
      <w:pPr>
        <w:ind w:firstLine="567"/>
        <w:jc w:val="both"/>
        <w:rPr>
          <w:sz w:val="10"/>
          <w:szCs w:val="10"/>
          <w:lang w:val="uk-UA"/>
        </w:rPr>
      </w:pPr>
    </w:p>
    <w:p w:rsidR="00455975" w:rsidRPr="00FA44DA" w:rsidRDefault="00455975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55975" w:rsidRPr="00FA44DA" w:rsidRDefault="00455975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9E70DA" w:rsidRDefault="00455975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uk-UA"/>
        </w:rPr>
      </w:pPr>
    </w:p>
    <w:p w:rsidR="00A9426F" w:rsidRPr="00163FF6" w:rsidRDefault="00A9426F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23. Про 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освіти, розташованих на територіях радіоактивного забруднення.</w:t>
      </w:r>
    </w:p>
    <w:p w:rsidR="00455975" w:rsidRPr="009820CB" w:rsidRDefault="00455975" w:rsidP="00DC5A91">
      <w:pPr>
        <w:ind w:firstLine="567"/>
        <w:jc w:val="both"/>
        <w:rPr>
          <w:sz w:val="10"/>
          <w:szCs w:val="10"/>
          <w:lang w:val="uk-UA"/>
        </w:rPr>
      </w:pPr>
    </w:p>
    <w:p w:rsidR="00455975" w:rsidRPr="00540B50" w:rsidRDefault="00455975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55975" w:rsidRPr="002447B8" w:rsidRDefault="00A9426F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КОРЕНЬ Олен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Миколаївн</w:t>
      </w:r>
      <w:r>
        <w:rPr>
          <w:rFonts w:ascii="Times New Roman" w:hAnsi="Times New Roman"/>
          <w:sz w:val="28"/>
          <w:szCs w:val="28"/>
          <w:lang w:val="uk-UA" w:eastAsia="uk-UA"/>
        </w:rPr>
        <w:t>у,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ПЕХОТІН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депутат</w:t>
      </w:r>
      <w:r>
        <w:rPr>
          <w:rFonts w:ascii="Times New Roman" w:hAnsi="Times New Roman"/>
          <w:sz w:val="28"/>
          <w:szCs w:val="28"/>
          <w:lang w:val="uk-UA" w:eastAsia="uk-UA"/>
        </w:rPr>
        <w:t>ів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Рівненської обласної ради</w:t>
      </w:r>
      <w:r w:rsidR="00455975" w:rsidRPr="0024702C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5975"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455975"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="00455975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="00455975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55975" w:rsidRDefault="00455975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820CB" w:rsidRPr="009820CB" w:rsidRDefault="009820CB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20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9820CB" w:rsidRPr="009820CB" w:rsidRDefault="009820CB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КОРЕНЬ Олен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Миколаївн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депутат Рівненської обласної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яка запропонувала доповнити текст звернення пропозиціями щодо передачі повноважень з організації харчування дітей, потерпілих внаслідок Чорнобильської катастрофи, з відповідною передачею коштів для фінансування цих повноважень на базовий рівень місцевого самоврядування та запровадження спеціальних спрощених процедур здійснення державних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для придбання послуг із забезпечення харчування дітей, які постраждали внаслідок Чорнобильської катастрофи.</w:t>
      </w:r>
    </w:p>
    <w:p w:rsidR="009820CB" w:rsidRPr="001F40DB" w:rsidRDefault="009820CB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55975" w:rsidRPr="00FA44DA" w:rsidRDefault="00455975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55975" w:rsidRPr="00FA44DA" w:rsidRDefault="00455975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9820CB" w:rsidRDefault="00455975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2. </w:t>
      </w:r>
      <w:r w:rsidR="009820CB">
        <w:rPr>
          <w:szCs w:val="28"/>
          <w:lang w:val="uk-UA"/>
        </w:rPr>
        <w:t xml:space="preserve">Рекомендувати розробникам проєкту рішення доповнити текст звернення пропозиціями щодо передачі повноважень з організації харчування дітей, потерпілих внаслідок Чорнобильської катастрофи, з відповідною передачею коштів для фінансування цих повноважень на базовий рівень місцевого самоврядування та запровадження спеціальних спрощених процедур здійснення державних </w:t>
      </w:r>
      <w:proofErr w:type="spellStart"/>
      <w:r w:rsidR="009820CB">
        <w:rPr>
          <w:szCs w:val="28"/>
          <w:lang w:val="uk-UA"/>
        </w:rPr>
        <w:t>закупівель</w:t>
      </w:r>
      <w:proofErr w:type="spellEnd"/>
      <w:r w:rsidR="009820CB">
        <w:rPr>
          <w:szCs w:val="28"/>
          <w:lang w:val="uk-UA"/>
        </w:rPr>
        <w:t xml:space="preserve"> для придбання послуг із забезпечення харчування дітей, які постраждали внаслідок Чорнобильської катастрофи.</w:t>
      </w:r>
    </w:p>
    <w:p w:rsidR="00455975" w:rsidRPr="00FA44DA" w:rsidRDefault="009820CB" w:rsidP="00DC5A9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455975" w:rsidRPr="00FA44DA">
        <w:rPr>
          <w:szCs w:val="28"/>
          <w:lang w:val="uk-UA"/>
        </w:rPr>
        <w:t>Погодитися з проєктом рішення з цього питання</w:t>
      </w:r>
      <w:r>
        <w:rPr>
          <w:szCs w:val="28"/>
          <w:lang w:val="uk-UA"/>
        </w:rPr>
        <w:t xml:space="preserve"> з урахуванням п. </w:t>
      </w:r>
      <w:r w:rsidR="00AF6FA1">
        <w:rPr>
          <w:szCs w:val="28"/>
          <w:lang w:val="uk-UA"/>
        </w:rPr>
        <w:t>2 цієї рекомендації.</w:t>
      </w:r>
    </w:p>
    <w:p w:rsidR="00455975" w:rsidRDefault="00AF6FA1" w:rsidP="00DC5A9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455975" w:rsidRPr="00FA44DA">
        <w:rPr>
          <w:szCs w:val="28"/>
          <w:lang w:val="uk-UA"/>
        </w:rPr>
        <w:t>. Рекомендувати голові обласної ради внести це питання на розгляд сесії обласної ради.</w:t>
      </w:r>
    </w:p>
    <w:p w:rsidR="00455975" w:rsidRPr="00FA44DA" w:rsidRDefault="00455975" w:rsidP="00DC5A91">
      <w:pPr>
        <w:ind w:firstLine="567"/>
        <w:jc w:val="both"/>
        <w:rPr>
          <w:sz w:val="10"/>
          <w:szCs w:val="10"/>
          <w:lang w:val="uk-UA"/>
        </w:rPr>
      </w:pPr>
    </w:p>
    <w:p w:rsidR="00455975" w:rsidRPr="00FA44DA" w:rsidRDefault="00455975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55975" w:rsidRDefault="00455975" w:rsidP="00DC5A91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AF6FA1" w:rsidRDefault="00AF6FA1" w:rsidP="00DC5A91">
      <w:pPr>
        <w:ind w:firstLine="567"/>
        <w:jc w:val="both"/>
        <w:rPr>
          <w:szCs w:val="28"/>
          <w:lang w:val="uk-UA"/>
        </w:rPr>
      </w:pPr>
    </w:p>
    <w:p w:rsidR="00A20727" w:rsidRDefault="00A20727" w:rsidP="00DC5A91">
      <w:pPr>
        <w:ind w:firstLine="567"/>
        <w:jc w:val="both"/>
        <w:rPr>
          <w:szCs w:val="28"/>
          <w:lang w:val="uk-UA"/>
        </w:rPr>
      </w:pPr>
    </w:p>
    <w:p w:rsidR="00A20727" w:rsidRPr="00AF6FA1" w:rsidRDefault="00A20727" w:rsidP="00DC5A91">
      <w:pPr>
        <w:ind w:firstLine="567"/>
        <w:jc w:val="both"/>
        <w:rPr>
          <w:szCs w:val="28"/>
          <w:lang w:val="uk-UA"/>
        </w:rPr>
      </w:pPr>
    </w:p>
    <w:p w:rsidR="00224E9C" w:rsidRPr="00163FF6" w:rsidRDefault="00224E9C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lastRenderedPageBreak/>
        <w:t>24. Про звернення Рівненської обласної ради до Президента України, Верховної Ради України, Кабінету Міністрів України 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питання.</w:t>
      </w:r>
    </w:p>
    <w:p w:rsidR="00F510F1" w:rsidRPr="00A413B7" w:rsidRDefault="00F510F1" w:rsidP="00DC5A91">
      <w:pPr>
        <w:ind w:firstLine="567"/>
        <w:jc w:val="both"/>
        <w:rPr>
          <w:sz w:val="10"/>
          <w:szCs w:val="10"/>
          <w:lang w:val="uk-UA"/>
        </w:rPr>
      </w:pPr>
    </w:p>
    <w:p w:rsidR="00F510F1" w:rsidRPr="00540B50" w:rsidRDefault="00F510F1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F510F1" w:rsidRPr="002447B8" w:rsidRDefault="00224E9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/>
          <w:sz w:val="28"/>
          <w:szCs w:val="28"/>
          <w:lang w:val="uk-UA" w:eastAsia="uk-UA"/>
        </w:rPr>
        <w:t>ЛОЗОВ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Оксан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Василівн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– депутат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63FF6">
        <w:rPr>
          <w:rFonts w:ascii="Times New Roman" w:hAnsi="Times New Roman"/>
          <w:sz w:val="28"/>
          <w:szCs w:val="28"/>
          <w:lang w:val="uk-UA" w:eastAsia="uk-UA"/>
        </w:rPr>
        <w:t xml:space="preserve"> Рівненської обласної ради</w:t>
      </w:r>
      <w:r w:rsidR="00F510F1" w:rsidRPr="00F510F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10F1"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F510F1"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</w:t>
      </w:r>
      <w:r w:rsidR="00F510F1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0F1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F510F1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F510F1" w:rsidRDefault="00F510F1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24E9C" w:rsidRPr="00224E9C" w:rsidRDefault="00224E9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4E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5B2DB5" w:rsidRPr="005B2DB5" w:rsidRDefault="007A0469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6196">
        <w:rPr>
          <w:rFonts w:ascii="Times New Roman" w:hAnsi="Times New Roman" w:cs="Times New Roman"/>
          <w:caps/>
          <w:sz w:val="28"/>
          <w:szCs w:val="28"/>
          <w:lang w:val="uk-UA"/>
        </w:rPr>
        <w:t>КОВАЛЬ О</w:t>
      </w:r>
      <w:r w:rsidRPr="00866196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86619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С</w:t>
      </w:r>
      <w:r w:rsidRPr="00866196">
        <w:rPr>
          <w:rFonts w:ascii="Times New Roman" w:hAnsi="Times New Roman" w:cs="Times New Roman"/>
          <w:sz w:val="28"/>
          <w:szCs w:val="28"/>
          <w:lang w:val="uk-UA"/>
        </w:rPr>
        <w:t>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</w:t>
      </w:r>
      <w:r w:rsidRPr="00163F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163FF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який за</w:t>
      </w:r>
      <w:r w:rsidR="0040223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значив, що </w:t>
      </w:r>
      <w:r w:rsidR="00E15A7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кожен має право вільно </w:t>
      </w:r>
      <w:r w:rsidR="00E15A7D" w:rsidRPr="00E15A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розпоряджатися сво</w:t>
      </w:r>
      <w:r w:rsidR="00E15A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їм майном; сьогодні існує </w:t>
      </w:r>
      <w:r w:rsidR="00E15A7D" w:rsidRPr="00E15A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тіньовий </w:t>
      </w:r>
      <w:r w:rsidR="00E15A7D" w:rsidRPr="00632A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ринок обігу землі без сплати податків</w:t>
      </w:r>
      <w:r w:rsidR="001D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15A7D" w:rsidRPr="00632A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2AAB" w:rsidRPr="00632A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земельні ділянки для сільськогосподарських потреб використовуються на підставі договору емфітевзису</w:t>
      </w:r>
      <w:r w:rsidR="005B2D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5B2DB5" w:rsidRPr="005B2DB5">
        <w:rPr>
          <w:rFonts w:ascii="Times New Roman" w:hAnsi="Times New Roman" w:cs="Times New Roman"/>
          <w:sz w:val="28"/>
          <w:szCs w:val="28"/>
          <w:lang w:val="uk-UA"/>
        </w:rPr>
        <w:t>мають місце випадки використання земель у спосіб, що погіршує їх природну родючість, без дотриманням правил і норм використання земель, що призводить до зменшення продуктивності сільськогосподарських угідь.</w:t>
      </w:r>
    </w:p>
    <w:p w:rsidR="00224E9C" w:rsidRPr="001F40DB" w:rsidRDefault="00224E9C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510F1" w:rsidRPr="00FA44DA" w:rsidRDefault="00F510F1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510F1" w:rsidRPr="00FA44DA" w:rsidRDefault="00F510F1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510F1" w:rsidRPr="00FA44DA" w:rsidRDefault="00F510F1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510F1" w:rsidRDefault="00F510F1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510F1" w:rsidRPr="00FA44DA" w:rsidRDefault="00F510F1" w:rsidP="00DC5A91">
      <w:pPr>
        <w:ind w:firstLine="567"/>
        <w:jc w:val="both"/>
        <w:rPr>
          <w:sz w:val="10"/>
          <w:szCs w:val="10"/>
          <w:lang w:val="uk-UA"/>
        </w:rPr>
      </w:pPr>
    </w:p>
    <w:p w:rsidR="00F510F1" w:rsidRPr="00FA44DA" w:rsidRDefault="00F510F1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D2B94">
        <w:rPr>
          <w:rFonts w:ascii="Times New Roman" w:hAnsi="Times New Roman" w:cs="Times New Roman"/>
          <w:szCs w:val="28"/>
        </w:rPr>
        <w:t>1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1D2B94"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510F1" w:rsidRPr="001D2B94" w:rsidRDefault="00F510F1" w:rsidP="00DC5A91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</w:t>
      </w:r>
      <w:r w:rsidR="001D2B94">
        <w:rPr>
          <w:b/>
          <w:szCs w:val="28"/>
          <w:lang w:val="uk-UA"/>
        </w:rPr>
        <w:t xml:space="preserve">не </w:t>
      </w:r>
      <w:r w:rsidRPr="00FA44DA">
        <w:rPr>
          <w:b/>
          <w:szCs w:val="28"/>
          <w:lang w:val="uk-UA"/>
        </w:rPr>
        <w:t xml:space="preserve">прийняті </w:t>
      </w:r>
      <w:r w:rsidRPr="00FA44DA">
        <w:rPr>
          <w:szCs w:val="28"/>
          <w:lang w:val="uk-UA"/>
        </w:rPr>
        <w:t>(додаються).</w:t>
      </w:r>
    </w:p>
    <w:p w:rsidR="00F510F1" w:rsidRPr="009E70DA" w:rsidRDefault="00F510F1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  <w:lang w:val="uk-UA"/>
        </w:rPr>
      </w:pPr>
    </w:p>
    <w:p w:rsidR="00581839" w:rsidRPr="00163FF6" w:rsidRDefault="00581839" w:rsidP="00DC5A91">
      <w:pPr>
        <w:ind w:firstLine="567"/>
        <w:jc w:val="both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t>25. Про з</w:t>
      </w:r>
      <w:r w:rsidRPr="00163FF6">
        <w:rPr>
          <w:b/>
          <w:bCs/>
          <w:szCs w:val="28"/>
          <w:lang w:val="uk-UA"/>
        </w:rPr>
        <w:t xml:space="preserve">вернення Рівненської обласної ради до </w:t>
      </w:r>
      <w:r w:rsidRPr="00163FF6">
        <w:rPr>
          <w:b/>
          <w:szCs w:val="28"/>
          <w:lang w:val="uk-UA"/>
        </w:rPr>
        <w:t xml:space="preserve">Президента України, Міністерства захисту довкілля та природних ресурсів України, Головного управління </w:t>
      </w:r>
      <w:proofErr w:type="spellStart"/>
      <w:r w:rsidRPr="00163FF6">
        <w:rPr>
          <w:b/>
          <w:szCs w:val="28"/>
          <w:lang w:val="uk-UA"/>
        </w:rPr>
        <w:t>Держпродспоживслужби</w:t>
      </w:r>
      <w:proofErr w:type="spellEnd"/>
      <w:r w:rsidRPr="00163FF6">
        <w:rPr>
          <w:b/>
          <w:szCs w:val="28"/>
          <w:lang w:val="uk-UA"/>
        </w:rPr>
        <w:t xml:space="preserve"> України, народних депутатів України, які обрані від Рівненської області, Рівненської обласної державної адміністрації, Департаменту екології та природних ресурсів Рівненської обласної державної адміністрації, Державної екологічної інспекції Поліського округу та Головного управління </w:t>
      </w:r>
      <w:proofErr w:type="spellStart"/>
      <w:r w:rsidRPr="00163FF6">
        <w:rPr>
          <w:b/>
          <w:szCs w:val="28"/>
          <w:lang w:val="uk-UA"/>
        </w:rPr>
        <w:t>Держпродспоживслужби</w:t>
      </w:r>
      <w:proofErr w:type="spellEnd"/>
      <w:r w:rsidRPr="00163FF6">
        <w:rPr>
          <w:b/>
          <w:szCs w:val="28"/>
          <w:lang w:val="uk-UA"/>
        </w:rPr>
        <w:t xml:space="preserve"> в Рівненській області щодо екологічної ситуації на території смт </w:t>
      </w:r>
      <w:proofErr w:type="spellStart"/>
      <w:r w:rsidRPr="00163FF6">
        <w:rPr>
          <w:b/>
          <w:szCs w:val="28"/>
          <w:lang w:val="uk-UA"/>
        </w:rPr>
        <w:t>Клевань</w:t>
      </w:r>
      <w:proofErr w:type="spellEnd"/>
      <w:r w:rsidRPr="00163FF6">
        <w:rPr>
          <w:b/>
          <w:szCs w:val="28"/>
          <w:lang w:val="uk-UA"/>
        </w:rPr>
        <w:t xml:space="preserve"> Рівненського району, </w:t>
      </w:r>
      <w:r w:rsidRPr="00163FF6">
        <w:rPr>
          <w:b/>
          <w:bCs/>
          <w:szCs w:val="28"/>
          <w:lang w:val="uk-UA"/>
        </w:rPr>
        <w:t xml:space="preserve">у зв’язку </w:t>
      </w:r>
      <w:r w:rsidRPr="00163FF6">
        <w:rPr>
          <w:b/>
          <w:szCs w:val="28"/>
          <w:lang w:val="uk-UA"/>
        </w:rPr>
        <w:t>з господарською діяльністю ТОВ «КОЛОР С.І.М.».</w:t>
      </w:r>
    </w:p>
    <w:p w:rsidR="00083AEE" w:rsidRPr="00A413B7" w:rsidRDefault="00083AEE" w:rsidP="00DC5A91">
      <w:pPr>
        <w:ind w:firstLine="567"/>
        <w:jc w:val="both"/>
        <w:rPr>
          <w:sz w:val="10"/>
          <w:szCs w:val="10"/>
          <w:lang w:val="uk-UA"/>
        </w:rPr>
      </w:pPr>
    </w:p>
    <w:p w:rsidR="00083AEE" w:rsidRPr="00540B50" w:rsidRDefault="00083AEE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730A7" w:rsidRPr="005730A7" w:rsidRDefault="00581839" w:rsidP="00DC5A9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257A">
        <w:rPr>
          <w:sz w:val="28"/>
          <w:szCs w:val="28"/>
          <w:lang w:val="uk-UA" w:eastAsia="uk-UA"/>
        </w:rPr>
        <w:t>ГРЕБІНЕЦЬ Вікторію Федорівну – голову громадської організації «Екологія і світ»</w:t>
      </w:r>
      <w:r w:rsidR="00083AEE" w:rsidRPr="00CB257A">
        <w:rPr>
          <w:sz w:val="28"/>
          <w:szCs w:val="28"/>
          <w:lang w:val="uk-UA"/>
        </w:rPr>
        <w:t>, як</w:t>
      </w:r>
      <w:r w:rsidRPr="00CB257A">
        <w:rPr>
          <w:sz w:val="28"/>
          <w:szCs w:val="28"/>
          <w:lang w:val="uk-UA"/>
        </w:rPr>
        <w:t>а</w:t>
      </w:r>
      <w:r w:rsidR="00083AEE" w:rsidRPr="00CB257A">
        <w:rPr>
          <w:sz w:val="28"/>
          <w:szCs w:val="28"/>
          <w:lang w:val="uk-UA"/>
        </w:rPr>
        <w:t xml:space="preserve"> ознайоми</w:t>
      </w:r>
      <w:r w:rsidRPr="00CB257A">
        <w:rPr>
          <w:sz w:val="28"/>
          <w:szCs w:val="28"/>
          <w:lang w:val="uk-UA"/>
        </w:rPr>
        <w:t>ла</w:t>
      </w:r>
      <w:r w:rsidR="00083AEE" w:rsidRPr="00CB257A">
        <w:rPr>
          <w:sz w:val="28"/>
          <w:szCs w:val="28"/>
          <w:lang w:val="uk-UA"/>
        </w:rPr>
        <w:t xml:space="preserve"> присутніх із суттю цього проєкту рішення</w:t>
      </w:r>
      <w:r w:rsidR="00CB257A" w:rsidRPr="00CB257A">
        <w:rPr>
          <w:sz w:val="28"/>
          <w:szCs w:val="28"/>
          <w:lang w:val="uk-UA"/>
        </w:rPr>
        <w:t>, проінформувала про розгляд судом справи</w:t>
      </w:r>
      <w:r w:rsidRPr="00CB257A">
        <w:rPr>
          <w:sz w:val="28"/>
          <w:szCs w:val="28"/>
          <w:lang w:val="uk-UA"/>
        </w:rPr>
        <w:t xml:space="preserve"> </w:t>
      </w:r>
      <w:r w:rsidR="00CB257A" w:rsidRPr="00CB257A">
        <w:rPr>
          <w:sz w:val="28"/>
          <w:szCs w:val="28"/>
          <w:lang w:val="uk-UA" w:eastAsia="uk-UA"/>
        </w:rPr>
        <w:t xml:space="preserve">за позовом </w:t>
      </w:r>
      <w:bookmarkStart w:id="1" w:name="10"/>
      <w:bookmarkEnd w:id="1"/>
      <w:r w:rsidR="00CB257A" w:rsidRPr="00CB257A">
        <w:rPr>
          <w:sz w:val="28"/>
          <w:szCs w:val="28"/>
          <w:lang w:val="uk-UA"/>
        </w:rPr>
        <w:t xml:space="preserve">громадської організації «Екологія і світ» до Головного управління </w:t>
      </w:r>
      <w:proofErr w:type="spellStart"/>
      <w:r w:rsidR="00CB257A" w:rsidRPr="00CB257A">
        <w:rPr>
          <w:sz w:val="28"/>
          <w:szCs w:val="28"/>
          <w:lang w:val="uk-UA"/>
        </w:rPr>
        <w:t>Держпродспоживслужби</w:t>
      </w:r>
      <w:proofErr w:type="spellEnd"/>
      <w:r w:rsidR="00CB257A" w:rsidRPr="00CB257A">
        <w:rPr>
          <w:sz w:val="28"/>
          <w:szCs w:val="28"/>
          <w:lang w:val="uk-UA"/>
        </w:rPr>
        <w:t xml:space="preserve"> в Рівненській області та департаменту екології та природних ресурсів Рівненської обласної державної адміністрації </w:t>
      </w:r>
      <w:r w:rsidR="00CB257A" w:rsidRPr="00CB257A">
        <w:rPr>
          <w:sz w:val="28"/>
          <w:szCs w:val="28"/>
          <w:shd w:val="clear" w:color="auto" w:fill="FFFFFF"/>
          <w:lang w:val="uk-UA"/>
        </w:rPr>
        <w:t>щодо видачі дозволу на викиди забруднюючих речовин в атмосферне повітря ТОВ «КОЛОР С.І.М»</w:t>
      </w:r>
      <w:r w:rsidR="00CB257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запропонувала </w:t>
      </w:r>
      <w:r w:rsidR="001F30CE">
        <w:rPr>
          <w:sz w:val="28"/>
          <w:szCs w:val="28"/>
          <w:lang w:val="uk-UA"/>
        </w:rPr>
        <w:t xml:space="preserve">депутатам обласної ради прийняти рішення </w:t>
      </w:r>
      <w:r w:rsidR="005730A7">
        <w:rPr>
          <w:sz w:val="28"/>
          <w:szCs w:val="28"/>
          <w:lang w:val="uk-UA"/>
        </w:rPr>
        <w:t>про порушення</w:t>
      </w:r>
      <w:r w:rsidR="001F30CE">
        <w:rPr>
          <w:sz w:val="28"/>
          <w:szCs w:val="28"/>
          <w:lang w:val="uk-UA"/>
        </w:rPr>
        <w:t xml:space="preserve"> клопотан</w:t>
      </w:r>
      <w:r w:rsidR="005730A7">
        <w:rPr>
          <w:sz w:val="28"/>
          <w:szCs w:val="28"/>
          <w:lang w:val="uk-UA"/>
        </w:rPr>
        <w:t>ь</w:t>
      </w:r>
      <w:r w:rsidR="001F30CE">
        <w:rPr>
          <w:sz w:val="28"/>
          <w:szCs w:val="28"/>
          <w:lang w:val="uk-UA"/>
        </w:rPr>
        <w:t xml:space="preserve"> перед </w:t>
      </w:r>
      <w:proofErr w:type="spellStart"/>
      <w:r w:rsidR="001F30CE" w:rsidRPr="001F30CE">
        <w:rPr>
          <w:sz w:val="28"/>
          <w:szCs w:val="28"/>
          <w:lang w:val="uk-UA"/>
        </w:rPr>
        <w:t>Держпродспоживслужб</w:t>
      </w:r>
      <w:r w:rsidR="001F30CE">
        <w:rPr>
          <w:sz w:val="28"/>
          <w:szCs w:val="28"/>
          <w:lang w:val="uk-UA"/>
        </w:rPr>
        <w:t>ою</w:t>
      </w:r>
      <w:proofErr w:type="spellEnd"/>
      <w:r w:rsidR="001F30CE">
        <w:rPr>
          <w:sz w:val="28"/>
          <w:szCs w:val="28"/>
          <w:lang w:val="uk-UA"/>
        </w:rPr>
        <w:t xml:space="preserve"> та Рівненською обласною державною адміністрацією щодо звільнення </w:t>
      </w:r>
      <w:r w:rsidR="005730A7" w:rsidRPr="005730A7">
        <w:rPr>
          <w:sz w:val="28"/>
          <w:szCs w:val="28"/>
          <w:lang w:val="uk-UA"/>
        </w:rPr>
        <w:t>Володимир</w:t>
      </w:r>
      <w:r w:rsidR="005730A7">
        <w:rPr>
          <w:sz w:val="28"/>
          <w:szCs w:val="28"/>
          <w:lang w:val="uk-UA"/>
        </w:rPr>
        <w:t>а</w:t>
      </w:r>
      <w:r w:rsidR="005730A7" w:rsidRPr="005730A7">
        <w:rPr>
          <w:sz w:val="28"/>
          <w:szCs w:val="28"/>
          <w:lang w:val="uk-UA"/>
        </w:rPr>
        <w:t xml:space="preserve"> ЛАЗАРЧУК</w:t>
      </w:r>
      <w:r w:rsidR="005730A7">
        <w:rPr>
          <w:sz w:val="28"/>
          <w:szCs w:val="28"/>
          <w:lang w:val="uk-UA"/>
        </w:rPr>
        <w:t>А</w:t>
      </w:r>
      <w:r w:rsidR="005730A7" w:rsidRPr="005730A7">
        <w:rPr>
          <w:sz w:val="28"/>
          <w:szCs w:val="28"/>
          <w:lang w:val="uk-UA"/>
        </w:rPr>
        <w:t xml:space="preserve"> з посади начальника Головного управління </w:t>
      </w:r>
      <w:proofErr w:type="spellStart"/>
      <w:r w:rsidR="005730A7" w:rsidRPr="005730A7">
        <w:rPr>
          <w:sz w:val="28"/>
          <w:szCs w:val="28"/>
          <w:lang w:val="uk-UA"/>
        </w:rPr>
        <w:t>Держпродспоживслужби</w:t>
      </w:r>
      <w:proofErr w:type="spellEnd"/>
      <w:r w:rsidR="005730A7" w:rsidRPr="005730A7">
        <w:rPr>
          <w:sz w:val="28"/>
          <w:szCs w:val="28"/>
          <w:lang w:val="uk-UA"/>
        </w:rPr>
        <w:t xml:space="preserve"> в Рівненській області</w:t>
      </w:r>
      <w:r w:rsidR="005730A7">
        <w:rPr>
          <w:sz w:val="28"/>
          <w:szCs w:val="28"/>
          <w:lang w:val="uk-UA"/>
        </w:rPr>
        <w:t xml:space="preserve">, перед </w:t>
      </w:r>
      <w:r w:rsidR="005730A7" w:rsidRPr="005730A7">
        <w:rPr>
          <w:sz w:val="28"/>
          <w:szCs w:val="28"/>
          <w:shd w:val="clear" w:color="auto" w:fill="FFFFFF"/>
          <w:lang w:val="uk-UA"/>
        </w:rPr>
        <w:t>Міністерство</w:t>
      </w:r>
      <w:r w:rsidR="005730A7">
        <w:rPr>
          <w:sz w:val="28"/>
          <w:szCs w:val="28"/>
          <w:shd w:val="clear" w:color="auto" w:fill="FFFFFF"/>
          <w:lang w:val="uk-UA"/>
        </w:rPr>
        <w:t>м</w:t>
      </w:r>
      <w:r w:rsidR="005730A7" w:rsidRPr="005730A7">
        <w:rPr>
          <w:sz w:val="28"/>
          <w:szCs w:val="28"/>
          <w:shd w:val="clear" w:color="auto" w:fill="FFFFFF"/>
          <w:lang w:val="uk-UA"/>
        </w:rPr>
        <w:t xml:space="preserve"> </w:t>
      </w:r>
      <w:r w:rsidR="005730A7" w:rsidRPr="005730A7">
        <w:rPr>
          <w:sz w:val="28"/>
          <w:szCs w:val="28"/>
          <w:shd w:val="clear" w:color="auto" w:fill="FFFFFF"/>
          <w:lang w:val="uk-UA"/>
        </w:rPr>
        <w:lastRenderedPageBreak/>
        <w:t>захисту довкілля та природних ресурсів України</w:t>
      </w:r>
      <w:r w:rsidR="005730A7">
        <w:rPr>
          <w:sz w:val="28"/>
          <w:szCs w:val="28"/>
          <w:shd w:val="clear" w:color="auto" w:fill="FFFFFF"/>
          <w:lang w:val="uk-UA"/>
        </w:rPr>
        <w:t xml:space="preserve"> та </w:t>
      </w:r>
      <w:r w:rsidR="005730A7">
        <w:rPr>
          <w:sz w:val="28"/>
          <w:szCs w:val="28"/>
          <w:lang w:val="uk-UA"/>
        </w:rPr>
        <w:t xml:space="preserve">Рівненською обласною державною адміністрацією щодо звільнення </w:t>
      </w:r>
      <w:r w:rsidR="005730A7" w:rsidRPr="00163FF6">
        <w:rPr>
          <w:sz w:val="28"/>
          <w:szCs w:val="28"/>
          <w:lang w:val="uk-UA" w:eastAsia="uk-UA"/>
        </w:rPr>
        <w:t>Володимир</w:t>
      </w:r>
      <w:r w:rsidR="005730A7">
        <w:rPr>
          <w:sz w:val="28"/>
          <w:szCs w:val="28"/>
          <w:lang w:val="uk-UA" w:eastAsia="uk-UA"/>
        </w:rPr>
        <w:t>а</w:t>
      </w:r>
      <w:r w:rsidR="005730A7" w:rsidRPr="00163FF6">
        <w:rPr>
          <w:sz w:val="28"/>
          <w:szCs w:val="28"/>
          <w:lang w:val="uk-UA" w:eastAsia="uk-UA"/>
        </w:rPr>
        <w:t xml:space="preserve"> ЗАХАРЧУК</w:t>
      </w:r>
      <w:r w:rsidR="005730A7">
        <w:rPr>
          <w:sz w:val="28"/>
          <w:szCs w:val="28"/>
          <w:lang w:val="uk-UA" w:eastAsia="uk-UA"/>
        </w:rPr>
        <w:t>А з посади</w:t>
      </w:r>
      <w:r w:rsidR="005730A7" w:rsidRPr="00163FF6">
        <w:rPr>
          <w:sz w:val="28"/>
          <w:szCs w:val="28"/>
          <w:lang w:val="uk-UA" w:eastAsia="uk-UA"/>
        </w:rPr>
        <w:t xml:space="preserve"> директор</w:t>
      </w:r>
      <w:r w:rsidR="005730A7">
        <w:rPr>
          <w:sz w:val="28"/>
          <w:szCs w:val="28"/>
          <w:lang w:val="uk-UA" w:eastAsia="uk-UA"/>
        </w:rPr>
        <w:t>а</w:t>
      </w:r>
      <w:r w:rsidR="005730A7" w:rsidRPr="00163FF6">
        <w:rPr>
          <w:sz w:val="28"/>
          <w:szCs w:val="28"/>
          <w:lang w:val="uk-UA" w:eastAsia="uk-UA"/>
        </w:rPr>
        <w:t xml:space="preserve"> департаменту екології та природних ресурсів Рівненської облдержадміністрації</w:t>
      </w:r>
      <w:r w:rsidR="005730A7">
        <w:rPr>
          <w:sz w:val="28"/>
          <w:szCs w:val="28"/>
          <w:lang w:val="uk-UA" w:eastAsia="uk-UA"/>
        </w:rPr>
        <w:t>.</w:t>
      </w:r>
    </w:p>
    <w:p w:rsidR="00083AEE" w:rsidRDefault="00083AEE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B709A" w:rsidRPr="00DB709A" w:rsidRDefault="00DB709A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B70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B709A" w:rsidRPr="007F7F99" w:rsidRDefault="00DB709A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7F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ЗАХАРЧУК Володимир Васильович – директор департаменту екології та природних ресурсів Рівненської облдержадміністрації, який доповів, що </w:t>
      </w:r>
      <w:r w:rsidR="007F7F99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уд в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>изна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 xml:space="preserve"> бездіяльність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</w:t>
      </w:r>
      <w:proofErr w:type="spellStart"/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 в Рівненській області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 xml:space="preserve"> незаконною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bookmarkStart w:id="2" w:name="15"/>
      <w:bookmarkEnd w:id="2"/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>яза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в Головне управління </w:t>
      </w:r>
      <w:proofErr w:type="spellStart"/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 в Рівненській області 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 xml:space="preserve">повторно розглянути 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громадської організації щодо 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>факт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вимог чинного законодавства при винесенні рішення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 xml:space="preserve"> видач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у ТОВ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>КОЛОР С.І.М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7F99" w:rsidRPr="0044681D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викиди забруднюючих речовин в атмосферне повітря</w:t>
      </w:r>
      <w:r w:rsidR="007F7F9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7F99" w:rsidRPr="007F7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7F99" w:rsidRPr="007F7F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уд не визнав </w:t>
      </w:r>
      <w:r w:rsidR="007F7F99" w:rsidRP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незаконною бездіяльність департаменту екології та природних ресурсів Рівненської облдержадміністрації</w:t>
      </w:r>
      <w:r w:rsid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B80A5A" w:rsidRPr="007F7F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видача</w:t>
      </w:r>
      <w:r w:rsidR="00B80A5A" w:rsidRP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анулювання дозволу на викиди забруднюючих речовин в атмосферне повітря здійснюється у порядку визначеному законодавством</w:t>
      </w:r>
      <w:r w:rsid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с</w:t>
      </w:r>
      <w:r w:rsidR="00B80A5A" w:rsidRP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 має прийняти рішення</w:t>
      </w:r>
      <w:r w:rsidR="007F7F99" w:rsidRP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анулювання дозволу на викиди забруднюючих речовин</w:t>
      </w:r>
      <w:r w:rsid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н</w:t>
      </w:r>
      <w:r w:rsidR="000A1638" w:rsidRPr="007F7F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агляд за додержанням умов дозволів на викиди забруднюючих речовин здійснюють відповідні контролюючі органи.</w:t>
      </w:r>
    </w:p>
    <w:p w:rsidR="00DB709A" w:rsidRPr="001F40DB" w:rsidRDefault="00DB709A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83AEE" w:rsidRPr="00FA44DA" w:rsidRDefault="00083AEE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083AEE" w:rsidRPr="00FA44DA" w:rsidRDefault="00083AEE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83AEE" w:rsidRPr="00FA44DA" w:rsidRDefault="00083AEE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083AEE" w:rsidRDefault="00083AEE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83AEE" w:rsidRPr="00FA44DA" w:rsidRDefault="00083AEE" w:rsidP="00DC5A91">
      <w:pPr>
        <w:ind w:firstLine="567"/>
        <w:jc w:val="both"/>
        <w:rPr>
          <w:sz w:val="10"/>
          <w:szCs w:val="10"/>
          <w:lang w:val="uk-UA"/>
        </w:rPr>
      </w:pPr>
    </w:p>
    <w:p w:rsidR="00083AEE" w:rsidRPr="00FA44DA" w:rsidRDefault="00083AEE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083AEE" w:rsidRPr="00FA44DA" w:rsidRDefault="00083AEE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83AEE" w:rsidRPr="009E70DA" w:rsidRDefault="00083AEE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  <w:lang w:val="uk-UA"/>
        </w:rPr>
      </w:pPr>
    </w:p>
    <w:p w:rsidR="0097665D" w:rsidRPr="00163FF6" w:rsidRDefault="0097665D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Про </w:t>
      </w:r>
      <w:r w:rsidRPr="00163F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використання та розпорядження земельними ділянками, розташованими у масиві земель сільськогосподарського призначення</w:t>
      </w:r>
      <w:r w:rsidRPr="00163F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1F9F" w:rsidRPr="00A413B7" w:rsidRDefault="00E61F9F" w:rsidP="00DC5A91">
      <w:pPr>
        <w:ind w:firstLine="567"/>
        <w:jc w:val="both"/>
        <w:rPr>
          <w:sz w:val="10"/>
          <w:szCs w:val="10"/>
          <w:lang w:val="uk-UA"/>
        </w:rPr>
      </w:pPr>
    </w:p>
    <w:p w:rsidR="00E61F9F" w:rsidRPr="00540B50" w:rsidRDefault="00E61F9F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61F9F" w:rsidRPr="002447B8" w:rsidRDefault="0097665D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 w:cs="Times New Roman"/>
          <w:caps/>
          <w:sz w:val="28"/>
          <w:szCs w:val="28"/>
          <w:lang w:val="uk-UA"/>
        </w:rPr>
        <w:t>ЩЕРБАЧУК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А </w:t>
      </w:r>
      <w:r w:rsidRPr="00163FF6">
        <w:rPr>
          <w:rFonts w:ascii="Times New Roman" w:hAnsi="Times New Roman" w:cs="Times New Roman"/>
          <w:caps/>
          <w:sz w:val="28"/>
          <w:szCs w:val="28"/>
          <w:lang w:val="uk-UA"/>
        </w:rPr>
        <w:t>В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>іктор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3FF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М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3F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163F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163FF6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163FF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E61F9F" w:rsidRPr="00F510F1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</w:t>
      </w:r>
      <w:r w:rsidR="00E61F9F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F9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E61F9F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F972A0" w:rsidRPr="001F40DB" w:rsidRDefault="00F972A0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61F9F" w:rsidRPr="00FA44DA" w:rsidRDefault="00E61F9F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97665D" w:rsidRPr="0097665D" w:rsidRDefault="0097665D" w:rsidP="00DC5A91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97665D">
        <w:rPr>
          <w:sz w:val="28"/>
          <w:szCs w:val="28"/>
          <w:lang w:val="uk-UA"/>
        </w:rPr>
        <w:t>1. Інформацію взяти до відома.</w:t>
      </w:r>
    </w:p>
    <w:p w:rsidR="0097665D" w:rsidRPr="0097665D" w:rsidRDefault="0097665D" w:rsidP="00DC5A91">
      <w:pPr>
        <w:ind w:firstLine="567"/>
        <w:jc w:val="both"/>
        <w:rPr>
          <w:szCs w:val="28"/>
          <w:lang w:val="uk-UA"/>
        </w:rPr>
      </w:pPr>
      <w:r w:rsidRPr="0097665D">
        <w:rPr>
          <w:szCs w:val="28"/>
          <w:lang w:val="uk-UA"/>
        </w:rPr>
        <w:t xml:space="preserve">2. Рекомендувати сільським, селищним, міським радам вжити заходів щодо </w:t>
      </w:r>
      <w:r w:rsidRPr="0097665D">
        <w:rPr>
          <w:szCs w:val="28"/>
          <w:shd w:val="clear" w:color="auto" w:fill="FFFFFF"/>
          <w:lang w:val="uk-UA"/>
        </w:rPr>
        <w:t xml:space="preserve">проведення </w:t>
      </w:r>
      <w:r w:rsidRPr="0097665D">
        <w:rPr>
          <w:szCs w:val="28"/>
          <w:lang w:val="uk-UA"/>
        </w:rPr>
        <w:t xml:space="preserve">в установленому порядку </w:t>
      </w:r>
      <w:r w:rsidRPr="0097665D">
        <w:rPr>
          <w:szCs w:val="28"/>
          <w:shd w:val="clear" w:color="auto" w:fill="FFFFFF"/>
          <w:lang w:val="uk-UA"/>
        </w:rPr>
        <w:t>інвентаризації земельних ділянок під польовими дорогами, розташованих у масиві земель сільськогосподарського призначення, та під полезахисними лісовими смугами, які обмежують масив земель сільськогосподарського призначення.</w:t>
      </w:r>
    </w:p>
    <w:p w:rsidR="00E61F9F" w:rsidRPr="00FA44DA" w:rsidRDefault="00E61F9F" w:rsidP="00DC5A91">
      <w:pPr>
        <w:ind w:firstLine="567"/>
        <w:jc w:val="both"/>
        <w:rPr>
          <w:sz w:val="10"/>
          <w:szCs w:val="10"/>
          <w:lang w:val="uk-UA"/>
        </w:rPr>
      </w:pPr>
    </w:p>
    <w:p w:rsidR="00E61F9F" w:rsidRPr="00FA44DA" w:rsidRDefault="00E61F9F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61F9F" w:rsidRDefault="00E61F9F" w:rsidP="00DC5A91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272DF" w:rsidRDefault="001272DF" w:rsidP="00DC5A91">
      <w:pPr>
        <w:ind w:firstLine="567"/>
        <w:jc w:val="both"/>
        <w:rPr>
          <w:szCs w:val="28"/>
          <w:lang w:val="uk-UA"/>
        </w:rPr>
      </w:pPr>
    </w:p>
    <w:p w:rsidR="00A20727" w:rsidRPr="001272DF" w:rsidRDefault="00A20727" w:rsidP="00DC5A91">
      <w:pPr>
        <w:ind w:firstLine="567"/>
        <w:jc w:val="both"/>
        <w:rPr>
          <w:szCs w:val="28"/>
          <w:lang w:val="uk-UA"/>
        </w:rPr>
      </w:pPr>
    </w:p>
    <w:p w:rsidR="0097665D" w:rsidRPr="00163FF6" w:rsidRDefault="0097665D" w:rsidP="00DC5A91">
      <w:pPr>
        <w:ind w:firstLine="567"/>
        <w:jc w:val="both"/>
        <w:textAlignment w:val="baseline"/>
        <w:rPr>
          <w:b/>
          <w:szCs w:val="28"/>
          <w:lang w:val="uk-UA"/>
        </w:rPr>
      </w:pPr>
      <w:r w:rsidRPr="00163FF6">
        <w:rPr>
          <w:b/>
          <w:szCs w:val="28"/>
          <w:lang w:val="uk-UA"/>
        </w:rPr>
        <w:lastRenderedPageBreak/>
        <w:t>27. Про вилучення частини земельної ділянки.</w:t>
      </w:r>
    </w:p>
    <w:p w:rsidR="00572784" w:rsidRPr="00A413B7" w:rsidRDefault="00572784" w:rsidP="00DC5A91">
      <w:pPr>
        <w:ind w:firstLine="567"/>
        <w:jc w:val="both"/>
        <w:rPr>
          <w:sz w:val="10"/>
          <w:szCs w:val="10"/>
          <w:lang w:val="uk-UA"/>
        </w:rPr>
      </w:pPr>
    </w:p>
    <w:p w:rsidR="00572784" w:rsidRPr="00540B50" w:rsidRDefault="0057278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72784" w:rsidRPr="002447B8" w:rsidRDefault="00512355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6">
        <w:rPr>
          <w:rFonts w:ascii="Times New Roman" w:hAnsi="Times New Roman" w:cs="Times New Roman"/>
          <w:sz w:val="28"/>
          <w:szCs w:val="28"/>
          <w:lang w:val="uk-UA" w:eastAsia="uk-UA"/>
        </w:rPr>
        <w:t>КУРІЙ Елеонор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Анатоліївн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63F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заявник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572784" w:rsidRPr="00F510F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5727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2784"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57278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72784"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</w:t>
      </w:r>
      <w:r w:rsidR="00572784"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78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572784"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F972A0" w:rsidRDefault="00F972A0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972A0" w:rsidRPr="0051253D" w:rsidRDefault="00F972A0" w:rsidP="00DC5A91">
      <w:pPr>
        <w:pStyle w:val="af2"/>
        <w:spacing w:after="0" w:line="240" w:lineRule="auto"/>
        <w:ind w:left="0" w:firstLine="567"/>
        <w:jc w:val="both"/>
        <w:rPr>
          <w:rStyle w:val="ae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53D">
        <w:rPr>
          <w:rStyle w:val="ae"/>
          <w:rFonts w:ascii="Times New Roman" w:hAnsi="Times New Roman" w:cs="Times New Roman"/>
          <w:sz w:val="28"/>
          <w:szCs w:val="28"/>
          <w:u w:val="single"/>
          <w:lang w:val="uk-UA"/>
        </w:rPr>
        <w:t>ВИСТУПИЛИ:</w:t>
      </w:r>
    </w:p>
    <w:p w:rsidR="00F972A0" w:rsidRDefault="00F972A0" w:rsidP="00DC5A91">
      <w:pPr>
        <w:ind w:firstLine="567"/>
        <w:jc w:val="both"/>
        <w:rPr>
          <w:shd w:val="clear" w:color="auto" w:fill="FFFFFF"/>
          <w:lang w:val="uk-UA"/>
        </w:rPr>
      </w:pPr>
      <w:r w:rsidRPr="00540B50">
        <w:rPr>
          <w:caps/>
          <w:szCs w:val="28"/>
          <w:lang w:val="uk-UA"/>
        </w:rPr>
        <w:t>К</w:t>
      </w:r>
      <w:r>
        <w:rPr>
          <w:caps/>
          <w:szCs w:val="28"/>
          <w:lang w:val="uk-UA"/>
        </w:rPr>
        <w:t>ОВАЛЬ О</w:t>
      </w:r>
      <w:r>
        <w:rPr>
          <w:szCs w:val="28"/>
          <w:lang w:val="uk-UA"/>
        </w:rPr>
        <w:t>лександр</w:t>
      </w:r>
      <w:r>
        <w:rPr>
          <w:caps/>
          <w:szCs w:val="28"/>
          <w:lang w:val="uk-UA"/>
        </w:rPr>
        <w:t xml:space="preserve"> С</w:t>
      </w:r>
      <w:r w:rsidRPr="00314D56">
        <w:rPr>
          <w:szCs w:val="28"/>
          <w:lang w:val="uk-UA"/>
        </w:rPr>
        <w:t>ергійович</w:t>
      </w:r>
      <w:r w:rsidRPr="00540B50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член</w:t>
      </w:r>
      <w:r w:rsidRPr="00540B50">
        <w:rPr>
          <w:szCs w:val="28"/>
          <w:lang w:val="uk-UA"/>
        </w:rPr>
        <w:t xml:space="preserve"> постійної комісії</w:t>
      </w:r>
      <w:r>
        <w:rPr>
          <w:szCs w:val="28"/>
          <w:lang w:val="uk-UA"/>
        </w:rPr>
        <w:t xml:space="preserve"> обласної ради</w:t>
      </w:r>
      <w:r w:rsidRPr="00540B50">
        <w:rPr>
          <w:szCs w:val="28"/>
          <w:lang w:val="uk-UA"/>
        </w:rPr>
        <w:t xml:space="preserve">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bCs/>
          <w:iCs/>
          <w:szCs w:val="28"/>
          <w:bdr w:val="none" w:sz="0" w:space="0" w:color="auto" w:frame="1"/>
          <w:lang w:val="uk-UA"/>
        </w:rPr>
        <w:t xml:space="preserve">, який </w:t>
      </w:r>
      <w:r w:rsidRPr="004A529D">
        <w:rPr>
          <w:bCs/>
          <w:iCs/>
          <w:szCs w:val="28"/>
          <w:bdr w:val="none" w:sz="0" w:space="0" w:color="auto" w:frame="1"/>
          <w:lang w:val="uk-UA"/>
        </w:rPr>
        <w:t xml:space="preserve">запропонував </w:t>
      </w:r>
      <w:r>
        <w:rPr>
          <w:bCs/>
          <w:iCs/>
          <w:szCs w:val="28"/>
          <w:bdr w:val="none" w:sz="0" w:space="0" w:color="auto" w:frame="1"/>
          <w:lang w:val="uk-UA"/>
        </w:rPr>
        <w:t>із</w:t>
      </w:r>
      <w:r>
        <w:rPr>
          <w:color w:val="000000"/>
          <w:szCs w:val="28"/>
          <w:shd w:val="clear" w:color="auto" w:fill="FFFFFF"/>
          <w:lang w:val="uk-UA"/>
        </w:rPr>
        <w:t xml:space="preserve"> виїздом на місце додатково вивчити питання </w:t>
      </w:r>
      <w:r w:rsidRPr="00F972A0">
        <w:rPr>
          <w:szCs w:val="28"/>
          <w:lang w:val="uk-UA"/>
        </w:rPr>
        <w:t>вилучення частини земельної ділянки</w:t>
      </w:r>
      <w:r>
        <w:rPr>
          <w:shd w:val="clear" w:color="auto" w:fill="FFFFFF"/>
          <w:lang w:val="uk-UA"/>
        </w:rPr>
        <w:t>.</w:t>
      </w:r>
    </w:p>
    <w:p w:rsidR="00572784" w:rsidRPr="001F40DB" w:rsidRDefault="00572784" w:rsidP="00DC5A9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72784" w:rsidRPr="00FA44DA" w:rsidRDefault="00572784" w:rsidP="00DC5A91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72784" w:rsidRPr="00FA44DA" w:rsidRDefault="00572784" w:rsidP="00DC5A91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972A0" w:rsidRDefault="00F972A0" w:rsidP="00DC5A91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2. </w:t>
      </w:r>
      <w:r w:rsidR="004B19AB">
        <w:rPr>
          <w:szCs w:val="28"/>
          <w:lang w:val="uk-UA"/>
        </w:rPr>
        <w:t>В</w:t>
      </w:r>
      <w:r w:rsidR="004B19AB">
        <w:rPr>
          <w:color w:val="000000"/>
          <w:szCs w:val="28"/>
          <w:shd w:val="clear" w:color="auto" w:fill="FFFFFF"/>
          <w:lang w:val="uk-UA"/>
        </w:rPr>
        <w:t>ивчити додатково</w:t>
      </w:r>
      <w:r w:rsidR="004B19AB" w:rsidRPr="00F972A0">
        <w:rPr>
          <w:szCs w:val="28"/>
          <w:lang w:val="uk-UA"/>
        </w:rPr>
        <w:t xml:space="preserve"> </w:t>
      </w:r>
      <w:r w:rsidR="004B19AB">
        <w:rPr>
          <w:color w:val="000000"/>
          <w:szCs w:val="28"/>
          <w:shd w:val="clear" w:color="auto" w:fill="FFFFFF"/>
          <w:lang w:val="uk-UA"/>
        </w:rPr>
        <w:t xml:space="preserve">питання </w:t>
      </w:r>
      <w:r w:rsidR="004B19AB" w:rsidRPr="00F972A0">
        <w:rPr>
          <w:szCs w:val="28"/>
          <w:lang w:val="uk-UA"/>
        </w:rPr>
        <w:t>вилучення частини земельної ділянки</w:t>
      </w:r>
      <w:r w:rsidR="004B19AB">
        <w:rPr>
          <w:szCs w:val="28"/>
          <w:lang w:val="uk-UA"/>
        </w:rPr>
        <w:t xml:space="preserve"> з</w:t>
      </w:r>
      <w:r>
        <w:rPr>
          <w:color w:val="000000"/>
          <w:szCs w:val="28"/>
          <w:shd w:val="clear" w:color="auto" w:fill="FFFFFF"/>
          <w:lang w:val="uk-UA"/>
        </w:rPr>
        <w:t xml:space="preserve"> виїздом на місце</w:t>
      </w:r>
      <w:r>
        <w:rPr>
          <w:szCs w:val="28"/>
          <w:shd w:val="clear" w:color="auto" w:fill="FFFFFF"/>
          <w:lang w:val="uk-UA"/>
        </w:rPr>
        <w:t>.</w:t>
      </w:r>
    </w:p>
    <w:p w:rsidR="00572784" w:rsidRPr="00FA44DA" w:rsidRDefault="00572784" w:rsidP="00DC5A91">
      <w:pPr>
        <w:ind w:firstLine="567"/>
        <w:jc w:val="both"/>
        <w:rPr>
          <w:sz w:val="10"/>
          <w:szCs w:val="10"/>
          <w:lang w:val="uk-UA"/>
        </w:rPr>
      </w:pPr>
    </w:p>
    <w:p w:rsidR="00572784" w:rsidRPr="00FA44DA" w:rsidRDefault="00572784" w:rsidP="00DC5A9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72784" w:rsidRPr="00FA44DA" w:rsidRDefault="00572784" w:rsidP="00DC5A91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572784" w:rsidRPr="009E70DA" w:rsidRDefault="00572784" w:rsidP="00DC5A9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uk-UA"/>
        </w:rPr>
      </w:pPr>
    </w:p>
    <w:p w:rsidR="009F0FC4" w:rsidRPr="00363C95" w:rsidRDefault="009F0FC4" w:rsidP="00DC5A91">
      <w:pPr>
        <w:ind w:firstLine="567"/>
        <w:rPr>
          <w:b/>
          <w:szCs w:val="28"/>
          <w:lang w:val="uk-UA"/>
        </w:rPr>
      </w:pPr>
      <w:r w:rsidRPr="00363C95">
        <w:rPr>
          <w:b/>
          <w:szCs w:val="28"/>
          <w:lang w:val="uk-UA"/>
        </w:rPr>
        <w:t>3</w:t>
      </w:r>
      <w:r w:rsidR="00B1181B">
        <w:rPr>
          <w:b/>
          <w:szCs w:val="28"/>
          <w:lang w:val="uk-UA"/>
        </w:rPr>
        <w:t>1</w:t>
      </w:r>
      <w:r w:rsidRPr="00363C95">
        <w:rPr>
          <w:b/>
          <w:szCs w:val="28"/>
          <w:lang w:val="uk-UA"/>
        </w:rPr>
        <w:t>. Різне</w:t>
      </w:r>
      <w:r w:rsidR="007B375F">
        <w:rPr>
          <w:b/>
          <w:szCs w:val="28"/>
          <w:lang w:val="uk-UA"/>
        </w:rPr>
        <w:t>.</w:t>
      </w:r>
    </w:p>
    <w:p w:rsidR="008421D3" w:rsidRPr="008421D3" w:rsidRDefault="008421D3" w:rsidP="00DC5A91">
      <w:pPr>
        <w:pStyle w:val="ad"/>
        <w:spacing w:before="0" w:beforeAutospacing="0" w:after="0" w:afterAutospacing="0"/>
        <w:ind w:firstLine="567"/>
        <w:jc w:val="both"/>
        <w:rPr>
          <w:sz w:val="10"/>
          <w:szCs w:val="10"/>
          <w:lang w:val="uk-UA"/>
        </w:rPr>
      </w:pPr>
    </w:p>
    <w:p w:rsidR="002F6DED" w:rsidRPr="002F6DED" w:rsidRDefault="002F6DED" w:rsidP="00DC5A91">
      <w:pPr>
        <w:pStyle w:val="ad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2F6DED">
        <w:rPr>
          <w:b/>
          <w:sz w:val="28"/>
          <w:szCs w:val="28"/>
          <w:u w:val="single"/>
          <w:lang w:val="uk-UA"/>
        </w:rPr>
        <w:t>ВИСТУПИЛИ:</w:t>
      </w:r>
    </w:p>
    <w:p w:rsidR="00CF01BF" w:rsidRDefault="002F6DED" w:rsidP="00DC5A91">
      <w:pPr>
        <w:ind w:firstLine="567"/>
        <w:jc w:val="both"/>
        <w:textAlignment w:val="baseline"/>
        <w:rPr>
          <w:szCs w:val="28"/>
          <w:lang w:val="uk-UA"/>
        </w:rPr>
      </w:pPr>
      <w:r w:rsidRPr="002F6DED">
        <w:rPr>
          <w:caps/>
          <w:szCs w:val="28"/>
          <w:lang w:val="uk-UA"/>
        </w:rPr>
        <w:t>ЩЕРБАЧУК В</w:t>
      </w:r>
      <w:r w:rsidRPr="002F6DED">
        <w:rPr>
          <w:szCs w:val="28"/>
          <w:lang w:val="uk-UA"/>
        </w:rPr>
        <w:t>іктор</w:t>
      </w:r>
      <w:r w:rsidRPr="002F6DED">
        <w:rPr>
          <w:caps/>
          <w:szCs w:val="28"/>
          <w:lang w:val="uk-UA"/>
        </w:rPr>
        <w:t xml:space="preserve"> М</w:t>
      </w:r>
      <w:r w:rsidRPr="002F6DED">
        <w:rPr>
          <w:szCs w:val="28"/>
          <w:lang w:val="uk-UA"/>
        </w:rPr>
        <w:t xml:space="preserve">иколайович – голова </w:t>
      </w:r>
      <w:r w:rsidRPr="002F6DED">
        <w:rPr>
          <w:szCs w:val="28"/>
          <w:bdr w:val="none" w:sz="0" w:space="0" w:color="auto" w:frame="1"/>
          <w:lang w:val="uk-UA"/>
        </w:rPr>
        <w:t xml:space="preserve">постійної комісії обласної ради </w:t>
      </w:r>
      <w:r w:rsidRPr="002F6DED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села, який за</w:t>
      </w:r>
      <w:r w:rsidR="000855FD">
        <w:rPr>
          <w:bCs/>
          <w:iCs/>
          <w:szCs w:val="28"/>
          <w:bdr w:val="none" w:sz="0" w:space="0" w:color="auto" w:frame="1"/>
          <w:lang w:val="uk-UA"/>
        </w:rPr>
        <w:t xml:space="preserve">пропонував </w:t>
      </w:r>
      <w:r w:rsidR="009F0FC4" w:rsidRPr="007B375F">
        <w:rPr>
          <w:szCs w:val="28"/>
          <w:lang w:val="uk-UA"/>
        </w:rPr>
        <w:t>член</w:t>
      </w:r>
      <w:r w:rsidR="000855FD">
        <w:rPr>
          <w:szCs w:val="28"/>
          <w:lang w:val="uk-UA"/>
        </w:rPr>
        <w:t>ам</w:t>
      </w:r>
      <w:r w:rsidR="009F0FC4" w:rsidRPr="007B375F">
        <w:rPr>
          <w:szCs w:val="28"/>
          <w:lang w:val="uk-UA"/>
        </w:rPr>
        <w:t xml:space="preserve"> постійної комісії ознайомилися з </w:t>
      </w:r>
      <w:r w:rsidR="00CF01BF">
        <w:rPr>
          <w:szCs w:val="28"/>
          <w:lang w:val="uk-UA"/>
        </w:rPr>
        <w:t>інформацією відділу контролю та інформаційно-аналітичної роботи виконавчого апарату обласної ради про фінансування заходів обласних програм у І кварталі поточного року.</w:t>
      </w:r>
    </w:p>
    <w:p w:rsidR="000B0326" w:rsidRDefault="000B0326" w:rsidP="00DC5A91">
      <w:pPr>
        <w:jc w:val="both"/>
        <w:rPr>
          <w:szCs w:val="28"/>
          <w:lang w:val="uk-UA"/>
        </w:rPr>
      </w:pPr>
    </w:p>
    <w:p w:rsidR="00264A96" w:rsidRDefault="00264A96" w:rsidP="00DC5A91">
      <w:pPr>
        <w:jc w:val="both"/>
        <w:rPr>
          <w:szCs w:val="28"/>
          <w:lang w:val="uk-UA"/>
        </w:rPr>
      </w:pPr>
    </w:p>
    <w:p w:rsidR="009E70DA" w:rsidRDefault="009E70DA" w:rsidP="00DC5A91">
      <w:pPr>
        <w:jc w:val="both"/>
        <w:rPr>
          <w:szCs w:val="28"/>
          <w:lang w:val="uk-UA"/>
        </w:rPr>
      </w:pPr>
    </w:p>
    <w:p w:rsidR="00F972A0" w:rsidRDefault="00F972A0" w:rsidP="00DC5A91">
      <w:pPr>
        <w:jc w:val="both"/>
        <w:rPr>
          <w:szCs w:val="28"/>
          <w:lang w:val="uk-UA"/>
        </w:rPr>
      </w:pPr>
    </w:p>
    <w:p w:rsidR="00A20727" w:rsidRDefault="00A20727" w:rsidP="00DC5A91">
      <w:pPr>
        <w:jc w:val="both"/>
        <w:rPr>
          <w:szCs w:val="28"/>
          <w:lang w:val="uk-UA"/>
        </w:rPr>
      </w:pPr>
    </w:p>
    <w:p w:rsidR="00A20727" w:rsidRDefault="00A20727" w:rsidP="00DC5A91">
      <w:pPr>
        <w:jc w:val="both"/>
        <w:rPr>
          <w:szCs w:val="28"/>
          <w:lang w:val="uk-UA"/>
        </w:rPr>
      </w:pPr>
    </w:p>
    <w:p w:rsidR="00F972A0" w:rsidRPr="00277D9F" w:rsidRDefault="00F972A0" w:rsidP="00DC5A91">
      <w:pPr>
        <w:jc w:val="both"/>
        <w:rPr>
          <w:szCs w:val="28"/>
          <w:lang w:val="uk-UA"/>
        </w:rPr>
      </w:pPr>
    </w:p>
    <w:p w:rsidR="00217CC3" w:rsidRPr="00540B50" w:rsidRDefault="00A5345A" w:rsidP="00DC5A91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540B50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540B50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B13286">
        <w:rPr>
          <w:b/>
          <w:iCs/>
          <w:szCs w:val="28"/>
          <w:bdr w:val="none" w:sz="0" w:space="0" w:color="auto" w:frame="1"/>
          <w:lang w:val="uk-UA"/>
        </w:rPr>
        <w:t>Віктор ЩЕРБАЧУК</w:t>
      </w:r>
    </w:p>
    <w:p w:rsidR="00435DA3" w:rsidRDefault="00435DA3" w:rsidP="00DC5A91">
      <w:pPr>
        <w:jc w:val="both"/>
        <w:rPr>
          <w:caps/>
          <w:szCs w:val="28"/>
          <w:lang w:val="uk-UA"/>
        </w:rPr>
      </w:pPr>
    </w:p>
    <w:p w:rsidR="00A20727" w:rsidRPr="00F972A0" w:rsidRDefault="00A20727" w:rsidP="00DC5A91">
      <w:pPr>
        <w:jc w:val="both"/>
        <w:rPr>
          <w:caps/>
          <w:szCs w:val="28"/>
          <w:lang w:val="uk-UA"/>
        </w:rPr>
      </w:pPr>
    </w:p>
    <w:p w:rsidR="009E70DA" w:rsidRPr="00F972A0" w:rsidRDefault="009E70DA" w:rsidP="00DC5A91">
      <w:pPr>
        <w:jc w:val="both"/>
        <w:rPr>
          <w:caps/>
          <w:szCs w:val="28"/>
          <w:lang w:val="uk-UA"/>
        </w:rPr>
      </w:pPr>
    </w:p>
    <w:p w:rsidR="00435DA3" w:rsidRPr="00435DA3" w:rsidRDefault="00435DA3" w:rsidP="00DC5A91">
      <w:pPr>
        <w:jc w:val="both"/>
        <w:rPr>
          <w:b/>
          <w:caps/>
          <w:szCs w:val="28"/>
          <w:lang w:val="uk-UA"/>
        </w:rPr>
      </w:pPr>
      <w:r w:rsidRPr="00435DA3">
        <w:rPr>
          <w:b/>
          <w:szCs w:val="28"/>
          <w:lang w:val="uk-UA"/>
        </w:rPr>
        <w:t>Секретар комісії</w:t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 w:rsidRPr="00277D9F">
        <w:rPr>
          <w:b/>
          <w:szCs w:val="28"/>
          <w:shd w:val="clear" w:color="auto" w:fill="FFFFFF"/>
          <w:lang w:val="uk-UA"/>
        </w:rPr>
        <w:t>Олександр КОВАЛЬ</w:t>
      </w:r>
    </w:p>
    <w:sectPr w:rsidR="00435DA3" w:rsidRPr="00435DA3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6A" w:rsidRDefault="00ED7F6A" w:rsidP="00CC3DB8">
      <w:r>
        <w:separator/>
      </w:r>
    </w:p>
  </w:endnote>
  <w:endnote w:type="continuationSeparator" w:id="0">
    <w:p w:rsidR="00ED7F6A" w:rsidRDefault="00ED7F6A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1272DF" w:rsidRDefault="001272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E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272DF" w:rsidRDefault="001272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6A" w:rsidRDefault="00ED7F6A" w:rsidP="00CC3DB8">
      <w:r>
        <w:separator/>
      </w:r>
    </w:p>
  </w:footnote>
  <w:footnote w:type="continuationSeparator" w:id="0">
    <w:p w:rsidR="00ED7F6A" w:rsidRDefault="00ED7F6A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AFE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0797"/>
    <w:rsid w:val="0004140D"/>
    <w:rsid w:val="00046108"/>
    <w:rsid w:val="000503A2"/>
    <w:rsid w:val="000509C4"/>
    <w:rsid w:val="0005108A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3AEE"/>
    <w:rsid w:val="000843F8"/>
    <w:rsid w:val="000855FD"/>
    <w:rsid w:val="00085AA6"/>
    <w:rsid w:val="00086CF2"/>
    <w:rsid w:val="00087C3B"/>
    <w:rsid w:val="00090C5C"/>
    <w:rsid w:val="00093317"/>
    <w:rsid w:val="00096B6B"/>
    <w:rsid w:val="00096BEA"/>
    <w:rsid w:val="000A06F2"/>
    <w:rsid w:val="000A0CB9"/>
    <w:rsid w:val="000A1638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0D4"/>
    <w:rsid w:val="000B0326"/>
    <w:rsid w:val="000B0887"/>
    <w:rsid w:val="000B0AB7"/>
    <w:rsid w:val="000B0C29"/>
    <w:rsid w:val="000B0DCB"/>
    <w:rsid w:val="000B0E4C"/>
    <w:rsid w:val="000B1390"/>
    <w:rsid w:val="000B1C75"/>
    <w:rsid w:val="000B21D0"/>
    <w:rsid w:val="000B4114"/>
    <w:rsid w:val="000B4D2A"/>
    <w:rsid w:val="000B56AB"/>
    <w:rsid w:val="000B63B0"/>
    <w:rsid w:val="000B6522"/>
    <w:rsid w:val="000C045B"/>
    <w:rsid w:val="000C206B"/>
    <w:rsid w:val="000C2747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5695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4D7D"/>
    <w:rsid w:val="0012680E"/>
    <w:rsid w:val="001272DF"/>
    <w:rsid w:val="0013054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50BAF"/>
    <w:rsid w:val="00153A7A"/>
    <w:rsid w:val="00156A82"/>
    <w:rsid w:val="00156AAC"/>
    <w:rsid w:val="00156C4C"/>
    <w:rsid w:val="00157C14"/>
    <w:rsid w:val="00157CEB"/>
    <w:rsid w:val="00160F0F"/>
    <w:rsid w:val="00163FF6"/>
    <w:rsid w:val="0016481F"/>
    <w:rsid w:val="0016524B"/>
    <w:rsid w:val="0016550D"/>
    <w:rsid w:val="00165EBF"/>
    <w:rsid w:val="00166136"/>
    <w:rsid w:val="00166FDF"/>
    <w:rsid w:val="001700DC"/>
    <w:rsid w:val="00170DA7"/>
    <w:rsid w:val="00171506"/>
    <w:rsid w:val="0017197E"/>
    <w:rsid w:val="00171F0B"/>
    <w:rsid w:val="0017280C"/>
    <w:rsid w:val="00174080"/>
    <w:rsid w:val="001746BA"/>
    <w:rsid w:val="0017527A"/>
    <w:rsid w:val="00176BEE"/>
    <w:rsid w:val="001806B4"/>
    <w:rsid w:val="001807A2"/>
    <w:rsid w:val="00180FBF"/>
    <w:rsid w:val="001811B0"/>
    <w:rsid w:val="001814BB"/>
    <w:rsid w:val="0018307A"/>
    <w:rsid w:val="001830E9"/>
    <w:rsid w:val="00183DC1"/>
    <w:rsid w:val="00184496"/>
    <w:rsid w:val="001904D5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2B94"/>
    <w:rsid w:val="001D3E74"/>
    <w:rsid w:val="001D4C22"/>
    <w:rsid w:val="001D4D14"/>
    <w:rsid w:val="001D50C0"/>
    <w:rsid w:val="001D5638"/>
    <w:rsid w:val="001D5FF9"/>
    <w:rsid w:val="001E2AC1"/>
    <w:rsid w:val="001E3ED6"/>
    <w:rsid w:val="001E55DF"/>
    <w:rsid w:val="001E5892"/>
    <w:rsid w:val="001E641B"/>
    <w:rsid w:val="001E6CC5"/>
    <w:rsid w:val="001E724D"/>
    <w:rsid w:val="001F1BD5"/>
    <w:rsid w:val="001F2342"/>
    <w:rsid w:val="001F27DC"/>
    <w:rsid w:val="001F30CE"/>
    <w:rsid w:val="001F3D3E"/>
    <w:rsid w:val="001F40DB"/>
    <w:rsid w:val="001F5110"/>
    <w:rsid w:val="001F6EDE"/>
    <w:rsid w:val="001F755A"/>
    <w:rsid w:val="00200869"/>
    <w:rsid w:val="002011CD"/>
    <w:rsid w:val="0020123B"/>
    <w:rsid w:val="00201312"/>
    <w:rsid w:val="00201ED8"/>
    <w:rsid w:val="00202235"/>
    <w:rsid w:val="00202EB1"/>
    <w:rsid w:val="00205797"/>
    <w:rsid w:val="00205884"/>
    <w:rsid w:val="002105B4"/>
    <w:rsid w:val="00210755"/>
    <w:rsid w:val="002109CA"/>
    <w:rsid w:val="002110CB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4E9C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7B8"/>
    <w:rsid w:val="00244E84"/>
    <w:rsid w:val="002452D4"/>
    <w:rsid w:val="00245F2D"/>
    <w:rsid w:val="0024702C"/>
    <w:rsid w:val="00247586"/>
    <w:rsid w:val="002479F2"/>
    <w:rsid w:val="00247A16"/>
    <w:rsid w:val="00250060"/>
    <w:rsid w:val="00251C64"/>
    <w:rsid w:val="00252988"/>
    <w:rsid w:val="002551AD"/>
    <w:rsid w:val="0025734C"/>
    <w:rsid w:val="0025779C"/>
    <w:rsid w:val="0026054D"/>
    <w:rsid w:val="002617CE"/>
    <w:rsid w:val="00262FF7"/>
    <w:rsid w:val="00264384"/>
    <w:rsid w:val="00264831"/>
    <w:rsid w:val="00264A96"/>
    <w:rsid w:val="00266367"/>
    <w:rsid w:val="00267A92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77D9F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5D"/>
    <w:rsid w:val="002B51C8"/>
    <w:rsid w:val="002C00CB"/>
    <w:rsid w:val="002C1413"/>
    <w:rsid w:val="002C26C7"/>
    <w:rsid w:val="002C34ED"/>
    <w:rsid w:val="002C4CC8"/>
    <w:rsid w:val="002C5525"/>
    <w:rsid w:val="002C5BC0"/>
    <w:rsid w:val="002C6B16"/>
    <w:rsid w:val="002C6E9F"/>
    <w:rsid w:val="002D0595"/>
    <w:rsid w:val="002D1921"/>
    <w:rsid w:val="002D1AFD"/>
    <w:rsid w:val="002D46D7"/>
    <w:rsid w:val="002D5167"/>
    <w:rsid w:val="002E0AD2"/>
    <w:rsid w:val="002E1D03"/>
    <w:rsid w:val="002E25F7"/>
    <w:rsid w:val="002E3559"/>
    <w:rsid w:val="002E4F7A"/>
    <w:rsid w:val="002E4FAD"/>
    <w:rsid w:val="002F06C8"/>
    <w:rsid w:val="002F1385"/>
    <w:rsid w:val="002F2263"/>
    <w:rsid w:val="002F28B7"/>
    <w:rsid w:val="002F3343"/>
    <w:rsid w:val="002F4685"/>
    <w:rsid w:val="002F603D"/>
    <w:rsid w:val="002F6DED"/>
    <w:rsid w:val="0030080F"/>
    <w:rsid w:val="003012E9"/>
    <w:rsid w:val="0030167F"/>
    <w:rsid w:val="003023DA"/>
    <w:rsid w:val="003047AA"/>
    <w:rsid w:val="003071A6"/>
    <w:rsid w:val="00307DB9"/>
    <w:rsid w:val="00312C57"/>
    <w:rsid w:val="00314AEA"/>
    <w:rsid w:val="00314D56"/>
    <w:rsid w:val="00316375"/>
    <w:rsid w:val="00316853"/>
    <w:rsid w:val="003171C8"/>
    <w:rsid w:val="00317B6B"/>
    <w:rsid w:val="003221B9"/>
    <w:rsid w:val="0032741F"/>
    <w:rsid w:val="00331F4B"/>
    <w:rsid w:val="003325D5"/>
    <w:rsid w:val="0033387D"/>
    <w:rsid w:val="003346ED"/>
    <w:rsid w:val="003354D0"/>
    <w:rsid w:val="00335872"/>
    <w:rsid w:val="00340C1D"/>
    <w:rsid w:val="003415D9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347B"/>
    <w:rsid w:val="00354157"/>
    <w:rsid w:val="003555C8"/>
    <w:rsid w:val="00357A0C"/>
    <w:rsid w:val="00357B01"/>
    <w:rsid w:val="003609AF"/>
    <w:rsid w:val="00360A63"/>
    <w:rsid w:val="00362E9F"/>
    <w:rsid w:val="00362FDB"/>
    <w:rsid w:val="00363D9B"/>
    <w:rsid w:val="00365177"/>
    <w:rsid w:val="00365CB9"/>
    <w:rsid w:val="00365DBB"/>
    <w:rsid w:val="0036654F"/>
    <w:rsid w:val="003672DF"/>
    <w:rsid w:val="003677EF"/>
    <w:rsid w:val="00367C62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6BF3"/>
    <w:rsid w:val="00397992"/>
    <w:rsid w:val="003A023B"/>
    <w:rsid w:val="003A0A20"/>
    <w:rsid w:val="003A331F"/>
    <w:rsid w:val="003A58BF"/>
    <w:rsid w:val="003A67CF"/>
    <w:rsid w:val="003A6B2E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72"/>
    <w:rsid w:val="003C6C48"/>
    <w:rsid w:val="003C70D3"/>
    <w:rsid w:val="003C736C"/>
    <w:rsid w:val="003D1667"/>
    <w:rsid w:val="003D2394"/>
    <w:rsid w:val="003D5206"/>
    <w:rsid w:val="003D66A6"/>
    <w:rsid w:val="003D6D15"/>
    <w:rsid w:val="003D6E99"/>
    <w:rsid w:val="003D73C6"/>
    <w:rsid w:val="003E1409"/>
    <w:rsid w:val="003E2D2D"/>
    <w:rsid w:val="003E2ED4"/>
    <w:rsid w:val="003E4E3C"/>
    <w:rsid w:val="003E5D7D"/>
    <w:rsid w:val="003E6616"/>
    <w:rsid w:val="003E6968"/>
    <w:rsid w:val="003E6DA2"/>
    <w:rsid w:val="003F0827"/>
    <w:rsid w:val="003F1F95"/>
    <w:rsid w:val="003F2A0A"/>
    <w:rsid w:val="003F333C"/>
    <w:rsid w:val="003F5669"/>
    <w:rsid w:val="0040223F"/>
    <w:rsid w:val="004038B6"/>
    <w:rsid w:val="0040409B"/>
    <w:rsid w:val="00405380"/>
    <w:rsid w:val="00407012"/>
    <w:rsid w:val="00410C5C"/>
    <w:rsid w:val="00411B52"/>
    <w:rsid w:val="00412AF9"/>
    <w:rsid w:val="00414CD1"/>
    <w:rsid w:val="00416417"/>
    <w:rsid w:val="0042031A"/>
    <w:rsid w:val="00420FAD"/>
    <w:rsid w:val="00424274"/>
    <w:rsid w:val="0042452C"/>
    <w:rsid w:val="00424C99"/>
    <w:rsid w:val="004253FF"/>
    <w:rsid w:val="00425D85"/>
    <w:rsid w:val="00426C05"/>
    <w:rsid w:val="0043040E"/>
    <w:rsid w:val="00431206"/>
    <w:rsid w:val="004327F2"/>
    <w:rsid w:val="00432915"/>
    <w:rsid w:val="004329B7"/>
    <w:rsid w:val="0043323A"/>
    <w:rsid w:val="0043425A"/>
    <w:rsid w:val="00435CB7"/>
    <w:rsid w:val="00435DA3"/>
    <w:rsid w:val="00435F73"/>
    <w:rsid w:val="00436632"/>
    <w:rsid w:val="00436C90"/>
    <w:rsid w:val="00442734"/>
    <w:rsid w:val="004439DC"/>
    <w:rsid w:val="00444647"/>
    <w:rsid w:val="0044681D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975"/>
    <w:rsid w:val="00455AD1"/>
    <w:rsid w:val="00455DD5"/>
    <w:rsid w:val="00456088"/>
    <w:rsid w:val="00460865"/>
    <w:rsid w:val="00462159"/>
    <w:rsid w:val="0046250E"/>
    <w:rsid w:val="0046258D"/>
    <w:rsid w:val="00462D5E"/>
    <w:rsid w:val="00463835"/>
    <w:rsid w:val="0046432E"/>
    <w:rsid w:val="0046477E"/>
    <w:rsid w:val="00464BAA"/>
    <w:rsid w:val="00466828"/>
    <w:rsid w:val="0046794E"/>
    <w:rsid w:val="0046796B"/>
    <w:rsid w:val="0047243B"/>
    <w:rsid w:val="004729E5"/>
    <w:rsid w:val="004736E9"/>
    <w:rsid w:val="00473F5F"/>
    <w:rsid w:val="00473FBD"/>
    <w:rsid w:val="00475B87"/>
    <w:rsid w:val="00476057"/>
    <w:rsid w:val="00477C84"/>
    <w:rsid w:val="00480556"/>
    <w:rsid w:val="00481474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A529D"/>
    <w:rsid w:val="004B06C1"/>
    <w:rsid w:val="004B19AB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4634"/>
    <w:rsid w:val="004D630F"/>
    <w:rsid w:val="004E086C"/>
    <w:rsid w:val="004E0BAA"/>
    <w:rsid w:val="004E1348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2355"/>
    <w:rsid w:val="0051253D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49B2"/>
    <w:rsid w:val="00535AAB"/>
    <w:rsid w:val="00535F14"/>
    <w:rsid w:val="005369E2"/>
    <w:rsid w:val="00536B1D"/>
    <w:rsid w:val="00536C94"/>
    <w:rsid w:val="0054082D"/>
    <w:rsid w:val="00540B50"/>
    <w:rsid w:val="00540B52"/>
    <w:rsid w:val="005411C5"/>
    <w:rsid w:val="00544AAD"/>
    <w:rsid w:val="00547DAC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60E"/>
    <w:rsid w:val="00572784"/>
    <w:rsid w:val="0057294C"/>
    <w:rsid w:val="00572D0B"/>
    <w:rsid w:val="005730A7"/>
    <w:rsid w:val="005743F1"/>
    <w:rsid w:val="00574BB6"/>
    <w:rsid w:val="00577943"/>
    <w:rsid w:val="00581619"/>
    <w:rsid w:val="005817C2"/>
    <w:rsid w:val="00581839"/>
    <w:rsid w:val="00582522"/>
    <w:rsid w:val="0058332E"/>
    <w:rsid w:val="00583988"/>
    <w:rsid w:val="0058439A"/>
    <w:rsid w:val="00585229"/>
    <w:rsid w:val="005855C6"/>
    <w:rsid w:val="005856D5"/>
    <w:rsid w:val="005878E8"/>
    <w:rsid w:val="0059077A"/>
    <w:rsid w:val="00590924"/>
    <w:rsid w:val="00591B11"/>
    <w:rsid w:val="005925E5"/>
    <w:rsid w:val="005938DB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DB5"/>
    <w:rsid w:val="005B2EDF"/>
    <w:rsid w:val="005B2F45"/>
    <w:rsid w:val="005B34A8"/>
    <w:rsid w:val="005B391A"/>
    <w:rsid w:val="005B3CB8"/>
    <w:rsid w:val="005B4518"/>
    <w:rsid w:val="005B4DB9"/>
    <w:rsid w:val="005B53B8"/>
    <w:rsid w:val="005B5874"/>
    <w:rsid w:val="005B6042"/>
    <w:rsid w:val="005B60AE"/>
    <w:rsid w:val="005C00B8"/>
    <w:rsid w:val="005C04ED"/>
    <w:rsid w:val="005C18B9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137"/>
    <w:rsid w:val="005D222C"/>
    <w:rsid w:val="005D22B4"/>
    <w:rsid w:val="005D6278"/>
    <w:rsid w:val="005D6C84"/>
    <w:rsid w:val="005D7E48"/>
    <w:rsid w:val="005E0A48"/>
    <w:rsid w:val="005E0A8F"/>
    <w:rsid w:val="005E2B14"/>
    <w:rsid w:val="005E32D5"/>
    <w:rsid w:val="005E3B1E"/>
    <w:rsid w:val="005E3DD6"/>
    <w:rsid w:val="005E4380"/>
    <w:rsid w:val="005E5C43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055D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A56"/>
    <w:rsid w:val="00624B36"/>
    <w:rsid w:val="00624BD7"/>
    <w:rsid w:val="0062650A"/>
    <w:rsid w:val="0062782F"/>
    <w:rsid w:val="00630438"/>
    <w:rsid w:val="00631D3A"/>
    <w:rsid w:val="00632513"/>
    <w:rsid w:val="00632AAB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1CF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2690"/>
    <w:rsid w:val="00683194"/>
    <w:rsid w:val="00683950"/>
    <w:rsid w:val="006867C6"/>
    <w:rsid w:val="00687936"/>
    <w:rsid w:val="00687D8F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5A9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40"/>
    <w:rsid w:val="006C165C"/>
    <w:rsid w:val="006C18D9"/>
    <w:rsid w:val="006C1EE3"/>
    <w:rsid w:val="006C51AF"/>
    <w:rsid w:val="006C5445"/>
    <w:rsid w:val="006C5997"/>
    <w:rsid w:val="006C59DD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6910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22E6"/>
    <w:rsid w:val="006F3120"/>
    <w:rsid w:val="006F46A5"/>
    <w:rsid w:val="006F5CE8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0F8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964A5"/>
    <w:rsid w:val="007A0469"/>
    <w:rsid w:val="007A04B8"/>
    <w:rsid w:val="007A3D94"/>
    <w:rsid w:val="007A50A7"/>
    <w:rsid w:val="007A73F9"/>
    <w:rsid w:val="007A7C3B"/>
    <w:rsid w:val="007A7E3A"/>
    <w:rsid w:val="007B1AD8"/>
    <w:rsid w:val="007B1B30"/>
    <w:rsid w:val="007B2233"/>
    <w:rsid w:val="007B375F"/>
    <w:rsid w:val="007B4112"/>
    <w:rsid w:val="007B422D"/>
    <w:rsid w:val="007B531A"/>
    <w:rsid w:val="007B542D"/>
    <w:rsid w:val="007B7113"/>
    <w:rsid w:val="007C02E7"/>
    <w:rsid w:val="007C0373"/>
    <w:rsid w:val="007C093D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6B84"/>
    <w:rsid w:val="007E75DD"/>
    <w:rsid w:val="007F0F7C"/>
    <w:rsid w:val="007F1FC6"/>
    <w:rsid w:val="007F2AB8"/>
    <w:rsid w:val="007F48EA"/>
    <w:rsid w:val="007F4F2D"/>
    <w:rsid w:val="007F6337"/>
    <w:rsid w:val="007F6B4F"/>
    <w:rsid w:val="007F6CC4"/>
    <w:rsid w:val="007F7877"/>
    <w:rsid w:val="007F7F99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2BE8"/>
    <w:rsid w:val="00833596"/>
    <w:rsid w:val="00833CF7"/>
    <w:rsid w:val="00835E79"/>
    <w:rsid w:val="008421D3"/>
    <w:rsid w:val="00843E18"/>
    <w:rsid w:val="00843FA7"/>
    <w:rsid w:val="0084451A"/>
    <w:rsid w:val="008458D6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196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AD5"/>
    <w:rsid w:val="008A5BA7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4FB5"/>
    <w:rsid w:val="008B569E"/>
    <w:rsid w:val="008B6D3D"/>
    <w:rsid w:val="008B74AD"/>
    <w:rsid w:val="008C0075"/>
    <w:rsid w:val="008C15D4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1E9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14D31"/>
    <w:rsid w:val="00917376"/>
    <w:rsid w:val="00920B0D"/>
    <w:rsid w:val="00921B53"/>
    <w:rsid w:val="00922702"/>
    <w:rsid w:val="009227F1"/>
    <w:rsid w:val="00922CAF"/>
    <w:rsid w:val="009232F0"/>
    <w:rsid w:val="00923FA1"/>
    <w:rsid w:val="00925B15"/>
    <w:rsid w:val="00926D64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65D"/>
    <w:rsid w:val="00976C87"/>
    <w:rsid w:val="00980BFA"/>
    <w:rsid w:val="00980F3B"/>
    <w:rsid w:val="00982043"/>
    <w:rsid w:val="009820CB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A79C7"/>
    <w:rsid w:val="009B0EB1"/>
    <w:rsid w:val="009B41E4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C6EC9"/>
    <w:rsid w:val="009D0E74"/>
    <w:rsid w:val="009D2563"/>
    <w:rsid w:val="009D2CDE"/>
    <w:rsid w:val="009D3142"/>
    <w:rsid w:val="009D36AC"/>
    <w:rsid w:val="009E0094"/>
    <w:rsid w:val="009E0596"/>
    <w:rsid w:val="009E15B0"/>
    <w:rsid w:val="009E4AFC"/>
    <w:rsid w:val="009E70DA"/>
    <w:rsid w:val="009F06C9"/>
    <w:rsid w:val="009F0FC4"/>
    <w:rsid w:val="009F1250"/>
    <w:rsid w:val="009F2E8A"/>
    <w:rsid w:val="009F48B8"/>
    <w:rsid w:val="009F4C5A"/>
    <w:rsid w:val="009F4C74"/>
    <w:rsid w:val="009F53F7"/>
    <w:rsid w:val="009F6DE8"/>
    <w:rsid w:val="009F74E9"/>
    <w:rsid w:val="00A001F0"/>
    <w:rsid w:val="00A00665"/>
    <w:rsid w:val="00A015A9"/>
    <w:rsid w:val="00A0524E"/>
    <w:rsid w:val="00A052CF"/>
    <w:rsid w:val="00A05A19"/>
    <w:rsid w:val="00A0608D"/>
    <w:rsid w:val="00A06E8A"/>
    <w:rsid w:val="00A10325"/>
    <w:rsid w:val="00A11102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0727"/>
    <w:rsid w:val="00A23023"/>
    <w:rsid w:val="00A23F86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2211"/>
    <w:rsid w:val="00A43608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2D73"/>
    <w:rsid w:val="00A63781"/>
    <w:rsid w:val="00A63BA9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22E3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26F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389D"/>
    <w:rsid w:val="00AA4755"/>
    <w:rsid w:val="00AA55AA"/>
    <w:rsid w:val="00AA6D4C"/>
    <w:rsid w:val="00AA7B65"/>
    <w:rsid w:val="00AB22D5"/>
    <w:rsid w:val="00AB4117"/>
    <w:rsid w:val="00AB4FF3"/>
    <w:rsid w:val="00AB6267"/>
    <w:rsid w:val="00AB74E1"/>
    <w:rsid w:val="00AC2ADD"/>
    <w:rsid w:val="00AC4F49"/>
    <w:rsid w:val="00AC5EB0"/>
    <w:rsid w:val="00AC6EB0"/>
    <w:rsid w:val="00AC6FDB"/>
    <w:rsid w:val="00AC79F1"/>
    <w:rsid w:val="00AD1855"/>
    <w:rsid w:val="00AD1ACE"/>
    <w:rsid w:val="00AD2E05"/>
    <w:rsid w:val="00AD4404"/>
    <w:rsid w:val="00AD54D0"/>
    <w:rsid w:val="00AD5896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6BD8"/>
    <w:rsid w:val="00AE7456"/>
    <w:rsid w:val="00AE7D54"/>
    <w:rsid w:val="00AF0E3E"/>
    <w:rsid w:val="00AF18C6"/>
    <w:rsid w:val="00AF23C2"/>
    <w:rsid w:val="00AF325E"/>
    <w:rsid w:val="00AF3513"/>
    <w:rsid w:val="00AF5284"/>
    <w:rsid w:val="00AF6FA1"/>
    <w:rsid w:val="00AF7153"/>
    <w:rsid w:val="00AF7185"/>
    <w:rsid w:val="00AF7AB0"/>
    <w:rsid w:val="00B0007C"/>
    <w:rsid w:val="00B0057C"/>
    <w:rsid w:val="00B02559"/>
    <w:rsid w:val="00B07DFC"/>
    <w:rsid w:val="00B1021E"/>
    <w:rsid w:val="00B1181B"/>
    <w:rsid w:val="00B11D9D"/>
    <w:rsid w:val="00B131C1"/>
    <w:rsid w:val="00B13286"/>
    <w:rsid w:val="00B134FB"/>
    <w:rsid w:val="00B141F5"/>
    <w:rsid w:val="00B14E79"/>
    <w:rsid w:val="00B156FC"/>
    <w:rsid w:val="00B16BAE"/>
    <w:rsid w:val="00B178B7"/>
    <w:rsid w:val="00B22760"/>
    <w:rsid w:val="00B229C4"/>
    <w:rsid w:val="00B24D53"/>
    <w:rsid w:val="00B253EC"/>
    <w:rsid w:val="00B260F2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76078"/>
    <w:rsid w:val="00B7695F"/>
    <w:rsid w:val="00B77E1D"/>
    <w:rsid w:val="00B80A5A"/>
    <w:rsid w:val="00B81020"/>
    <w:rsid w:val="00B818A4"/>
    <w:rsid w:val="00B82615"/>
    <w:rsid w:val="00B827D9"/>
    <w:rsid w:val="00B848B1"/>
    <w:rsid w:val="00B87442"/>
    <w:rsid w:val="00B904AC"/>
    <w:rsid w:val="00B927B3"/>
    <w:rsid w:val="00B92F83"/>
    <w:rsid w:val="00B97D93"/>
    <w:rsid w:val="00BA242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010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E77AF"/>
    <w:rsid w:val="00BF02DA"/>
    <w:rsid w:val="00BF0A0B"/>
    <w:rsid w:val="00BF0DEC"/>
    <w:rsid w:val="00BF1A39"/>
    <w:rsid w:val="00BF1CA2"/>
    <w:rsid w:val="00BF2E3C"/>
    <w:rsid w:val="00BF39B9"/>
    <w:rsid w:val="00BF3F12"/>
    <w:rsid w:val="00BF4A5E"/>
    <w:rsid w:val="00BF55F7"/>
    <w:rsid w:val="00BF5F77"/>
    <w:rsid w:val="00BF64AE"/>
    <w:rsid w:val="00BF64F3"/>
    <w:rsid w:val="00BF7265"/>
    <w:rsid w:val="00C0009A"/>
    <w:rsid w:val="00C00CA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965"/>
    <w:rsid w:val="00C30F2F"/>
    <w:rsid w:val="00C3139D"/>
    <w:rsid w:val="00C31E1C"/>
    <w:rsid w:val="00C3362F"/>
    <w:rsid w:val="00C356F9"/>
    <w:rsid w:val="00C35878"/>
    <w:rsid w:val="00C3785D"/>
    <w:rsid w:val="00C37D2D"/>
    <w:rsid w:val="00C401E3"/>
    <w:rsid w:val="00C41DE9"/>
    <w:rsid w:val="00C42526"/>
    <w:rsid w:val="00C4379A"/>
    <w:rsid w:val="00C44287"/>
    <w:rsid w:val="00C45B4E"/>
    <w:rsid w:val="00C45D47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48D8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57A"/>
    <w:rsid w:val="00CB2726"/>
    <w:rsid w:val="00CB4AB0"/>
    <w:rsid w:val="00CB6120"/>
    <w:rsid w:val="00CB66A0"/>
    <w:rsid w:val="00CB679E"/>
    <w:rsid w:val="00CB7AC1"/>
    <w:rsid w:val="00CB7D64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5D3"/>
    <w:rsid w:val="00CC7F19"/>
    <w:rsid w:val="00CD2BF1"/>
    <w:rsid w:val="00CD34C7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57B8"/>
    <w:rsid w:val="00CE6AAF"/>
    <w:rsid w:val="00CE744E"/>
    <w:rsid w:val="00CF01BF"/>
    <w:rsid w:val="00CF0BE7"/>
    <w:rsid w:val="00CF12D4"/>
    <w:rsid w:val="00CF19C4"/>
    <w:rsid w:val="00CF2AA8"/>
    <w:rsid w:val="00CF4726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30BE"/>
    <w:rsid w:val="00D13A8F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4EB3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151A"/>
    <w:rsid w:val="00D81ED9"/>
    <w:rsid w:val="00D82B59"/>
    <w:rsid w:val="00D84654"/>
    <w:rsid w:val="00D867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A6502"/>
    <w:rsid w:val="00DB0096"/>
    <w:rsid w:val="00DB195C"/>
    <w:rsid w:val="00DB29A6"/>
    <w:rsid w:val="00DB3D64"/>
    <w:rsid w:val="00DB40F2"/>
    <w:rsid w:val="00DB460D"/>
    <w:rsid w:val="00DB4F30"/>
    <w:rsid w:val="00DB6068"/>
    <w:rsid w:val="00DB6337"/>
    <w:rsid w:val="00DB69F2"/>
    <w:rsid w:val="00DB6B2B"/>
    <w:rsid w:val="00DB709A"/>
    <w:rsid w:val="00DC0917"/>
    <w:rsid w:val="00DC2BEC"/>
    <w:rsid w:val="00DC403B"/>
    <w:rsid w:val="00DC410F"/>
    <w:rsid w:val="00DC5113"/>
    <w:rsid w:val="00DC5A91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8FA"/>
    <w:rsid w:val="00DE1D33"/>
    <w:rsid w:val="00DE2E1B"/>
    <w:rsid w:val="00DE3BD2"/>
    <w:rsid w:val="00DE3D28"/>
    <w:rsid w:val="00DE4556"/>
    <w:rsid w:val="00DE4978"/>
    <w:rsid w:val="00DE66D6"/>
    <w:rsid w:val="00DE67CC"/>
    <w:rsid w:val="00DE76AC"/>
    <w:rsid w:val="00DE77AF"/>
    <w:rsid w:val="00DF2384"/>
    <w:rsid w:val="00DF56EF"/>
    <w:rsid w:val="00E00C0D"/>
    <w:rsid w:val="00E01866"/>
    <w:rsid w:val="00E01B0A"/>
    <w:rsid w:val="00E0390B"/>
    <w:rsid w:val="00E10B87"/>
    <w:rsid w:val="00E10F0C"/>
    <w:rsid w:val="00E133B2"/>
    <w:rsid w:val="00E146EB"/>
    <w:rsid w:val="00E15A7D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29D5"/>
    <w:rsid w:val="00E54546"/>
    <w:rsid w:val="00E5565C"/>
    <w:rsid w:val="00E57683"/>
    <w:rsid w:val="00E60D16"/>
    <w:rsid w:val="00E61F9F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4C"/>
    <w:rsid w:val="00E858FC"/>
    <w:rsid w:val="00E860C2"/>
    <w:rsid w:val="00E86149"/>
    <w:rsid w:val="00E870F7"/>
    <w:rsid w:val="00E8718F"/>
    <w:rsid w:val="00E90036"/>
    <w:rsid w:val="00E919CF"/>
    <w:rsid w:val="00E92541"/>
    <w:rsid w:val="00E9255E"/>
    <w:rsid w:val="00E939CB"/>
    <w:rsid w:val="00E93BD6"/>
    <w:rsid w:val="00E940C4"/>
    <w:rsid w:val="00E9437B"/>
    <w:rsid w:val="00E94B2D"/>
    <w:rsid w:val="00E9590F"/>
    <w:rsid w:val="00E95A01"/>
    <w:rsid w:val="00E95B0F"/>
    <w:rsid w:val="00E96078"/>
    <w:rsid w:val="00E9619F"/>
    <w:rsid w:val="00E97803"/>
    <w:rsid w:val="00EA0828"/>
    <w:rsid w:val="00EA1A16"/>
    <w:rsid w:val="00EA1CC3"/>
    <w:rsid w:val="00EA3037"/>
    <w:rsid w:val="00EA317C"/>
    <w:rsid w:val="00EA7324"/>
    <w:rsid w:val="00EB0577"/>
    <w:rsid w:val="00EB1CB7"/>
    <w:rsid w:val="00EB2143"/>
    <w:rsid w:val="00EB2F1C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D7F6A"/>
    <w:rsid w:val="00EE312D"/>
    <w:rsid w:val="00EE35E5"/>
    <w:rsid w:val="00EE442A"/>
    <w:rsid w:val="00EE496B"/>
    <w:rsid w:val="00EE4999"/>
    <w:rsid w:val="00EE4B54"/>
    <w:rsid w:val="00EE4BEE"/>
    <w:rsid w:val="00EE4CE4"/>
    <w:rsid w:val="00EE512A"/>
    <w:rsid w:val="00EE5A97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22C9"/>
    <w:rsid w:val="00F138D5"/>
    <w:rsid w:val="00F1474F"/>
    <w:rsid w:val="00F158CC"/>
    <w:rsid w:val="00F15CA2"/>
    <w:rsid w:val="00F1624E"/>
    <w:rsid w:val="00F17191"/>
    <w:rsid w:val="00F20A25"/>
    <w:rsid w:val="00F21BA2"/>
    <w:rsid w:val="00F22801"/>
    <w:rsid w:val="00F228E6"/>
    <w:rsid w:val="00F23CF2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49F1"/>
    <w:rsid w:val="00F356AF"/>
    <w:rsid w:val="00F35F03"/>
    <w:rsid w:val="00F36B84"/>
    <w:rsid w:val="00F370F7"/>
    <w:rsid w:val="00F41CC4"/>
    <w:rsid w:val="00F42C9E"/>
    <w:rsid w:val="00F4349C"/>
    <w:rsid w:val="00F45ADD"/>
    <w:rsid w:val="00F46C84"/>
    <w:rsid w:val="00F510F1"/>
    <w:rsid w:val="00F52F98"/>
    <w:rsid w:val="00F534F9"/>
    <w:rsid w:val="00F60442"/>
    <w:rsid w:val="00F60ED6"/>
    <w:rsid w:val="00F614B5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3214"/>
    <w:rsid w:val="00F84B95"/>
    <w:rsid w:val="00F8531A"/>
    <w:rsid w:val="00F85E16"/>
    <w:rsid w:val="00F87674"/>
    <w:rsid w:val="00F87691"/>
    <w:rsid w:val="00F87D0D"/>
    <w:rsid w:val="00F91159"/>
    <w:rsid w:val="00F939A3"/>
    <w:rsid w:val="00F9466C"/>
    <w:rsid w:val="00F95A79"/>
    <w:rsid w:val="00F972A0"/>
    <w:rsid w:val="00FA2023"/>
    <w:rsid w:val="00FA2261"/>
    <w:rsid w:val="00FA3B0F"/>
    <w:rsid w:val="00FA522A"/>
    <w:rsid w:val="00FA5764"/>
    <w:rsid w:val="00FA60A3"/>
    <w:rsid w:val="00FA6835"/>
    <w:rsid w:val="00FA6B41"/>
    <w:rsid w:val="00FB2841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60A3"/>
    <w:rsid w:val="00FE6448"/>
    <w:rsid w:val="00FE7AC0"/>
    <w:rsid w:val="00FF06D7"/>
    <w:rsid w:val="00FF221C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559E4-D9E4-4C6D-8BF7-165B109E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20801</Words>
  <Characters>11858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29</cp:revision>
  <cp:lastPrinted>2021-05-31T06:21:00Z</cp:lastPrinted>
  <dcterms:created xsi:type="dcterms:W3CDTF">2021-05-25T20:20:00Z</dcterms:created>
  <dcterms:modified xsi:type="dcterms:W3CDTF">2021-05-31T06:49:00Z</dcterms:modified>
</cp:coreProperties>
</file>