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45" w:rsidRDefault="00FD6345" w:rsidP="00FD6345">
      <w:pPr>
        <w:spacing w:after="0"/>
        <w:rPr>
          <w:rFonts w:ascii="Times New Roman" w:hAnsi="Times New Roman" w:cs="Times New Roman"/>
          <w:sz w:val="25"/>
          <w:szCs w:val="25"/>
          <w:lang w:val="uk-UA"/>
        </w:rPr>
      </w:pPr>
    </w:p>
    <w:p w:rsidR="00F75C05" w:rsidRPr="00FD6345" w:rsidRDefault="00207762" w:rsidP="00EB60BA">
      <w:pPr>
        <w:spacing w:after="0"/>
        <w:ind w:firstLine="43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А Т В Е Р Д Ж Е Н О</w:t>
      </w:r>
    </w:p>
    <w:p w:rsidR="00F75C05" w:rsidRPr="00FD6345" w:rsidRDefault="00F75C05" w:rsidP="00EB60BA">
      <w:pPr>
        <w:spacing w:after="0"/>
        <w:ind w:firstLine="4394"/>
        <w:rPr>
          <w:rFonts w:ascii="Times New Roman" w:hAnsi="Times New Roman" w:cs="Times New Roman"/>
          <w:sz w:val="28"/>
          <w:szCs w:val="28"/>
          <w:lang w:val="uk-UA"/>
        </w:rPr>
      </w:pPr>
      <w:r w:rsidRPr="00FD6345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6077D9" w:rsidRPr="00FD6345">
        <w:rPr>
          <w:rFonts w:ascii="Times New Roman" w:hAnsi="Times New Roman" w:cs="Times New Roman"/>
          <w:sz w:val="28"/>
          <w:szCs w:val="28"/>
          <w:lang w:val="uk-UA"/>
        </w:rPr>
        <w:t xml:space="preserve">Рівненської </w:t>
      </w:r>
      <w:r w:rsidRPr="00FD6345">
        <w:rPr>
          <w:rFonts w:ascii="Times New Roman" w:hAnsi="Times New Roman" w:cs="Times New Roman"/>
          <w:sz w:val="28"/>
          <w:szCs w:val="28"/>
          <w:lang w:val="uk-UA"/>
        </w:rPr>
        <w:t>обласної ради</w:t>
      </w:r>
    </w:p>
    <w:p w:rsidR="00F75C05" w:rsidRPr="00FD6345" w:rsidRDefault="00207762" w:rsidP="00EB60BA">
      <w:pPr>
        <w:spacing w:after="0"/>
        <w:ind w:firstLine="439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5D7626">
        <w:rPr>
          <w:rFonts w:ascii="Times New Roman" w:hAnsi="Times New Roman" w:cs="Times New Roman"/>
          <w:sz w:val="28"/>
          <w:szCs w:val="28"/>
          <w:lang w:val="uk-UA"/>
        </w:rPr>
        <w:t xml:space="preserve"> 02 червня 2021 року</w:t>
      </w:r>
      <w:bookmarkStart w:id="0" w:name="_GoBack"/>
      <w:bookmarkEnd w:id="0"/>
      <w:r w:rsidR="00F75C05" w:rsidRPr="00FD6345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5D7626">
        <w:rPr>
          <w:rFonts w:ascii="Times New Roman" w:hAnsi="Times New Roman" w:cs="Times New Roman"/>
          <w:sz w:val="28"/>
          <w:szCs w:val="28"/>
          <w:lang w:val="uk-UA"/>
        </w:rPr>
        <w:t xml:space="preserve"> 214</w:t>
      </w:r>
    </w:p>
    <w:p w:rsidR="00274F97" w:rsidRPr="00FD6345" w:rsidRDefault="00274F97" w:rsidP="00F75C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D6345" w:rsidRPr="00FD6345" w:rsidRDefault="00FD6345" w:rsidP="00F75C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75C05" w:rsidRPr="00FD6345" w:rsidRDefault="00207762" w:rsidP="00F75C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Персональний с</w:t>
      </w:r>
      <w:r w:rsidR="00F75C05" w:rsidRPr="00FD63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клад</w:t>
      </w:r>
    </w:p>
    <w:p w:rsidR="00F75C05" w:rsidRPr="00FD6345" w:rsidRDefault="006077D9" w:rsidP="00F75C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D63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</w:t>
      </w:r>
      <w:r w:rsidR="00F75C05" w:rsidRPr="00FD63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омісії з оцінки корупційних ризиків</w:t>
      </w:r>
    </w:p>
    <w:p w:rsidR="00F75C05" w:rsidRPr="00FD6345" w:rsidRDefault="00F75C05" w:rsidP="00F75C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D63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 діяльності Рівненської обласної ради</w:t>
      </w:r>
    </w:p>
    <w:p w:rsidR="00EF4B56" w:rsidRPr="00FD6345" w:rsidRDefault="006077D9" w:rsidP="006077D9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F3E1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</w:p>
    <w:tbl>
      <w:tblPr>
        <w:tblStyle w:val="a3"/>
        <w:tblpPr w:leftFromText="180" w:rightFromText="180" w:vertAnchor="text" w:horzAnchor="margin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747"/>
      </w:tblGrid>
      <w:tr w:rsidR="00F75C05" w:rsidRPr="00FD6345" w:rsidTr="00FD6345">
        <w:tc>
          <w:tcPr>
            <w:tcW w:w="4785" w:type="dxa"/>
          </w:tcPr>
          <w:p w:rsidR="00207762" w:rsidRDefault="00207762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СВИСТАЛЮК </w:t>
            </w:r>
          </w:p>
          <w:p w:rsidR="00F75C05" w:rsidRPr="00FD6345" w:rsidRDefault="00207762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Сергій Анатолійович</w:t>
            </w:r>
            <w:r w:rsidR="00F75C05" w:rsidRPr="00FD634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75C05" w:rsidRPr="00FD6345" w:rsidRDefault="00F75C05" w:rsidP="002A6A0E">
            <w:pPr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 xml:space="preserve">перший заступник  </w:t>
            </w:r>
            <w:r w:rsidR="002A6A0E" w:rsidRPr="00FD6345">
              <w:rPr>
                <w:color w:val="000000" w:themeColor="text1"/>
                <w:sz w:val="28"/>
                <w:szCs w:val="28"/>
              </w:rPr>
              <w:t>г</w:t>
            </w:r>
            <w:r w:rsidRPr="00FD6345">
              <w:rPr>
                <w:color w:val="000000" w:themeColor="text1"/>
                <w:sz w:val="28"/>
                <w:szCs w:val="28"/>
              </w:rPr>
              <w:t xml:space="preserve">олови </w:t>
            </w:r>
          </w:p>
          <w:p w:rsidR="00F75C05" w:rsidRPr="00FD6345" w:rsidRDefault="00F75C05" w:rsidP="002A6A0E">
            <w:pPr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обласної ради,</w:t>
            </w:r>
          </w:p>
          <w:p w:rsidR="00F75C05" w:rsidRDefault="00FB0943" w:rsidP="002A6A0E">
            <w:pPr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голова к</w:t>
            </w:r>
            <w:r w:rsidR="00F75C05" w:rsidRPr="00FD6345">
              <w:rPr>
                <w:color w:val="000000" w:themeColor="text1"/>
                <w:sz w:val="28"/>
                <w:szCs w:val="28"/>
              </w:rPr>
              <w:t>омісії</w:t>
            </w:r>
          </w:p>
          <w:p w:rsidR="00E6658C" w:rsidRPr="00FD6345" w:rsidRDefault="00E6658C" w:rsidP="002A6A0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75C05" w:rsidRPr="00FD6345" w:rsidTr="00FD6345">
        <w:tc>
          <w:tcPr>
            <w:tcW w:w="4785" w:type="dxa"/>
          </w:tcPr>
          <w:p w:rsidR="00F75C05" w:rsidRPr="00FD6345" w:rsidRDefault="00F75C05" w:rsidP="002A6A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СОЛОГУБ</w:t>
            </w:r>
          </w:p>
          <w:p w:rsidR="00F75C05" w:rsidRPr="00FD6345" w:rsidRDefault="00F75C05" w:rsidP="002A6A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Богдан Євстафійович</w:t>
            </w:r>
          </w:p>
        </w:tc>
        <w:tc>
          <w:tcPr>
            <w:tcW w:w="4786" w:type="dxa"/>
          </w:tcPr>
          <w:p w:rsidR="00F75C05" w:rsidRDefault="00EB60BA" w:rsidP="002A6A0E">
            <w:pPr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к</w:t>
            </w:r>
            <w:r w:rsidR="00F75C05" w:rsidRPr="00FD6345">
              <w:rPr>
                <w:color w:val="000000" w:themeColor="text1"/>
                <w:sz w:val="28"/>
                <w:szCs w:val="28"/>
              </w:rPr>
              <w:t>еруючий справами вик</w:t>
            </w:r>
            <w:r w:rsidR="002A6A0E" w:rsidRPr="00FD6345">
              <w:rPr>
                <w:color w:val="000000" w:themeColor="text1"/>
                <w:sz w:val="28"/>
                <w:szCs w:val="28"/>
              </w:rPr>
              <w:t xml:space="preserve">онавчого апарату обласної ради </w:t>
            </w:r>
            <w:r w:rsidR="006077D9" w:rsidRPr="00FD6345">
              <w:rPr>
                <w:color w:val="000000" w:themeColor="text1"/>
                <w:sz w:val="28"/>
                <w:szCs w:val="28"/>
              </w:rPr>
              <w:t>–</w:t>
            </w:r>
            <w:r w:rsidR="002A6A0E" w:rsidRPr="00FD6345">
              <w:rPr>
                <w:color w:val="000000" w:themeColor="text1"/>
                <w:sz w:val="28"/>
                <w:szCs w:val="28"/>
              </w:rPr>
              <w:t xml:space="preserve"> керівник секретаріату</w:t>
            </w:r>
            <w:r w:rsidR="00FB0943" w:rsidRPr="00FD6345">
              <w:rPr>
                <w:color w:val="000000" w:themeColor="text1"/>
                <w:sz w:val="28"/>
                <w:szCs w:val="28"/>
              </w:rPr>
              <w:t>,</w:t>
            </w:r>
            <w:r w:rsidR="002A6A0E" w:rsidRPr="00FD6345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5C05" w:rsidRPr="00FD6345">
              <w:rPr>
                <w:color w:val="000000" w:themeColor="text1"/>
                <w:sz w:val="28"/>
                <w:szCs w:val="28"/>
              </w:rPr>
              <w:t>заступник</w:t>
            </w:r>
            <w:r w:rsidR="0095687F" w:rsidRPr="00FD6345">
              <w:rPr>
                <w:color w:val="000000" w:themeColor="text1"/>
                <w:sz w:val="28"/>
                <w:szCs w:val="28"/>
              </w:rPr>
              <w:t xml:space="preserve"> голови к</w:t>
            </w:r>
            <w:r w:rsidR="00F75C05" w:rsidRPr="00FD6345">
              <w:rPr>
                <w:color w:val="000000" w:themeColor="text1"/>
                <w:sz w:val="28"/>
                <w:szCs w:val="28"/>
              </w:rPr>
              <w:t>омісії</w:t>
            </w:r>
          </w:p>
          <w:p w:rsidR="00E6658C" w:rsidRPr="00FD6345" w:rsidRDefault="00E6658C" w:rsidP="002A6A0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75C05" w:rsidRPr="00FD6345" w:rsidTr="00FD6345">
        <w:tc>
          <w:tcPr>
            <w:tcW w:w="4785" w:type="dxa"/>
          </w:tcPr>
          <w:p w:rsidR="002916FD" w:rsidRDefault="00207762" w:rsidP="009568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ХОРОНЖАК </w:t>
            </w:r>
          </w:p>
          <w:p w:rsidR="00207762" w:rsidRPr="00FD6345" w:rsidRDefault="00207762" w:rsidP="009568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Марія Олександрівна</w:t>
            </w:r>
          </w:p>
        </w:tc>
        <w:tc>
          <w:tcPr>
            <w:tcW w:w="4786" w:type="dxa"/>
          </w:tcPr>
          <w:p w:rsidR="00EF4B56" w:rsidRPr="00FD6345" w:rsidRDefault="006077D9" w:rsidP="006077D9">
            <w:pPr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 xml:space="preserve">консультант з питань запобігання та виявлення корупції, </w:t>
            </w:r>
            <w:r w:rsidR="0095687F" w:rsidRPr="00FD6345">
              <w:rPr>
                <w:color w:val="000000" w:themeColor="text1"/>
                <w:sz w:val="28"/>
                <w:szCs w:val="28"/>
              </w:rPr>
              <w:t>секретар комісії</w:t>
            </w:r>
          </w:p>
        </w:tc>
      </w:tr>
      <w:tr w:rsidR="00F75C05" w:rsidRPr="00FD6345" w:rsidTr="00FD6345">
        <w:trPr>
          <w:trHeight w:val="532"/>
        </w:trPr>
        <w:tc>
          <w:tcPr>
            <w:tcW w:w="9571" w:type="dxa"/>
            <w:gridSpan w:val="2"/>
            <w:vAlign w:val="center"/>
          </w:tcPr>
          <w:p w:rsidR="00EE520E" w:rsidRPr="00EE520E" w:rsidRDefault="00EE520E" w:rsidP="00EF4B5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EF4B56" w:rsidRDefault="00F75C05" w:rsidP="00EF4B5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E520E">
              <w:rPr>
                <w:b/>
                <w:color w:val="000000" w:themeColor="text1"/>
                <w:sz w:val="28"/>
                <w:szCs w:val="28"/>
              </w:rPr>
              <w:t>Члени Комісії:</w:t>
            </w:r>
          </w:p>
          <w:tbl>
            <w:tblPr>
              <w:tblStyle w:val="a3"/>
              <w:tblpPr w:leftFromText="180" w:rightFromText="180" w:vertAnchor="text" w:horzAnchor="margin" w:tblpY="119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3"/>
              <w:gridCol w:w="4788"/>
            </w:tblGrid>
            <w:tr w:rsidR="00EE520E" w:rsidRPr="00FD6345" w:rsidTr="00EE520E">
              <w:tc>
                <w:tcPr>
                  <w:tcW w:w="4783" w:type="dxa"/>
                </w:tcPr>
                <w:p w:rsidR="00EE520E" w:rsidRPr="00FD6345" w:rsidRDefault="00EE520E" w:rsidP="00EE520E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FD6345">
                    <w:rPr>
                      <w:color w:val="000000" w:themeColor="text1"/>
                      <w:sz w:val="28"/>
                      <w:szCs w:val="28"/>
                    </w:rPr>
                    <w:t>БОВСУНЮК</w:t>
                  </w:r>
                </w:p>
                <w:p w:rsidR="00EE520E" w:rsidRPr="00FD6345" w:rsidRDefault="00EE520E" w:rsidP="00EE520E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FD6345">
                    <w:rPr>
                      <w:color w:val="000000" w:themeColor="text1"/>
                      <w:sz w:val="28"/>
                      <w:szCs w:val="28"/>
                    </w:rPr>
                    <w:t>Ірина Миколаївна</w:t>
                  </w:r>
                </w:p>
              </w:tc>
              <w:tc>
                <w:tcPr>
                  <w:tcW w:w="4788" w:type="dxa"/>
                </w:tcPr>
                <w:p w:rsidR="00EE520E" w:rsidRDefault="00EE520E" w:rsidP="00EE520E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FD6345">
                    <w:rPr>
                      <w:color w:val="000000" w:themeColor="text1"/>
                      <w:sz w:val="28"/>
                      <w:szCs w:val="28"/>
                    </w:rPr>
                    <w:t>начальник відділу контролю та інформаційно-аналітичної роботи виконавчого апарату обласної ради</w:t>
                  </w:r>
                </w:p>
                <w:p w:rsidR="00EE520E" w:rsidRPr="00FD6345" w:rsidRDefault="00EE520E" w:rsidP="00EE520E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EE520E" w:rsidRPr="00FD6345" w:rsidTr="00EE520E">
              <w:tc>
                <w:tcPr>
                  <w:tcW w:w="4783" w:type="dxa"/>
                </w:tcPr>
                <w:p w:rsidR="00EE520E" w:rsidRPr="00FD6345" w:rsidRDefault="00EE520E" w:rsidP="00EE520E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ВАСИЛЕНКО-СЛОБОДЕНЮК</w:t>
                  </w:r>
                </w:p>
                <w:p w:rsidR="00EE520E" w:rsidRPr="00FD6345" w:rsidRDefault="00EE520E" w:rsidP="00EE520E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Юлія Євгеніївна</w:t>
                  </w:r>
                </w:p>
              </w:tc>
              <w:tc>
                <w:tcPr>
                  <w:tcW w:w="4788" w:type="dxa"/>
                </w:tcPr>
                <w:p w:rsidR="00EE520E" w:rsidRDefault="00EE520E" w:rsidP="00EE520E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FD6345">
                    <w:rPr>
                      <w:color w:val="000000" w:themeColor="text1"/>
                      <w:sz w:val="28"/>
                      <w:szCs w:val="28"/>
                    </w:rPr>
                    <w:t>начальник відділу прес-служби виконавчого апарату обласної ради</w:t>
                  </w:r>
                </w:p>
                <w:p w:rsidR="00EE520E" w:rsidRPr="00FD6345" w:rsidRDefault="00EE520E" w:rsidP="00EE520E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EE520E" w:rsidRPr="00FD6345" w:rsidRDefault="00EE520E" w:rsidP="00EF4B5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75C05" w:rsidRPr="00FD6345" w:rsidTr="00FD6345">
        <w:tc>
          <w:tcPr>
            <w:tcW w:w="4785" w:type="dxa"/>
          </w:tcPr>
          <w:p w:rsidR="00EF4B56" w:rsidRPr="00FD6345" w:rsidRDefault="00EF4B56" w:rsidP="002A6A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 xml:space="preserve">ГАВРИЛЮК </w:t>
            </w:r>
          </w:p>
          <w:p w:rsidR="00F75C05" w:rsidRDefault="00EF4B56" w:rsidP="002A6A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Сергій Миколайович</w:t>
            </w:r>
          </w:p>
          <w:p w:rsidR="00EE520E" w:rsidRDefault="00EE520E" w:rsidP="002A6A0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E520E" w:rsidRDefault="00EE520E" w:rsidP="002A6A0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E520E" w:rsidRPr="00EE520E" w:rsidRDefault="00EE520E" w:rsidP="00EE52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520E">
              <w:rPr>
                <w:color w:val="000000" w:themeColor="text1"/>
                <w:sz w:val="28"/>
                <w:szCs w:val="28"/>
              </w:rPr>
              <w:t>ГРЕЧКО</w:t>
            </w:r>
          </w:p>
          <w:p w:rsidR="00EE520E" w:rsidRDefault="00EE520E" w:rsidP="00EE52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520E">
              <w:rPr>
                <w:color w:val="000000" w:themeColor="text1"/>
                <w:sz w:val="28"/>
                <w:szCs w:val="28"/>
              </w:rPr>
              <w:t>Богдан Адамович</w:t>
            </w:r>
          </w:p>
          <w:p w:rsidR="00EE520E" w:rsidRDefault="00EE520E" w:rsidP="00EE520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E520E" w:rsidRDefault="00EE520E" w:rsidP="00EE520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E520E" w:rsidRPr="00EE520E" w:rsidRDefault="00EE520E" w:rsidP="00EE52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520E">
              <w:rPr>
                <w:color w:val="000000" w:themeColor="text1"/>
                <w:sz w:val="28"/>
                <w:szCs w:val="28"/>
              </w:rPr>
              <w:t xml:space="preserve">ДРАПЧИНСЬКА </w:t>
            </w:r>
          </w:p>
          <w:p w:rsidR="00EE520E" w:rsidRDefault="00EE520E" w:rsidP="00EE52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520E">
              <w:rPr>
                <w:color w:val="000000" w:themeColor="text1"/>
                <w:sz w:val="28"/>
                <w:szCs w:val="28"/>
              </w:rPr>
              <w:t>Лілія Аркадіївна</w:t>
            </w:r>
          </w:p>
          <w:p w:rsidR="00EE520E" w:rsidRPr="00FD6345" w:rsidRDefault="00EE520E" w:rsidP="002A6A0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EF4B56" w:rsidRPr="00FD6345" w:rsidRDefault="00EF4B56" w:rsidP="00EF4B56">
            <w:pPr>
              <w:tabs>
                <w:tab w:val="left" w:pos="4575"/>
                <w:tab w:val="left" w:pos="4820"/>
              </w:tabs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 xml:space="preserve">заступник керуючого справами виконавчого апарату обласної ради – </w:t>
            </w:r>
          </w:p>
          <w:p w:rsidR="00F75C05" w:rsidRDefault="00EF4B56" w:rsidP="00EF4B56">
            <w:pPr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керівника секретаріату</w:t>
            </w:r>
          </w:p>
          <w:p w:rsidR="00E6658C" w:rsidRDefault="00E6658C" w:rsidP="00EF4B56">
            <w:pPr>
              <w:rPr>
                <w:color w:val="000000" w:themeColor="text1"/>
                <w:sz w:val="28"/>
                <w:szCs w:val="28"/>
              </w:rPr>
            </w:pPr>
          </w:p>
          <w:p w:rsidR="00EE520E" w:rsidRDefault="00EE520E" w:rsidP="00EF4B56">
            <w:pPr>
              <w:rPr>
                <w:color w:val="000000" w:themeColor="text1"/>
                <w:sz w:val="28"/>
                <w:szCs w:val="28"/>
              </w:rPr>
            </w:pPr>
            <w:r w:rsidRPr="00EE520E">
              <w:rPr>
                <w:color w:val="000000" w:themeColor="text1"/>
                <w:sz w:val="28"/>
                <w:szCs w:val="28"/>
              </w:rPr>
              <w:t>начальник відділу юридичного забезпечення та кадрової роботи виконавчого апарату обласної ради</w:t>
            </w:r>
          </w:p>
          <w:p w:rsidR="00EE520E" w:rsidRDefault="00EE520E" w:rsidP="00EF4B56">
            <w:pPr>
              <w:rPr>
                <w:color w:val="000000" w:themeColor="text1"/>
                <w:sz w:val="28"/>
                <w:szCs w:val="28"/>
              </w:rPr>
            </w:pPr>
          </w:p>
          <w:p w:rsidR="00EE520E" w:rsidRDefault="00EE520E" w:rsidP="00EF4B56">
            <w:pPr>
              <w:rPr>
                <w:color w:val="000000" w:themeColor="text1"/>
                <w:sz w:val="28"/>
                <w:szCs w:val="28"/>
              </w:rPr>
            </w:pPr>
            <w:r w:rsidRPr="00EE520E">
              <w:rPr>
                <w:color w:val="000000" w:themeColor="text1"/>
                <w:sz w:val="28"/>
                <w:szCs w:val="28"/>
              </w:rPr>
              <w:t>член постійної комісії обласної ради з питань Регламенту, діяльності правоохоронних органів та боротьби з корупцією</w:t>
            </w:r>
          </w:p>
          <w:p w:rsidR="00EE520E" w:rsidRPr="00FD6345" w:rsidRDefault="00EE520E" w:rsidP="00EF4B5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F4B56" w:rsidRPr="00FD6345" w:rsidTr="00FD6345">
        <w:tc>
          <w:tcPr>
            <w:tcW w:w="4785" w:type="dxa"/>
          </w:tcPr>
          <w:p w:rsidR="00EF4B56" w:rsidRPr="00FD6345" w:rsidRDefault="00EF4B56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 xml:space="preserve">КОНОНЕНКО </w:t>
            </w:r>
          </w:p>
          <w:p w:rsidR="00EF4B56" w:rsidRDefault="00EF4B56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Галина Миколаївна</w:t>
            </w:r>
          </w:p>
          <w:p w:rsidR="00EE520E" w:rsidRDefault="00EE520E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E520E" w:rsidRDefault="00EE520E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E520E" w:rsidRPr="00FD6345" w:rsidRDefault="00EE520E" w:rsidP="00EF4B5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EF4B56" w:rsidRDefault="00EF4B56" w:rsidP="00EF4B56">
            <w:pPr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начальник відділу документообігу та роботи зі зверненнями громадян виконавчого апарату обласної ради</w:t>
            </w:r>
          </w:p>
          <w:p w:rsidR="00E6658C" w:rsidRPr="00FD6345" w:rsidRDefault="00E6658C" w:rsidP="00EF4B5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F4B56" w:rsidRPr="00FD6345" w:rsidTr="00FD6345">
        <w:tc>
          <w:tcPr>
            <w:tcW w:w="4785" w:type="dxa"/>
          </w:tcPr>
          <w:p w:rsidR="00EF4B56" w:rsidRPr="00FD6345" w:rsidRDefault="00EF4B56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E6658C" w:rsidRPr="00FD6345" w:rsidRDefault="00E6658C" w:rsidP="00EE520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F4B56" w:rsidRPr="00FD6345" w:rsidTr="00FD6345">
        <w:tc>
          <w:tcPr>
            <w:tcW w:w="4785" w:type="dxa"/>
          </w:tcPr>
          <w:p w:rsidR="00EE520E" w:rsidRPr="00EE520E" w:rsidRDefault="00EE520E" w:rsidP="00EE52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520E">
              <w:rPr>
                <w:color w:val="000000" w:themeColor="text1"/>
                <w:sz w:val="28"/>
                <w:szCs w:val="28"/>
              </w:rPr>
              <w:t>НІЛАБОВИЧ</w:t>
            </w:r>
          </w:p>
          <w:p w:rsidR="00EE520E" w:rsidRDefault="00EE520E" w:rsidP="00EE52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520E">
              <w:rPr>
                <w:color w:val="000000" w:themeColor="text1"/>
                <w:sz w:val="28"/>
                <w:szCs w:val="28"/>
              </w:rPr>
              <w:t>Юрій Михайлович</w:t>
            </w:r>
          </w:p>
          <w:p w:rsidR="00EE520E" w:rsidRDefault="00EE520E" w:rsidP="00EE520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E520E" w:rsidRDefault="00EE520E" w:rsidP="00EE520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E520E" w:rsidRDefault="00EE520E" w:rsidP="00EE520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E520E" w:rsidRPr="00EE520E" w:rsidRDefault="00EE520E" w:rsidP="00EE52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520E">
              <w:rPr>
                <w:color w:val="000000" w:themeColor="text1"/>
                <w:sz w:val="28"/>
                <w:szCs w:val="28"/>
              </w:rPr>
              <w:t xml:space="preserve">ПОДОЛІН </w:t>
            </w:r>
          </w:p>
          <w:p w:rsidR="00EE520E" w:rsidRDefault="00EE520E" w:rsidP="00EE52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520E">
              <w:rPr>
                <w:color w:val="000000" w:themeColor="text1"/>
                <w:sz w:val="28"/>
                <w:szCs w:val="28"/>
              </w:rPr>
              <w:t>Сергій Вікторович</w:t>
            </w:r>
          </w:p>
          <w:p w:rsidR="00EE520E" w:rsidRDefault="00EE520E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E520E" w:rsidRDefault="00EE520E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E520E" w:rsidRDefault="00EE520E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E520E" w:rsidRPr="00EE520E" w:rsidRDefault="00EE520E" w:rsidP="00EE52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520E">
              <w:rPr>
                <w:color w:val="000000" w:themeColor="text1"/>
                <w:sz w:val="28"/>
                <w:szCs w:val="28"/>
              </w:rPr>
              <w:t xml:space="preserve">САМАРДАК </w:t>
            </w:r>
          </w:p>
          <w:p w:rsidR="00EE520E" w:rsidRDefault="00EE520E" w:rsidP="00EE52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520E">
              <w:rPr>
                <w:color w:val="000000" w:themeColor="text1"/>
                <w:sz w:val="28"/>
                <w:szCs w:val="28"/>
              </w:rPr>
              <w:t>Катерина Володимирівна</w:t>
            </w:r>
          </w:p>
          <w:p w:rsidR="00EE520E" w:rsidRDefault="00EE520E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E520E" w:rsidRDefault="00EE520E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E520E" w:rsidRDefault="00EE520E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F4B56" w:rsidRPr="00FD6345" w:rsidRDefault="00EF4B56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ТАРАСЮК</w:t>
            </w:r>
          </w:p>
          <w:p w:rsidR="00EF4B56" w:rsidRPr="00FD6345" w:rsidRDefault="00EF4B56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Лариса Олександрівна</w:t>
            </w:r>
          </w:p>
        </w:tc>
        <w:tc>
          <w:tcPr>
            <w:tcW w:w="4786" w:type="dxa"/>
          </w:tcPr>
          <w:p w:rsidR="00EE520E" w:rsidRDefault="00EE520E" w:rsidP="00EF4B56">
            <w:pPr>
              <w:rPr>
                <w:color w:val="000000" w:themeColor="text1"/>
                <w:sz w:val="28"/>
                <w:szCs w:val="28"/>
              </w:rPr>
            </w:pPr>
            <w:r w:rsidRPr="00EE520E">
              <w:rPr>
                <w:color w:val="000000" w:themeColor="text1"/>
                <w:sz w:val="28"/>
                <w:szCs w:val="28"/>
              </w:rPr>
              <w:t>начальник відділу з питань спільної власності територіальних громад та економічного розвитку виконавчого апарату обласної ради</w:t>
            </w:r>
          </w:p>
          <w:p w:rsidR="00EE520E" w:rsidRDefault="00EE520E" w:rsidP="00EF4B56">
            <w:pPr>
              <w:rPr>
                <w:color w:val="000000" w:themeColor="text1"/>
                <w:sz w:val="28"/>
                <w:szCs w:val="28"/>
              </w:rPr>
            </w:pPr>
          </w:p>
          <w:p w:rsidR="00EE520E" w:rsidRDefault="00EE520E" w:rsidP="00EF4B56">
            <w:pPr>
              <w:rPr>
                <w:color w:val="000000" w:themeColor="text1"/>
                <w:sz w:val="28"/>
                <w:szCs w:val="28"/>
              </w:rPr>
            </w:pPr>
            <w:r w:rsidRPr="00EE520E">
              <w:rPr>
                <w:color w:val="000000" w:themeColor="text1"/>
                <w:sz w:val="28"/>
                <w:szCs w:val="28"/>
              </w:rPr>
              <w:t>голова постійної комісії обласної ради з питань Регламенту, діяльності правоохоронних органів та боротьби з корупцією</w:t>
            </w:r>
          </w:p>
          <w:p w:rsidR="00EE520E" w:rsidRDefault="00EE520E" w:rsidP="00EF4B56">
            <w:pPr>
              <w:rPr>
                <w:color w:val="000000" w:themeColor="text1"/>
                <w:sz w:val="28"/>
                <w:szCs w:val="28"/>
              </w:rPr>
            </w:pPr>
          </w:p>
          <w:p w:rsidR="00EE520E" w:rsidRDefault="00EE520E" w:rsidP="00EF4B56">
            <w:pPr>
              <w:rPr>
                <w:color w:val="000000" w:themeColor="text1"/>
                <w:sz w:val="28"/>
                <w:szCs w:val="28"/>
              </w:rPr>
            </w:pPr>
            <w:r w:rsidRPr="00EE520E">
              <w:rPr>
                <w:color w:val="000000" w:themeColor="text1"/>
                <w:sz w:val="28"/>
                <w:szCs w:val="28"/>
              </w:rPr>
              <w:t>секретар постійної комісії обласної ради з питань Регламенту, діяльності правоохоронних органів та боротьби з корупцією</w:t>
            </w:r>
          </w:p>
          <w:p w:rsidR="00EE520E" w:rsidRDefault="00EE520E" w:rsidP="00EF4B56">
            <w:pPr>
              <w:rPr>
                <w:color w:val="000000" w:themeColor="text1"/>
                <w:sz w:val="28"/>
                <w:szCs w:val="28"/>
              </w:rPr>
            </w:pPr>
          </w:p>
          <w:p w:rsidR="00EF4B56" w:rsidRDefault="00EF4B56" w:rsidP="00EF4B56">
            <w:pPr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начальник фінансово-господарського відділу виконавчого апарату обласної ради, головний бухгалтер</w:t>
            </w:r>
          </w:p>
          <w:p w:rsidR="00E6658C" w:rsidRPr="00FD6345" w:rsidRDefault="00E6658C" w:rsidP="00EF4B5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F4B56" w:rsidRPr="00FD6345" w:rsidTr="00FD6345">
        <w:tc>
          <w:tcPr>
            <w:tcW w:w="4785" w:type="dxa"/>
          </w:tcPr>
          <w:p w:rsidR="00EF4B56" w:rsidRPr="00FD6345" w:rsidRDefault="00EF4B56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ТУМИЛОВИЧ</w:t>
            </w:r>
          </w:p>
          <w:p w:rsidR="00EF4B56" w:rsidRDefault="00EF4B56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Тетяна Володимирівна</w:t>
            </w:r>
          </w:p>
          <w:p w:rsidR="00EE520E" w:rsidRDefault="00EE520E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E520E" w:rsidRPr="00EE520E" w:rsidRDefault="00EE520E" w:rsidP="00EE52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520E">
              <w:rPr>
                <w:color w:val="000000" w:themeColor="text1"/>
                <w:sz w:val="28"/>
                <w:szCs w:val="28"/>
              </w:rPr>
              <w:t>СТЕПАНЮК</w:t>
            </w:r>
          </w:p>
          <w:p w:rsidR="00EE520E" w:rsidRDefault="00EE520E" w:rsidP="00EE52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520E">
              <w:rPr>
                <w:color w:val="000000" w:themeColor="text1"/>
                <w:sz w:val="28"/>
                <w:szCs w:val="28"/>
              </w:rPr>
              <w:t>Марина Миколаївна</w:t>
            </w:r>
          </w:p>
          <w:p w:rsidR="00EE520E" w:rsidRPr="00FD6345" w:rsidRDefault="00EE520E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EF4B56" w:rsidRDefault="00EF4B56" w:rsidP="00EF4B56">
            <w:pPr>
              <w:rPr>
                <w:color w:val="000000" w:themeColor="text1"/>
                <w:sz w:val="28"/>
                <w:szCs w:val="28"/>
              </w:rPr>
            </w:pPr>
            <w:r w:rsidRPr="00FD6345">
              <w:rPr>
                <w:color w:val="000000" w:themeColor="text1"/>
                <w:sz w:val="28"/>
                <w:szCs w:val="28"/>
              </w:rPr>
              <w:t>начальник організаційного відділу виконавчого апарату обласної ради</w:t>
            </w:r>
          </w:p>
          <w:p w:rsidR="00EE520E" w:rsidRDefault="00EE520E" w:rsidP="00EF4B56">
            <w:pPr>
              <w:rPr>
                <w:color w:val="000000" w:themeColor="text1"/>
                <w:sz w:val="28"/>
                <w:szCs w:val="28"/>
              </w:rPr>
            </w:pPr>
          </w:p>
          <w:p w:rsidR="00EE520E" w:rsidRDefault="00EE520E" w:rsidP="00EF4B56">
            <w:pPr>
              <w:rPr>
                <w:color w:val="000000" w:themeColor="text1"/>
                <w:sz w:val="28"/>
                <w:szCs w:val="28"/>
              </w:rPr>
            </w:pPr>
            <w:r w:rsidRPr="00EE520E">
              <w:rPr>
                <w:color w:val="000000" w:themeColor="text1"/>
                <w:sz w:val="28"/>
                <w:szCs w:val="28"/>
              </w:rPr>
              <w:t>начальник відділу забезп</w:t>
            </w:r>
            <w:r>
              <w:rPr>
                <w:color w:val="000000" w:themeColor="text1"/>
                <w:sz w:val="28"/>
                <w:szCs w:val="28"/>
              </w:rPr>
              <w:t xml:space="preserve">ечення </w:t>
            </w:r>
            <w:r w:rsidR="0040322A">
              <w:rPr>
                <w:color w:val="000000" w:themeColor="text1"/>
                <w:sz w:val="28"/>
                <w:szCs w:val="28"/>
              </w:rPr>
              <w:t xml:space="preserve">діяльності </w:t>
            </w:r>
            <w:r>
              <w:rPr>
                <w:color w:val="000000" w:themeColor="text1"/>
                <w:sz w:val="28"/>
                <w:szCs w:val="28"/>
              </w:rPr>
              <w:t>керівництва обласної ради виконавчого апарату обласної ради</w:t>
            </w:r>
          </w:p>
          <w:p w:rsidR="00E6658C" w:rsidRPr="00FD6345" w:rsidRDefault="00E6658C" w:rsidP="00EF4B5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F4B56" w:rsidRPr="00FD6345" w:rsidTr="00FD6345">
        <w:tc>
          <w:tcPr>
            <w:tcW w:w="4785" w:type="dxa"/>
          </w:tcPr>
          <w:p w:rsidR="00EF4B56" w:rsidRPr="00FD6345" w:rsidRDefault="00EF4B56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E6658C" w:rsidRPr="00FD6345" w:rsidRDefault="00E6658C" w:rsidP="00EF4B5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F4B56" w:rsidRPr="00FD6345" w:rsidTr="00FD6345">
        <w:tc>
          <w:tcPr>
            <w:tcW w:w="4785" w:type="dxa"/>
          </w:tcPr>
          <w:p w:rsidR="00EF4B56" w:rsidRPr="00FD6345" w:rsidRDefault="00EF4B56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E6658C" w:rsidRPr="00FD6345" w:rsidRDefault="00E6658C" w:rsidP="00EF4B5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F4B56" w:rsidRPr="00FD6345" w:rsidTr="00FD6345">
        <w:tc>
          <w:tcPr>
            <w:tcW w:w="4785" w:type="dxa"/>
          </w:tcPr>
          <w:p w:rsidR="00207762" w:rsidRDefault="00207762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07762" w:rsidRPr="00FD6345" w:rsidRDefault="00207762" w:rsidP="00EE520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E6658C" w:rsidRPr="00FD6345" w:rsidRDefault="00E6658C" w:rsidP="00EE520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F4B56" w:rsidRPr="00FD6345" w:rsidTr="003F5A53">
        <w:trPr>
          <w:trHeight w:val="102"/>
        </w:trPr>
        <w:tc>
          <w:tcPr>
            <w:tcW w:w="4785" w:type="dxa"/>
          </w:tcPr>
          <w:p w:rsidR="00EF4B56" w:rsidRPr="00FD6345" w:rsidRDefault="00EF4B56" w:rsidP="00EE520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E6658C" w:rsidRPr="00FD6345" w:rsidRDefault="00E6658C" w:rsidP="00EE520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F4B56" w:rsidRPr="00FD6345" w:rsidTr="003F5A53">
        <w:trPr>
          <w:trHeight w:val="768"/>
        </w:trPr>
        <w:tc>
          <w:tcPr>
            <w:tcW w:w="4785" w:type="dxa"/>
          </w:tcPr>
          <w:p w:rsidR="00EF4B56" w:rsidRPr="00FD6345" w:rsidRDefault="00EF4B56" w:rsidP="00EE520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7762" w:rsidRPr="00FD6345" w:rsidRDefault="00207762" w:rsidP="00EE520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D6345" w:rsidRPr="00207762" w:rsidTr="003F5A53">
        <w:trPr>
          <w:trHeight w:val="768"/>
        </w:trPr>
        <w:tc>
          <w:tcPr>
            <w:tcW w:w="4785" w:type="dxa"/>
          </w:tcPr>
          <w:p w:rsidR="00FD6345" w:rsidRPr="00FD6345" w:rsidRDefault="00FD6345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E6658C" w:rsidRPr="00FD6345" w:rsidRDefault="00E6658C" w:rsidP="0020776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F4B56" w:rsidRPr="00207762" w:rsidTr="003F5A53">
        <w:tc>
          <w:tcPr>
            <w:tcW w:w="4785" w:type="dxa"/>
          </w:tcPr>
          <w:p w:rsidR="00EF4B56" w:rsidRPr="00FD6345" w:rsidRDefault="00EF4B56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EF4B56" w:rsidRPr="00FD6345" w:rsidRDefault="00EF4B56" w:rsidP="00EF4B5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F4B56" w:rsidRPr="00FD6345" w:rsidTr="003F5A53">
        <w:tc>
          <w:tcPr>
            <w:tcW w:w="4785" w:type="dxa"/>
          </w:tcPr>
          <w:p w:rsidR="00EF4B56" w:rsidRPr="00FD6345" w:rsidRDefault="00EF4B56" w:rsidP="00EF4B5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EF4B56" w:rsidRPr="00FD6345" w:rsidRDefault="00EF4B56" w:rsidP="00EF4B5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07762" w:rsidRPr="00FD6345" w:rsidTr="003F5A53">
        <w:tc>
          <w:tcPr>
            <w:tcW w:w="4785" w:type="dxa"/>
          </w:tcPr>
          <w:p w:rsidR="00207762" w:rsidRDefault="00207762" w:rsidP="00EF4B5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7762" w:rsidRDefault="00207762" w:rsidP="00EF4B56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75C05" w:rsidRPr="00FD6345" w:rsidRDefault="00F75C05" w:rsidP="002A6A0E">
      <w:pPr>
        <w:spacing w:after="0"/>
        <w:rPr>
          <w:color w:val="000000" w:themeColor="text1"/>
          <w:sz w:val="28"/>
          <w:szCs w:val="28"/>
          <w:lang w:val="uk-UA"/>
        </w:rPr>
      </w:pPr>
    </w:p>
    <w:sectPr w:rsidR="00F75C05" w:rsidRPr="00FD6345" w:rsidSect="00274F97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5C05"/>
    <w:rsid w:val="00075936"/>
    <w:rsid w:val="000A44C5"/>
    <w:rsid w:val="000D76B1"/>
    <w:rsid w:val="000F6436"/>
    <w:rsid w:val="00125D35"/>
    <w:rsid w:val="00183770"/>
    <w:rsid w:val="001D4ECB"/>
    <w:rsid w:val="00207762"/>
    <w:rsid w:val="00274F97"/>
    <w:rsid w:val="002916FD"/>
    <w:rsid w:val="002A6A0E"/>
    <w:rsid w:val="003617E0"/>
    <w:rsid w:val="003F5A53"/>
    <w:rsid w:val="0040322A"/>
    <w:rsid w:val="005D7626"/>
    <w:rsid w:val="006077D9"/>
    <w:rsid w:val="006F3E18"/>
    <w:rsid w:val="00814701"/>
    <w:rsid w:val="0086388F"/>
    <w:rsid w:val="0095687F"/>
    <w:rsid w:val="00985D7D"/>
    <w:rsid w:val="00C86A11"/>
    <w:rsid w:val="00E301D9"/>
    <w:rsid w:val="00E6658C"/>
    <w:rsid w:val="00EB60BA"/>
    <w:rsid w:val="00EE520E"/>
    <w:rsid w:val="00EF4B56"/>
    <w:rsid w:val="00F75C05"/>
    <w:rsid w:val="00FB0943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5C05"/>
  </w:style>
  <w:style w:type="paragraph" w:customStyle="1" w:styleId="rvps2">
    <w:name w:val="rvps2"/>
    <w:basedOn w:val="a"/>
    <w:rsid w:val="00F7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F75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CE6D-8384-4F3C-9098-40DDD448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1362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Tetyana_T</cp:lastModifiedBy>
  <cp:revision>30</cp:revision>
  <cp:lastPrinted>2021-05-11T07:43:00Z</cp:lastPrinted>
  <dcterms:created xsi:type="dcterms:W3CDTF">2017-05-26T07:52:00Z</dcterms:created>
  <dcterms:modified xsi:type="dcterms:W3CDTF">2021-06-07T11:50:00Z</dcterms:modified>
</cp:coreProperties>
</file>