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50" w:rsidRPr="00C41B50" w:rsidRDefault="00934750" w:rsidP="00934750">
      <w:pPr>
        <w:pStyle w:val="a4"/>
        <w:rPr>
          <w:rFonts w:ascii="Bookman Old Style" w:hAnsi="Bookman Old Style"/>
          <w:b/>
          <w:sz w:val="44"/>
          <w:szCs w:val="44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934750" w:rsidRPr="00465BFB" w:rsidRDefault="00934750" w:rsidP="00934750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934750" w:rsidRPr="00512346" w:rsidRDefault="00934750" w:rsidP="00934750">
      <w:pPr>
        <w:tabs>
          <w:tab w:val="left" w:pos="720"/>
        </w:tabs>
        <w:ind w:right="-1"/>
        <w:jc w:val="center"/>
        <w:rPr>
          <w:i/>
          <w:lang w:val="uk-UA"/>
        </w:rPr>
      </w:pPr>
      <w:smartTag w:uri="urn:schemas-microsoft-com:office:smarttags" w:element="metricconverter">
        <w:smartTagPr>
          <w:attr w:name="ProductID" w:val="33013 м"/>
        </w:smartTagPr>
        <w:r w:rsidRPr="005B4621">
          <w:rPr>
            <w:b/>
            <w:i/>
          </w:rPr>
          <w:t xml:space="preserve">33013 </w:t>
        </w:r>
        <w:proofErr w:type="spellStart"/>
        <w:r w:rsidRPr="005B4621">
          <w:rPr>
            <w:b/>
            <w:i/>
          </w:rPr>
          <w:t>м</w:t>
        </w:r>
      </w:smartTag>
      <w:proofErr w:type="gramStart"/>
      <w:r>
        <w:rPr>
          <w:b/>
          <w:i/>
        </w:rPr>
        <w:t>.</w:t>
      </w:r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E66CC6">
        <w:rPr>
          <w:b/>
          <w:i/>
        </w:rPr>
        <w:t>(036-2)6</w:t>
      </w:r>
      <w:r>
        <w:rPr>
          <w:b/>
          <w:i/>
          <w:lang w:val="uk-UA"/>
        </w:rPr>
        <w:t>9-53-83</w:t>
      </w:r>
      <w:r w:rsidRPr="00E66CC6">
        <w:rPr>
          <w:b/>
          <w:i/>
        </w:rPr>
        <w:t xml:space="preserve">, </w:t>
      </w:r>
      <w:r w:rsidRPr="005B4621">
        <w:rPr>
          <w:b/>
          <w:i/>
        </w:rPr>
        <w:t>факс</w:t>
      </w:r>
      <w:r w:rsidRPr="00E66CC6">
        <w:rPr>
          <w:b/>
          <w:i/>
        </w:rPr>
        <w:t xml:space="preserve"> (036-2)62-00-64,</w:t>
      </w:r>
      <w:r w:rsidRPr="005B4621">
        <w:rPr>
          <w:lang w:val="de-DE"/>
        </w:rPr>
        <w:t xml:space="preserve">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</w:t>
      </w:r>
      <w:hyperlink r:id="rId6" w:history="1">
        <w:r w:rsidRPr="00512346">
          <w:rPr>
            <w:rStyle w:val="a3"/>
            <w:i/>
            <w:lang w:val="en-US"/>
          </w:rPr>
          <w:t>slopachuk</w:t>
        </w:r>
        <w:r w:rsidRPr="00E66CC6">
          <w:rPr>
            <w:rStyle w:val="a3"/>
            <w:i/>
          </w:rPr>
          <w:t>@</w:t>
        </w:r>
        <w:r w:rsidRPr="00512346">
          <w:rPr>
            <w:rStyle w:val="a3"/>
            <w:i/>
            <w:lang w:val="en-US"/>
          </w:rPr>
          <w:t>rada</w:t>
        </w:r>
        <w:r w:rsidRPr="00E66CC6">
          <w:rPr>
            <w:rStyle w:val="a3"/>
            <w:i/>
          </w:rPr>
          <w:t>.</w:t>
        </w:r>
        <w:r w:rsidRPr="00512346">
          <w:rPr>
            <w:rStyle w:val="a3"/>
            <w:i/>
            <w:lang w:val="en-US"/>
          </w:rPr>
          <w:t>rv</w:t>
        </w:r>
        <w:r w:rsidRPr="00E66CC6">
          <w:rPr>
            <w:rStyle w:val="a3"/>
            <w:i/>
          </w:rPr>
          <w:t>.</w:t>
        </w:r>
        <w:proofErr w:type="spellStart"/>
        <w:r w:rsidRPr="00512346">
          <w:rPr>
            <w:rStyle w:val="a3"/>
            <w:i/>
            <w:lang w:val="en-US"/>
          </w:rPr>
          <w:t>ua</w:t>
        </w:r>
        <w:proofErr w:type="spellEnd"/>
      </w:hyperlink>
      <w:r w:rsidRPr="00512346">
        <w:rPr>
          <w:i/>
          <w:sz w:val="20"/>
          <w:lang w:val="uk-UA"/>
        </w:rPr>
        <w:t xml:space="preserve"> </w:t>
      </w:r>
    </w:p>
    <w:p w:rsidR="00934750" w:rsidRPr="00E66CC6" w:rsidRDefault="00934750" w:rsidP="00934750">
      <w:pPr>
        <w:tabs>
          <w:tab w:val="left" w:pos="360"/>
        </w:tabs>
        <w:ind w:left="360" w:right="-1"/>
        <w:jc w:val="center"/>
        <w:rPr>
          <w:i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97C3A5" wp14:editId="723977AA">
                <wp:simplePos x="0" y="0"/>
                <wp:positionH relativeFrom="column">
                  <wp:posOffset>2924</wp:posOffset>
                </wp:positionH>
                <wp:positionV relativeFrom="paragraph">
                  <wp:posOffset>49102</wp:posOffset>
                </wp:positionV>
                <wp:extent cx="6485860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85pt" to="51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8KWA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934750" w:rsidRPr="00E52729" w:rsidRDefault="00934750" w:rsidP="00934750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934750" w:rsidRPr="00E52729" w:rsidRDefault="00934750" w:rsidP="0093475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ПРОТОКОЛ № </w:t>
      </w: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</w:p>
    <w:p w:rsidR="00934750" w:rsidRPr="00E52729" w:rsidRDefault="00934750" w:rsidP="00934750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934750" w:rsidRPr="00E52729" w:rsidRDefault="00934750" w:rsidP="00934750">
      <w:pPr>
        <w:rPr>
          <w:sz w:val="28"/>
          <w:szCs w:val="28"/>
          <w:lang w:val="uk-UA"/>
        </w:rPr>
      </w:pPr>
    </w:p>
    <w:p w:rsidR="00934750" w:rsidRPr="00E52729" w:rsidRDefault="00934750" w:rsidP="009347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 червня</w:t>
      </w:r>
      <w:r w:rsidRPr="00E52729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08</w:t>
      </w:r>
      <w:r w:rsidRPr="00E5272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E52729">
        <w:rPr>
          <w:b/>
          <w:sz w:val="28"/>
          <w:szCs w:val="28"/>
          <w:lang w:val="uk-UA"/>
        </w:rPr>
        <w:t xml:space="preserve">0.  каб.301                                                                                                                                                                                                               </w:t>
      </w:r>
    </w:p>
    <w:p w:rsidR="00934750" w:rsidRPr="00E52729" w:rsidRDefault="00934750" w:rsidP="00934750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934750" w:rsidRPr="00E52729" w:rsidRDefault="00934750" w:rsidP="00934750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934750" w:rsidRPr="00E52729" w:rsidRDefault="00934750" w:rsidP="00934750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934750" w:rsidRPr="00E52729" w:rsidRDefault="00934750" w:rsidP="00934750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934750" w:rsidRPr="00E52729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934750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КАЛЮТА Іван Іванович – секретар;</w:t>
      </w:r>
    </w:p>
    <w:p w:rsidR="00934750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Роман Володимирович – член комісії;</w:t>
      </w:r>
    </w:p>
    <w:p w:rsidR="00934750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ЖЕНЕВСЬКИЙ Сергій Юрійович – член комісії;</w:t>
      </w:r>
    </w:p>
    <w:p w:rsidR="00934750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СУХОВИЧ Віта</w:t>
      </w:r>
      <w:r>
        <w:rPr>
          <w:sz w:val="28"/>
          <w:szCs w:val="28"/>
          <w:lang w:val="uk-UA"/>
        </w:rPr>
        <w:t>лій Миколайович – член комісії;</w:t>
      </w:r>
    </w:p>
    <w:p w:rsidR="00934750" w:rsidRPr="00E52729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 Микола Микол</w:t>
      </w:r>
      <w:r w:rsidR="00531048">
        <w:rPr>
          <w:sz w:val="28"/>
          <w:szCs w:val="28"/>
          <w:lang w:val="uk-UA"/>
        </w:rPr>
        <w:t>ай</w:t>
      </w:r>
      <w:r w:rsidR="0017382F">
        <w:rPr>
          <w:sz w:val="28"/>
          <w:szCs w:val="28"/>
          <w:lang w:val="uk-UA"/>
        </w:rPr>
        <w:t>ович – член постійної комісії (</w:t>
      </w:r>
      <w:r w:rsidR="00531048">
        <w:rPr>
          <w:sz w:val="28"/>
          <w:szCs w:val="28"/>
          <w:lang w:val="uk-UA"/>
        </w:rPr>
        <w:t>підійшов о              8.39 год.).</w:t>
      </w:r>
    </w:p>
    <w:p w:rsidR="00934750" w:rsidRPr="00E66CC6" w:rsidRDefault="00934750" w:rsidP="00934750">
      <w:pPr>
        <w:tabs>
          <w:tab w:val="num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934750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КАРАУШ</w:t>
      </w:r>
      <w:r>
        <w:rPr>
          <w:sz w:val="28"/>
          <w:szCs w:val="28"/>
          <w:lang w:val="uk-UA"/>
        </w:rPr>
        <w:t xml:space="preserve"> Андрій Петрович – член комісії.</w:t>
      </w:r>
    </w:p>
    <w:p w:rsidR="00934750" w:rsidRPr="00E52729" w:rsidRDefault="00934750" w:rsidP="00934750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934750" w:rsidRPr="00E52729" w:rsidRDefault="00934750" w:rsidP="00934750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934750" w:rsidRPr="00E52729" w:rsidRDefault="00934750" w:rsidP="00934750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934750" w:rsidRDefault="00934750" w:rsidP="00934750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686F3C">
        <w:rPr>
          <w:sz w:val="28"/>
          <w:szCs w:val="28"/>
          <w:bdr w:val="none" w:sz="0" w:space="0" w:color="auto" w:frame="1"/>
          <w:lang w:val="uk-UA" w:eastAsia="ru-RU"/>
        </w:rPr>
        <w:t>Свисталюк</w:t>
      </w:r>
      <w:proofErr w:type="spellEnd"/>
      <w:r w:rsidRPr="00686F3C">
        <w:rPr>
          <w:sz w:val="28"/>
          <w:szCs w:val="28"/>
          <w:bdr w:val="none" w:sz="0" w:space="0" w:color="auto" w:frame="1"/>
          <w:lang w:val="uk-UA" w:eastAsia="ru-RU"/>
        </w:rPr>
        <w:t xml:space="preserve"> С.А. – перший заступник голови обласної ради;</w:t>
      </w:r>
    </w:p>
    <w:p w:rsidR="00686F3C" w:rsidRPr="00686F3C" w:rsidRDefault="00686F3C" w:rsidP="00934750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О.А. – заступник </w:t>
      </w:r>
      <w:r w:rsidRPr="00686F3C">
        <w:rPr>
          <w:sz w:val="28"/>
          <w:szCs w:val="28"/>
          <w:bdr w:val="none" w:sz="0" w:space="0" w:color="auto" w:frame="1"/>
          <w:lang w:val="uk-UA" w:eastAsia="ru-RU"/>
        </w:rPr>
        <w:t>голови обласної ради;</w:t>
      </w:r>
    </w:p>
    <w:p w:rsidR="00934750" w:rsidRDefault="00934750" w:rsidP="00934750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sz w:val="28"/>
          <w:szCs w:val="28"/>
          <w:bdr w:val="none" w:sz="0" w:space="0" w:color="auto" w:frame="1"/>
          <w:lang w:val="uk-UA" w:eastAsia="ru-RU"/>
        </w:rPr>
        <w:t>Тимошенко І.О. – заступник голови облдержадміністрації;</w:t>
      </w:r>
    </w:p>
    <w:p w:rsidR="00531048" w:rsidRPr="00E52729" w:rsidRDefault="00531048" w:rsidP="00934750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Ясенюк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І.Є. – голова постійної комісії обласної ради з питань бюджету, фінансів та податків;</w:t>
      </w:r>
    </w:p>
    <w:p w:rsidR="00934750" w:rsidRDefault="00934750" w:rsidP="00934750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секретаріату;</w:t>
      </w:r>
    </w:p>
    <w:p w:rsidR="00934750" w:rsidRPr="00E52729" w:rsidRDefault="00934750" w:rsidP="00934750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sz w:val="28"/>
          <w:szCs w:val="28"/>
          <w:bdr w:val="none" w:sz="0" w:space="0" w:color="auto" w:frame="1"/>
          <w:lang w:val="uk-UA" w:eastAsia="ru-RU"/>
        </w:rPr>
        <w:t xml:space="preserve">Гречко Б.А. - </w:t>
      </w:r>
      <w:r w:rsidRPr="00E17589">
        <w:rPr>
          <w:sz w:val="28"/>
          <w:szCs w:val="28"/>
          <w:lang w:val="uk-UA"/>
        </w:rPr>
        <w:t>начальник відділу юридичного забезпечення та кадрової роботи виконавчого апарату облради</w:t>
      </w:r>
      <w:r>
        <w:rPr>
          <w:sz w:val="28"/>
          <w:szCs w:val="28"/>
          <w:lang w:val="uk-UA"/>
        </w:rPr>
        <w:t>.</w:t>
      </w:r>
    </w:p>
    <w:p w:rsidR="00934750" w:rsidRDefault="00934750" w:rsidP="00934750">
      <w:pPr>
        <w:ind w:firstLine="567"/>
        <w:jc w:val="both"/>
        <w:rPr>
          <w:sz w:val="28"/>
          <w:szCs w:val="28"/>
          <w:lang w:val="uk-UA"/>
        </w:rPr>
      </w:pPr>
    </w:p>
    <w:p w:rsidR="00934750" w:rsidRPr="00674512" w:rsidRDefault="00934750" w:rsidP="00934750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постійної 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 xml:space="preserve">и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934750" w:rsidRPr="00E52729" w:rsidRDefault="00934750" w:rsidP="0093475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934750" w:rsidRPr="00E52729" w:rsidRDefault="00934750" w:rsidP="0093475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</w:t>
      </w:r>
      <w:r w:rsidRPr="00E52729">
        <w:rPr>
          <w:i/>
          <w:sz w:val="28"/>
          <w:szCs w:val="28"/>
          <w:lang w:val="uk-UA"/>
        </w:rPr>
        <w:lastRenderedPageBreak/>
        <w:t xml:space="preserve">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934750" w:rsidRPr="00E52729" w:rsidRDefault="00934750" w:rsidP="00934750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4750" w:rsidRPr="00E52729" w:rsidRDefault="00934750" w:rsidP="0093475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934750" w:rsidRPr="001D185D" w:rsidRDefault="00934750" w:rsidP="00934750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934750" w:rsidRPr="009A39A7" w:rsidRDefault="00934750" w:rsidP="00934750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Pr="009A39A7">
        <w:rPr>
          <w:b/>
          <w:sz w:val="28"/>
          <w:szCs w:val="28"/>
        </w:rPr>
        <w:t xml:space="preserve">. Про </w:t>
      </w:r>
      <w:proofErr w:type="spellStart"/>
      <w:r w:rsidRPr="009A39A7">
        <w:rPr>
          <w:b/>
          <w:sz w:val="28"/>
          <w:szCs w:val="28"/>
        </w:rPr>
        <w:t>звернення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облдержадміністрації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щодо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погодження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Переліку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природоохоронних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заході</w:t>
      </w:r>
      <w:proofErr w:type="gramStart"/>
      <w:r w:rsidRPr="009A39A7">
        <w:rPr>
          <w:b/>
          <w:sz w:val="28"/>
          <w:szCs w:val="28"/>
        </w:rPr>
        <w:t>в</w:t>
      </w:r>
      <w:proofErr w:type="spellEnd"/>
      <w:proofErr w:type="gramEnd"/>
      <w:r w:rsidRPr="009A39A7">
        <w:rPr>
          <w:b/>
          <w:sz w:val="28"/>
          <w:szCs w:val="28"/>
        </w:rPr>
        <w:t xml:space="preserve">, </w:t>
      </w:r>
      <w:proofErr w:type="spellStart"/>
      <w:proofErr w:type="gramStart"/>
      <w:r w:rsidRPr="009A39A7">
        <w:rPr>
          <w:b/>
          <w:sz w:val="28"/>
          <w:szCs w:val="28"/>
        </w:rPr>
        <w:t>як</w:t>
      </w:r>
      <w:proofErr w:type="gramEnd"/>
      <w:r w:rsidRPr="009A39A7">
        <w:rPr>
          <w:b/>
          <w:sz w:val="28"/>
          <w:szCs w:val="28"/>
        </w:rPr>
        <w:t>і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фінансуються</w:t>
      </w:r>
      <w:proofErr w:type="spellEnd"/>
      <w:r w:rsidRPr="009A39A7">
        <w:rPr>
          <w:b/>
          <w:sz w:val="28"/>
          <w:szCs w:val="28"/>
        </w:rPr>
        <w:t xml:space="preserve"> з </w:t>
      </w:r>
      <w:proofErr w:type="spellStart"/>
      <w:r w:rsidRPr="009A39A7">
        <w:rPr>
          <w:b/>
          <w:sz w:val="28"/>
          <w:szCs w:val="28"/>
        </w:rPr>
        <w:t>обласного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природоохоронного</w:t>
      </w:r>
      <w:proofErr w:type="spellEnd"/>
      <w:r w:rsidRPr="009A39A7">
        <w:rPr>
          <w:b/>
          <w:sz w:val="28"/>
          <w:szCs w:val="28"/>
        </w:rPr>
        <w:t xml:space="preserve"> фонду в 2021 </w:t>
      </w:r>
      <w:proofErr w:type="spellStart"/>
      <w:r w:rsidRPr="009A39A7">
        <w:rPr>
          <w:b/>
          <w:sz w:val="28"/>
          <w:szCs w:val="28"/>
        </w:rPr>
        <w:t>році</w:t>
      </w:r>
      <w:proofErr w:type="spellEnd"/>
      <w:r w:rsidRPr="009A39A7">
        <w:rPr>
          <w:b/>
          <w:sz w:val="28"/>
          <w:szCs w:val="28"/>
        </w:rPr>
        <w:t xml:space="preserve"> (лист </w:t>
      </w:r>
      <w:proofErr w:type="spellStart"/>
      <w:r w:rsidRPr="009A39A7">
        <w:rPr>
          <w:b/>
          <w:sz w:val="28"/>
          <w:szCs w:val="28"/>
        </w:rPr>
        <w:t>від</w:t>
      </w:r>
      <w:proofErr w:type="spellEnd"/>
      <w:r w:rsidRPr="009A39A7">
        <w:rPr>
          <w:b/>
          <w:sz w:val="28"/>
          <w:szCs w:val="28"/>
        </w:rPr>
        <w:t xml:space="preserve"> 20.04.2021 №4168/0/01-29/21)</w:t>
      </w:r>
    </w:p>
    <w:p w:rsidR="00934750" w:rsidRDefault="00934750" w:rsidP="00934750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9A39A7">
        <w:rPr>
          <w:i/>
          <w:sz w:val="28"/>
          <w:szCs w:val="28"/>
          <w:u w:val="single"/>
        </w:rPr>
        <w:t>Доповіда</w:t>
      </w:r>
      <w:proofErr w:type="gramStart"/>
      <w:r w:rsidRPr="009A39A7">
        <w:rPr>
          <w:i/>
          <w:sz w:val="28"/>
          <w:szCs w:val="28"/>
          <w:u w:val="single"/>
        </w:rPr>
        <w:t>є</w:t>
      </w:r>
      <w:proofErr w:type="spellEnd"/>
      <w:r w:rsidRPr="009A39A7">
        <w:rPr>
          <w:i/>
          <w:sz w:val="28"/>
          <w:szCs w:val="28"/>
          <w:u w:val="single"/>
        </w:rPr>
        <w:t>:</w:t>
      </w:r>
      <w:proofErr w:type="gramEnd"/>
      <w:r w:rsidRPr="009A39A7">
        <w:rPr>
          <w:i/>
          <w:sz w:val="28"/>
          <w:szCs w:val="28"/>
        </w:rPr>
        <w:t xml:space="preserve">  Захарчук Володимир Васильович – директор департаменту </w:t>
      </w:r>
      <w:proofErr w:type="spellStart"/>
      <w:r w:rsidRPr="009A39A7">
        <w:rPr>
          <w:i/>
          <w:sz w:val="28"/>
          <w:szCs w:val="28"/>
        </w:rPr>
        <w:t>екології</w:t>
      </w:r>
      <w:proofErr w:type="spellEnd"/>
      <w:r w:rsidRPr="009A39A7">
        <w:rPr>
          <w:i/>
          <w:sz w:val="28"/>
          <w:szCs w:val="28"/>
        </w:rPr>
        <w:t xml:space="preserve"> та </w:t>
      </w:r>
      <w:proofErr w:type="spellStart"/>
      <w:r w:rsidRPr="009A39A7">
        <w:rPr>
          <w:i/>
          <w:sz w:val="28"/>
          <w:szCs w:val="28"/>
        </w:rPr>
        <w:t>природни</w:t>
      </w:r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ресурсів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</w:p>
    <w:p w:rsidR="00934750" w:rsidRPr="00A52536" w:rsidRDefault="00934750" w:rsidP="00934750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>
        <w:rPr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Ярусевич</w:t>
      </w:r>
      <w:proofErr w:type="spellEnd"/>
      <w:r>
        <w:rPr>
          <w:i/>
          <w:sz w:val="28"/>
          <w:szCs w:val="28"/>
          <w:lang w:val="uk-UA"/>
        </w:rPr>
        <w:t xml:space="preserve"> Андрій Ярославович </w:t>
      </w:r>
      <w:r w:rsidRPr="00A52536">
        <w:rPr>
          <w:i/>
          <w:sz w:val="28"/>
          <w:szCs w:val="28"/>
          <w:lang w:val="uk-UA"/>
        </w:rPr>
        <w:t xml:space="preserve">– </w:t>
      </w:r>
      <w:proofErr w:type="spellStart"/>
      <w:r>
        <w:rPr>
          <w:i/>
          <w:sz w:val="28"/>
          <w:szCs w:val="28"/>
          <w:lang w:val="uk-UA"/>
        </w:rPr>
        <w:t>в.о.</w:t>
      </w:r>
      <w:r w:rsidRPr="00A52536">
        <w:rPr>
          <w:i/>
          <w:sz w:val="28"/>
          <w:szCs w:val="28"/>
          <w:lang w:val="uk-UA"/>
        </w:rPr>
        <w:t>директор</w:t>
      </w:r>
      <w:r>
        <w:rPr>
          <w:i/>
          <w:sz w:val="28"/>
          <w:szCs w:val="28"/>
          <w:lang w:val="uk-UA"/>
        </w:rPr>
        <w:t>а</w:t>
      </w:r>
      <w:proofErr w:type="spellEnd"/>
      <w:r w:rsidRPr="00A52536">
        <w:rPr>
          <w:i/>
          <w:sz w:val="28"/>
          <w:szCs w:val="28"/>
          <w:lang w:val="uk-UA"/>
        </w:rPr>
        <w:t xml:space="preserve"> департаменту </w:t>
      </w:r>
      <w:r>
        <w:rPr>
          <w:i/>
          <w:sz w:val="28"/>
          <w:szCs w:val="28"/>
          <w:lang w:val="uk-UA"/>
        </w:rPr>
        <w:t xml:space="preserve">з питань будівництва та архітектури </w:t>
      </w:r>
      <w:r w:rsidRPr="00A52536">
        <w:rPr>
          <w:i/>
          <w:sz w:val="28"/>
          <w:szCs w:val="28"/>
          <w:lang w:val="uk-UA"/>
        </w:rPr>
        <w:t>облдержадміністрації</w:t>
      </w:r>
    </w:p>
    <w:p w:rsidR="00934750" w:rsidRPr="00E52729" w:rsidRDefault="00934750" w:rsidP="0093475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31048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34750" w:rsidRPr="00E52729" w:rsidRDefault="00934750" w:rsidP="00934750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531048" w:rsidRDefault="00531048" w:rsidP="00531048">
      <w:pPr>
        <w:jc w:val="both"/>
        <w:rPr>
          <w:b/>
          <w:sz w:val="28"/>
          <w:szCs w:val="28"/>
          <w:lang w:val="uk-UA"/>
        </w:rPr>
      </w:pPr>
    </w:p>
    <w:p w:rsidR="00531048" w:rsidRPr="00E52729" w:rsidRDefault="00531048" w:rsidP="00531048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2074AB" w:rsidRPr="002074AB" w:rsidRDefault="00531048" w:rsidP="002074AB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</w:t>
      </w:r>
      <w:r w:rsidR="002074AB">
        <w:rPr>
          <w:i/>
          <w:sz w:val="28"/>
          <w:szCs w:val="28"/>
          <w:lang w:val="uk-UA"/>
        </w:rPr>
        <w:t xml:space="preserve">дків Чорнобильської катастрофи, </w:t>
      </w:r>
      <w:r w:rsidR="002074AB" w:rsidRPr="002074AB">
        <w:rPr>
          <w:sz w:val="28"/>
          <w:szCs w:val="28"/>
          <w:lang w:val="uk-UA"/>
        </w:rPr>
        <w:t>який зауважив</w:t>
      </w:r>
      <w:r w:rsidR="002074AB" w:rsidRPr="002074AB">
        <w:rPr>
          <w:bCs/>
          <w:sz w:val="28"/>
          <w:szCs w:val="28"/>
          <w:lang w:val="uk-UA"/>
        </w:rPr>
        <w:t xml:space="preserve">, що на виконання рекомендації </w:t>
      </w:r>
      <w:r w:rsidR="002074AB">
        <w:rPr>
          <w:bCs/>
          <w:sz w:val="28"/>
          <w:szCs w:val="28"/>
          <w:lang w:val="uk-UA"/>
        </w:rPr>
        <w:t xml:space="preserve">постійної комісії </w:t>
      </w:r>
      <w:r w:rsidR="002074AB" w:rsidRPr="002074AB">
        <w:rPr>
          <w:bCs/>
          <w:sz w:val="28"/>
          <w:szCs w:val="28"/>
          <w:lang w:val="uk-UA"/>
        </w:rPr>
        <w:t xml:space="preserve">від 26.05.2021 №2 надійшла інформація з </w:t>
      </w:r>
      <w:r w:rsidR="002074AB" w:rsidRPr="002074AB">
        <w:rPr>
          <w:sz w:val="28"/>
          <w:szCs w:val="28"/>
          <w:lang w:val="uk-UA" w:eastAsia="uk-UA"/>
        </w:rPr>
        <w:t>департаменту екології та природних ресурсів облдержадміністрації</w:t>
      </w:r>
      <w:r w:rsidR="002074AB">
        <w:rPr>
          <w:sz w:val="28"/>
          <w:szCs w:val="28"/>
          <w:lang w:val="uk-UA" w:eastAsia="uk-UA"/>
        </w:rPr>
        <w:t xml:space="preserve"> (додається) щодо </w:t>
      </w:r>
      <w:r w:rsidR="002074AB" w:rsidRPr="002074AB">
        <w:rPr>
          <w:sz w:val="28"/>
          <w:szCs w:val="28"/>
          <w:lang w:val="uk-UA" w:eastAsia="uk-UA"/>
        </w:rPr>
        <w:t xml:space="preserve">наявності </w:t>
      </w:r>
      <w:r w:rsidR="002074AB">
        <w:rPr>
          <w:sz w:val="28"/>
          <w:szCs w:val="28"/>
          <w:lang w:val="uk-UA" w:eastAsia="uk-UA"/>
        </w:rPr>
        <w:t xml:space="preserve">в департаменті екології та природних ресурсів облдержадміністрації </w:t>
      </w:r>
      <w:r w:rsidR="002074AB" w:rsidRPr="002074AB">
        <w:rPr>
          <w:sz w:val="28"/>
          <w:szCs w:val="28"/>
          <w:lang w:val="uk-UA" w:eastAsia="uk-UA"/>
        </w:rPr>
        <w:t>запитів  про виділення коштів з обласного природоохоронного фонду на 2021 рік по об’єктах:</w:t>
      </w:r>
    </w:p>
    <w:p w:rsidR="002074AB" w:rsidRPr="002074AB" w:rsidRDefault="002074AB" w:rsidP="002074AB">
      <w:pPr>
        <w:ind w:firstLine="567"/>
        <w:jc w:val="both"/>
        <w:rPr>
          <w:sz w:val="28"/>
          <w:szCs w:val="28"/>
          <w:lang w:val="uk-UA" w:eastAsia="uk-UA"/>
        </w:rPr>
      </w:pPr>
      <w:r w:rsidRPr="002074AB">
        <w:rPr>
          <w:sz w:val="28"/>
          <w:szCs w:val="28"/>
          <w:lang w:val="uk-UA" w:eastAsia="uk-UA"/>
        </w:rPr>
        <w:t xml:space="preserve">- реконструкція берегових укріплень річки </w:t>
      </w:r>
      <w:proofErr w:type="spellStart"/>
      <w:r w:rsidRPr="002074AB">
        <w:rPr>
          <w:sz w:val="28"/>
          <w:szCs w:val="28"/>
          <w:lang w:val="uk-UA" w:eastAsia="uk-UA"/>
        </w:rPr>
        <w:t>Стубелка</w:t>
      </w:r>
      <w:proofErr w:type="spellEnd"/>
      <w:r w:rsidRPr="002074AB">
        <w:rPr>
          <w:sz w:val="28"/>
          <w:szCs w:val="28"/>
          <w:lang w:val="uk-UA" w:eastAsia="uk-UA"/>
        </w:rPr>
        <w:t xml:space="preserve"> та облаштування </w:t>
      </w:r>
      <w:proofErr w:type="spellStart"/>
      <w:r w:rsidRPr="002074AB">
        <w:rPr>
          <w:sz w:val="28"/>
          <w:szCs w:val="28"/>
          <w:lang w:val="uk-UA" w:eastAsia="uk-UA"/>
        </w:rPr>
        <w:t>шлюза</w:t>
      </w:r>
      <w:proofErr w:type="spellEnd"/>
      <w:r w:rsidRPr="002074AB">
        <w:rPr>
          <w:sz w:val="28"/>
          <w:szCs w:val="28"/>
          <w:lang w:val="uk-UA" w:eastAsia="uk-UA"/>
        </w:rPr>
        <w:t xml:space="preserve">-регулятора в </w:t>
      </w:r>
      <w:proofErr w:type="spellStart"/>
      <w:r w:rsidRPr="002074AB">
        <w:rPr>
          <w:sz w:val="28"/>
          <w:szCs w:val="28"/>
          <w:lang w:val="uk-UA" w:eastAsia="uk-UA"/>
        </w:rPr>
        <w:t>с.Грушвиця</w:t>
      </w:r>
      <w:proofErr w:type="spellEnd"/>
      <w:r w:rsidRPr="002074AB">
        <w:rPr>
          <w:sz w:val="28"/>
          <w:szCs w:val="28"/>
          <w:lang w:val="uk-UA" w:eastAsia="uk-UA"/>
        </w:rPr>
        <w:t xml:space="preserve"> Перша Рівненського району;</w:t>
      </w:r>
    </w:p>
    <w:p w:rsidR="002074AB" w:rsidRPr="002074AB" w:rsidRDefault="002074AB" w:rsidP="002074AB">
      <w:pPr>
        <w:ind w:firstLine="567"/>
        <w:jc w:val="both"/>
        <w:rPr>
          <w:sz w:val="28"/>
          <w:szCs w:val="28"/>
          <w:lang w:val="uk-UA" w:eastAsia="uk-UA"/>
        </w:rPr>
      </w:pPr>
      <w:r w:rsidRPr="002074AB">
        <w:rPr>
          <w:sz w:val="28"/>
          <w:szCs w:val="28"/>
          <w:lang w:val="uk-UA" w:eastAsia="uk-UA"/>
        </w:rPr>
        <w:t xml:space="preserve">- будівництво </w:t>
      </w:r>
      <w:proofErr w:type="spellStart"/>
      <w:r w:rsidRPr="002074AB">
        <w:rPr>
          <w:sz w:val="28"/>
          <w:szCs w:val="28"/>
          <w:lang w:val="uk-UA" w:eastAsia="uk-UA"/>
        </w:rPr>
        <w:t>каналізаційно</w:t>
      </w:r>
      <w:proofErr w:type="spellEnd"/>
      <w:r w:rsidRPr="002074AB">
        <w:rPr>
          <w:sz w:val="28"/>
          <w:szCs w:val="28"/>
          <w:lang w:val="uk-UA" w:eastAsia="uk-UA"/>
        </w:rPr>
        <w:t xml:space="preserve">-насосної станції по </w:t>
      </w:r>
      <w:proofErr w:type="spellStart"/>
      <w:r w:rsidRPr="002074AB">
        <w:rPr>
          <w:sz w:val="28"/>
          <w:szCs w:val="28"/>
          <w:lang w:val="uk-UA" w:eastAsia="uk-UA"/>
        </w:rPr>
        <w:t>вул.Грушевського</w:t>
      </w:r>
      <w:proofErr w:type="spellEnd"/>
      <w:r w:rsidRPr="002074AB">
        <w:rPr>
          <w:sz w:val="28"/>
          <w:szCs w:val="28"/>
          <w:lang w:val="uk-UA" w:eastAsia="uk-UA"/>
        </w:rPr>
        <w:t xml:space="preserve"> в </w:t>
      </w:r>
      <w:proofErr w:type="spellStart"/>
      <w:r w:rsidRPr="002074AB">
        <w:rPr>
          <w:sz w:val="28"/>
          <w:szCs w:val="28"/>
          <w:lang w:val="uk-UA" w:eastAsia="uk-UA"/>
        </w:rPr>
        <w:t>м.Костопіль</w:t>
      </w:r>
      <w:proofErr w:type="spellEnd"/>
      <w:r w:rsidRPr="002074AB">
        <w:rPr>
          <w:sz w:val="28"/>
          <w:szCs w:val="28"/>
          <w:lang w:val="uk-UA" w:eastAsia="uk-UA"/>
        </w:rPr>
        <w:t xml:space="preserve"> Рівненського району.</w:t>
      </w:r>
    </w:p>
    <w:p w:rsidR="00934750" w:rsidRPr="002074AB" w:rsidRDefault="00934750" w:rsidP="00531048">
      <w:pPr>
        <w:tabs>
          <w:tab w:val="num" w:pos="-3261"/>
        </w:tabs>
        <w:jc w:val="both"/>
        <w:rPr>
          <w:sz w:val="28"/>
          <w:szCs w:val="28"/>
          <w:lang w:val="uk-UA"/>
        </w:rPr>
      </w:pPr>
    </w:p>
    <w:p w:rsidR="00934750" w:rsidRDefault="00934750" w:rsidP="00934750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934750" w:rsidRPr="00E52729" w:rsidRDefault="00934750" w:rsidP="00934750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934750" w:rsidRDefault="00934750" w:rsidP="00934750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934750" w:rsidRPr="00E52729" w:rsidRDefault="00934750" w:rsidP="0093475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934750" w:rsidRPr="009A39A7" w:rsidRDefault="00934750" w:rsidP="00934750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Pr="00E66CC6">
        <w:rPr>
          <w:b/>
          <w:sz w:val="28"/>
          <w:szCs w:val="28"/>
          <w:lang w:val="uk-UA"/>
        </w:rPr>
        <w:t xml:space="preserve">. Про </w:t>
      </w:r>
      <w:proofErr w:type="spellStart"/>
      <w:r w:rsidRPr="009A39A7">
        <w:rPr>
          <w:b/>
          <w:sz w:val="28"/>
          <w:szCs w:val="28"/>
        </w:rPr>
        <w:t>звернення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облдержадміністрації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щодо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погодження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Переліку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природоохоронних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заходів</w:t>
      </w:r>
      <w:proofErr w:type="spellEnd"/>
      <w:r w:rsidRPr="009A39A7">
        <w:rPr>
          <w:b/>
          <w:sz w:val="28"/>
          <w:szCs w:val="28"/>
        </w:rPr>
        <w:t xml:space="preserve">, </w:t>
      </w:r>
      <w:proofErr w:type="spellStart"/>
      <w:r w:rsidRPr="009A39A7">
        <w:rPr>
          <w:b/>
          <w:sz w:val="28"/>
          <w:szCs w:val="28"/>
        </w:rPr>
        <w:t>які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фінансуються</w:t>
      </w:r>
      <w:proofErr w:type="spellEnd"/>
      <w:r w:rsidRPr="009A39A7">
        <w:rPr>
          <w:b/>
          <w:sz w:val="28"/>
          <w:szCs w:val="28"/>
        </w:rPr>
        <w:t xml:space="preserve"> з </w:t>
      </w:r>
      <w:proofErr w:type="spellStart"/>
      <w:r w:rsidRPr="009A39A7">
        <w:rPr>
          <w:b/>
          <w:sz w:val="28"/>
          <w:szCs w:val="28"/>
        </w:rPr>
        <w:t>обласного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природоохоронного</w:t>
      </w:r>
      <w:proofErr w:type="spellEnd"/>
      <w:r w:rsidRPr="009A39A7">
        <w:rPr>
          <w:b/>
          <w:sz w:val="28"/>
          <w:szCs w:val="28"/>
        </w:rPr>
        <w:t xml:space="preserve"> фонду в 2021 </w:t>
      </w:r>
      <w:proofErr w:type="spellStart"/>
      <w:r w:rsidRPr="009A39A7">
        <w:rPr>
          <w:b/>
          <w:sz w:val="28"/>
          <w:szCs w:val="28"/>
        </w:rPr>
        <w:t>році</w:t>
      </w:r>
      <w:proofErr w:type="spellEnd"/>
      <w:r w:rsidRPr="009A39A7">
        <w:rPr>
          <w:b/>
          <w:sz w:val="28"/>
          <w:szCs w:val="28"/>
        </w:rPr>
        <w:t xml:space="preserve"> (лист </w:t>
      </w:r>
      <w:proofErr w:type="spellStart"/>
      <w:r w:rsidRPr="009A39A7">
        <w:rPr>
          <w:b/>
          <w:sz w:val="28"/>
          <w:szCs w:val="28"/>
        </w:rPr>
        <w:t>від</w:t>
      </w:r>
      <w:proofErr w:type="spellEnd"/>
      <w:r w:rsidRPr="009A39A7">
        <w:rPr>
          <w:b/>
          <w:sz w:val="28"/>
          <w:szCs w:val="28"/>
        </w:rPr>
        <w:t xml:space="preserve"> 20.04.2021 №4168/0/01-29/21)</w:t>
      </w:r>
    </w:p>
    <w:p w:rsidR="00934750" w:rsidRPr="00E52729" w:rsidRDefault="00934750" w:rsidP="0093475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4750" w:rsidRPr="00E52729" w:rsidRDefault="00934750" w:rsidP="00934750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Зауважив, що </w:t>
      </w:r>
      <w:r>
        <w:rPr>
          <w:sz w:val="28"/>
          <w:szCs w:val="28"/>
          <w:lang w:val="uk-UA"/>
        </w:rPr>
        <w:t xml:space="preserve">станом на 26 травня 2021 року з проханням профінансувати природоохоронні заходи до департаменту надійшло 41 запит на загальну суму 91,1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 xml:space="preserve">. Наразі можна розподілити 20,8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 xml:space="preserve">. </w:t>
      </w:r>
      <w:r w:rsidRPr="00CB4F13">
        <w:rPr>
          <w:bCs/>
          <w:sz w:val="28"/>
          <w:szCs w:val="28"/>
          <w:lang w:val="uk-UA"/>
        </w:rPr>
        <w:t xml:space="preserve">Перелік </w:t>
      </w:r>
      <w:r w:rsidRPr="00EA1EE2">
        <w:rPr>
          <w:bCs/>
          <w:color w:val="FF0000"/>
          <w:sz w:val="28"/>
          <w:szCs w:val="28"/>
          <w:lang w:val="uk-UA"/>
        </w:rPr>
        <w:t xml:space="preserve">                 </w:t>
      </w:r>
    </w:p>
    <w:p w:rsidR="00934750" w:rsidRPr="00BF682D" w:rsidRDefault="00934750" w:rsidP="00934750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proofErr w:type="spellStart"/>
      <w:r w:rsidRPr="00CB4F13">
        <w:rPr>
          <w:sz w:val="28"/>
          <w:szCs w:val="28"/>
        </w:rPr>
        <w:t>природоохоронних</w:t>
      </w:r>
      <w:proofErr w:type="spellEnd"/>
      <w:r w:rsidRPr="00CB4F13">
        <w:rPr>
          <w:sz w:val="28"/>
          <w:szCs w:val="28"/>
        </w:rPr>
        <w:t xml:space="preserve"> </w:t>
      </w:r>
      <w:proofErr w:type="spellStart"/>
      <w:r w:rsidRPr="00CB4F13">
        <w:rPr>
          <w:sz w:val="28"/>
          <w:szCs w:val="28"/>
        </w:rPr>
        <w:t>заходів</w:t>
      </w:r>
      <w:proofErr w:type="spellEnd"/>
      <w:r w:rsidRPr="00CB4F13">
        <w:rPr>
          <w:sz w:val="28"/>
          <w:szCs w:val="28"/>
        </w:rPr>
        <w:t xml:space="preserve">, </w:t>
      </w:r>
      <w:proofErr w:type="spellStart"/>
      <w:r w:rsidRPr="00CB4F13">
        <w:rPr>
          <w:sz w:val="28"/>
          <w:szCs w:val="28"/>
        </w:rPr>
        <w:t>які</w:t>
      </w:r>
      <w:proofErr w:type="spellEnd"/>
      <w:r w:rsidRPr="00CB4F13">
        <w:rPr>
          <w:sz w:val="28"/>
          <w:szCs w:val="28"/>
        </w:rPr>
        <w:t xml:space="preserve"> </w:t>
      </w:r>
      <w:proofErr w:type="spellStart"/>
      <w:r w:rsidRPr="00CB4F13">
        <w:rPr>
          <w:sz w:val="28"/>
          <w:szCs w:val="28"/>
        </w:rPr>
        <w:t>фінансуються</w:t>
      </w:r>
      <w:proofErr w:type="spellEnd"/>
      <w:r w:rsidRPr="00CB4F13">
        <w:rPr>
          <w:sz w:val="28"/>
          <w:szCs w:val="28"/>
        </w:rPr>
        <w:t xml:space="preserve"> з </w:t>
      </w:r>
      <w:proofErr w:type="spellStart"/>
      <w:r w:rsidRPr="00CB4F13">
        <w:rPr>
          <w:sz w:val="28"/>
          <w:szCs w:val="28"/>
        </w:rPr>
        <w:t>обласного</w:t>
      </w:r>
      <w:proofErr w:type="spellEnd"/>
      <w:r w:rsidRPr="00CB4F13">
        <w:rPr>
          <w:sz w:val="28"/>
          <w:szCs w:val="28"/>
        </w:rPr>
        <w:t xml:space="preserve"> </w:t>
      </w:r>
      <w:proofErr w:type="spellStart"/>
      <w:r w:rsidRPr="00CB4F13">
        <w:rPr>
          <w:sz w:val="28"/>
          <w:szCs w:val="28"/>
        </w:rPr>
        <w:t>прир</w:t>
      </w:r>
      <w:r>
        <w:rPr>
          <w:sz w:val="28"/>
          <w:szCs w:val="28"/>
        </w:rPr>
        <w:t>одоохоронного</w:t>
      </w:r>
      <w:proofErr w:type="spellEnd"/>
      <w:r>
        <w:rPr>
          <w:sz w:val="28"/>
          <w:szCs w:val="28"/>
        </w:rPr>
        <w:t xml:space="preserve"> фонду в 2021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, поданий на розгляд депутатів </w:t>
      </w:r>
      <w:proofErr w:type="gramStart"/>
      <w:r>
        <w:rPr>
          <w:sz w:val="28"/>
          <w:szCs w:val="28"/>
          <w:lang w:val="uk-UA"/>
        </w:rPr>
        <w:t>проф</w:t>
      </w:r>
      <w:proofErr w:type="gramEnd"/>
      <w:r>
        <w:rPr>
          <w:sz w:val="28"/>
          <w:szCs w:val="28"/>
          <w:lang w:val="uk-UA"/>
        </w:rPr>
        <w:t xml:space="preserve">ільних постійних комісій. </w:t>
      </w:r>
      <w:r w:rsidR="002074AB">
        <w:rPr>
          <w:sz w:val="28"/>
          <w:szCs w:val="28"/>
          <w:lang w:val="uk-UA"/>
        </w:rPr>
        <w:t xml:space="preserve">Зазначив, що з 26 травня 2021 року, після попереднього засідання постійної комісії </w:t>
      </w:r>
      <w:r w:rsidR="002074AB" w:rsidRPr="002074AB">
        <w:rPr>
          <w:sz w:val="28"/>
          <w:szCs w:val="28"/>
          <w:lang w:val="uk-UA"/>
        </w:rPr>
        <w:t xml:space="preserve">з </w:t>
      </w:r>
      <w:r w:rsidR="002074AB" w:rsidRPr="002074AB">
        <w:rPr>
          <w:sz w:val="28"/>
          <w:szCs w:val="28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</w:t>
      </w:r>
      <w:r w:rsidR="002074AB">
        <w:rPr>
          <w:sz w:val="28"/>
          <w:szCs w:val="28"/>
          <w:lang w:val="uk-UA"/>
        </w:rPr>
        <w:t>, надійшло ще декілька запит</w:t>
      </w:r>
      <w:r w:rsidR="00F93597">
        <w:rPr>
          <w:sz w:val="28"/>
          <w:szCs w:val="28"/>
          <w:lang w:val="uk-UA"/>
        </w:rPr>
        <w:t>ів</w:t>
      </w:r>
      <w:r w:rsidR="002074AB">
        <w:rPr>
          <w:sz w:val="28"/>
          <w:szCs w:val="28"/>
          <w:lang w:val="uk-UA"/>
        </w:rPr>
        <w:t xml:space="preserve">: зі </w:t>
      </w:r>
      <w:proofErr w:type="spellStart"/>
      <w:r w:rsidR="002074AB">
        <w:rPr>
          <w:sz w:val="28"/>
          <w:szCs w:val="28"/>
          <w:lang w:val="uk-UA"/>
        </w:rPr>
        <w:t>Здовбицької</w:t>
      </w:r>
      <w:proofErr w:type="spellEnd"/>
      <w:r w:rsidR="002074AB">
        <w:rPr>
          <w:sz w:val="28"/>
          <w:szCs w:val="28"/>
          <w:lang w:val="uk-UA"/>
        </w:rPr>
        <w:t xml:space="preserve"> </w:t>
      </w:r>
      <w:r w:rsidR="002074AB">
        <w:rPr>
          <w:sz w:val="28"/>
          <w:szCs w:val="28"/>
          <w:lang w:val="uk-UA"/>
        </w:rPr>
        <w:lastRenderedPageBreak/>
        <w:t xml:space="preserve">сільської ради щодо придбання машини для збору та транспортування побутових відходів у населених пунктах </w:t>
      </w:r>
      <w:proofErr w:type="spellStart"/>
      <w:r w:rsidR="002074AB">
        <w:rPr>
          <w:sz w:val="28"/>
          <w:szCs w:val="28"/>
          <w:lang w:val="uk-UA"/>
        </w:rPr>
        <w:t>Здовби</w:t>
      </w:r>
      <w:r w:rsidR="00785C6C">
        <w:rPr>
          <w:sz w:val="28"/>
          <w:szCs w:val="28"/>
          <w:lang w:val="uk-UA"/>
        </w:rPr>
        <w:t>цької</w:t>
      </w:r>
      <w:proofErr w:type="spellEnd"/>
      <w:r w:rsidR="00785C6C">
        <w:rPr>
          <w:sz w:val="28"/>
          <w:szCs w:val="28"/>
          <w:lang w:val="uk-UA"/>
        </w:rPr>
        <w:t xml:space="preserve"> територіальної громади; з </w:t>
      </w:r>
      <w:proofErr w:type="spellStart"/>
      <w:r w:rsidR="00785C6C">
        <w:rPr>
          <w:sz w:val="28"/>
          <w:szCs w:val="28"/>
          <w:lang w:val="uk-UA"/>
        </w:rPr>
        <w:t>Костопільської</w:t>
      </w:r>
      <w:proofErr w:type="spellEnd"/>
      <w:r w:rsidR="00785C6C">
        <w:rPr>
          <w:sz w:val="28"/>
          <w:szCs w:val="28"/>
          <w:lang w:val="uk-UA"/>
        </w:rPr>
        <w:t xml:space="preserve"> міської ради щодо в</w:t>
      </w:r>
      <w:r w:rsidR="00785C6C" w:rsidRPr="00785C6C">
        <w:rPr>
          <w:sz w:val="28"/>
          <w:szCs w:val="28"/>
          <w:lang w:val="uk-UA"/>
        </w:rPr>
        <w:t>иготовлення проектно-кошторисної доку</w:t>
      </w:r>
      <w:r w:rsidR="00785C6C" w:rsidRPr="00785C6C">
        <w:rPr>
          <w:sz w:val="28"/>
          <w:szCs w:val="28"/>
          <w:lang w:val="uk-UA"/>
        </w:rPr>
        <w:softHyphen/>
        <w:t>мен</w:t>
      </w:r>
      <w:r w:rsidR="00785C6C" w:rsidRPr="00785C6C">
        <w:rPr>
          <w:sz w:val="28"/>
          <w:szCs w:val="28"/>
          <w:lang w:val="uk-UA"/>
        </w:rPr>
        <w:softHyphen/>
      </w:r>
      <w:r w:rsidR="00785C6C">
        <w:rPr>
          <w:sz w:val="28"/>
          <w:szCs w:val="28"/>
          <w:lang w:val="uk-UA"/>
        </w:rPr>
        <w:t>тації «</w:t>
      </w:r>
      <w:r w:rsidR="00785C6C" w:rsidRPr="00785C6C">
        <w:rPr>
          <w:sz w:val="28"/>
          <w:szCs w:val="28"/>
          <w:lang w:val="uk-UA"/>
        </w:rPr>
        <w:t>Реконструкція к</w:t>
      </w:r>
      <w:r w:rsidR="00785C6C">
        <w:rPr>
          <w:sz w:val="28"/>
          <w:szCs w:val="28"/>
          <w:lang w:val="uk-UA"/>
        </w:rPr>
        <w:t xml:space="preserve">аналізаційних очисних споруд </w:t>
      </w:r>
      <w:proofErr w:type="spellStart"/>
      <w:r w:rsidR="00785C6C">
        <w:rPr>
          <w:sz w:val="28"/>
          <w:szCs w:val="28"/>
          <w:lang w:val="uk-UA"/>
        </w:rPr>
        <w:t>м.</w:t>
      </w:r>
      <w:r w:rsidR="0017382F">
        <w:rPr>
          <w:sz w:val="28"/>
          <w:szCs w:val="28"/>
          <w:lang w:val="uk-UA"/>
        </w:rPr>
        <w:t>Костопіль</w:t>
      </w:r>
      <w:proofErr w:type="spellEnd"/>
      <w:r w:rsidR="00785C6C" w:rsidRPr="00785C6C">
        <w:rPr>
          <w:sz w:val="28"/>
          <w:szCs w:val="28"/>
          <w:lang w:val="uk-UA"/>
        </w:rPr>
        <w:t xml:space="preserve"> </w:t>
      </w:r>
      <w:proofErr w:type="spellStart"/>
      <w:r w:rsidR="00785C6C" w:rsidRPr="00785C6C">
        <w:rPr>
          <w:sz w:val="28"/>
          <w:szCs w:val="28"/>
          <w:lang w:val="uk-UA"/>
        </w:rPr>
        <w:t>Костопільськ</w:t>
      </w:r>
      <w:r w:rsidR="0017382F">
        <w:rPr>
          <w:sz w:val="28"/>
          <w:szCs w:val="28"/>
          <w:lang w:val="uk-UA"/>
        </w:rPr>
        <w:t>ого</w:t>
      </w:r>
      <w:proofErr w:type="spellEnd"/>
      <w:r w:rsidR="0017382F">
        <w:rPr>
          <w:sz w:val="28"/>
          <w:szCs w:val="28"/>
          <w:lang w:val="uk-UA"/>
        </w:rPr>
        <w:t xml:space="preserve"> району</w:t>
      </w:r>
      <w:r w:rsidR="00785C6C">
        <w:rPr>
          <w:sz w:val="28"/>
          <w:szCs w:val="28"/>
          <w:lang w:val="uk-UA"/>
        </w:rPr>
        <w:t xml:space="preserve"> Рівненської області</w:t>
      </w:r>
      <w:r w:rsidR="00785C6C" w:rsidRPr="00785C6C">
        <w:rPr>
          <w:sz w:val="28"/>
          <w:szCs w:val="28"/>
          <w:lang w:val="uk-UA"/>
        </w:rPr>
        <w:t xml:space="preserve"> потужністю 5000 м3/добу</w:t>
      </w:r>
      <w:r w:rsidR="00785C6C">
        <w:rPr>
          <w:sz w:val="28"/>
          <w:szCs w:val="28"/>
          <w:lang w:val="uk-UA"/>
        </w:rPr>
        <w:t xml:space="preserve">» та з </w:t>
      </w:r>
      <w:proofErr w:type="spellStart"/>
      <w:r w:rsidR="00785C6C">
        <w:rPr>
          <w:sz w:val="28"/>
          <w:szCs w:val="28"/>
          <w:lang w:val="uk-UA"/>
        </w:rPr>
        <w:t>Великоомелянської</w:t>
      </w:r>
      <w:proofErr w:type="spellEnd"/>
      <w:r w:rsidR="00785C6C">
        <w:rPr>
          <w:sz w:val="28"/>
          <w:szCs w:val="28"/>
          <w:lang w:val="uk-UA"/>
        </w:rPr>
        <w:t xml:space="preserve"> </w:t>
      </w:r>
      <w:r w:rsidR="00BF682D">
        <w:rPr>
          <w:sz w:val="28"/>
          <w:szCs w:val="28"/>
          <w:lang w:val="uk-UA"/>
        </w:rPr>
        <w:t>сільської ради щодо в</w:t>
      </w:r>
      <w:r w:rsidR="00BF682D" w:rsidRPr="00BF682D">
        <w:rPr>
          <w:sz w:val="28"/>
          <w:szCs w:val="28"/>
          <w:lang w:val="uk-UA"/>
        </w:rPr>
        <w:t xml:space="preserve">иготовлення </w:t>
      </w:r>
      <w:proofErr w:type="spellStart"/>
      <w:r w:rsidR="00BF682D" w:rsidRPr="00BF682D">
        <w:rPr>
          <w:sz w:val="28"/>
          <w:szCs w:val="28"/>
          <w:lang w:val="uk-UA"/>
        </w:rPr>
        <w:t>проєктно</w:t>
      </w:r>
      <w:proofErr w:type="spellEnd"/>
      <w:r w:rsidR="00BF682D" w:rsidRPr="00BF682D">
        <w:rPr>
          <w:sz w:val="28"/>
          <w:szCs w:val="28"/>
          <w:lang w:val="uk-UA"/>
        </w:rPr>
        <w:t xml:space="preserve">-кошторисної документації по об’єкту: «Берегоукріплення та облаштування </w:t>
      </w:r>
      <w:proofErr w:type="spellStart"/>
      <w:r w:rsidR="00BF682D" w:rsidRPr="00BF682D">
        <w:rPr>
          <w:sz w:val="28"/>
          <w:szCs w:val="28"/>
          <w:lang w:val="uk-UA"/>
        </w:rPr>
        <w:t>шлюза</w:t>
      </w:r>
      <w:proofErr w:type="spellEnd"/>
      <w:r w:rsidR="00BF682D" w:rsidRPr="00BF682D">
        <w:rPr>
          <w:sz w:val="28"/>
          <w:szCs w:val="28"/>
          <w:lang w:val="uk-UA"/>
        </w:rPr>
        <w:t>-регулятора з метою відновлення і підтримання сприятливого гідрологічного, санітарного ста</w:t>
      </w:r>
      <w:r w:rsidR="0017382F">
        <w:rPr>
          <w:sz w:val="28"/>
          <w:szCs w:val="28"/>
          <w:lang w:val="uk-UA"/>
        </w:rPr>
        <w:t xml:space="preserve">ну річки </w:t>
      </w:r>
      <w:proofErr w:type="spellStart"/>
      <w:r w:rsidR="0017382F">
        <w:rPr>
          <w:sz w:val="28"/>
          <w:szCs w:val="28"/>
          <w:lang w:val="uk-UA"/>
        </w:rPr>
        <w:t>Стубелка</w:t>
      </w:r>
      <w:proofErr w:type="spellEnd"/>
      <w:r w:rsidR="0017382F">
        <w:rPr>
          <w:sz w:val="28"/>
          <w:szCs w:val="28"/>
          <w:lang w:val="uk-UA"/>
        </w:rPr>
        <w:t xml:space="preserve"> в районі </w:t>
      </w:r>
      <w:proofErr w:type="spellStart"/>
      <w:r w:rsidR="0017382F">
        <w:rPr>
          <w:sz w:val="28"/>
          <w:szCs w:val="28"/>
          <w:lang w:val="uk-UA"/>
        </w:rPr>
        <w:t>вул.Центральної</w:t>
      </w:r>
      <w:proofErr w:type="spellEnd"/>
      <w:r w:rsidR="0017382F">
        <w:rPr>
          <w:sz w:val="28"/>
          <w:szCs w:val="28"/>
          <w:lang w:val="uk-UA"/>
        </w:rPr>
        <w:t xml:space="preserve"> </w:t>
      </w:r>
      <w:proofErr w:type="spellStart"/>
      <w:r w:rsidR="0017382F">
        <w:rPr>
          <w:sz w:val="28"/>
          <w:szCs w:val="28"/>
          <w:lang w:val="uk-UA"/>
        </w:rPr>
        <w:t>с.</w:t>
      </w:r>
      <w:r w:rsidR="00BF682D" w:rsidRPr="00BF682D">
        <w:rPr>
          <w:sz w:val="28"/>
          <w:szCs w:val="28"/>
          <w:lang w:val="uk-UA"/>
        </w:rPr>
        <w:t>Грушвиця</w:t>
      </w:r>
      <w:proofErr w:type="spellEnd"/>
      <w:r w:rsidR="00BF682D" w:rsidRPr="00BF682D">
        <w:rPr>
          <w:sz w:val="28"/>
          <w:szCs w:val="28"/>
          <w:lang w:val="uk-UA"/>
        </w:rPr>
        <w:t xml:space="preserve"> Перша Рівненського району Рівненської області - реконструкція»</w:t>
      </w:r>
      <w:r w:rsidR="00BF682D">
        <w:rPr>
          <w:sz w:val="28"/>
          <w:szCs w:val="28"/>
          <w:lang w:val="uk-UA"/>
        </w:rPr>
        <w:t xml:space="preserve"> та із </w:t>
      </w:r>
      <w:proofErr w:type="spellStart"/>
      <w:r w:rsidR="00BF682D">
        <w:rPr>
          <w:sz w:val="28"/>
          <w:szCs w:val="28"/>
          <w:lang w:val="uk-UA"/>
        </w:rPr>
        <w:t>Зарічненської</w:t>
      </w:r>
      <w:proofErr w:type="spellEnd"/>
      <w:r w:rsidR="00BF682D">
        <w:rPr>
          <w:sz w:val="28"/>
          <w:szCs w:val="28"/>
          <w:lang w:val="uk-UA"/>
        </w:rPr>
        <w:t xml:space="preserve"> селищної ради щодо р</w:t>
      </w:r>
      <w:r w:rsidR="00BF682D" w:rsidRPr="00BF682D">
        <w:rPr>
          <w:sz w:val="28"/>
          <w:szCs w:val="28"/>
          <w:lang w:val="uk-UA"/>
        </w:rPr>
        <w:t>еконструкці</w:t>
      </w:r>
      <w:r w:rsidR="00BF682D">
        <w:rPr>
          <w:sz w:val="28"/>
          <w:szCs w:val="28"/>
          <w:lang w:val="uk-UA"/>
        </w:rPr>
        <w:t>ї</w:t>
      </w:r>
      <w:r w:rsidR="00BF682D" w:rsidRPr="00BF682D">
        <w:rPr>
          <w:sz w:val="28"/>
          <w:szCs w:val="28"/>
          <w:lang w:val="uk-UA"/>
        </w:rPr>
        <w:t xml:space="preserve"> внутрішньої та зовнішньої мереж каналізації станції біологічної очистки Борівського ліцею </w:t>
      </w:r>
      <w:proofErr w:type="spellStart"/>
      <w:r w:rsidR="00BF682D" w:rsidRPr="00BF682D">
        <w:rPr>
          <w:sz w:val="28"/>
          <w:szCs w:val="28"/>
        </w:rPr>
        <w:t>Зарічненської</w:t>
      </w:r>
      <w:proofErr w:type="spellEnd"/>
      <w:r w:rsidR="00BF682D" w:rsidRPr="00BF682D">
        <w:rPr>
          <w:sz w:val="28"/>
          <w:szCs w:val="28"/>
        </w:rPr>
        <w:t xml:space="preserve"> </w:t>
      </w:r>
      <w:proofErr w:type="spellStart"/>
      <w:r w:rsidR="00BF682D" w:rsidRPr="00BF682D">
        <w:rPr>
          <w:sz w:val="28"/>
          <w:szCs w:val="28"/>
        </w:rPr>
        <w:t>селищної</w:t>
      </w:r>
      <w:proofErr w:type="spellEnd"/>
      <w:r w:rsidR="00BF682D" w:rsidRPr="00BF682D">
        <w:rPr>
          <w:sz w:val="28"/>
          <w:szCs w:val="28"/>
        </w:rPr>
        <w:t xml:space="preserve"> ради </w:t>
      </w:r>
      <w:proofErr w:type="spellStart"/>
      <w:r w:rsidR="00BF682D" w:rsidRPr="00BF682D">
        <w:rPr>
          <w:sz w:val="28"/>
          <w:szCs w:val="28"/>
        </w:rPr>
        <w:t>Вараського</w:t>
      </w:r>
      <w:proofErr w:type="spellEnd"/>
      <w:r w:rsidR="00BF682D" w:rsidRPr="00BF682D">
        <w:rPr>
          <w:sz w:val="28"/>
          <w:szCs w:val="28"/>
        </w:rPr>
        <w:t xml:space="preserve"> району Рівненської області з</w:t>
      </w:r>
      <w:r w:rsidR="0017382F">
        <w:rPr>
          <w:sz w:val="28"/>
          <w:szCs w:val="28"/>
        </w:rPr>
        <w:t xml:space="preserve">а </w:t>
      </w:r>
      <w:proofErr w:type="spellStart"/>
      <w:r w:rsidR="0017382F">
        <w:rPr>
          <w:sz w:val="28"/>
          <w:szCs w:val="28"/>
        </w:rPr>
        <w:t>адресою</w:t>
      </w:r>
      <w:proofErr w:type="spellEnd"/>
      <w:r w:rsidR="0017382F">
        <w:rPr>
          <w:sz w:val="28"/>
          <w:szCs w:val="28"/>
        </w:rPr>
        <w:t xml:space="preserve">: </w:t>
      </w:r>
      <w:proofErr w:type="spellStart"/>
      <w:r w:rsidR="0017382F">
        <w:rPr>
          <w:sz w:val="28"/>
          <w:szCs w:val="28"/>
        </w:rPr>
        <w:t>вул</w:t>
      </w:r>
      <w:proofErr w:type="spellEnd"/>
      <w:r w:rsidR="0017382F">
        <w:rPr>
          <w:sz w:val="28"/>
          <w:szCs w:val="28"/>
        </w:rPr>
        <w:t xml:space="preserve">. </w:t>
      </w:r>
      <w:proofErr w:type="spellStart"/>
      <w:r w:rsidR="0017382F">
        <w:rPr>
          <w:sz w:val="28"/>
          <w:szCs w:val="28"/>
        </w:rPr>
        <w:t>Шкільна</w:t>
      </w:r>
      <w:proofErr w:type="spellEnd"/>
      <w:r w:rsidR="0017382F">
        <w:rPr>
          <w:sz w:val="28"/>
          <w:szCs w:val="28"/>
        </w:rPr>
        <w:t xml:space="preserve">, 1 в </w:t>
      </w:r>
      <w:proofErr w:type="spellStart"/>
      <w:r w:rsidR="0017382F">
        <w:rPr>
          <w:sz w:val="28"/>
          <w:szCs w:val="28"/>
        </w:rPr>
        <w:t>с</w:t>
      </w:r>
      <w:proofErr w:type="gramStart"/>
      <w:r w:rsidR="0017382F">
        <w:rPr>
          <w:sz w:val="28"/>
          <w:szCs w:val="28"/>
        </w:rPr>
        <w:t>.</w:t>
      </w:r>
      <w:r w:rsidR="00BF682D" w:rsidRPr="00BF682D">
        <w:rPr>
          <w:sz w:val="28"/>
          <w:szCs w:val="28"/>
        </w:rPr>
        <w:t>Б</w:t>
      </w:r>
      <w:proofErr w:type="gramEnd"/>
      <w:r w:rsidR="00BF682D" w:rsidRPr="00BF682D">
        <w:rPr>
          <w:sz w:val="28"/>
          <w:szCs w:val="28"/>
        </w:rPr>
        <w:t>орове</w:t>
      </w:r>
      <w:proofErr w:type="spellEnd"/>
      <w:r w:rsidR="00BF682D" w:rsidRPr="00BF682D">
        <w:rPr>
          <w:sz w:val="28"/>
          <w:szCs w:val="28"/>
        </w:rPr>
        <w:t xml:space="preserve"> </w:t>
      </w:r>
      <w:proofErr w:type="spellStart"/>
      <w:r w:rsidR="00BF682D" w:rsidRPr="00BF682D">
        <w:rPr>
          <w:sz w:val="28"/>
          <w:szCs w:val="28"/>
        </w:rPr>
        <w:t>Вараського</w:t>
      </w:r>
      <w:proofErr w:type="spellEnd"/>
      <w:r w:rsidR="00BF682D" w:rsidRPr="00BF682D">
        <w:rPr>
          <w:sz w:val="28"/>
          <w:szCs w:val="28"/>
        </w:rPr>
        <w:t xml:space="preserve"> району Рівненської області</w:t>
      </w:r>
      <w:r w:rsidR="00BF682D">
        <w:rPr>
          <w:sz w:val="28"/>
          <w:szCs w:val="28"/>
          <w:lang w:val="uk-UA"/>
        </w:rPr>
        <w:t>. Запропонував узгодити Перелік</w:t>
      </w:r>
      <w:r w:rsidR="00BF682D" w:rsidRPr="00BF682D">
        <w:rPr>
          <w:sz w:val="28"/>
          <w:szCs w:val="28"/>
        </w:rPr>
        <w:t xml:space="preserve"> </w:t>
      </w:r>
      <w:proofErr w:type="spellStart"/>
      <w:r w:rsidR="00BF682D" w:rsidRPr="00CB4F13">
        <w:rPr>
          <w:sz w:val="28"/>
          <w:szCs w:val="28"/>
        </w:rPr>
        <w:t>природоохоронних</w:t>
      </w:r>
      <w:proofErr w:type="spellEnd"/>
      <w:r w:rsidR="00BF682D" w:rsidRPr="00CB4F13">
        <w:rPr>
          <w:sz w:val="28"/>
          <w:szCs w:val="28"/>
        </w:rPr>
        <w:t xml:space="preserve"> </w:t>
      </w:r>
      <w:proofErr w:type="spellStart"/>
      <w:r w:rsidR="00BF682D" w:rsidRPr="00CB4F13">
        <w:rPr>
          <w:sz w:val="28"/>
          <w:szCs w:val="28"/>
        </w:rPr>
        <w:t>заходів</w:t>
      </w:r>
      <w:proofErr w:type="spellEnd"/>
      <w:r w:rsidR="00BF682D" w:rsidRPr="00CB4F13">
        <w:rPr>
          <w:sz w:val="28"/>
          <w:szCs w:val="28"/>
        </w:rPr>
        <w:t xml:space="preserve">, </w:t>
      </w:r>
      <w:proofErr w:type="spellStart"/>
      <w:r w:rsidR="00BF682D" w:rsidRPr="00CB4F13">
        <w:rPr>
          <w:sz w:val="28"/>
          <w:szCs w:val="28"/>
        </w:rPr>
        <w:t>які</w:t>
      </w:r>
      <w:proofErr w:type="spellEnd"/>
      <w:r w:rsidR="00BF682D" w:rsidRPr="00CB4F13">
        <w:rPr>
          <w:sz w:val="28"/>
          <w:szCs w:val="28"/>
        </w:rPr>
        <w:t xml:space="preserve"> </w:t>
      </w:r>
      <w:proofErr w:type="spellStart"/>
      <w:r w:rsidR="00BF682D" w:rsidRPr="00CB4F13">
        <w:rPr>
          <w:sz w:val="28"/>
          <w:szCs w:val="28"/>
        </w:rPr>
        <w:t>фінансуються</w:t>
      </w:r>
      <w:proofErr w:type="spellEnd"/>
      <w:r w:rsidR="00BF682D" w:rsidRPr="00CB4F13">
        <w:rPr>
          <w:sz w:val="28"/>
          <w:szCs w:val="28"/>
        </w:rPr>
        <w:t xml:space="preserve"> з </w:t>
      </w:r>
      <w:proofErr w:type="spellStart"/>
      <w:r w:rsidR="00BF682D" w:rsidRPr="00CB4F13">
        <w:rPr>
          <w:sz w:val="28"/>
          <w:szCs w:val="28"/>
        </w:rPr>
        <w:t>обласного</w:t>
      </w:r>
      <w:proofErr w:type="spellEnd"/>
      <w:r w:rsidR="00BF682D" w:rsidRPr="00CB4F13">
        <w:rPr>
          <w:sz w:val="28"/>
          <w:szCs w:val="28"/>
        </w:rPr>
        <w:t xml:space="preserve"> </w:t>
      </w:r>
      <w:proofErr w:type="spellStart"/>
      <w:r w:rsidR="00BF682D" w:rsidRPr="00CB4F13">
        <w:rPr>
          <w:sz w:val="28"/>
          <w:szCs w:val="28"/>
        </w:rPr>
        <w:t>прир</w:t>
      </w:r>
      <w:r w:rsidR="00BF682D">
        <w:rPr>
          <w:sz w:val="28"/>
          <w:szCs w:val="28"/>
        </w:rPr>
        <w:t>одоохоронного</w:t>
      </w:r>
      <w:proofErr w:type="spellEnd"/>
      <w:r w:rsidR="00BF682D">
        <w:rPr>
          <w:sz w:val="28"/>
          <w:szCs w:val="28"/>
        </w:rPr>
        <w:t xml:space="preserve"> фонду в 2021 </w:t>
      </w:r>
      <w:proofErr w:type="spellStart"/>
      <w:r w:rsidR="00BF682D">
        <w:rPr>
          <w:sz w:val="28"/>
          <w:szCs w:val="28"/>
        </w:rPr>
        <w:t>році</w:t>
      </w:r>
      <w:proofErr w:type="spellEnd"/>
      <w:r w:rsidR="00BF682D">
        <w:rPr>
          <w:sz w:val="28"/>
          <w:szCs w:val="28"/>
          <w:lang w:val="uk-UA"/>
        </w:rPr>
        <w:t>. Повідомив, що після погодження Переліку вносяться зміни до Обласної програми охорони навколишнього природного середовища на 2017-2021 роки, рішення стосовно якої має бути прийнято на сесії 02.06.2021 об 11.00.</w:t>
      </w:r>
    </w:p>
    <w:p w:rsidR="00934750" w:rsidRPr="00E52729" w:rsidRDefault="00934750" w:rsidP="0093475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F682D" w:rsidRPr="002A5FC5" w:rsidRDefault="00BF682D" w:rsidP="00BF682D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BF682D">
        <w:rPr>
          <w:i/>
          <w:sz w:val="28"/>
          <w:szCs w:val="28"/>
          <w:lang w:val="uk-UA"/>
        </w:rPr>
        <w:t>Кузнюк</w:t>
      </w:r>
      <w:proofErr w:type="spellEnd"/>
      <w:r w:rsidRPr="00BF682D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763AE9">
        <w:rPr>
          <w:sz w:val="28"/>
          <w:szCs w:val="28"/>
          <w:lang w:val="uk-UA"/>
        </w:rPr>
        <w:t xml:space="preserve">повідомив, що на основі поданого облдержадміністрацією депутатами постійної комісії був сформований новий </w:t>
      </w:r>
      <w:r w:rsidR="0017382F">
        <w:rPr>
          <w:sz w:val="28"/>
          <w:szCs w:val="28"/>
          <w:lang w:val="uk-UA"/>
        </w:rPr>
        <w:t>П</w:t>
      </w:r>
      <w:r w:rsidR="00763AE9">
        <w:rPr>
          <w:sz w:val="28"/>
          <w:szCs w:val="28"/>
          <w:lang w:val="uk-UA"/>
        </w:rPr>
        <w:t>ерелік, запропонував його розглянути.</w:t>
      </w:r>
    </w:p>
    <w:p w:rsidR="00763AE9" w:rsidRPr="00763AE9" w:rsidRDefault="00763AE9" w:rsidP="00934750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Тимошенко І.О. – заступник голови облдержадміністрації, </w:t>
      </w:r>
      <w:r w:rsidRPr="00763AE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зазначив, що новий </w:t>
      </w:r>
      <w:r w:rsidR="0017382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ерелік кардинально відрізняється від попереднього. Пояснив, що облдержадміністрація керується двома критеріями при формуванні таких переліків: завершеність будівництва та відсоток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місцевою радою (мінімум </w:t>
      </w:r>
      <w:r w:rsidR="0017382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15% до 30%).</w:t>
      </w:r>
      <w:r w:rsidR="007A786D">
        <w:rPr>
          <w:sz w:val="28"/>
          <w:szCs w:val="28"/>
          <w:lang w:val="uk-UA"/>
        </w:rPr>
        <w:t xml:space="preserve"> Висловив сумніви щодо можливості </w:t>
      </w:r>
      <w:proofErr w:type="spellStart"/>
      <w:r w:rsidR="007A786D">
        <w:rPr>
          <w:sz w:val="28"/>
          <w:szCs w:val="28"/>
          <w:lang w:val="uk-UA"/>
        </w:rPr>
        <w:t>Березнівської</w:t>
      </w:r>
      <w:proofErr w:type="spellEnd"/>
      <w:r w:rsidR="007A786D">
        <w:rPr>
          <w:sz w:val="28"/>
          <w:szCs w:val="28"/>
          <w:lang w:val="uk-UA"/>
        </w:rPr>
        <w:t xml:space="preserve"> міської ради </w:t>
      </w:r>
      <w:proofErr w:type="spellStart"/>
      <w:r w:rsidR="007A786D">
        <w:rPr>
          <w:sz w:val="28"/>
          <w:szCs w:val="28"/>
          <w:lang w:val="uk-UA"/>
        </w:rPr>
        <w:t>співфінансувати</w:t>
      </w:r>
      <w:proofErr w:type="spellEnd"/>
      <w:r w:rsidR="007A786D">
        <w:rPr>
          <w:sz w:val="28"/>
          <w:szCs w:val="28"/>
          <w:lang w:val="uk-UA"/>
        </w:rPr>
        <w:t xml:space="preserve"> два об’єкти.</w:t>
      </w:r>
    </w:p>
    <w:p w:rsidR="007A786D" w:rsidRDefault="007A786D" w:rsidP="0093475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F682D">
        <w:rPr>
          <w:i/>
          <w:sz w:val="28"/>
          <w:szCs w:val="28"/>
          <w:lang w:val="uk-UA"/>
        </w:rPr>
        <w:t>Кузнюк</w:t>
      </w:r>
      <w:proofErr w:type="spellEnd"/>
      <w:r w:rsidRPr="00BF682D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повідомив,</w:t>
      </w:r>
      <w:r>
        <w:rPr>
          <w:sz w:val="28"/>
          <w:szCs w:val="28"/>
          <w:lang w:val="uk-UA"/>
        </w:rPr>
        <w:t xml:space="preserve"> що разом із головою постійної комісії з питань бюджету, фінансів та податків </w:t>
      </w:r>
      <w:proofErr w:type="spellStart"/>
      <w:r>
        <w:rPr>
          <w:sz w:val="28"/>
          <w:szCs w:val="28"/>
          <w:lang w:val="uk-UA"/>
        </w:rPr>
        <w:t>Ясенюком</w:t>
      </w:r>
      <w:proofErr w:type="spellEnd"/>
      <w:r>
        <w:rPr>
          <w:sz w:val="28"/>
          <w:szCs w:val="28"/>
          <w:lang w:val="uk-UA"/>
        </w:rPr>
        <w:t xml:space="preserve"> І.Є. виїжджали на </w:t>
      </w:r>
      <w:proofErr w:type="spellStart"/>
      <w:r w:rsidR="0017382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ерезнівські</w:t>
      </w:r>
      <w:proofErr w:type="spellEnd"/>
      <w:r>
        <w:rPr>
          <w:sz w:val="28"/>
          <w:szCs w:val="28"/>
          <w:lang w:val="uk-UA"/>
        </w:rPr>
        <w:t xml:space="preserve"> об’єкти і вирішили, що їх будівництво вкрай необхідне і термінове. Коротко поінформував депутатів про пункти нового Переліку.</w:t>
      </w:r>
      <w:r w:rsidR="00FD1A1F">
        <w:rPr>
          <w:sz w:val="28"/>
          <w:szCs w:val="28"/>
          <w:lang w:val="uk-UA"/>
        </w:rPr>
        <w:t xml:space="preserve"> Запропонував </w:t>
      </w:r>
      <w:proofErr w:type="spellStart"/>
      <w:r w:rsidR="00FD1A1F">
        <w:rPr>
          <w:sz w:val="28"/>
          <w:szCs w:val="28"/>
          <w:lang w:val="uk-UA"/>
        </w:rPr>
        <w:t>Захарчуку</w:t>
      </w:r>
      <w:proofErr w:type="spellEnd"/>
      <w:r w:rsidR="00FD1A1F">
        <w:rPr>
          <w:sz w:val="28"/>
          <w:szCs w:val="28"/>
          <w:lang w:val="uk-UA"/>
        </w:rPr>
        <w:t xml:space="preserve"> В.В. </w:t>
      </w:r>
      <w:proofErr w:type="spellStart"/>
      <w:r w:rsidR="00FD1A1F">
        <w:rPr>
          <w:sz w:val="28"/>
          <w:szCs w:val="28"/>
          <w:lang w:val="uk-UA"/>
        </w:rPr>
        <w:t>внести</w:t>
      </w:r>
      <w:proofErr w:type="spellEnd"/>
      <w:r w:rsidR="00FD1A1F">
        <w:rPr>
          <w:sz w:val="28"/>
          <w:szCs w:val="28"/>
          <w:lang w:val="uk-UA"/>
        </w:rPr>
        <w:t xml:space="preserve"> технічні правки щодо нових пунктів у Переліку (зокрема щодо Підстави).</w:t>
      </w:r>
    </w:p>
    <w:p w:rsidR="00FD1A1F" w:rsidRPr="00FD1A1F" w:rsidRDefault="00FD1A1F" w:rsidP="00934750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>Захарчук Володимир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Вас</w:t>
      </w:r>
      <w:r>
        <w:rPr>
          <w:rFonts w:eastAsia="Times New Roman"/>
          <w:i/>
          <w:sz w:val="28"/>
          <w:szCs w:val="28"/>
          <w:lang w:val="uk-UA" w:eastAsia="uk-UA"/>
        </w:rPr>
        <w:t>ильович – директор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>
        <w:rPr>
          <w:sz w:val="28"/>
          <w:szCs w:val="28"/>
          <w:lang w:val="uk-UA"/>
        </w:rPr>
        <w:t xml:space="preserve"> застеріг депутатів щодо наступних моментів. На захід </w:t>
      </w:r>
      <w:r w:rsidRPr="00FD1A1F">
        <w:rPr>
          <w:sz w:val="28"/>
          <w:szCs w:val="28"/>
          <w:lang w:val="uk-UA"/>
        </w:rPr>
        <w:t>«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Реконструкція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напірного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каналізаційного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колектора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від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КНС по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вул</w:t>
      </w:r>
      <w:r>
        <w:rPr>
          <w:rFonts w:eastAsia="Times New Roman"/>
          <w:sz w:val="28"/>
          <w:szCs w:val="28"/>
          <w:lang w:eastAsia="ru-RU"/>
        </w:rPr>
        <w:t>.Нова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eastAsia="Times New Roman"/>
          <w:sz w:val="28"/>
          <w:szCs w:val="28"/>
          <w:lang w:eastAsia="ru-RU"/>
        </w:rPr>
        <w:t>камери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переключення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м.</w:t>
      </w:r>
      <w:r w:rsidRPr="00FD1A1F">
        <w:rPr>
          <w:rFonts w:eastAsia="Times New Roman"/>
          <w:sz w:val="28"/>
          <w:szCs w:val="28"/>
          <w:lang w:eastAsia="ru-RU"/>
        </w:rPr>
        <w:t>Здолбунів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Рівненської області</w:t>
      </w:r>
      <w:r>
        <w:rPr>
          <w:rFonts w:eastAsia="Times New Roman"/>
          <w:sz w:val="28"/>
          <w:szCs w:val="28"/>
          <w:lang w:val="uk-UA" w:eastAsia="ru-RU"/>
        </w:rPr>
        <w:t xml:space="preserve">» у новому Переліку передбачено 1862,38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а Здолбунівська міська рада просила      1362,38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 w:rsidRPr="00FD1A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це суперечить Порядку планування та фінансування природоохоронних заходів. Крім того, голова обласної ради публічно озвучив </w:t>
      </w:r>
      <w:r w:rsidR="00B248C9">
        <w:rPr>
          <w:sz w:val="28"/>
          <w:szCs w:val="28"/>
          <w:lang w:val="uk-UA"/>
        </w:rPr>
        <w:t xml:space="preserve">плани щодо </w:t>
      </w:r>
      <w:r>
        <w:rPr>
          <w:sz w:val="28"/>
          <w:szCs w:val="28"/>
          <w:lang w:val="uk-UA"/>
        </w:rPr>
        <w:t>проведення Національного форуму «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Поводження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з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відходами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Україні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законодавство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економіка</w:t>
      </w:r>
      <w:proofErr w:type="spellEnd"/>
      <w:r w:rsidRPr="00FD1A1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D1A1F">
        <w:rPr>
          <w:rFonts w:eastAsia="Times New Roman"/>
          <w:sz w:val="28"/>
          <w:szCs w:val="28"/>
          <w:lang w:eastAsia="ru-RU"/>
        </w:rPr>
        <w:t>технології</w:t>
      </w:r>
      <w:proofErr w:type="spellEnd"/>
      <w:r w:rsidR="00B248C9">
        <w:rPr>
          <w:rFonts w:eastAsia="Times New Roman"/>
          <w:sz w:val="28"/>
          <w:szCs w:val="28"/>
          <w:lang w:val="uk-UA" w:eastAsia="ru-RU"/>
        </w:rPr>
        <w:t>», отже цей пункт не варто виключати. Разом з тим не можна</w:t>
      </w:r>
      <w:r w:rsidRPr="00FD1A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виключати </w:t>
      </w:r>
      <w:r w:rsidR="00B248C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ІІІ розділу  Переліку </w:t>
      </w:r>
      <w:r w:rsidR="0017382F">
        <w:rPr>
          <w:sz w:val="28"/>
          <w:szCs w:val="28"/>
          <w:lang w:val="uk-UA"/>
        </w:rPr>
        <w:t>захід</w:t>
      </w:r>
      <w:r>
        <w:rPr>
          <w:sz w:val="28"/>
          <w:szCs w:val="28"/>
          <w:lang w:val="uk-UA"/>
        </w:rPr>
        <w:t xml:space="preserve"> </w:t>
      </w:r>
      <w:r w:rsidRPr="00FD1A1F">
        <w:rPr>
          <w:sz w:val="28"/>
          <w:szCs w:val="28"/>
          <w:lang w:val="uk-UA"/>
        </w:rPr>
        <w:t>«</w:t>
      </w:r>
      <w:proofErr w:type="spellStart"/>
      <w:r w:rsidRPr="00FD1A1F">
        <w:rPr>
          <w:color w:val="000000"/>
          <w:sz w:val="28"/>
          <w:szCs w:val="28"/>
        </w:rPr>
        <w:t>Проведення</w:t>
      </w:r>
      <w:proofErr w:type="spellEnd"/>
      <w:r w:rsidRPr="00FD1A1F">
        <w:rPr>
          <w:color w:val="000000"/>
          <w:sz w:val="28"/>
          <w:szCs w:val="28"/>
        </w:rPr>
        <w:t xml:space="preserve"> </w:t>
      </w:r>
      <w:proofErr w:type="spellStart"/>
      <w:r w:rsidRPr="00FD1A1F">
        <w:rPr>
          <w:color w:val="000000"/>
          <w:sz w:val="28"/>
          <w:szCs w:val="28"/>
        </w:rPr>
        <w:t>стратегічної</w:t>
      </w:r>
      <w:proofErr w:type="spellEnd"/>
      <w:r w:rsidRPr="00FD1A1F">
        <w:rPr>
          <w:color w:val="000000"/>
          <w:sz w:val="28"/>
          <w:szCs w:val="28"/>
        </w:rPr>
        <w:t xml:space="preserve"> </w:t>
      </w:r>
      <w:proofErr w:type="spellStart"/>
      <w:r w:rsidRPr="00FD1A1F">
        <w:rPr>
          <w:color w:val="000000"/>
          <w:sz w:val="28"/>
          <w:szCs w:val="28"/>
        </w:rPr>
        <w:t>екологічної</w:t>
      </w:r>
      <w:proofErr w:type="spellEnd"/>
      <w:r w:rsidRPr="00FD1A1F">
        <w:rPr>
          <w:color w:val="000000"/>
          <w:sz w:val="28"/>
          <w:szCs w:val="28"/>
        </w:rPr>
        <w:t xml:space="preserve"> </w:t>
      </w:r>
      <w:proofErr w:type="spellStart"/>
      <w:r w:rsidRPr="00FD1A1F">
        <w:rPr>
          <w:color w:val="000000"/>
          <w:sz w:val="28"/>
          <w:szCs w:val="28"/>
        </w:rPr>
        <w:t>оцінки</w:t>
      </w:r>
      <w:proofErr w:type="spellEnd"/>
      <w:r w:rsidRPr="00FD1A1F">
        <w:rPr>
          <w:color w:val="000000"/>
          <w:sz w:val="28"/>
          <w:szCs w:val="28"/>
        </w:rPr>
        <w:t xml:space="preserve"> «</w:t>
      </w:r>
      <w:proofErr w:type="spellStart"/>
      <w:r w:rsidRPr="00FD1A1F">
        <w:rPr>
          <w:color w:val="000000"/>
          <w:sz w:val="28"/>
          <w:szCs w:val="28"/>
        </w:rPr>
        <w:t>Обласної</w:t>
      </w:r>
      <w:proofErr w:type="spellEnd"/>
      <w:r w:rsidRPr="00FD1A1F">
        <w:rPr>
          <w:color w:val="000000"/>
          <w:sz w:val="28"/>
          <w:szCs w:val="28"/>
        </w:rPr>
        <w:t xml:space="preserve"> </w:t>
      </w:r>
      <w:proofErr w:type="spellStart"/>
      <w:r w:rsidRPr="00FD1A1F">
        <w:rPr>
          <w:color w:val="000000"/>
          <w:sz w:val="28"/>
          <w:szCs w:val="28"/>
        </w:rPr>
        <w:t>програми</w:t>
      </w:r>
      <w:proofErr w:type="spellEnd"/>
      <w:r w:rsidRPr="00FD1A1F">
        <w:rPr>
          <w:color w:val="000000"/>
          <w:sz w:val="28"/>
          <w:szCs w:val="28"/>
        </w:rPr>
        <w:t xml:space="preserve"> </w:t>
      </w:r>
      <w:proofErr w:type="spellStart"/>
      <w:r w:rsidRPr="00FD1A1F">
        <w:rPr>
          <w:color w:val="000000"/>
          <w:sz w:val="28"/>
          <w:szCs w:val="28"/>
        </w:rPr>
        <w:t>охорони</w:t>
      </w:r>
      <w:proofErr w:type="spellEnd"/>
      <w:r w:rsidRPr="00FD1A1F">
        <w:rPr>
          <w:color w:val="000000"/>
          <w:sz w:val="28"/>
          <w:szCs w:val="28"/>
        </w:rPr>
        <w:t xml:space="preserve"> </w:t>
      </w:r>
      <w:proofErr w:type="spellStart"/>
      <w:r w:rsidRPr="00FD1A1F">
        <w:rPr>
          <w:color w:val="000000"/>
          <w:sz w:val="28"/>
          <w:szCs w:val="28"/>
        </w:rPr>
        <w:t>навколишнього</w:t>
      </w:r>
      <w:proofErr w:type="spellEnd"/>
      <w:r w:rsidRPr="00FD1A1F">
        <w:rPr>
          <w:color w:val="000000"/>
          <w:sz w:val="28"/>
          <w:szCs w:val="28"/>
        </w:rPr>
        <w:t xml:space="preserve"> природного </w:t>
      </w:r>
      <w:proofErr w:type="spellStart"/>
      <w:r w:rsidRPr="00FD1A1F">
        <w:rPr>
          <w:color w:val="000000"/>
          <w:sz w:val="28"/>
          <w:szCs w:val="28"/>
        </w:rPr>
        <w:t>середовища</w:t>
      </w:r>
      <w:proofErr w:type="spellEnd"/>
      <w:r w:rsidRPr="00FD1A1F">
        <w:rPr>
          <w:color w:val="000000"/>
          <w:sz w:val="28"/>
          <w:szCs w:val="28"/>
        </w:rPr>
        <w:t xml:space="preserve"> на 2022-2026 роки»</w:t>
      </w:r>
      <w:r>
        <w:rPr>
          <w:color w:val="000000"/>
          <w:sz w:val="28"/>
          <w:szCs w:val="28"/>
          <w:lang w:val="uk-UA"/>
        </w:rPr>
        <w:t>, оскільки без СЕО дана програма не може функціонувати</w:t>
      </w:r>
      <w:r w:rsidR="00B248C9">
        <w:rPr>
          <w:color w:val="000000"/>
          <w:sz w:val="28"/>
          <w:szCs w:val="28"/>
          <w:lang w:val="uk-UA"/>
        </w:rPr>
        <w:t>.</w:t>
      </w:r>
    </w:p>
    <w:p w:rsidR="00B248C9" w:rsidRDefault="00B248C9" w:rsidP="00934750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Тимошенко І.О. – заступник голови облдержадміністрації, </w:t>
      </w:r>
      <w:r w:rsidRPr="00763AE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зазначив, що</w:t>
      </w:r>
      <w:r>
        <w:rPr>
          <w:sz w:val="28"/>
          <w:szCs w:val="28"/>
          <w:lang w:val="uk-UA"/>
        </w:rPr>
        <w:t xml:space="preserve"> відсутність пункту «Виконання </w:t>
      </w:r>
      <w:proofErr w:type="spellStart"/>
      <w:r>
        <w:rPr>
          <w:sz w:val="28"/>
          <w:szCs w:val="28"/>
          <w:lang w:val="uk-UA"/>
        </w:rPr>
        <w:t>зоходів</w:t>
      </w:r>
      <w:proofErr w:type="spellEnd"/>
      <w:r>
        <w:rPr>
          <w:sz w:val="28"/>
          <w:szCs w:val="28"/>
          <w:lang w:val="uk-UA"/>
        </w:rPr>
        <w:t xml:space="preserve"> щодо розроблення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землеустрою з організації та встановлення меж територій природно-заповідного фонду Рівненської області» перекладе відповідальність на територіальні громади, які змушені будуть це зробити.</w:t>
      </w:r>
    </w:p>
    <w:p w:rsidR="00B248C9" w:rsidRDefault="00B248C9" w:rsidP="0093475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248C9">
        <w:rPr>
          <w:i/>
          <w:sz w:val="28"/>
          <w:szCs w:val="28"/>
          <w:lang w:val="uk-UA"/>
        </w:rPr>
        <w:t>Свисталюк</w:t>
      </w:r>
      <w:proofErr w:type="spellEnd"/>
      <w:r w:rsidRPr="00B248C9">
        <w:rPr>
          <w:i/>
          <w:sz w:val="28"/>
          <w:szCs w:val="28"/>
          <w:lang w:val="uk-UA"/>
        </w:rPr>
        <w:t xml:space="preserve"> С.А. – перший заступник голови обласної ради</w:t>
      </w:r>
      <w:r>
        <w:rPr>
          <w:sz w:val="28"/>
          <w:szCs w:val="28"/>
          <w:lang w:val="uk-UA"/>
        </w:rPr>
        <w:t xml:space="preserve">, який запропонував прийняти новий Перелік за основу, а на наступному засіданні </w:t>
      </w:r>
      <w:proofErr w:type="spellStart"/>
      <w:r>
        <w:rPr>
          <w:sz w:val="28"/>
          <w:szCs w:val="28"/>
          <w:lang w:val="uk-UA"/>
        </w:rPr>
        <w:t>відкорегувати</w:t>
      </w:r>
      <w:proofErr w:type="spellEnd"/>
      <w:r>
        <w:rPr>
          <w:sz w:val="28"/>
          <w:szCs w:val="28"/>
          <w:lang w:val="uk-UA"/>
        </w:rPr>
        <w:t xml:space="preserve"> його.</w:t>
      </w:r>
    </w:p>
    <w:p w:rsidR="00A27236" w:rsidRPr="00A52536" w:rsidRDefault="00A27236" w:rsidP="00A27236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A27236">
        <w:rPr>
          <w:i/>
          <w:sz w:val="28"/>
          <w:szCs w:val="28"/>
          <w:lang w:val="uk-UA"/>
        </w:rPr>
        <w:t>Ярусевич</w:t>
      </w:r>
      <w:proofErr w:type="spellEnd"/>
      <w:r w:rsidRPr="00A27236">
        <w:rPr>
          <w:i/>
          <w:sz w:val="28"/>
          <w:szCs w:val="28"/>
          <w:lang w:val="uk-UA"/>
        </w:rPr>
        <w:t xml:space="preserve"> А.Я.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в.о.</w:t>
      </w:r>
      <w:r w:rsidRPr="00A52536">
        <w:rPr>
          <w:i/>
          <w:sz w:val="28"/>
          <w:szCs w:val="28"/>
          <w:lang w:val="uk-UA"/>
        </w:rPr>
        <w:t>директор</w:t>
      </w:r>
      <w:r>
        <w:rPr>
          <w:i/>
          <w:sz w:val="28"/>
          <w:szCs w:val="28"/>
          <w:lang w:val="uk-UA"/>
        </w:rPr>
        <w:t>а</w:t>
      </w:r>
      <w:proofErr w:type="spellEnd"/>
      <w:r w:rsidRPr="00A52536">
        <w:rPr>
          <w:i/>
          <w:sz w:val="28"/>
          <w:szCs w:val="28"/>
          <w:lang w:val="uk-UA"/>
        </w:rPr>
        <w:t xml:space="preserve"> департаменту </w:t>
      </w:r>
      <w:r>
        <w:rPr>
          <w:i/>
          <w:sz w:val="28"/>
          <w:szCs w:val="28"/>
          <w:lang w:val="uk-UA"/>
        </w:rPr>
        <w:t xml:space="preserve">з питань будівництва та архітектури </w:t>
      </w:r>
      <w:r w:rsidRPr="00A52536">
        <w:rPr>
          <w:i/>
          <w:sz w:val="28"/>
          <w:szCs w:val="28"/>
          <w:lang w:val="uk-UA"/>
        </w:rPr>
        <w:t>облдержадміністрації</w:t>
      </w:r>
      <w:r>
        <w:rPr>
          <w:i/>
          <w:sz w:val="28"/>
          <w:szCs w:val="28"/>
          <w:lang w:val="uk-UA"/>
        </w:rPr>
        <w:t xml:space="preserve">, </w:t>
      </w:r>
      <w:r w:rsidRPr="00A27236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повідомив, що деякі об’єкти, не враховані у новому Переліку, вже мають завершеність 97-92 %, зокрема «Реконструкція очисних споруд смт </w:t>
      </w:r>
      <w:proofErr w:type="spellStart"/>
      <w:r>
        <w:rPr>
          <w:sz w:val="28"/>
          <w:szCs w:val="28"/>
          <w:lang w:val="uk-UA"/>
        </w:rPr>
        <w:t>Демидівки</w:t>
      </w:r>
      <w:proofErr w:type="spellEnd"/>
      <w:r>
        <w:rPr>
          <w:sz w:val="28"/>
          <w:szCs w:val="28"/>
          <w:lang w:val="uk-UA"/>
        </w:rPr>
        <w:t>…», «Виготовлення ПКД «</w:t>
      </w:r>
      <w:r>
        <w:rPr>
          <w:sz w:val="28"/>
          <w:szCs w:val="28"/>
          <w:lang w:val="uk-UA"/>
        </w:rPr>
        <w:t>Реконструкція</w:t>
      </w:r>
      <w:r>
        <w:rPr>
          <w:sz w:val="28"/>
          <w:szCs w:val="28"/>
          <w:lang w:val="uk-UA"/>
        </w:rPr>
        <w:t xml:space="preserve"> споруди гідровузла та шлюзів греблі </w:t>
      </w:r>
      <w:proofErr w:type="spellStart"/>
      <w:r>
        <w:rPr>
          <w:sz w:val="28"/>
          <w:szCs w:val="28"/>
          <w:lang w:val="uk-UA"/>
        </w:rPr>
        <w:t>Хрінницького</w:t>
      </w:r>
      <w:proofErr w:type="spellEnd"/>
      <w:r>
        <w:rPr>
          <w:sz w:val="28"/>
          <w:szCs w:val="28"/>
          <w:lang w:val="uk-UA"/>
        </w:rPr>
        <w:t xml:space="preserve"> водосховища» тощо.</w:t>
      </w:r>
    </w:p>
    <w:p w:rsidR="00A27236" w:rsidRDefault="00A27236" w:rsidP="00A27236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A27236">
        <w:rPr>
          <w:i/>
          <w:sz w:val="28"/>
          <w:szCs w:val="28"/>
          <w:lang w:val="uk-UA"/>
        </w:rPr>
        <w:t>Кузнюк</w:t>
      </w:r>
      <w:proofErr w:type="spellEnd"/>
      <w:r w:rsidRPr="00A27236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Pr="002A5FC5"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прийняти Перелік, запропонований депутатами, за основу.</w:t>
      </w:r>
    </w:p>
    <w:p w:rsidR="00A27236" w:rsidRPr="00E52729" w:rsidRDefault="00A27236" w:rsidP="00A27236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27236" w:rsidRPr="00F0039C" w:rsidRDefault="00A27236" w:rsidP="00A27236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 w:eastAsia="uk-UA"/>
        </w:rPr>
        <w:t>рийняти Перелік, запропонований депутатами, за основу.</w:t>
      </w:r>
    </w:p>
    <w:p w:rsidR="002B0D06" w:rsidRDefault="00A27236" w:rsidP="00A27236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B0D06" w:rsidRDefault="002B0D06" w:rsidP="002B0D06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2B0D06" w:rsidRPr="00E52729" w:rsidRDefault="002B0D06" w:rsidP="002B0D06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27236" w:rsidRDefault="002B0D06" w:rsidP="00A2723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27236">
        <w:rPr>
          <w:i/>
          <w:sz w:val="28"/>
          <w:szCs w:val="28"/>
          <w:lang w:val="uk-UA"/>
        </w:rPr>
        <w:t>Кузнюк</w:t>
      </w:r>
      <w:proofErr w:type="spellEnd"/>
      <w:r w:rsidRPr="00A27236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додати до Переліку, запропонованого депутатами, два заходи:</w:t>
      </w:r>
    </w:p>
    <w:p w:rsidR="002B0D06" w:rsidRPr="002B0D06" w:rsidRDefault="002B0D06" w:rsidP="002B0D0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2B0D06">
        <w:rPr>
          <w:sz w:val="28"/>
          <w:szCs w:val="28"/>
        </w:rPr>
        <w:t>Організація</w:t>
      </w:r>
      <w:proofErr w:type="spellEnd"/>
      <w:r w:rsidRPr="002B0D06">
        <w:rPr>
          <w:sz w:val="28"/>
          <w:szCs w:val="28"/>
        </w:rPr>
        <w:t xml:space="preserve"> та </w:t>
      </w:r>
      <w:proofErr w:type="spellStart"/>
      <w:r w:rsidRPr="002B0D06">
        <w:rPr>
          <w:sz w:val="28"/>
          <w:szCs w:val="28"/>
        </w:rPr>
        <w:t>проведення</w:t>
      </w:r>
      <w:proofErr w:type="spellEnd"/>
      <w:r w:rsidRPr="002B0D06">
        <w:rPr>
          <w:sz w:val="28"/>
          <w:szCs w:val="28"/>
        </w:rPr>
        <w:t xml:space="preserve"> </w:t>
      </w:r>
      <w:proofErr w:type="spellStart"/>
      <w:r w:rsidRPr="002B0D06">
        <w:rPr>
          <w:sz w:val="28"/>
          <w:szCs w:val="28"/>
        </w:rPr>
        <w:t>Національного</w:t>
      </w:r>
      <w:proofErr w:type="spellEnd"/>
      <w:r w:rsidRPr="002B0D06">
        <w:rPr>
          <w:sz w:val="28"/>
          <w:szCs w:val="28"/>
        </w:rPr>
        <w:t xml:space="preserve"> форуму „</w:t>
      </w:r>
      <w:proofErr w:type="spellStart"/>
      <w:r w:rsidRPr="002B0D06">
        <w:rPr>
          <w:sz w:val="28"/>
          <w:szCs w:val="28"/>
        </w:rPr>
        <w:t>Поводження</w:t>
      </w:r>
      <w:proofErr w:type="spellEnd"/>
      <w:r w:rsidRPr="002B0D06">
        <w:rPr>
          <w:sz w:val="28"/>
          <w:szCs w:val="28"/>
        </w:rPr>
        <w:t xml:space="preserve"> з </w:t>
      </w:r>
      <w:proofErr w:type="spellStart"/>
      <w:r w:rsidRPr="002B0D06">
        <w:rPr>
          <w:sz w:val="28"/>
          <w:szCs w:val="28"/>
        </w:rPr>
        <w:t>відходами</w:t>
      </w:r>
      <w:proofErr w:type="spellEnd"/>
      <w:r w:rsidRPr="002B0D06">
        <w:rPr>
          <w:sz w:val="28"/>
          <w:szCs w:val="28"/>
        </w:rPr>
        <w:t xml:space="preserve"> в </w:t>
      </w:r>
      <w:proofErr w:type="spellStart"/>
      <w:r w:rsidRPr="002B0D06">
        <w:rPr>
          <w:sz w:val="28"/>
          <w:szCs w:val="28"/>
        </w:rPr>
        <w:t>Україні</w:t>
      </w:r>
      <w:proofErr w:type="spellEnd"/>
      <w:r w:rsidRPr="002B0D06">
        <w:rPr>
          <w:sz w:val="28"/>
          <w:szCs w:val="28"/>
        </w:rPr>
        <w:t xml:space="preserve">: </w:t>
      </w:r>
      <w:proofErr w:type="spellStart"/>
      <w:r w:rsidRPr="002B0D06">
        <w:rPr>
          <w:sz w:val="28"/>
          <w:szCs w:val="28"/>
        </w:rPr>
        <w:t>законодавство</w:t>
      </w:r>
      <w:proofErr w:type="spellEnd"/>
      <w:r w:rsidRPr="002B0D06">
        <w:rPr>
          <w:sz w:val="28"/>
          <w:szCs w:val="28"/>
        </w:rPr>
        <w:t xml:space="preserve">, </w:t>
      </w:r>
      <w:proofErr w:type="spellStart"/>
      <w:r w:rsidRPr="002B0D06">
        <w:rPr>
          <w:sz w:val="28"/>
          <w:szCs w:val="28"/>
        </w:rPr>
        <w:t>економіка</w:t>
      </w:r>
      <w:proofErr w:type="spellEnd"/>
      <w:r w:rsidRPr="002B0D06">
        <w:rPr>
          <w:sz w:val="28"/>
          <w:szCs w:val="28"/>
        </w:rPr>
        <w:t xml:space="preserve">, </w:t>
      </w:r>
      <w:proofErr w:type="spellStart"/>
      <w:r w:rsidRPr="002B0D06">
        <w:rPr>
          <w:sz w:val="28"/>
          <w:szCs w:val="28"/>
        </w:rPr>
        <w:t>технології</w:t>
      </w:r>
      <w:proofErr w:type="spellEnd"/>
      <w:r w:rsidRPr="002B0D0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</w:p>
    <w:p w:rsidR="002B0D06" w:rsidRPr="002B0D06" w:rsidRDefault="002B0D06" w:rsidP="002B0D0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2B0D06">
        <w:rPr>
          <w:color w:val="000000"/>
          <w:sz w:val="28"/>
          <w:szCs w:val="28"/>
        </w:rPr>
        <w:t>Проведення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стратегічної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екологічної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оцінки</w:t>
      </w:r>
      <w:proofErr w:type="spellEnd"/>
      <w:r w:rsidRPr="002B0D06">
        <w:rPr>
          <w:color w:val="000000"/>
          <w:sz w:val="28"/>
          <w:szCs w:val="28"/>
        </w:rPr>
        <w:t xml:space="preserve"> «</w:t>
      </w:r>
      <w:proofErr w:type="spellStart"/>
      <w:r w:rsidRPr="002B0D06">
        <w:rPr>
          <w:color w:val="000000"/>
          <w:sz w:val="28"/>
          <w:szCs w:val="28"/>
        </w:rPr>
        <w:t>Обласної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програми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охорони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навколишнього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gramStart"/>
      <w:r w:rsidRPr="002B0D06">
        <w:rPr>
          <w:color w:val="000000"/>
          <w:sz w:val="28"/>
          <w:szCs w:val="28"/>
        </w:rPr>
        <w:t>природного</w:t>
      </w:r>
      <w:proofErr w:type="gram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середовища</w:t>
      </w:r>
      <w:proofErr w:type="spellEnd"/>
      <w:r w:rsidRPr="002B0D06">
        <w:rPr>
          <w:color w:val="000000"/>
          <w:sz w:val="28"/>
          <w:szCs w:val="28"/>
        </w:rPr>
        <w:t xml:space="preserve"> на 2022-2026 роки»</w:t>
      </w:r>
      <w:r>
        <w:rPr>
          <w:color w:val="000000"/>
          <w:sz w:val="28"/>
          <w:szCs w:val="28"/>
          <w:lang w:val="uk-UA"/>
        </w:rPr>
        <w:t>.</w:t>
      </w:r>
    </w:p>
    <w:p w:rsidR="002B0D06" w:rsidRPr="002B0D06" w:rsidRDefault="002B0D06" w:rsidP="002B0D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фінансування заходу «</w:t>
      </w:r>
      <w:r w:rsidRPr="002B0D06">
        <w:rPr>
          <w:rFonts w:eastAsia="Times New Roman"/>
          <w:sz w:val="28"/>
          <w:szCs w:val="28"/>
          <w:lang w:val="uk-UA" w:eastAsia="ru-RU"/>
        </w:rPr>
        <w:t xml:space="preserve">Реконструкція напірного каналізаційного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колектора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від КНС по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вул.</w:t>
      </w:r>
      <w:r w:rsidRPr="002B0D06">
        <w:rPr>
          <w:rFonts w:eastAsia="Times New Roman"/>
          <w:sz w:val="28"/>
          <w:szCs w:val="28"/>
          <w:lang w:val="uk-UA" w:eastAsia="ru-RU"/>
        </w:rPr>
        <w:t>Н</w:t>
      </w:r>
      <w:r w:rsidRPr="002B0D06">
        <w:rPr>
          <w:rFonts w:eastAsia="Times New Roman"/>
          <w:sz w:val="28"/>
          <w:szCs w:val="28"/>
          <w:lang w:val="uk-UA" w:eastAsia="ru-RU"/>
        </w:rPr>
        <w:t>ова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до камери переключення 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м.</w:t>
      </w:r>
      <w:r>
        <w:rPr>
          <w:rFonts w:eastAsia="Times New Roman"/>
          <w:sz w:val="28"/>
          <w:szCs w:val="28"/>
          <w:lang w:val="uk-UA" w:eastAsia="ru-RU"/>
        </w:rPr>
        <w:t>З</w:t>
      </w:r>
      <w:r w:rsidRPr="002B0D06">
        <w:rPr>
          <w:rFonts w:eastAsia="Times New Roman"/>
          <w:sz w:val="28"/>
          <w:szCs w:val="28"/>
          <w:lang w:val="uk-UA" w:eastAsia="ru-RU"/>
        </w:rPr>
        <w:t>долбунів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Рівненської області</w:t>
      </w:r>
      <w:r>
        <w:rPr>
          <w:rFonts w:eastAsia="Times New Roman"/>
          <w:sz w:val="28"/>
          <w:szCs w:val="28"/>
          <w:lang w:val="uk-UA" w:eastAsia="ru-RU"/>
        </w:rPr>
        <w:t xml:space="preserve">» на 500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розподіливши ці кошти на захід "</w:t>
      </w:r>
      <w:r w:rsidRPr="002B0D06">
        <w:rPr>
          <w:rFonts w:eastAsia="Times New Roman"/>
          <w:sz w:val="28"/>
          <w:szCs w:val="28"/>
          <w:lang w:val="uk-UA" w:eastAsia="ru-RU"/>
        </w:rPr>
        <w:t>Організація та проведення Національного форуму „Поводження з відходами в Україні: законодавство, економіка, технології”</w:t>
      </w:r>
      <w:r>
        <w:rPr>
          <w:rFonts w:eastAsia="Times New Roman"/>
          <w:sz w:val="28"/>
          <w:szCs w:val="28"/>
          <w:lang w:val="uk-UA" w:eastAsia="ru-RU"/>
        </w:rPr>
        <w:t xml:space="preserve"> – 379,0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та на захід «</w:t>
      </w:r>
      <w:proofErr w:type="spellStart"/>
      <w:r w:rsidRPr="002B0D06">
        <w:rPr>
          <w:color w:val="000000"/>
          <w:sz w:val="28"/>
          <w:szCs w:val="28"/>
        </w:rPr>
        <w:t>Проведення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стратегічної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екологічної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оцінки</w:t>
      </w:r>
      <w:proofErr w:type="spellEnd"/>
      <w:r w:rsidRPr="002B0D06">
        <w:rPr>
          <w:color w:val="000000"/>
          <w:sz w:val="28"/>
          <w:szCs w:val="28"/>
        </w:rPr>
        <w:t xml:space="preserve"> «</w:t>
      </w:r>
      <w:proofErr w:type="spellStart"/>
      <w:r w:rsidRPr="002B0D06">
        <w:rPr>
          <w:color w:val="000000"/>
          <w:sz w:val="28"/>
          <w:szCs w:val="28"/>
        </w:rPr>
        <w:t>Обласної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програми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охорони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навколишнього</w:t>
      </w:r>
      <w:proofErr w:type="spellEnd"/>
      <w:r w:rsidRPr="002B0D06">
        <w:rPr>
          <w:color w:val="000000"/>
          <w:sz w:val="28"/>
          <w:szCs w:val="28"/>
        </w:rPr>
        <w:t xml:space="preserve"> природного </w:t>
      </w:r>
      <w:proofErr w:type="spellStart"/>
      <w:r w:rsidRPr="002B0D06">
        <w:rPr>
          <w:color w:val="000000"/>
          <w:sz w:val="28"/>
          <w:szCs w:val="28"/>
        </w:rPr>
        <w:t>середовища</w:t>
      </w:r>
      <w:proofErr w:type="spellEnd"/>
      <w:r w:rsidRPr="002B0D06">
        <w:rPr>
          <w:color w:val="000000"/>
          <w:sz w:val="28"/>
          <w:szCs w:val="28"/>
        </w:rPr>
        <w:t xml:space="preserve"> на 2022-2026 роки»</w:t>
      </w:r>
      <w:r>
        <w:rPr>
          <w:color w:val="000000"/>
          <w:sz w:val="28"/>
          <w:szCs w:val="28"/>
          <w:lang w:val="uk-UA"/>
        </w:rPr>
        <w:t xml:space="preserve"> - 100 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34750" w:rsidRPr="00E52729" w:rsidRDefault="00934750" w:rsidP="0093475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B0D06" w:rsidRDefault="002B0D06" w:rsidP="002B0D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одати до Переліку, запропонованого депутатами, два</w:t>
      </w:r>
      <w:r>
        <w:rPr>
          <w:sz w:val="28"/>
          <w:szCs w:val="28"/>
          <w:lang w:val="uk-UA"/>
        </w:rPr>
        <w:t xml:space="preserve"> заходи</w:t>
      </w:r>
      <w:r>
        <w:rPr>
          <w:sz w:val="28"/>
          <w:szCs w:val="28"/>
          <w:lang w:val="uk-UA"/>
        </w:rPr>
        <w:t>:</w:t>
      </w:r>
    </w:p>
    <w:p w:rsidR="002B0D06" w:rsidRPr="002B0D06" w:rsidRDefault="002B0D06" w:rsidP="002B0D0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2B0D06">
        <w:rPr>
          <w:sz w:val="28"/>
          <w:szCs w:val="28"/>
        </w:rPr>
        <w:t>Організація</w:t>
      </w:r>
      <w:proofErr w:type="spellEnd"/>
      <w:r w:rsidRPr="002B0D06">
        <w:rPr>
          <w:sz w:val="28"/>
          <w:szCs w:val="28"/>
        </w:rPr>
        <w:t xml:space="preserve"> та </w:t>
      </w:r>
      <w:proofErr w:type="spellStart"/>
      <w:r w:rsidRPr="002B0D06">
        <w:rPr>
          <w:sz w:val="28"/>
          <w:szCs w:val="28"/>
        </w:rPr>
        <w:t>проведення</w:t>
      </w:r>
      <w:proofErr w:type="spellEnd"/>
      <w:r w:rsidRPr="002B0D06">
        <w:rPr>
          <w:sz w:val="28"/>
          <w:szCs w:val="28"/>
        </w:rPr>
        <w:t xml:space="preserve"> </w:t>
      </w:r>
      <w:proofErr w:type="spellStart"/>
      <w:r w:rsidRPr="002B0D06">
        <w:rPr>
          <w:sz w:val="28"/>
          <w:szCs w:val="28"/>
        </w:rPr>
        <w:t>Національного</w:t>
      </w:r>
      <w:proofErr w:type="spellEnd"/>
      <w:r w:rsidRPr="002B0D06">
        <w:rPr>
          <w:sz w:val="28"/>
          <w:szCs w:val="28"/>
        </w:rPr>
        <w:t xml:space="preserve"> форуму „</w:t>
      </w:r>
      <w:proofErr w:type="spellStart"/>
      <w:r w:rsidRPr="002B0D06">
        <w:rPr>
          <w:sz w:val="28"/>
          <w:szCs w:val="28"/>
        </w:rPr>
        <w:t>Поводження</w:t>
      </w:r>
      <w:proofErr w:type="spellEnd"/>
      <w:r w:rsidRPr="002B0D06">
        <w:rPr>
          <w:sz w:val="28"/>
          <w:szCs w:val="28"/>
        </w:rPr>
        <w:t xml:space="preserve"> з </w:t>
      </w:r>
      <w:proofErr w:type="spellStart"/>
      <w:r w:rsidRPr="002B0D06">
        <w:rPr>
          <w:sz w:val="28"/>
          <w:szCs w:val="28"/>
        </w:rPr>
        <w:t>відходами</w:t>
      </w:r>
      <w:proofErr w:type="spellEnd"/>
      <w:r w:rsidRPr="002B0D06">
        <w:rPr>
          <w:sz w:val="28"/>
          <w:szCs w:val="28"/>
        </w:rPr>
        <w:t xml:space="preserve"> в </w:t>
      </w:r>
      <w:proofErr w:type="spellStart"/>
      <w:r w:rsidRPr="002B0D06">
        <w:rPr>
          <w:sz w:val="28"/>
          <w:szCs w:val="28"/>
        </w:rPr>
        <w:t>Україні</w:t>
      </w:r>
      <w:proofErr w:type="spellEnd"/>
      <w:r w:rsidRPr="002B0D06">
        <w:rPr>
          <w:sz w:val="28"/>
          <w:szCs w:val="28"/>
        </w:rPr>
        <w:t xml:space="preserve">: </w:t>
      </w:r>
      <w:proofErr w:type="spellStart"/>
      <w:r w:rsidRPr="002B0D06">
        <w:rPr>
          <w:sz w:val="28"/>
          <w:szCs w:val="28"/>
        </w:rPr>
        <w:t>законодавство</w:t>
      </w:r>
      <w:proofErr w:type="spellEnd"/>
      <w:r w:rsidRPr="002B0D06">
        <w:rPr>
          <w:sz w:val="28"/>
          <w:szCs w:val="28"/>
        </w:rPr>
        <w:t xml:space="preserve">, </w:t>
      </w:r>
      <w:proofErr w:type="spellStart"/>
      <w:r w:rsidRPr="002B0D06">
        <w:rPr>
          <w:sz w:val="28"/>
          <w:szCs w:val="28"/>
        </w:rPr>
        <w:t>економіка</w:t>
      </w:r>
      <w:proofErr w:type="spellEnd"/>
      <w:r w:rsidRPr="002B0D06">
        <w:rPr>
          <w:sz w:val="28"/>
          <w:szCs w:val="28"/>
        </w:rPr>
        <w:t xml:space="preserve">, </w:t>
      </w:r>
      <w:proofErr w:type="spellStart"/>
      <w:r w:rsidRPr="002B0D06">
        <w:rPr>
          <w:sz w:val="28"/>
          <w:szCs w:val="28"/>
        </w:rPr>
        <w:t>технології</w:t>
      </w:r>
      <w:proofErr w:type="spellEnd"/>
      <w:r w:rsidRPr="002B0D0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</w:p>
    <w:p w:rsidR="002B0D06" w:rsidRPr="002B0D06" w:rsidRDefault="002B0D06" w:rsidP="002B0D0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2B0D06">
        <w:rPr>
          <w:color w:val="000000"/>
          <w:sz w:val="28"/>
          <w:szCs w:val="28"/>
        </w:rPr>
        <w:t>Проведення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стратегічної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екологічної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оцінки</w:t>
      </w:r>
      <w:proofErr w:type="spellEnd"/>
      <w:r w:rsidRPr="002B0D06">
        <w:rPr>
          <w:color w:val="000000"/>
          <w:sz w:val="28"/>
          <w:szCs w:val="28"/>
        </w:rPr>
        <w:t xml:space="preserve"> «</w:t>
      </w:r>
      <w:proofErr w:type="spellStart"/>
      <w:r w:rsidRPr="002B0D06">
        <w:rPr>
          <w:color w:val="000000"/>
          <w:sz w:val="28"/>
          <w:szCs w:val="28"/>
        </w:rPr>
        <w:t>Обласної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програми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охорони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навколишнього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gramStart"/>
      <w:r w:rsidRPr="002B0D06">
        <w:rPr>
          <w:color w:val="000000"/>
          <w:sz w:val="28"/>
          <w:szCs w:val="28"/>
        </w:rPr>
        <w:t>природного</w:t>
      </w:r>
      <w:proofErr w:type="gram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середовища</w:t>
      </w:r>
      <w:proofErr w:type="spellEnd"/>
      <w:r w:rsidRPr="002B0D06">
        <w:rPr>
          <w:color w:val="000000"/>
          <w:sz w:val="28"/>
          <w:szCs w:val="28"/>
        </w:rPr>
        <w:t xml:space="preserve"> на 2022-2026 роки»</w:t>
      </w:r>
      <w:r>
        <w:rPr>
          <w:color w:val="000000"/>
          <w:sz w:val="28"/>
          <w:szCs w:val="28"/>
          <w:lang w:val="uk-UA"/>
        </w:rPr>
        <w:t>.</w:t>
      </w:r>
    </w:p>
    <w:p w:rsidR="002B0D06" w:rsidRPr="002B0D06" w:rsidRDefault="002B0D06" w:rsidP="002B0D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фінансування заходу «</w:t>
      </w:r>
      <w:r w:rsidRPr="002B0D06">
        <w:rPr>
          <w:rFonts w:eastAsia="Times New Roman"/>
          <w:sz w:val="28"/>
          <w:szCs w:val="28"/>
          <w:lang w:val="uk-UA" w:eastAsia="ru-RU"/>
        </w:rPr>
        <w:t xml:space="preserve">Реконструкція напірного каналізаційного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колектора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від КНС по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вул.Нова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до камери переключення 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м.</w:t>
      </w:r>
      <w:r>
        <w:rPr>
          <w:rFonts w:eastAsia="Times New Roman"/>
          <w:sz w:val="28"/>
          <w:szCs w:val="28"/>
          <w:lang w:val="uk-UA" w:eastAsia="ru-RU"/>
        </w:rPr>
        <w:t>З</w:t>
      </w:r>
      <w:r w:rsidRPr="002B0D06">
        <w:rPr>
          <w:rFonts w:eastAsia="Times New Roman"/>
          <w:sz w:val="28"/>
          <w:szCs w:val="28"/>
          <w:lang w:val="uk-UA" w:eastAsia="ru-RU"/>
        </w:rPr>
        <w:t>долбунів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Рівненської області</w:t>
      </w:r>
      <w:r>
        <w:rPr>
          <w:rFonts w:eastAsia="Times New Roman"/>
          <w:sz w:val="28"/>
          <w:szCs w:val="28"/>
          <w:lang w:val="uk-UA" w:eastAsia="ru-RU"/>
        </w:rPr>
        <w:t xml:space="preserve">» на 500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розподіливши ці кошти на захід "</w:t>
      </w:r>
      <w:r w:rsidRPr="002B0D06">
        <w:rPr>
          <w:rFonts w:eastAsia="Times New Roman"/>
          <w:sz w:val="28"/>
          <w:szCs w:val="28"/>
          <w:lang w:val="uk-UA" w:eastAsia="ru-RU"/>
        </w:rPr>
        <w:t>Організація та проведення Національного форуму „Поводження з відходами в Україні: законодавство, економіка, технології”</w:t>
      </w:r>
      <w:r>
        <w:rPr>
          <w:rFonts w:eastAsia="Times New Roman"/>
          <w:sz w:val="28"/>
          <w:szCs w:val="28"/>
          <w:lang w:val="uk-UA" w:eastAsia="ru-RU"/>
        </w:rPr>
        <w:t xml:space="preserve"> – 379,0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та на захід «</w:t>
      </w:r>
      <w:proofErr w:type="spellStart"/>
      <w:r w:rsidRPr="002B0D06">
        <w:rPr>
          <w:color w:val="000000"/>
          <w:sz w:val="28"/>
          <w:szCs w:val="28"/>
        </w:rPr>
        <w:t>Проведення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стратегічної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екологічної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оцінки</w:t>
      </w:r>
      <w:proofErr w:type="spellEnd"/>
      <w:r w:rsidRPr="002B0D06">
        <w:rPr>
          <w:color w:val="000000"/>
          <w:sz w:val="28"/>
          <w:szCs w:val="28"/>
        </w:rPr>
        <w:t xml:space="preserve"> «</w:t>
      </w:r>
      <w:proofErr w:type="spellStart"/>
      <w:r w:rsidRPr="002B0D06">
        <w:rPr>
          <w:color w:val="000000"/>
          <w:sz w:val="28"/>
          <w:szCs w:val="28"/>
        </w:rPr>
        <w:t>Обласної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програми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охорони</w:t>
      </w:r>
      <w:proofErr w:type="spellEnd"/>
      <w:r w:rsidRPr="002B0D06">
        <w:rPr>
          <w:color w:val="000000"/>
          <w:sz w:val="28"/>
          <w:szCs w:val="28"/>
        </w:rPr>
        <w:t xml:space="preserve"> </w:t>
      </w:r>
      <w:proofErr w:type="spellStart"/>
      <w:r w:rsidRPr="002B0D06">
        <w:rPr>
          <w:color w:val="000000"/>
          <w:sz w:val="28"/>
          <w:szCs w:val="28"/>
        </w:rPr>
        <w:t>навколишнього</w:t>
      </w:r>
      <w:proofErr w:type="spellEnd"/>
      <w:r w:rsidRPr="002B0D06">
        <w:rPr>
          <w:color w:val="000000"/>
          <w:sz w:val="28"/>
          <w:szCs w:val="28"/>
        </w:rPr>
        <w:t xml:space="preserve"> природного </w:t>
      </w:r>
      <w:proofErr w:type="spellStart"/>
      <w:r w:rsidRPr="002B0D06">
        <w:rPr>
          <w:color w:val="000000"/>
          <w:sz w:val="28"/>
          <w:szCs w:val="28"/>
        </w:rPr>
        <w:t>середовища</w:t>
      </w:r>
      <w:proofErr w:type="spellEnd"/>
      <w:r w:rsidRPr="002B0D06">
        <w:rPr>
          <w:color w:val="000000"/>
          <w:sz w:val="28"/>
          <w:szCs w:val="28"/>
        </w:rPr>
        <w:t xml:space="preserve"> на 2022-2026 роки»</w:t>
      </w:r>
      <w:r>
        <w:rPr>
          <w:color w:val="000000"/>
          <w:sz w:val="28"/>
          <w:szCs w:val="28"/>
          <w:lang w:val="uk-UA"/>
        </w:rPr>
        <w:t xml:space="preserve"> - 100 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34750" w:rsidRPr="00E52729" w:rsidRDefault="00934750" w:rsidP="0093475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B0D06">
        <w:rPr>
          <w:rFonts w:ascii="Times New Roman" w:hAnsi="Times New Roman" w:cs="Times New Roman"/>
          <w:i/>
          <w:szCs w:val="28"/>
        </w:rPr>
        <w:t>6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B0D06" w:rsidRDefault="002B0D06" w:rsidP="002B0D06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2B0D06" w:rsidRPr="00E52729" w:rsidRDefault="002B0D06" w:rsidP="002B0D06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B0D06" w:rsidRDefault="002B0D06" w:rsidP="002B0D06">
      <w:pPr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A27236">
        <w:rPr>
          <w:i/>
          <w:sz w:val="28"/>
          <w:szCs w:val="28"/>
          <w:lang w:val="uk-UA"/>
        </w:rPr>
        <w:t>Кузнюк</w:t>
      </w:r>
      <w:proofErr w:type="spellEnd"/>
      <w:r w:rsidRPr="00A27236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додати до Переліку, запропонованого депутатами, зах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«</w:t>
      </w:r>
      <w:r w:rsidRPr="002B0D06">
        <w:rPr>
          <w:rFonts w:eastAsia="Times New Roman"/>
          <w:sz w:val="28"/>
          <w:szCs w:val="28"/>
          <w:lang w:val="uk-UA" w:eastAsia="ru-RU"/>
        </w:rPr>
        <w:t xml:space="preserve">Виготовлення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проєктно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-кошторисної документації «Реконструкція споруди гідровузла та шлюзів греблі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Хрінницького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водосховища»</w:t>
      </w:r>
      <w:r>
        <w:rPr>
          <w:rFonts w:eastAsia="Times New Roman"/>
          <w:sz w:val="28"/>
          <w:szCs w:val="28"/>
          <w:lang w:val="uk-UA" w:eastAsia="ru-RU"/>
        </w:rPr>
        <w:t xml:space="preserve"> та використати на нього весь нерозподілений резерв: 21,87083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</w:p>
    <w:p w:rsidR="002B0D06" w:rsidRPr="00E52729" w:rsidRDefault="002B0D06" w:rsidP="002B0D06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B0D06" w:rsidRPr="002B0D06" w:rsidRDefault="002B0D06" w:rsidP="002B0D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одати до Переліку, запропонованого депутатами, захід «</w:t>
      </w:r>
      <w:r w:rsidRPr="002B0D06">
        <w:rPr>
          <w:rFonts w:eastAsia="Times New Roman"/>
          <w:sz w:val="28"/>
          <w:szCs w:val="28"/>
          <w:lang w:val="uk-UA" w:eastAsia="ru-RU"/>
        </w:rPr>
        <w:t xml:space="preserve">Виготовлення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проєктно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-кошторисної документації «Реконструкція споруди гідровузла та шлюзів греблі </w:t>
      </w:r>
      <w:proofErr w:type="spellStart"/>
      <w:r w:rsidRPr="002B0D06">
        <w:rPr>
          <w:rFonts w:eastAsia="Times New Roman"/>
          <w:sz w:val="28"/>
          <w:szCs w:val="28"/>
          <w:lang w:val="uk-UA" w:eastAsia="ru-RU"/>
        </w:rPr>
        <w:t>Хрінницького</w:t>
      </w:r>
      <w:proofErr w:type="spellEnd"/>
      <w:r w:rsidRPr="002B0D06">
        <w:rPr>
          <w:rFonts w:eastAsia="Times New Roman"/>
          <w:sz w:val="28"/>
          <w:szCs w:val="28"/>
          <w:lang w:val="uk-UA" w:eastAsia="ru-RU"/>
        </w:rPr>
        <w:t xml:space="preserve"> водосховища»</w:t>
      </w:r>
      <w:r>
        <w:rPr>
          <w:rFonts w:eastAsia="Times New Roman"/>
          <w:sz w:val="28"/>
          <w:szCs w:val="28"/>
          <w:lang w:val="uk-UA" w:eastAsia="ru-RU"/>
        </w:rPr>
        <w:t xml:space="preserve"> та використати на нього весь нерозподілений резерв: 21,87083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</w:p>
    <w:p w:rsidR="00EB28D4" w:rsidRPr="00E52729" w:rsidRDefault="00EB28D4" w:rsidP="00EB28D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 xml:space="preserve">6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B28D4" w:rsidRDefault="00EB28D4" w:rsidP="00EB28D4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EB28D4" w:rsidRPr="00E52729" w:rsidRDefault="00EB28D4" w:rsidP="00EB28D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B28D4" w:rsidRDefault="00EB28D4" w:rsidP="00EB28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27236">
        <w:rPr>
          <w:i/>
          <w:sz w:val="28"/>
          <w:szCs w:val="28"/>
          <w:lang w:val="uk-UA"/>
        </w:rPr>
        <w:t>Кузнюк</w:t>
      </w:r>
      <w:proofErr w:type="spellEnd"/>
      <w:r w:rsidRPr="00A27236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наступні рекомендації:</w:t>
      </w:r>
    </w:p>
    <w:p w:rsidR="00177C65" w:rsidRPr="00177C65" w:rsidRDefault="00177C65" w:rsidP="00177C65">
      <w:pPr>
        <w:ind w:firstLine="567"/>
        <w:jc w:val="both"/>
        <w:rPr>
          <w:sz w:val="28"/>
          <w:szCs w:val="28"/>
          <w:lang w:val="uk-UA" w:eastAsia="uk-UA"/>
        </w:rPr>
      </w:pPr>
      <w:r w:rsidRPr="00177C65">
        <w:rPr>
          <w:sz w:val="28"/>
          <w:szCs w:val="28"/>
          <w:lang w:val="uk-UA" w:eastAsia="uk-UA"/>
        </w:rPr>
        <w:t>1. Інформацію взяти до відома.</w:t>
      </w:r>
    </w:p>
    <w:p w:rsidR="00177C65" w:rsidRPr="00177C65" w:rsidRDefault="00177C65" w:rsidP="00177C65">
      <w:pPr>
        <w:ind w:firstLine="567"/>
        <w:jc w:val="both"/>
        <w:rPr>
          <w:sz w:val="28"/>
          <w:szCs w:val="28"/>
          <w:lang w:val="uk-UA"/>
        </w:rPr>
      </w:pPr>
      <w:r w:rsidRPr="00177C65">
        <w:rPr>
          <w:sz w:val="28"/>
          <w:szCs w:val="28"/>
          <w:lang w:val="uk-UA" w:eastAsia="uk-UA"/>
        </w:rPr>
        <w:t xml:space="preserve">2. Погодити </w:t>
      </w:r>
      <w:r w:rsidRPr="00177C65">
        <w:rPr>
          <w:sz w:val="28"/>
          <w:szCs w:val="28"/>
          <w:lang w:val="uk-UA"/>
        </w:rPr>
        <w:t>Перелік природоохоронних заходів, які фінансуються з обласного природоохоронного фонду в 2021 році, запропонований головою постійної комісії з питань</w:t>
      </w:r>
      <w:r w:rsidRPr="00177C65">
        <w:rPr>
          <w:b/>
          <w:sz w:val="28"/>
          <w:szCs w:val="28"/>
          <w:lang w:val="uk-UA"/>
        </w:rPr>
        <w:t xml:space="preserve"> </w:t>
      </w:r>
      <w:r w:rsidRPr="00177C65">
        <w:rPr>
          <w:sz w:val="28"/>
          <w:szCs w:val="28"/>
          <w:lang w:val="uk-UA"/>
        </w:rPr>
        <w:t xml:space="preserve">екології, природокористування, охорони навколишнього середовища та ліквідації наслідків Чорнобильської катастрофи </w:t>
      </w:r>
      <w:proofErr w:type="spellStart"/>
      <w:r w:rsidRPr="00177C65">
        <w:rPr>
          <w:sz w:val="28"/>
          <w:szCs w:val="28"/>
          <w:lang w:val="uk-UA"/>
        </w:rPr>
        <w:t>Кузнюком</w:t>
      </w:r>
      <w:proofErr w:type="spellEnd"/>
      <w:r w:rsidRPr="00177C65">
        <w:rPr>
          <w:sz w:val="28"/>
          <w:szCs w:val="28"/>
          <w:lang w:val="uk-UA"/>
        </w:rPr>
        <w:t xml:space="preserve"> Ю.Б. з урахуванням змін (додається).</w:t>
      </w:r>
    </w:p>
    <w:p w:rsidR="00177C65" w:rsidRPr="00177C65" w:rsidRDefault="00177C65" w:rsidP="00177C65">
      <w:pPr>
        <w:ind w:firstLine="567"/>
        <w:jc w:val="both"/>
        <w:rPr>
          <w:sz w:val="28"/>
          <w:szCs w:val="28"/>
          <w:lang w:val="uk-UA"/>
        </w:rPr>
      </w:pPr>
      <w:r w:rsidRPr="00177C65">
        <w:rPr>
          <w:sz w:val="28"/>
          <w:szCs w:val="28"/>
          <w:lang w:val="uk-UA"/>
        </w:rPr>
        <w:t xml:space="preserve">3.Рекомендувати облдержадміністрації </w:t>
      </w:r>
      <w:proofErr w:type="spellStart"/>
      <w:r w:rsidRPr="00177C65">
        <w:rPr>
          <w:sz w:val="28"/>
          <w:szCs w:val="28"/>
          <w:lang w:val="uk-UA"/>
        </w:rPr>
        <w:t>внести</w:t>
      </w:r>
      <w:proofErr w:type="spellEnd"/>
      <w:r w:rsidRPr="00177C65">
        <w:rPr>
          <w:sz w:val="28"/>
          <w:szCs w:val="28"/>
          <w:lang w:val="uk-UA"/>
        </w:rPr>
        <w:t xml:space="preserve"> відповідні зміни до:</w:t>
      </w:r>
    </w:p>
    <w:p w:rsidR="00177C65" w:rsidRPr="00177C65" w:rsidRDefault="00177C65" w:rsidP="00177C65">
      <w:pPr>
        <w:pStyle w:val="a8"/>
        <w:tabs>
          <w:tab w:val="left" w:pos="284"/>
        </w:tabs>
        <w:ind w:left="0" w:firstLine="525"/>
        <w:jc w:val="both"/>
        <w:rPr>
          <w:sz w:val="28"/>
          <w:szCs w:val="28"/>
          <w:lang w:val="uk-UA" w:eastAsia="uk-UA"/>
        </w:rPr>
      </w:pPr>
      <w:r w:rsidRPr="00177C65">
        <w:rPr>
          <w:sz w:val="28"/>
          <w:szCs w:val="28"/>
          <w:lang w:val="uk-UA"/>
        </w:rPr>
        <w:t>- Обласної програми охорони</w:t>
      </w:r>
      <w:r w:rsidRPr="00177C65">
        <w:rPr>
          <w:b/>
          <w:sz w:val="28"/>
          <w:szCs w:val="28"/>
          <w:lang w:val="uk-UA" w:eastAsia="uk-UA"/>
        </w:rPr>
        <w:t xml:space="preserve"> </w:t>
      </w:r>
      <w:r w:rsidRPr="00177C65">
        <w:rPr>
          <w:sz w:val="28"/>
          <w:szCs w:val="28"/>
          <w:lang w:val="uk-UA" w:eastAsia="uk-UA"/>
        </w:rPr>
        <w:t>навколишнього природного середовища на 2017-2021 роки;</w:t>
      </w:r>
    </w:p>
    <w:p w:rsidR="00177C65" w:rsidRPr="00177C65" w:rsidRDefault="00177C65" w:rsidP="00177C65">
      <w:pPr>
        <w:ind w:firstLine="525"/>
        <w:jc w:val="both"/>
        <w:rPr>
          <w:sz w:val="28"/>
          <w:szCs w:val="28"/>
          <w:lang w:val="uk-UA" w:eastAsia="uk-UA"/>
        </w:rPr>
      </w:pPr>
      <w:r w:rsidRPr="00177C65">
        <w:rPr>
          <w:sz w:val="28"/>
          <w:szCs w:val="28"/>
          <w:lang w:val="uk-UA"/>
        </w:rPr>
        <w:t xml:space="preserve">- обласного бюджету Рівненської області на 2021 рік. </w:t>
      </w:r>
    </w:p>
    <w:p w:rsidR="00EB28D4" w:rsidRPr="00E52729" w:rsidRDefault="00EB28D4" w:rsidP="00EB28D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77C65" w:rsidRPr="00177C65" w:rsidRDefault="00177C65" w:rsidP="00177C65">
      <w:pPr>
        <w:ind w:firstLine="567"/>
        <w:jc w:val="both"/>
        <w:rPr>
          <w:sz w:val="28"/>
          <w:szCs w:val="28"/>
          <w:lang w:val="uk-UA" w:eastAsia="uk-UA"/>
        </w:rPr>
      </w:pPr>
      <w:r w:rsidRPr="00177C65">
        <w:rPr>
          <w:sz w:val="28"/>
          <w:szCs w:val="28"/>
          <w:lang w:val="uk-UA" w:eastAsia="uk-UA"/>
        </w:rPr>
        <w:t>1. Інформацію взяти до відома.</w:t>
      </w:r>
    </w:p>
    <w:p w:rsidR="00177C65" w:rsidRPr="00177C65" w:rsidRDefault="00177C65" w:rsidP="00177C65">
      <w:pPr>
        <w:ind w:firstLine="567"/>
        <w:jc w:val="both"/>
        <w:rPr>
          <w:sz w:val="28"/>
          <w:szCs w:val="28"/>
          <w:lang w:val="uk-UA"/>
        </w:rPr>
      </w:pPr>
      <w:r w:rsidRPr="00177C65">
        <w:rPr>
          <w:sz w:val="28"/>
          <w:szCs w:val="28"/>
          <w:lang w:val="uk-UA" w:eastAsia="uk-UA"/>
        </w:rPr>
        <w:t xml:space="preserve">2. Погодити </w:t>
      </w:r>
      <w:r w:rsidRPr="00177C65">
        <w:rPr>
          <w:sz w:val="28"/>
          <w:szCs w:val="28"/>
          <w:lang w:val="uk-UA"/>
        </w:rPr>
        <w:t>Перелік природоохоронних заходів, які фінансуються з обласного природоохоронного фонду в 2021 році, запропонований головою постійної комісії з питань</w:t>
      </w:r>
      <w:r w:rsidRPr="00177C65">
        <w:rPr>
          <w:b/>
          <w:sz w:val="28"/>
          <w:szCs w:val="28"/>
          <w:lang w:val="uk-UA"/>
        </w:rPr>
        <w:t xml:space="preserve"> </w:t>
      </w:r>
      <w:r w:rsidRPr="00177C65">
        <w:rPr>
          <w:sz w:val="28"/>
          <w:szCs w:val="28"/>
          <w:lang w:val="uk-UA"/>
        </w:rPr>
        <w:t xml:space="preserve">екології, природокористування, охорони навколишнього середовища та ліквідації наслідків Чорнобильської катастрофи </w:t>
      </w:r>
      <w:proofErr w:type="spellStart"/>
      <w:r w:rsidRPr="00177C65">
        <w:rPr>
          <w:sz w:val="28"/>
          <w:szCs w:val="28"/>
          <w:lang w:val="uk-UA"/>
        </w:rPr>
        <w:t>Кузнюком</w:t>
      </w:r>
      <w:proofErr w:type="spellEnd"/>
      <w:r w:rsidRPr="00177C65">
        <w:rPr>
          <w:sz w:val="28"/>
          <w:szCs w:val="28"/>
          <w:lang w:val="uk-UA"/>
        </w:rPr>
        <w:t xml:space="preserve"> Ю.Б. з урахуванням змін (додається).</w:t>
      </w:r>
    </w:p>
    <w:p w:rsidR="00177C65" w:rsidRPr="00177C65" w:rsidRDefault="00177C65" w:rsidP="00177C65">
      <w:pPr>
        <w:ind w:firstLine="567"/>
        <w:jc w:val="both"/>
        <w:rPr>
          <w:sz w:val="28"/>
          <w:szCs w:val="28"/>
          <w:lang w:val="uk-UA"/>
        </w:rPr>
      </w:pPr>
      <w:r w:rsidRPr="00177C65">
        <w:rPr>
          <w:sz w:val="28"/>
          <w:szCs w:val="28"/>
          <w:lang w:val="uk-UA"/>
        </w:rPr>
        <w:t xml:space="preserve">3.Рекомендувати облдержадміністрації </w:t>
      </w:r>
      <w:proofErr w:type="spellStart"/>
      <w:r w:rsidRPr="00177C65">
        <w:rPr>
          <w:sz w:val="28"/>
          <w:szCs w:val="28"/>
          <w:lang w:val="uk-UA"/>
        </w:rPr>
        <w:t>внести</w:t>
      </w:r>
      <w:proofErr w:type="spellEnd"/>
      <w:r w:rsidRPr="00177C65">
        <w:rPr>
          <w:sz w:val="28"/>
          <w:szCs w:val="28"/>
          <w:lang w:val="uk-UA"/>
        </w:rPr>
        <w:t xml:space="preserve"> відповідні зміни до:</w:t>
      </w:r>
    </w:p>
    <w:p w:rsidR="00177C65" w:rsidRPr="00177C65" w:rsidRDefault="00177C65" w:rsidP="00177C65">
      <w:pPr>
        <w:pStyle w:val="a8"/>
        <w:tabs>
          <w:tab w:val="left" w:pos="284"/>
        </w:tabs>
        <w:ind w:left="0" w:firstLine="525"/>
        <w:jc w:val="both"/>
        <w:rPr>
          <w:sz w:val="28"/>
          <w:szCs w:val="28"/>
          <w:lang w:val="uk-UA" w:eastAsia="uk-UA"/>
        </w:rPr>
      </w:pPr>
      <w:r w:rsidRPr="00177C65">
        <w:rPr>
          <w:sz w:val="28"/>
          <w:szCs w:val="28"/>
          <w:lang w:val="uk-UA"/>
        </w:rPr>
        <w:t>- Обласної програми охорони</w:t>
      </w:r>
      <w:r w:rsidRPr="00177C65">
        <w:rPr>
          <w:b/>
          <w:sz w:val="28"/>
          <w:szCs w:val="28"/>
          <w:lang w:val="uk-UA" w:eastAsia="uk-UA"/>
        </w:rPr>
        <w:t xml:space="preserve"> </w:t>
      </w:r>
      <w:r w:rsidRPr="00177C65">
        <w:rPr>
          <w:sz w:val="28"/>
          <w:szCs w:val="28"/>
          <w:lang w:val="uk-UA" w:eastAsia="uk-UA"/>
        </w:rPr>
        <w:t>навколишнього природного середовища на 2017-2021 роки;</w:t>
      </w:r>
    </w:p>
    <w:p w:rsidR="00177C65" w:rsidRPr="00177C65" w:rsidRDefault="00177C65" w:rsidP="00177C65">
      <w:pPr>
        <w:ind w:firstLine="525"/>
        <w:jc w:val="both"/>
        <w:rPr>
          <w:sz w:val="28"/>
          <w:szCs w:val="28"/>
          <w:lang w:val="uk-UA" w:eastAsia="uk-UA"/>
        </w:rPr>
      </w:pPr>
      <w:r w:rsidRPr="00177C65">
        <w:rPr>
          <w:sz w:val="28"/>
          <w:szCs w:val="28"/>
          <w:lang w:val="uk-UA"/>
        </w:rPr>
        <w:t xml:space="preserve">- обласного бюджету Рівненської області на 2021 рік. </w:t>
      </w:r>
    </w:p>
    <w:p w:rsidR="00EB28D4" w:rsidRPr="00E52729" w:rsidRDefault="00EB28D4" w:rsidP="00EB28D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 xml:space="preserve">6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34750" w:rsidRPr="00E52729" w:rsidRDefault="00934750" w:rsidP="0093475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34750" w:rsidRDefault="00934750" w:rsidP="00934750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7382F" w:rsidRDefault="0017382F" w:rsidP="00934750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4750" w:rsidRDefault="00934750" w:rsidP="00934750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934750" w:rsidRDefault="00934750" w:rsidP="00934750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4750" w:rsidRDefault="00934750" w:rsidP="00934750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4750" w:rsidRDefault="00934750" w:rsidP="00934750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hAnsi="Times New Roman"/>
          <w:b/>
          <w:szCs w:val="28"/>
        </w:rPr>
        <w:t>Іван КАЛЮТА</w:t>
      </w:r>
    </w:p>
    <w:p w:rsidR="00934750" w:rsidRPr="00C11F3A" w:rsidRDefault="00934750" w:rsidP="00934750">
      <w:pPr>
        <w:pStyle w:val="a8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17382F" w:rsidRDefault="0017382F" w:rsidP="00934750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34750" w:rsidRPr="003D3F69" w:rsidRDefault="00934750" w:rsidP="00934750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934750" w:rsidRPr="003D3F69" w:rsidRDefault="00934750" w:rsidP="00934750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3D3F69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</w:p>
    <w:p w:rsidR="00934750" w:rsidRPr="003D3F69" w:rsidRDefault="00934750" w:rsidP="00934750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>02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червня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1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934750" w:rsidRPr="003D3F69" w:rsidRDefault="00934750" w:rsidP="00934750">
      <w:pPr>
        <w:jc w:val="center"/>
        <w:rPr>
          <w:b/>
          <w:sz w:val="28"/>
          <w:szCs w:val="28"/>
          <w:lang w:val="uk-UA"/>
        </w:rPr>
      </w:pPr>
    </w:p>
    <w:p w:rsidR="00934750" w:rsidRPr="003D3F69" w:rsidRDefault="00934750" w:rsidP="00934750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СПИСОК</w:t>
      </w:r>
    </w:p>
    <w:p w:rsidR="00934750" w:rsidRPr="003D3F69" w:rsidRDefault="00934750" w:rsidP="00934750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запрошених, які були присутні на </w:t>
      </w:r>
      <w:proofErr w:type="spellStart"/>
      <w:r w:rsidRPr="003D3F69">
        <w:rPr>
          <w:b/>
          <w:sz w:val="28"/>
          <w:szCs w:val="28"/>
          <w:lang w:val="uk-UA"/>
        </w:rPr>
        <w:t>засіданн</w:t>
      </w:r>
      <w:proofErr w:type="spellEnd"/>
      <w:r w:rsidRPr="003D3F69">
        <w:rPr>
          <w:b/>
          <w:sz w:val="28"/>
          <w:szCs w:val="28"/>
        </w:rPr>
        <w:t xml:space="preserve">і </w:t>
      </w:r>
      <w:proofErr w:type="spellStart"/>
      <w:r w:rsidRPr="003D3F69">
        <w:rPr>
          <w:b/>
          <w:sz w:val="28"/>
          <w:szCs w:val="28"/>
        </w:rPr>
        <w:t>постійної</w:t>
      </w:r>
      <w:proofErr w:type="spellEnd"/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комісії</w:t>
      </w:r>
      <w:proofErr w:type="spellEnd"/>
      <w:r w:rsidRPr="003D3F69">
        <w:rPr>
          <w:b/>
          <w:sz w:val="28"/>
          <w:szCs w:val="28"/>
        </w:rPr>
        <w:t xml:space="preserve"> </w:t>
      </w:r>
    </w:p>
    <w:p w:rsidR="00934750" w:rsidRPr="003D3F69" w:rsidRDefault="00934750" w:rsidP="00934750">
      <w:pPr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7"/>
        <w:gridCol w:w="1417"/>
      </w:tblGrid>
      <w:tr w:rsidR="00934750" w:rsidRPr="00E17589" w:rsidTr="00B17252">
        <w:trPr>
          <w:trHeight w:val="72"/>
        </w:trPr>
        <w:tc>
          <w:tcPr>
            <w:tcW w:w="3402" w:type="dxa"/>
          </w:tcPr>
          <w:p w:rsidR="00934750" w:rsidRPr="00E17589" w:rsidRDefault="00934750" w:rsidP="00B17252">
            <w:pPr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E17589">
              <w:rPr>
                <w:rStyle w:val="a9"/>
                <w:sz w:val="28"/>
                <w:lang w:val="uk-UA"/>
              </w:rPr>
              <w:t>Бучинський</w:t>
            </w:r>
            <w:proofErr w:type="spellEnd"/>
          </w:p>
          <w:p w:rsidR="00934750" w:rsidRPr="00E17589" w:rsidRDefault="00934750" w:rsidP="00B17252">
            <w:pPr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Олексій Андрійович</w:t>
            </w:r>
          </w:p>
        </w:tc>
        <w:tc>
          <w:tcPr>
            <w:tcW w:w="5387" w:type="dxa"/>
          </w:tcPr>
          <w:p w:rsidR="00934750" w:rsidRPr="00E17589" w:rsidRDefault="00934750" w:rsidP="00B17252">
            <w:pPr>
              <w:numPr>
                <w:ilvl w:val="0"/>
                <w:numId w:val="1"/>
              </w:num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заступник голови обласної ради</w:t>
            </w:r>
          </w:p>
          <w:p w:rsidR="00934750" w:rsidRPr="00E17589" w:rsidRDefault="00934750" w:rsidP="00B17252">
            <w:p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934750" w:rsidRPr="00E17589" w:rsidRDefault="0017382F" w:rsidP="00B17252">
            <w:pPr>
              <w:jc w:val="both"/>
              <w:rPr>
                <w:rStyle w:val="a9"/>
                <w:b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="00934750"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="00934750" w:rsidRPr="00E17589">
              <w:rPr>
                <w:sz w:val="28"/>
                <w:szCs w:val="28"/>
                <w:lang w:val="uk-UA" w:eastAsia="ru-RU"/>
              </w:rPr>
              <w:t>.</w:t>
            </w:r>
            <w:r w:rsidR="00934750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34750" w:rsidRPr="00E17589" w:rsidTr="00B1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Гаврилюк </w:t>
            </w:r>
          </w:p>
          <w:p w:rsidR="00934750" w:rsidRPr="00E17589" w:rsidRDefault="00934750" w:rsidP="00B17252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numPr>
                <w:ilvl w:val="0"/>
                <w:numId w:val="1"/>
              </w:numPr>
              <w:ind w:left="34" w:firstLine="6"/>
              <w:jc w:val="both"/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заступник  керуючого справами виконавчого апарату обласної ради – керівника секретаріату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34750" w:rsidRPr="00E17589" w:rsidTr="00B17252">
        <w:trPr>
          <w:trHeight w:val="72"/>
        </w:trPr>
        <w:tc>
          <w:tcPr>
            <w:tcW w:w="3402" w:type="dxa"/>
          </w:tcPr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Гречко</w:t>
            </w:r>
          </w:p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Богдан Адамович</w:t>
            </w:r>
          </w:p>
        </w:tc>
        <w:tc>
          <w:tcPr>
            <w:tcW w:w="5387" w:type="dxa"/>
          </w:tcPr>
          <w:p w:rsidR="00934750" w:rsidRPr="00E17589" w:rsidRDefault="00934750" w:rsidP="00B17252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6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417" w:type="dxa"/>
          </w:tcPr>
          <w:p w:rsidR="00934750" w:rsidRPr="00E17589" w:rsidRDefault="00934750" w:rsidP="00B17252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34750" w:rsidRPr="00E17589" w:rsidTr="00B1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Захарчук</w:t>
            </w:r>
          </w:p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934750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567"/>
              </w:tabs>
              <w:spacing w:before="40" w:after="40"/>
              <w:ind w:left="34" w:firstLine="6"/>
              <w:jc w:val="both"/>
              <w:rPr>
                <w:sz w:val="28"/>
                <w:szCs w:val="28"/>
                <w:lang w:val="uk-UA" w:eastAsia="uk-UA"/>
              </w:rPr>
            </w:pPr>
            <w:r w:rsidRPr="00E17589">
              <w:rPr>
                <w:sz w:val="28"/>
                <w:szCs w:val="28"/>
                <w:lang w:val="uk-UA" w:eastAsia="uk-UA"/>
              </w:rPr>
              <w:t>директор департаменту екології та природних ресурсів облдержадміністрації</w:t>
            </w:r>
          </w:p>
          <w:p w:rsidR="00934750" w:rsidRPr="00E17589" w:rsidRDefault="00934750" w:rsidP="00B17252">
            <w:pPr>
              <w:tabs>
                <w:tab w:val="left" w:pos="360"/>
              </w:tabs>
              <w:ind w:left="34" w:firstLine="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34750" w:rsidRPr="00E17589" w:rsidTr="00B17252">
        <w:trPr>
          <w:trHeight w:val="72"/>
        </w:trPr>
        <w:tc>
          <w:tcPr>
            <w:tcW w:w="3402" w:type="dxa"/>
          </w:tcPr>
          <w:p w:rsidR="00934750" w:rsidRPr="00E17589" w:rsidRDefault="00934750" w:rsidP="00B17252">
            <w:pPr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E17589">
              <w:rPr>
                <w:rStyle w:val="a9"/>
                <w:sz w:val="28"/>
                <w:lang w:val="uk-UA"/>
              </w:rPr>
              <w:t>Кондрачук</w:t>
            </w:r>
            <w:proofErr w:type="spellEnd"/>
          </w:p>
          <w:p w:rsidR="00934750" w:rsidRPr="00E17589" w:rsidRDefault="00934750" w:rsidP="00B17252">
            <w:pPr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Сергій  Юрійович</w:t>
            </w:r>
          </w:p>
        </w:tc>
        <w:tc>
          <w:tcPr>
            <w:tcW w:w="5387" w:type="dxa"/>
          </w:tcPr>
          <w:p w:rsidR="00934750" w:rsidRPr="00E17589" w:rsidRDefault="00934750" w:rsidP="00B17252">
            <w:pPr>
              <w:numPr>
                <w:ilvl w:val="0"/>
                <w:numId w:val="1"/>
              </w:num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голова Рівненської обласної ради</w:t>
            </w:r>
          </w:p>
          <w:p w:rsidR="00934750" w:rsidRPr="00E17589" w:rsidRDefault="00934750" w:rsidP="00B17252">
            <w:p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934750" w:rsidRPr="00E17589" w:rsidRDefault="00934750" w:rsidP="00B17252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</w:t>
            </w:r>
            <w:r w:rsidRPr="00E17589">
              <w:rPr>
                <w:sz w:val="28"/>
                <w:szCs w:val="28"/>
                <w:lang w:val="uk-UA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34750" w:rsidRPr="00E17589" w:rsidTr="00B1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2A5FC5" w:rsidRDefault="00934750" w:rsidP="00B17252">
            <w:pPr>
              <w:rPr>
                <w:b/>
                <w:sz w:val="28"/>
                <w:szCs w:val="28"/>
                <w:lang w:val="uk-UA"/>
              </w:rPr>
            </w:pPr>
            <w:r w:rsidRPr="002A5FC5">
              <w:rPr>
                <w:b/>
                <w:sz w:val="28"/>
                <w:szCs w:val="28"/>
                <w:lang w:val="uk-UA"/>
              </w:rPr>
              <w:t>Тимошенко</w:t>
            </w:r>
          </w:p>
          <w:p w:rsidR="00934750" w:rsidRPr="002A5FC5" w:rsidRDefault="00934750" w:rsidP="00B17252">
            <w:pPr>
              <w:rPr>
                <w:b/>
                <w:sz w:val="28"/>
                <w:szCs w:val="28"/>
                <w:lang w:val="uk-UA"/>
              </w:rPr>
            </w:pPr>
            <w:r w:rsidRPr="002A5FC5">
              <w:rPr>
                <w:b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6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Style w:val="a9"/>
                <w:sz w:val="28"/>
                <w:szCs w:val="28"/>
                <w:lang w:val="uk-UA" w:eastAsia="en-US"/>
              </w:rPr>
              <w:t xml:space="preserve">заступник </w:t>
            </w:r>
            <w:r w:rsidRPr="00E17589">
              <w:rPr>
                <w:rStyle w:val="a9"/>
                <w:sz w:val="28"/>
                <w:szCs w:val="28"/>
                <w:lang w:val="uk-UA" w:eastAsia="en-US"/>
              </w:rPr>
              <w:t>голови облдержадміністрації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34750" w:rsidRPr="00E17589" w:rsidTr="00B1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2A5FC5" w:rsidRDefault="00934750" w:rsidP="00B1725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5FC5">
              <w:rPr>
                <w:b/>
                <w:sz w:val="28"/>
                <w:szCs w:val="28"/>
                <w:lang w:val="uk-UA"/>
              </w:rPr>
              <w:t>Свисталюк</w:t>
            </w:r>
            <w:proofErr w:type="spellEnd"/>
            <w:r w:rsidRPr="002A5FC5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934750" w:rsidRPr="002A5FC5" w:rsidRDefault="00934750" w:rsidP="00B17252">
            <w:pPr>
              <w:rPr>
                <w:b/>
                <w:sz w:val="28"/>
                <w:szCs w:val="28"/>
                <w:lang w:val="uk-UA"/>
              </w:rPr>
            </w:pPr>
            <w:r w:rsidRPr="002A5FC5">
              <w:rPr>
                <w:b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934750" w:rsidP="00B1725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6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 w:rsidRPr="00E17589">
              <w:rPr>
                <w:rStyle w:val="a9"/>
                <w:sz w:val="28"/>
                <w:szCs w:val="28"/>
                <w:lang w:val="uk-UA" w:eastAsia="en-US"/>
              </w:rPr>
              <w:t>перший заступник голови обласної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0" w:rsidRPr="00E17589" w:rsidRDefault="0017382F" w:rsidP="00B172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</w:t>
            </w:r>
            <w:r w:rsidR="00934750" w:rsidRPr="00E17589">
              <w:rPr>
                <w:sz w:val="28"/>
                <w:szCs w:val="28"/>
                <w:lang w:val="uk-UA"/>
              </w:rPr>
              <w:t>сут</w:t>
            </w:r>
            <w:proofErr w:type="spellEnd"/>
            <w:r w:rsidR="00934750"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34750" w:rsidRPr="00E17589" w:rsidTr="00B17252">
        <w:trPr>
          <w:trHeight w:val="120"/>
        </w:trPr>
        <w:tc>
          <w:tcPr>
            <w:tcW w:w="3402" w:type="dxa"/>
          </w:tcPr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Сологуб</w:t>
            </w:r>
          </w:p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87" w:type="dxa"/>
          </w:tcPr>
          <w:p w:rsidR="00934750" w:rsidRPr="00E17589" w:rsidRDefault="00934750" w:rsidP="00B17252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6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417" w:type="dxa"/>
          </w:tcPr>
          <w:p w:rsidR="00934750" w:rsidRPr="00E17589" w:rsidRDefault="00934750" w:rsidP="00B17252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34750" w:rsidRPr="00E17589" w:rsidTr="00B17252">
        <w:trPr>
          <w:trHeight w:val="120"/>
        </w:trPr>
        <w:tc>
          <w:tcPr>
            <w:tcW w:w="3402" w:type="dxa"/>
          </w:tcPr>
          <w:p w:rsidR="00934750" w:rsidRDefault="00934750" w:rsidP="00B1725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Ярусевич</w:t>
            </w:r>
            <w:proofErr w:type="spellEnd"/>
          </w:p>
          <w:p w:rsidR="00934750" w:rsidRPr="00E17589" w:rsidRDefault="00934750" w:rsidP="00B1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Ярославович</w:t>
            </w:r>
          </w:p>
        </w:tc>
        <w:tc>
          <w:tcPr>
            <w:tcW w:w="5387" w:type="dxa"/>
          </w:tcPr>
          <w:p w:rsidR="00934750" w:rsidRPr="00E17589" w:rsidRDefault="00934750" w:rsidP="00B17252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before="40" w:after="40"/>
              <w:ind w:left="34" w:firstLine="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в.о. </w:t>
            </w:r>
            <w:r w:rsidRPr="00E17589">
              <w:rPr>
                <w:sz w:val="28"/>
                <w:szCs w:val="28"/>
                <w:lang w:val="uk-UA" w:eastAsia="uk-UA"/>
              </w:rPr>
              <w:t>директор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E17589">
              <w:rPr>
                <w:sz w:val="28"/>
                <w:szCs w:val="28"/>
                <w:lang w:val="uk-UA" w:eastAsia="uk-UA"/>
              </w:rPr>
              <w:t xml:space="preserve"> департаменту </w:t>
            </w:r>
            <w:r>
              <w:rPr>
                <w:sz w:val="28"/>
                <w:szCs w:val="28"/>
                <w:lang w:val="uk-UA" w:eastAsia="uk-UA"/>
              </w:rPr>
              <w:t>з питань будівництва та архітектури</w:t>
            </w:r>
            <w:r w:rsidRPr="00E17589">
              <w:rPr>
                <w:sz w:val="28"/>
                <w:szCs w:val="28"/>
                <w:lang w:val="uk-UA" w:eastAsia="uk-UA"/>
              </w:rPr>
              <w:t xml:space="preserve"> облдержадміністрації</w:t>
            </w:r>
          </w:p>
        </w:tc>
        <w:tc>
          <w:tcPr>
            <w:tcW w:w="1417" w:type="dxa"/>
          </w:tcPr>
          <w:p w:rsidR="00934750" w:rsidRPr="00E17589" w:rsidRDefault="00934750" w:rsidP="00B172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17382F" w:rsidRPr="00E17589" w:rsidTr="00B17252">
        <w:trPr>
          <w:trHeight w:val="120"/>
        </w:trPr>
        <w:tc>
          <w:tcPr>
            <w:tcW w:w="3402" w:type="dxa"/>
          </w:tcPr>
          <w:p w:rsidR="0017382F" w:rsidRDefault="0017382F" w:rsidP="00B1725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Ясенюк</w:t>
            </w:r>
            <w:proofErr w:type="spellEnd"/>
          </w:p>
          <w:p w:rsidR="0017382F" w:rsidRDefault="0017382F" w:rsidP="00B1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5387" w:type="dxa"/>
          </w:tcPr>
          <w:p w:rsidR="0017382F" w:rsidRDefault="0017382F" w:rsidP="00B17252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before="40" w:after="40"/>
              <w:ind w:left="34" w:firstLine="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 постійної комісії обласної ради з питань бюджету, фінансів та податків</w:t>
            </w:r>
          </w:p>
        </w:tc>
        <w:tc>
          <w:tcPr>
            <w:tcW w:w="1417" w:type="dxa"/>
          </w:tcPr>
          <w:p w:rsidR="0017382F" w:rsidRPr="00E17589" w:rsidRDefault="0017382F" w:rsidP="00B172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34750" w:rsidRPr="003D3F69" w:rsidRDefault="00934750" w:rsidP="00934750">
      <w:pPr>
        <w:rPr>
          <w:sz w:val="28"/>
          <w:szCs w:val="28"/>
        </w:rPr>
      </w:pPr>
    </w:p>
    <w:p w:rsidR="00934750" w:rsidRPr="003D3F69" w:rsidRDefault="00934750" w:rsidP="00934750">
      <w:pPr>
        <w:rPr>
          <w:sz w:val="28"/>
          <w:szCs w:val="28"/>
          <w:lang w:val="uk-UA"/>
        </w:rPr>
      </w:pPr>
    </w:p>
    <w:p w:rsidR="00934750" w:rsidRDefault="00934750" w:rsidP="00934750"/>
    <w:p w:rsidR="00934750" w:rsidRDefault="00934750" w:rsidP="00934750"/>
    <w:p w:rsidR="00D40227" w:rsidRDefault="00D40227"/>
    <w:sectPr w:rsidR="00D40227" w:rsidSect="0017382F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4247"/>
    <w:multiLevelType w:val="hybridMultilevel"/>
    <w:tmpl w:val="BDE219B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83104"/>
    <w:multiLevelType w:val="hybridMultilevel"/>
    <w:tmpl w:val="CDC0E44E"/>
    <w:lvl w:ilvl="0" w:tplc="E29066B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0"/>
    <w:rsid w:val="0017382F"/>
    <w:rsid w:val="00177C65"/>
    <w:rsid w:val="002074AB"/>
    <w:rsid w:val="002B0D06"/>
    <w:rsid w:val="00531048"/>
    <w:rsid w:val="00686F3C"/>
    <w:rsid w:val="00763AE9"/>
    <w:rsid w:val="00785C6C"/>
    <w:rsid w:val="007A786D"/>
    <w:rsid w:val="00934750"/>
    <w:rsid w:val="00A27236"/>
    <w:rsid w:val="00B248C9"/>
    <w:rsid w:val="00BF682D"/>
    <w:rsid w:val="00D40227"/>
    <w:rsid w:val="00DB426C"/>
    <w:rsid w:val="00EB28D4"/>
    <w:rsid w:val="00F9359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0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9347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4750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934750"/>
    <w:rPr>
      <w:color w:val="0000FF"/>
      <w:u w:val="single"/>
    </w:rPr>
  </w:style>
  <w:style w:type="paragraph" w:styleId="a4">
    <w:name w:val="Title"/>
    <w:basedOn w:val="a"/>
    <w:link w:val="a5"/>
    <w:qFormat/>
    <w:rsid w:val="00934750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934750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934750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934750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99"/>
    <w:qFormat/>
    <w:rsid w:val="00934750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qFormat/>
    <w:rsid w:val="00934750"/>
    <w:rPr>
      <w:rFonts w:cs="Times New Roman"/>
      <w:b/>
      <w:bCs/>
    </w:rPr>
  </w:style>
  <w:style w:type="paragraph" w:styleId="aa">
    <w:name w:val="Normal (Web)"/>
    <w:basedOn w:val="a"/>
    <w:rsid w:val="0093475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0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9347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4750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934750"/>
    <w:rPr>
      <w:color w:val="0000FF"/>
      <w:u w:val="single"/>
    </w:rPr>
  </w:style>
  <w:style w:type="paragraph" w:styleId="a4">
    <w:name w:val="Title"/>
    <w:basedOn w:val="a"/>
    <w:link w:val="a5"/>
    <w:qFormat/>
    <w:rsid w:val="00934750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934750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934750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934750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99"/>
    <w:qFormat/>
    <w:rsid w:val="00934750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qFormat/>
    <w:rsid w:val="00934750"/>
    <w:rPr>
      <w:rFonts w:cs="Times New Roman"/>
      <w:b/>
      <w:bCs/>
    </w:rPr>
  </w:style>
  <w:style w:type="paragraph" w:styleId="aa">
    <w:name w:val="Normal (Web)"/>
    <w:basedOn w:val="a"/>
    <w:rsid w:val="0093475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9101</Words>
  <Characters>5188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2021-06-07T05:53:00Z</dcterms:created>
  <dcterms:modified xsi:type="dcterms:W3CDTF">2021-06-07T09:49:00Z</dcterms:modified>
</cp:coreProperties>
</file>