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56" w:rsidRPr="007C6E62" w:rsidRDefault="007A2C56" w:rsidP="00955DB6">
      <w:pPr>
        <w:pStyle w:val="a3"/>
        <w:spacing w:line="235" w:lineRule="auto"/>
        <w:rPr>
          <w:rFonts w:ascii="Times New Roman" w:hAnsi="Times New Roman"/>
          <w:sz w:val="44"/>
          <w:szCs w:val="44"/>
        </w:rPr>
      </w:pPr>
      <w:r w:rsidRPr="007C6E62">
        <w:rPr>
          <w:rFonts w:ascii="Times New Roman" w:hAnsi="Times New Roman"/>
          <w:sz w:val="44"/>
          <w:szCs w:val="44"/>
        </w:rPr>
        <w:t>РІВНЕНСЬКА  ОБЛАСНА  РАДА</w:t>
      </w:r>
    </w:p>
    <w:p w:rsidR="007A2C56" w:rsidRPr="007C6E62" w:rsidRDefault="007A2C56" w:rsidP="00955DB6">
      <w:pPr>
        <w:shd w:val="clear" w:color="auto" w:fill="FFFFFF"/>
        <w:spacing w:line="235" w:lineRule="auto"/>
        <w:jc w:val="center"/>
        <w:rPr>
          <w:bCs/>
          <w:iCs/>
          <w:sz w:val="32"/>
          <w:szCs w:val="32"/>
          <w:bdr w:val="none" w:sz="0" w:space="0" w:color="auto" w:frame="1"/>
          <w:lang w:val="uk-UA"/>
        </w:rPr>
      </w:pPr>
      <w:r w:rsidRPr="007C6E62">
        <w:rPr>
          <w:bCs/>
          <w:iCs/>
          <w:sz w:val="32"/>
          <w:szCs w:val="32"/>
          <w:bdr w:val="none" w:sz="0" w:space="0" w:color="auto" w:frame="1"/>
          <w:lang w:val="uk-UA"/>
        </w:rPr>
        <w:t xml:space="preserve">ПОСТІЙНА КОМІСІЯ З ПИТАНЬ </w:t>
      </w:r>
      <w:r w:rsidR="00A761F5" w:rsidRPr="007C6E62">
        <w:rPr>
          <w:bCs/>
          <w:iCs/>
          <w:sz w:val="32"/>
          <w:szCs w:val="32"/>
          <w:bdr w:val="none" w:sz="0" w:space="0" w:color="auto" w:frame="1"/>
          <w:lang w:val="uk-UA"/>
        </w:rPr>
        <w:t>АГРАРНОЇ ПОЛІТИКИ</w:t>
      </w:r>
      <w:r w:rsidR="007C6E62" w:rsidRPr="007C6E62">
        <w:rPr>
          <w:bCs/>
          <w:iCs/>
          <w:sz w:val="32"/>
          <w:szCs w:val="32"/>
          <w:bdr w:val="none" w:sz="0" w:space="0" w:color="auto" w:frame="1"/>
          <w:lang w:val="uk-UA"/>
        </w:rPr>
        <w:t>,</w:t>
      </w:r>
    </w:p>
    <w:p w:rsidR="007A2C56" w:rsidRPr="007C6E62" w:rsidRDefault="00A761F5" w:rsidP="00955DB6">
      <w:pPr>
        <w:shd w:val="clear" w:color="auto" w:fill="FFFFFF"/>
        <w:spacing w:line="235" w:lineRule="auto"/>
        <w:jc w:val="center"/>
        <w:rPr>
          <w:bCs/>
          <w:iCs/>
          <w:sz w:val="32"/>
          <w:szCs w:val="32"/>
          <w:bdr w:val="none" w:sz="0" w:space="0" w:color="auto" w:frame="1"/>
          <w:lang w:val="uk-UA"/>
        </w:rPr>
      </w:pPr>
      <w:r w:rsidRPr="007C6E62">
        <w:rPr>
          <w:bCs/>
          <w:iCs/>
          <w:sz w:val="32"/>
          <w:szCs w:val="32"/>
          <w:bdr w:val="none" w:sz="0" w:space="0" w:color="auto" w:frame="1"/>
          <w:lang w:val="uk-UA"/>
        </w:rPr>
        <w:t xml:space="preserve">ЗЕМЕЛЬНИХ ВІДНОСИН </w:t>
      </w:r>
      <w:r w:rsidR="007A2C56" w:rsidRPr="007C6E62">
        <w:rPr>
          <w:bCs/>
          <w:iCs/>
          <w:sz w:val="32"/>
          <w:szCs w:val="32"/>
          <w:bdr w:val="none" w:sz="0" w:space="0" w:color="auto" w:frame="1"/>
          <w:lang w:val="uk-UA"/>
        </w:rPr>
        <w:t xml:space="preserve">ТА РОЗВИТКУ </w:t>
      </w:r>
      <w:r w:rsidRPr="007C6E62">
        <w:rPr>
          <w:bCs/>
          <w:iCs/>
          <w:sz w:val="32"/>
          <w:szCs w:val="32"/>
          <w:bdr w:val="none" w:sz="0" w:space="0" w:color="auto" w:frame="1"/>
          <w:lang w:val="uk-UA"/>
        </w:rPr>
        <w:t>СЕЛА</w:t>
      </w:r>
    </w:p>
    <w:p w:rsidR="00FB0283" w:rsidRPr="007C6E62" w:rsidRDefault="00FB0283" w:rsidP="00955DB6">
      <w:pPr>
        <w:pStyle w:val="ab"/>
        <w:spacing w:line="235" w:lineRule="auto"/>
        <w:ind w:right="0" w:hanging="90"/>
        <w:rPr>
          <w:rFonts w:ascii="Bookman Old Style" w:hAnsi="Bookman Old Style"/>
          <w:b w:val="0"/>
          <w:sz w:val="16"/>
          <w:szCs w:val="16"/>
          <w:lang w:val="uk-UA"/>
        </w:rPr>
      </w:pPr>
    </w:p>
    <w:p w:rsidR="00150FCF" w:rsidRPr="007C6E62" w:rsidRDefault="00150FCF" w:rsidP="00955DB6">
      <w:pPr>
        <w:tabs>
          <w:tab w:val="left" w:pos="9356"/>
        </w:tabs>
        <w:spacing w:line="235" w:lineRule="auto"/>
        <w:jc w:val="center"/>
        <w:rPr>
          <w:i/>
          <w:sz w:val="20"/>
          <w:lang w:val="uk-UA"/>
        </w:rPr>
      </w:pPr>
      <w:r w:rsidRPr="007C6E62">
        <w:rPr>
          <w:i/>
          <w:sz w:val="20"/>
          <w:lang w:val="uk-UA"/>
        </w:rPr>
        <w:t xml:space="preserve">Майдан Просвіти, </w:t>
      </w:r>
      <w:smartTag w:uri="urn:schemas-microsoft-com:office:smarttags" w:element="metricconverter">
        <w:smartTagPr>
          <w:attr w:name="ProductID" w:val="1, м"/>
        </w:smartTagPr>
        <w:r w:rsidRPr="007C6E62">
          <w:rPr>
            <w:i/>
            <w:sz w:val="20"/>
            <w:lang w:val="uk-UA"/>
          </w:rPr>
          <w:t>1, м</w:t>
        </w:r>
      </w:smartTag>
      <w:r w:rsidRPr="007C6E62">
        <w:rPr>
          <w:i/>
          <w:sz w:val="20"/>
          <w:lang w:val="uk-UA"/>
        </w:rPr>
        <w:t xml:space="preserve">. Рівне, 33013. </w:t>
      </w:r>
      <w:r w:rsidR="001D523C" w:rsidRPr="007C6E62">
        <w:rPr>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7C6E62" w:rsidTr="00633F37">
        <w:trPr>
          <w:trHeight w:val="20"/>
        </w:trPr>
        <w:tc>
          <w:tcPr>
            <w:tcW w:w="9738" w:type="dxa"/>
          </w:tcPr>
          <w:p w:rsidR="00150FCF" w:rsidRPr="007C6E62" w:rsidRDefault="00150FCF" w:rsidP="00955DB6">
            <w:pPr>
              <w:spacing w:line="235" w:lineRule="auto"/>
              <w:jc w:val="center"/>
              <w:rPr>
                <w:rFonts w:ascii="Arial" w:hAnsi="Arial"/>
                <w:i/>
                <w:sz w:val="24"/>
                <w:lang w:val="uk-UA"/>
              </w:rPr>
            </w:pPr>
          </w:p>
        </w:tc>
      </w:tr>
    </w:tbl>
    <w:p w:rsidR="00EC1F10" w:rsidRPr="007C6E62" w:rsidRDefault="00EC1F10" w:rsidP="00955DB6">
      <w:pPr>
        <w:spacing w:line="235" w:lineRule="auto"/>
        <w:jc w:val="center"/>
        <w:rPr>
          <w:szCs w:val="28"/>
          <w:lang w:val="uk-UA"/>
        </w:rPr>
      </w:pPr>
    </w:p>
    <w:p w:rsidR="00EC1F10" w:rsidRPr="007C6E62" w:rsidRDefault="00EC1F10" w:rsidP="00955DB6">
      <w:pPr>
        <w:spacing w:line="235" w:lineRule="auto"/>
        <w:jc w:val="center"/>
        <w:rPr>
          <w:b/>
          <w:szCs w:val="28"/>
          <w:lang w:val="uk-UA"/>
        </w:rPr>
      </w:pPr>
      <w:r w:rsidRPr="007C6E62">
        <w:rPr>
          <w:b/>
          <w:szCs w:val="28"/>
          <w:lang w:val="uk-UA"/>
        </w:rPr>
        <w:t xml:space="preserve">Р І Ш Е Н </w:t>
      </w:r>
      <w:proofErr w:type="spellStart"/>
      <w:r w:rsidRPr="007C6E62">
        <w:rPr>
          <w:b/>
          <w:szCs w:val="28"/>
          <w:lang w:val="uk-UA"/>
        </w:rPr>
        <w:t>Н</w:t>
      </w:r>
      <w:proofErr w:type="spellEnd"/>
      <w:r w:rsidRPr="007C6E62">
        <w:rPr>
          <w:b/>
          <w:szCs w:val="28"/>
          <w:lang w:val="uk-UA"/>
        </w:rPr>
        <w:t xml:space="preserve"> Я</w:t>
      </w:r>
    </w:p>
    <w:p w:rsidR="00EC1F10" w:rsidRPr="007C6E62" w:rsidRDefault="00EC1F10" w:rsidP="00955DB6">
      <w:pPr>
        <w:spacing w:line="235" w:lineRule="auto"/>
        <w:jc w:val="both"/>
        <w:rPr>
          <w:szCs w:val="28"/>
          <w:lang w:val="uk-UA"/>
        </w:rPr>
      </w:pPr>
    </w:p>
    <w:p w:rsidR="00EC1F10" w:rsidRPr="007C6E62" w:rsidRDefault="00EC1F10" w:rsidP="00955DB6">
      <w:pPr>
        <w:spacing w:line="235" w:lineRule="auto"/>
        <w:jc w:val="both"/>
        <w:rPr>
          <w:szCs w:val="28"/>
          <w:lang w:val="uk-UA"/>
        </w:rPr>
      </w:pPr>
    </w:p>
    <w:p w:rsidR="00EC1F10" w:rsidRPr="007C6E62" w:rsidRDefault="007A2C56" w:rsidP="00955DB6">
      <w:pPr>
        <w:spacing w:line="235" w:lineRule="auto"/>
        <w:jc w:val="both"/>
        <w:rPr>
          <w:szCs w:val="28"/>
          <w:lang w:val="uk-UA"/>
        </w:rPr>
      </w:pPr>
      <w:r w:rsidRPr="007C6E62">
        <w:rPr>
          <w:szCs w:val="28"/>
          <w:lang w:val="uk-UA"/>
        </w:rPr>
        <w:t>«_</w:t>
      </w:r>
      <w:r w:rsidR="00955DB6">
        <w:rPr>
          <w:szCs w:val="28"/>
          <w:lang w:val="uk-UA"/>
        </w:rPr>
        <w:t>_</w:t>
      </w:r>
      <w:bookmarkStart w:id="0" w:name="_GoBack"/>
      <w:bookmarkEnd w:id="0"/>
      <w:r w:rsidR="00A269D2" w:rsidRPr="007C6E62">
        <w:rPr>
          <w:szCs w:val="28"/>
          <w:lang w:val="uk-UA"/>
        </w:rPr>
        <w:t>_</w:t>
      </w:r>
      <w:r w:rsidRPr="007C6E62">
        <w:rPr>
          <w:szCs w:val="28"/>
          <w:lang w:val="uk-UA"/>
        </w:rPr>
        <w:t>_» ______</w:t>
      </w:r>
      <w:r w:rsidR="00955DB6">
        <w:rPr>
          <w:szCs w:val="28"/>
          <w:lang w:val="uk-UA"/>
        </w:rPr>
        <w:t>_</w:t>
      </w:r>
      <w:r w:rsidRPr="007C6E62">
        <w:rPr>
          <w:szCs w:val="28"/>
          <w:lang w:val="uk-UA"/>
        </w:rPr>
        <w:t>___</w:t>
      </w:r>
      <w:r w:rsidR="00C87D57">
        <w:rPr>
          <w:szCs w:val="28"/>
          <w:lang w:val="uk-UA"/>
        </w:rPr>
        <w:t>_</w:t>
      </w:r>
      <w:r w:rsidRPr="007C6E62">
        <w:rPr>
          <w:szCs w:val="28"/>
          <w:lang w:val="uk-UA"/>
        </w:rPr>
        <w:t>_</w:t>
      </w:r>
      <w:r w:rsidR="00EC1F10" w:rsidRPr="007C6E62">
        <w:rPr>
          <w:szCs w:val="28"/>
          <w:lang w:val="uk-UA"/>
        </w:rPr>
        <w:t xml:space="preserve"> 20</w:t>
      </w:r>
      <w:r w:rsidR="00C87D57">
        <w:rPr>
          <w:szCs w:val="28"/>
          <w:lang w:val="uk-UA"/>
        </w:rPr>
        <w:t>___</w:t>
      </w:r>
      <w:r w:rsidR="00EC1F10" w:rsidRPr="007C6E62">
        <w:rPr>
          <w:szCs w:val="28"/>
          <w:lang w:val="uk-UA"/>
        </w:rPr>
        <w:t xml:space="preserve"> року</w:t>
      </w:r>
      <w:r w:rsidR="00EC1F10" w:rsidRPr="007C6E62">
        <w:rPr>
          <w:szCs w:val="28"/>
          <w:lang w:val="uk-UA"/>
        </w:rPr>
        <w:tab/>
      </w:r>
      <w:r w:rsidR="00EC1F10" w:rsidRPr="007C6E62">
        <w:rPr>
          <w:szCs w:val="28"/>
          <w:lang w:val="uk-UA"/>
        </w:rPr>
        <w:tab/>
      </w:r>
      <w:r w:rsidR="00EC1F10" w:rsidRPr="007C6E62">
        <w:rPr>
          <w:szCs w:val="28"/>
          <w:lang w:val="uk-UA"/>
        </w:rPr>
        <w:tab/>
      </w:r>
      <w:r w:rsidR="00EC1F10" w:rsidRPr="007C6E62">
        <w:rPr>
          <w:szCs w:val="28"/>
          <w:lang w:val="uk-UA"/>
        </w:rPr>
        <w:tab/>
      </w:r>
      <w:r w:rsidR="00EC1F10" w:rsidRPr="007C6E62">
        <w:rPr>
          <w:szCs w:val="28"/>
          <w:lang w:val="uk-UA"/>
        </w:rPr>
        <w:tab/>
      </w:r>
      <w:r w:rsidR="00EC1F10" w:rsidRPr="007C6E62">
        <w:rPr>
          <w:szCs w:val="28"/>
          <w:lang w:val="uk-UA"/>
        </w:rPr>
        <w:tab/>
      </w:r>
      <w:r w:rsidR="00EC1F10" w:rsidRPr="007C6E62">
        <w:rPr>
          <w:szCs w:val="28"/>
          <w:lang w:val="uk-UA"/>
        </w:rPr>
        <w:tab/>
      </w:r>
      <w:r w:rsidR="00C87D57">
        <w:rPr>
          <w:szCs w:val="28"/>
          <w:lang w:val="uk-UA"/>
        </w:rPr>
        <w:t xml:space="preserve">     </w:t>
      </w:r>
      <w:r w:rsidR="00EC1F10" w:rsidRPr="007C6E62">
        <w:rPr>
          <w:szCs w:val="28"/>
          <w:lang w:val="uk-UA"/>
        </w:rPr>
        <w:t xml:space="preserve">№ </w:t>
      </w:r>
      <w:r w:rsidRPr="007C6E62">
        <w:rPr>
          <w:szCs w:val="28"/>
          <w:lang w:val="uk-UA"/>
        </w:rPr>
        <w:t>___</w:t>
      </w:r>
    </w:p>
    <w:p w:rsidR="00EC1F10" w:rsidRPr="007C6E62" w:rsidRDefault="00EC1F10" w:rsidP="00955DB6">
      <w:pPr>
        <w:tabs>
          <w:tab w:val="num" w:pos="540"/>
        </w:tabs>
        <w:spacing w:line="235" w:lineRule="auto"/>
        <w:rPr>
          <w:szCs w:val="28"/>
          <w:lang w:val="uk-UA"/>
        </w:rPr>
      </w:pPr>
    </w:p>
    <w:p w:rsidR="00EC1F10" w:rsidRPr="007C6E62" w:rsidRDefault="00EC1F10" w:rsidP="00955DB6">
      <w:pPr>
        <w:tabs>
          <w:tab w:val="num" w:pos="540"/>
        </w:tabs>
        <w:spacing w:line="235" w:lineRule="auto"/>
        <w:rPr>
          <w:szCs w:val="28"/>
          <w:lang w:val="uk-UA"/>
        </w:rPr>
      </w:pPr>
    </w:p>
    <w:p w:rsidR="007A2C56" w:rsidRPr="007C6E62" w:rsidRDefault="007A2C56" w:rsidP="00955DB6">
      <w:pPr>
        <w:shd w:val="clear" w:color="auto" w:fill="FFFFFF"/>
        <w:spacing w:line="235" w:lineRule="auto"/>
        <w:ind w:right="5243"/>
        <w:jc w:val="both"/>
        <w:rPr>
          <w:b/>
          <w:spacing w:val="-8"/>
          <w:szCs w:val="28"/>
          <w:lang w:val="uk-UA"/>
        </w:rPr>
      </w:pPr>
      <w:r w:rsidRPr="007C6E62">
        <w:rPr>
          <w:b/>
          <w:szCs w:val="28"/>
          <w:lang w:val="uk-UA"/>
        </w:rPr>
        <w:t xml:space="preserve">Про план роботи постійної комісії обласної ради </w:t>
      </w:r>
      <w:r w:rsidRPr="007C6E62">
        <w:rPr>
          <w:b/>
          <w:bCs/>
          <w:iCs/>
          <w:szCs w:val="28"/>
          <w:bdr w:val="none" w:sz="0" w:space="0" w:color="auto" w:frame="1"/>
          <w:lang w:val="uk-UA"/>
        </w:rPr>
        <w:t xml:space="preserve">з питань </w:t>
      </w:r>
      <w:r w:rsidR="00A761F5" w:rsidRPr="007C6E62">
        <w:rPr>
          <w:b/>
          <w:bCs/>
          <w:iCs/>
          <w:szCs w:val="28"/>
          <w:bdr w:val="none" w:sz="0" w:space="0" w:color="auto" w:frame="1"/>
          <w:lang w:val="uk-UA"/>
        </w:rPr>
        <w:t>аграрної політики</w:t>
      </w:r>
      <w:r w:rsidR="007C6E62" w:rsidRPr="007C6E62">
        <w:rPr>
          <w:b/>
          <w:bCs/>
          <w:iCs/>
          <w:szCs w:val="28"/>
          <w:bdr w:val="none" w:sz="0" w:space="0" w:color="auto" w:frame="1"/>
          <w:lang w:val="uk-UA"/>
        </w:rPr>
        <w:t>,</w:t>
      </w:r>
      <w:r w:rsidR="00A761F5" w:rsidRPr="007C6E62">
        <w:rPr>
          <w:b/>
          <w:bCs/>
          <w:iCs/>
          <w:szCs w:val="28"/>
          <w:bdr w:val="none" w:sz="0" w:space="0" w:color="auto" w:frame="1"/>
          <w:lang w:val="uk-UA"/>
        </w:rPr>
        <w:t xml:space="preserve"> земельних відносин та розвитку села</w:t>
      </w:r>
      <w:r w:rsidR="00DD471B">
        <w:rPr>
          <w:b/>
          <w:bCs/>
          <w:iCs/>
          <w:szCs w:val="28"/>
          <w:bdr w:val="none" w:sz="0" w:space="0" w:color="auto" w:frame="1"/>
          <w:lang w:val="uk-UA"/>
        </w:rPr>
        <w:t xml:space="preserve"> </w:t>
      </w:r>
      <w:r w:rsidRPr="007C6E62">
        <w:rPr>
          <w:b/>
          <w:bCs/>
          <w:iCs/>
          <w:szCs w:val="28"/>
          <w:bdr w:val="none" w:sz="0" w:space="0" w:color="auto" w:frame="1"/>
          <w:lang w:val="uk-UA"/>
        </w:rPr>
        <w:t>на 20</w:t>
      </w:r>
      <w:r w:rsidR="000B7450">
        <w:rPr>
          <w:b/>
          <w:bCs/>
          <w:iCs/>
          <w:szCs w:val="28"/>
          <w:bdr w:val="none" w:sz="0" w:space="0" w:color="auto" w:frame="1"/>
          <w:lang w:val="uk-UA"/>
        </w:rPr>
        <w:t>20</w:t>
      </w:r>
      <w:r w:rsidRPr="007C6E62">
        <w:rPr>
          <w:b/>
          <w:bCs/>
          <w:iCs/>
          <w:szCs w:val="28"/>
          <w:bdr w:val="none" w:sz="0" w:space="0" w:color="auto" w:frame="1"/>
          <w:lang w:val="uk-UA"/>
        </w:rPr>
        <w:t xml:space="preserve"> рік</w:t>
      </w:r>
    </w:p>
    <w:p w:rsidR="007A2C56" w:rsidRPr="007C6E62" w:rsidRDefault="007A2C56" w:rsidP="00955DB6">
      <w:pPr>
        <w:pStyle w:val="a5"/>
        <w:spacing w:line="235" w:lineRule="auto"/>
        <w:ind w:firstLine="851"/>
        <w:rPr>
          <w:rFonts w:ascii="Times New Roman" w:hAnsi="Times New Roman"/>
          <w:szCs w:val="28"/>
        </w:rPr>
      </w:pPr>
    </w:p>
    <w:p w:rsidR="007A2C56" w:rsidRPr="007C6E62" w:rsidRDefault="007A2C56" w:rsidP="00955DB6">
      <w:pPr>
        <w:pStyle w:val="a5"/>
        <w:spacing w:line="235" w:lineRule="auto"/>
        <w:ind w:firstLine="851"/>
        <w:rPr>
          <w:rFonts w:ascii="Times New Roman" w:hAnsi="Times New Roman"/>
          <w:szCs w:val="28"/>
        </w:rPr>
      </w:pPr>
    </w:p>
    <w:p w:rsidR="007A2C56" w:rsidRPr="007C6E62" w:rsidRDefault="007A2C56" w:rsidP="00955DB6">
      <w:pPr>
        <w:spacing w:line="235" w:lineRule="auto"/>
        <w:ind w:firstLine="851"/>
        <w:jc w:val="both"/>
        <w:rPr>
          <w:szCs w:val="28"/>
          <w:lang w:val="uk-UA"/>
        </w:rPr>
      </w:pPr>
      <w:r w:rsidRPr="007C6E62">
        <w:rPr>
          <w:szCs w:val="28"/>
          <w:lang w:val="uk-UA"/>
        </w:rPr>
        <w:t xml:space="preserve">Розглянувши пропозиції членів постійної комісії обласної ради </w:t>
      </w:r>
      <w:r w:rsidRPr="007C6E62">
        <w:rPr>
          <w:bCs/>
          <w:iCs/>
          <w:szCs w:val="28"/>
          <w:bdr w:val="none" w:sz="0" w:space="0" w:color="auto" w:frame="1"/>
          <w:lang w:val="uk-UA"/>
        </w:rPr>
        <w:t xml:space="preserve">з питань </w:t>
      </w:r>
      <w:r w:rsidR="00A761F5" w:rsidRPr="007C6E62">
        <w:rPr>
          <w:bCs/>
          <w:iCs/>
          <w:szCs w:val="28"/>
          <w:bdr w:val="none" w:sz="0" w:space="0" w:color="auto" w:frame="1"/>
          <w:lang w:val="uk-UA"/>
        </w:rPr>
        <w:t>аграрної політики</w:t>
      </w:r>
      <w:r w:rsidR="007C6E62" w:rsidRPr="007C6E62">
        <w:rPr>
          <w:bCs/>
          <w:iCs/>
          <w:szCs w:val="28"/>
          <w:bdr w:val="none" w:sz="0" w:space="0" w:color="auto" w:frame="1"/>
          <w:lang w:val="uk-UA"/>
        </w:rPr>
        <w:t>,</w:t>
      </w:r>
      <w:r w:rsidR="00A761F5" w:rsidRPr="007C6E62">
        <w:rPr>
          <w:bCs/>
          <w:iCs/>
          <w:szCs w:val="28"/>
          <w:bdr w:val="none" w:sz="0" w:space="0" w:color="auto" w:frame="1"/>
          <w:lang w:val="uk-UA"/>
        </w:rPr>
        <w:t xml:space="preserve"> земельних відносин та розвитку села</w:t>
      </w:r>
      <w:r w:rsidR="00A761F5" w:rsidRPr="007C6E62">
        <w:rPr>
          <w:szCs w:val="28"/>
          <w:lang w:val="uk-UA"/>
        </w:rPr>
        <w:t xml:space="preserve"> </w:t>
      </w:r>
      <w:r w:rsidRPr="007C6E62">
        <w:rPr>
          <w:szCs w:val="28"/>
          <w:lang w:val="uk-UA"/>
        </w:rPr>
        <w:t>щодо плану роботи постійної комісії на 20</w:t>
      </w:r>
      <w:r w:rsidR="000B7450">
        <w:rPr>
          <w:szCs w:val="28"/>
          <w:lang w:val="uk-UA"/>
        </w:rPr>
        <w:t>20</w:t>
      </w:r>
      <w:r w:rsidRPr="007C6E62">
        <w:rPr>
          <w:szCs w:val="28"/>
          <w:lang w:val="uk-UA"/>
        </w:rPr>
        <w:t xml:space="preserve"> рік, керуючись Законом України </w:t>
      </w:r>
      <w:r w:rsidR="005C4077" w:rsidRPr="007C6E62">
        <w:rPr>
          <w:szCs w:val="28"/>
          <w:lang w:val="uk-UA"/>
        </w:rPr>
        <w:t>«</w:t>
      </w:r>
      <w:r w:rsidRPr="007C6E62">
        <w:rPr>
          <w:szCs w:val="28"/>
          <w:lang w:val="uk-UA"/>
        </w:rPr>
        <w:t>Про місцеве самоврядування в Україні</w:t>
      </w:r>
      <w:r w:rsidR="005C4077" w:rsidRPr="007C6E62">
        <w:rPr>
          <w:szCs w:val="28"/>
          <w:lang w:val="uk-UA"/>
        </w:rPr>
        <w:t>»</w:t>
      </w:r>
      <w:r w:rsidRPr="007C6E62">
        <w:rPr>
          <w:szCs w:val="28"/>
          <w:lang w:val="uk-UA"/>
        </w:rPr>
        <w:t>, постійна комісія</w:t>
      </w:r>
    </w:p>
    <w:p w:rsidR="00571B63" w:rsidRPr="007C6E62" w:rsidRDefault="00571B63" w:rsidP="00955DB6">
      <w:pPr>
        <w:pStyle w:val="a5"/>
        <w:spacing w:line="235" w:lineRule="auto"/>
        <w:rPr>
          <w:rFonts w:ascii="Times New Roman" w:hAnsi="Times New Roman"/>
          <w:szCs w:val="28"/>
          <w:highlight w:val="yellow"/>
        </w:rPr>
      </w:pPr>
    </w:p>
    <w:p w:rsidR="0053377D" w:rsidRPr="007C6E62" w:rsidRDefault="0053377D" w:rsidP="00955DB6">
      <w:pPr>
        <w:pStyle w:val="a5"/>
        <w:spacing w:line="235" w:lineRule="auto"/>
        <w:jc w:val="center"/>
        <w:rPr>
          <w:rFonts w:ascii="Times New Roman" w:hAnsi="Times New Roman"/>
          <w:b/>
          <w:spacing w:val="50"/>
          <w:szCs w:val="28"/>
          <w:u w:val="single"/>
        </w:rPr>
      </w:pPr>
      <w:r w:rsidRPr="007C6E62">
        <w:rPr>
          <w:rFonts w:ascii="Times New Roman" w:hAnsi="Times New Roman"/>
          <w:b/>
          <w:spacing w:val="50"/>
          <w:szCs w:val="28"/>
          <w:u w:val="single"/>
        </w:rPr>
        <w:t>вирішила:</w:t>
      </w:r>
    </w:p>
    <w:p w:rsidR="00571B63" w:rsidRPr="007C6E62" w:rsidRDefault="00571B63" w:rsidP="00955DB6">
      <w:pPr>
        <w:pStyle w:val="a5"/>
        <w:spacing w:line="235" w:lineRule="auto"/>
        <w:jc w:val="center"/>
        <w:rPr>
          <w:rFonts w:ascii="Times New Roman" w:hAnsi="Times New Roman"/>
          <w:szCs w:val="28"/>
        </w:rPr>
      </w:pPr>
    </w:p>
    <w:p w:rsidR="00D143F1" w:rsidRPr="007C6E62" w:rsidRDefault="00571B63" w:rsidP="00955DB6">
      <w:pPr>
        <w:pStyle w:val="a5"/>
        <w:spacing w:line="235" w:lineRule="auto"/>
        <w:ind w:firstLine="851"/>
        <w:rPr>
          <w:rFonts w:ascii="Times New Roman" w:hAnsi="Times New Roman"/>
          <w:szCs w:val="28"/>
        </w:rPr>
      </w:pPr>
      <w:r w:rsidRPr="007C6E62">
        <w:rPr>
          <w:rFonts w:ascii="Times New Roman" w:hAnsi="Times New Roman"/>
          <w:color w:val="000000"/>
          <w:bdr w:val="none" w:sz="0" w:space="0" w:color="auto" w:frame="1"/>
          <w:shd w:val="clear" w:color="auto" w:fill="FFFFFF"/>
        </w:rPr>
        <w:t xml:space="preserve">Затвердити план роботи </w:t>
      </w:r>
      <w:r w:rsidRPr="007C6E62">
        <w:rPr>
          <w:rFonts w:ascii="Times New Roman" w:hAnsi="Times New Roman"/>
          <w:szCs w:val="28"/>
        </w:rPr>
        <w:t xml:space="preserve">постійної комісії Рівненської обласної ради </w:t>
      </w:r>
      <w:r w:rsidR="005C4077" w:rsidRPr="007C6E62">
        <w:rPr>
          <w:rFonts w:ascii="Times New Roman" w:hAnsi="Times New Roman"/>
          <w:bCs/>
          <w:iCs/>
          <w:szCs w:val="28"/>
          <w:bdr w:val="none" w:sz="0" w:space="0" w:color="auto" w:frame="1"/>
        </w:rPr>
        <w:t xml:space="preserve">з питань </w:t>
      </w:r>
      <w:r w:rsidR="00A761F5" w:rsidRPr="007C6E62">
        <w:rPr>
          <w:rFonts w:ascii="Times New Roman" w:hAnsi="Times New Roman"/>
          <w:bCs/>
          <w:iCs/>
          <w:szCs w:val="28"/>
          <w:bdr w:val="none" w:sz="0" w:space="0" w:color="auto" w:frame="1"/>
        </w:rPr>
        <w:t>аграрної політики</w:t>
      </w:r>
      <w:r w:rsidR="007C6E62" w:rsidRPr="007C6E62">
        <w:rPr>
          <w:rFonts w:ascii="Times New Roman" w:hAnsi="Times New Roman"/>
          <w:bCs/>
          <w:iCs/>
          <w:szCs w:val="28"/>
          <w:bdr w:val="none" w:sz="0" w:space="0" w:color="auto" w:frame="1"/>
        </w:rPr>
        <w:t>,</w:t>
      </w:r>
      <w:r w:rsidR="00A761F5" w:rsidRPr="007C6E62">
        <w:rPr>
          <w:rFonts w:ascii="Times New Roman" w:hAnsi="Times New Roman"/>
          <w:bCs/>
          <w:iCs/>
          <w:szCs w:val="28"/>
          <w:bdr w:val="none" w:sz="0" w:space="0" w:color="auto" w:frame="1"/>
        </w:rPr>
        <w:t xml:space="preserve"> земельних відносин та розвитку села</w:t>
      </w:r>
      <w:r w:rsidRPr="007C6E62">
        <w:rPr>
          <w:rFonts w:ascii="Times New Roman" w:hAnsi="Times New Roman"/>
          <w:szCs w:val="28"/>
        </w:rPr>
        <w:t xml:space="preserve"> </w:t>
      </w:r>
      <w:r w:rsidRPr="007C6E62">
        <w:rPr>
          <w:rFonts w:ascii="Times New Roman" w:hAnsi="Times New Roman"/>
          <w:color w:val="000000"/>
          <w:bdr w:val="none" w:sz="0" w:space="0" w:color="auto" w:frame="1"/>
          <w:shd w:val="clear" w:color="auto" w:fill="FFFFFF"/>
        </w:rPr>
        <w:t>на 20</w:t>
      </w:r>
      <w:r w:rsidR="000B7450">
        <w:rPr>
          <w:rFonts w:ascii="Times New Roman" w:hAnsi="Times New Roman"/>
          <w:color w:val="000000"/>
          <w:bdr w:val="none" w:sz="0" w:space="0" w:color="auto" w:frame="1"/>
          <w:shd w:val="clear" w:color="auto" w:fill="FFFFFF"/>
        </w:rPr>
        <w:t>20</w:t>
      </w:r>
      <w:r w:rsidRPr="007C6E62">
        <w:rPr>
          <w:rFonts w:ascii="Times New Roman" w:hAnsi="Times New Roman"/>
          <w:color w:val="000000"/>
          <w:bdr w:val="none" w:sz="0" w:space="0" w:color="auto" w:frame="1"/>
          <w:shd w:val="clear" w:color="auto" w:fill="FFFFFF"/>
        </w:rPr>
        <w:t xml:space="preserve"> рік</w:t>
      </w:r>
      <w:r w:rsidR="004436FC" w:rsidRPr="007C6E62">
        <w:rPr>
          <w:rFonts w:ascii="Times New Roman" w:hAnsi="Times New Roman"/>
          <w:color w:val="000000"/>
          <w:bdr w:val="none" w:sz="0" w:space="0" w:color="auto" w:frame="1"/>
          <w:shd w:val="clear" w:color="auto" w:fill="FFFFFF"/>
        </w:rPr>
        <w:t>:</w:t>
      </w:r>
    </w:p>
    <w:p w:rsidR="00571B63" w:rsidRDefault="00571B63" w:rsidP="00955DB6">
      <w:pPr>
        <w:pStyle w:val="a5"/>
        <w:spacing w:line="235" w:lineRule="auto"/>
        <w:jc w:val="center"/>
        <w:rPr>
          <w:rFonts w:ascii="Times New Roman" w:hAnsi="Times New Roman"/>
          <w:szCs w:val="28"/>
        </w:rPr>
      </w:pPr>
    </w:p>
    <w:p w:rsidR="00720413" w:rsidRPr="007C6E62" w:rsidRDefault="00720413" w:rsidP="00955DB6">
      <w:pPr>
        <w:shd w:val="clear" w:color="auto" w:fill="FFFFFF"/>
        <w:spacing w:line="235" w:lineRule="auto"/>
        <w:jc w:val="center"/>
        <w:rPr>
          <w:szCs w:val="28"/>
          <w:bdr w:val="none" w:sz="0" w:space="0" w:color="auto" w:frame="1"/>
          <w:lang w:val="uk-UA"/>
        </w:rPr>
      </w:pPr>
      <w:r w:rsidRPr="007C6E62">
        <w:rPr>
          <w:szCs w:val="28"/>
          <w:bdr w:val="none" w:sz="0" w:space="0" w:color="auto" w:frame="1"/>
          <w:lang w:val="uk-UA"/>
        </w:rPr>
        <w:t>І. Сесійна діяльність</w:t>
      </w:r>
    </w:p>
    <w:p w:rsidR="00720413" w:rsidRPr="007C6E62" w:rsidRDefault="00720413" w:rsidP="00955DB6">
      <w:pPr>
        <w:shd w:val="clear" w:color="auto" w:fill="FFFFFF"/>
        <w:spacing w:line="235" w:lineRule="auto"/>
        <w:jc w:val="center"/>
        <w:rPr>
          <w:szCs w:val="28"/>
          <w:bdr w:val="none" w:sz="0" w:space="0" w:color="auto" w:frame="1"/>
          <w:lang w:val="uk-UA"/>
        </w:rPr>
      </w:pPr>
    </w:p>
    <w:p w:rsidR="0077048C" w:rsidRPr="007C6E62" w:rsidRDefault="0077048C" w:rsidP="00955DB6">
      <w:pPr>
        <w:shd w:val="clear" w:color="auto" w:fill="FFFFFF"/>
        <w:spacing w:line="235" w:lineRule="auto"/>
        <w:jc w:val="center"/>
        <w:rPr>
          <w:bCs/>
          <w:szCs w:val="28"/>
          <w:bdr w:val="none" w:sz="0" w:space="0" w:color="auto" w:frame="1"/>
          <w:lang w:val="uk-UA"/>
        </w:rPr>
      </w:pPr>
      <w:r w:rsidRPr="007C6E62">
        <w:rPr>
          <w:bCs/>
          <w:szCs w:val="28"/>
          <w:bdr w:val="none" w:sz="0" w:space="0" w:color="auto" w:frame="1"/>
          <w:lang w:val="uk-UA"/>
        </w:rPr>
        <w:t>І квартал</w:t>
      </w:r>
    </w:p>
    <w:p w:rsidR="00720413" w:rsidRPr="007C6E62" w:rsidRDefault="00720413" w:rsidP="00955DB6">
      <w:pPr>
        <w:shd w:val="clear" w:color="auto" w:fill="FFFFFF"/>
        <w:spacing w:line="235" w:lineRule="auto"/>
        <w:jc w:val="center"/>
        <w:rPr>
          <w:sz w:val="16"/>
          <w:szCs w:val="16"/>
          <w:lang w:val="uk-UA"/>
        </w:rPr>
      </w:pPr>
    </w:p>
    <w:p w:rsidR="00D2793D" w:rsidRPr="007C6E62" w:rsidRDefault="00D2793D" w:rsidP="00955DB6">
      <w:pPr>
        <w:spacing w:line="235" w:lineRule="auto"/>
        <w:ind w:firstLine="851"/>
        <w:jc w:val="both"/>
        <w:rPr>
          <w:b/>
          <w:color w:val="000000"/>
          <w:szCs w:val="28"/>
          <w:lang w:val="uk-UA"/>
        </w:rPr>
      </w:pPr>
      <w:r w:rsidRPr="007C6E62">
        <w:rPr>
          <w:b/>
          <w:color w:val="000000"/>
          <w:szCs w:val="28"/>
          <w:lang w:val="uk-UA"/>
        </w:rPr>
        <w:t xml:space="preserve">1. Про </w:t>
      </w:r>
      <w:r w:rsidR="008374C8">
        <w:rPr>
          <w:b/>
          <w:color w:val="000000"/>
          <w:szCs w:val="28"/>
          <w:lang w:val="uk-UA"/>
        </w:rPr>
        <w:t>з</w:t>
      </w:r>
      <w:r w:rsidRPr="007C6E62">
        <w:rPr>
          <w:b/>
          <w:color w:val="000000"/>
          <w:szCs w:val="28"/>
          <w:lang w:val="uk-UA"/>
        </w:rPr>
        <w:t>віт</w:t>
      </w:r>
      <w:r w:rsidR="008374C8">
        <w:rPr>
          <w:b/>
          <w:color w:val="000000"/>
          <w:szCs w:val="28"/>
          <w:lang w:val="uk-UA"/>
        </w:rPr>
        <w:t xml:space="preserve"> щодо</w:t>
      </w:r>
      <w:r w:rsidRPr="007C6E62">
        <w:rPr>
          <w:b/>
          <w:color w:val="000000"/>
          <w:szCs w:val="28"/>
          <w:lang w:val="uk-UA"/>
        </w:rPr>
        <w:t xml:space="preserve"> виконання обласного бюджету </w:t>
      </w:r>
      <w:r w:rsidR="000B7450">
        <w:rPr>
          <w:b/>
          <w:color w:val="000000"/>
          <w:szCs w:val="28"/>
          <w:lang w:val="uk-UA"/>
        </w:rPr>
        <w:t xml:space="preserve">Рівненської області </w:t>
      </w:r>
      <w:r w:rsidRPr="007C6E62">
        <w:rPr>
          <w:b/>
          <w:color w:val="000000"/>
          <w:szCs w:val="28"/>
          <w:lang w:val="uk-UA"/>
        </w:rPr>
        <w:t>за 201</w:t>
      </w:r>
      <w:r w:rsidR="000B7450">
        <w:rPr>
          <w:b/>
          <w:color w:val="000000"/>
          <w:szCs w:val="28"/>
          <w:lang w:val="uk-UA"/>
        </w:rPr>
        <w:t>9</w:t>
      </w:r>
      <w:r w:rsidRPr="007C6E62">
        <w:rPr>
          <w:b/>
          <w:color w:val="000000"/>
          <w:szCs w:val="28"/>
          <w:lang w:val="uk-UA"/>
        </w:rPr>
        <w:t xml:space="preserve"> рік.</w:t>
      </w:r>
    </w:p>
    <w:p w:rsidR="00D2793D" w:rsidRPr="007C6E62" w:rsidRDefault="00D2793D" w:rsidP="00955DB6">
      <w:pPr>
        <w:tabs>
          <w:tab w:val="left" w:pos="4860"/>
        </w:tabs>
        <w:spacing w:line="235" w:lineRule="auto"/>
        <w:ind w:firstLine="851"/>
        <w:jc w:val="both"/>
        <w:rPr>
          <w:b/>
          <w:szCs w:val="28"/>
          <w:lang w:val="uk-UA"/>
        </w:rPr>
      </w:pPr>
      <w:r w:rsidRPr="007C6E62">
        <w:rPr>
          <w:color w:val="000000"/>
          <w:szCs w:val="28"/>
          <w:u w:val="single"/>
          <w:lang w:val="uk-UA"/>
        </w:rPr>
        <w:t>Доповідає:</w:t>
      </w:r>
      <w:r w:rsidRPr="007C6E62">
        <w:rPr>
          <w:color w:val="000000"/>
          <w:szCs w:val="28"/>
          <w:lang w:val="uk-UA"/>
        </w:rPr>
        <w:t xml:space="preserve"> Біляк Л</w:t>
      </w:r>
      <w:r w:rsidR="000B7450">
        <w:rPr>
          <w:color w:val="000000"/>
          <w:szCs w:val="28"/>
          <w:lang w:val="uk-UA"/>
        </w:rPr>
        <w:t xml:space="preserve">ідія </w:t>
      </w:r>
      <w:r w:rsidRPr="007C6E62">
        <w:rPr>
          <w:color w:val="000000"/>
          <w:szCs w:val="28"/>
          <w:lang w:val="uk-UA"/>
        </w:rPr>
        <w:t>А</w:t>
      </w:r>
      <w:r w:rsidR="000B7450">
        <w:rPr>
          <w:color w:val="000000"/>
          <w:szCs w:val="28"/>
          <w:lang w:val="uk-UA"/>
        </w:rPr>
        <w:t>ркадіївна</w:t>
      </w:r>
      <w:r w:rsidRPr="007C6E62">
        <w:rPr>
          <w:color w:val="000000"/>
          <w:szCs w:val="28"/>
          <w:lang w:val="uk-UA"/>
        </w:rPr>
        <w:t xml:space="preserve"> − директор департаменту фінансів </w:t>
      </w:r>
      <w:r w:rsidR="000B7450">
        <w:rPr>
          <w:color w:val="000000"/>
          <w:szCs w:val="28"/>
          <w:lang w:val="uk-UA"/>
        </w:rPr>
        <w:t xml:space="preserve">Рівненської </w:t>
      </w:r>
      <w:r w:rsidRPr="007C6E62">
        <w:rPr>
          <w:color w:val="000000"/>
          <w:szCs w:val="28"/>
          <w:lang w:val="uk-UA"/>
        </w:rPr>
        <w:t>облдержадміністрації.</w:t>
      </w:r>
    </w:p>
    <w:p w:rsidR="000B7450" w:rsidRPr="00A17B16" w:rsidRDefault="000B7450" w:rsidP="00955DB6">
      <w:pPr>
        <w:tabs>
          <w:tab w:val="left" w:pos="284"/>
          <w:tab w:val="left" w:pos="426"/>
        </w:tabs>
        <w:spacing w:line="235" w:lineRule="auto"/>
        <w:ind w:firstLine="851"/>
        <w:jc w:val="both"/>
        <w:rPr>
          <w:b/>
          <w:szCs w:val="28"/>
          <w:lang w:val="uk-UA"/>
        </w:rPr>
      </w:pPr>
      <w:r>
        <w:rPr>
          <w:b/>
          <w:szCs w:val="28"/>
          <w:lang w:val="uk-UA"/>
        </w:rPr>
        <w:t xml:space="preserve">3. </w:t>
      </w:r>
      <w:r w:rsidRPr="00A17B16">
        <w:rPr>
          <w:b/>
          <w:szCs w:val="28"/>
          <w:lang w:val="uk-UA"/>
        </w:rPr>
        <w:t xml:space="preserve">Про </w:t>
      </w:r>
      <w:r>
        <w:rPr>
          <w:b/>
          <w:szCs w:val="28"/>
          <w:lang w:val="uk-UA"/>
        </w:rPr>
        <w:t>внесення змін до Програми підтримки фермерських господарств Рівненської області на 2016 - 2020 роки.</w:t>
      </w:r>
    </w:p>
    <w:p w:rsidR="000B7450" w:rsidRPr="000B7450" w:rsidRDefault="000B7450" w:rsidP="00955DB6">
      <w:pPr>
        <w:tabs>
          <w:tab w:val="left" w:pos="426"/>
        </w:tabs>
        <w:spacing w:line="235" w:lineRule="auto"/>
        <w:ind w:firstLine="851"/>
        <w:jc w:val="both"/>
        <w:rPr>
          <w:szCs w:val="28"/>
          <w:lang w:val="uk-UA"/>
        </w:rPr>
      </w:pPr>
      <w:r w:rsidRPr="000B7450">
        <w:rPr>
          <w:szCs w:val="28"/>
          <w:u w:val="single"/>
          <w:lang w:val="uk-UA"/>
        </w:rPr>
        <w:t>Доповідає:</w:t>
      </w:r>
      <w:r w:rsidRPr="000B7450">
        <w:rPr>
          <w:szCs w:val="28"/>
          <w:lang w:val="uk-UA"/>
        </w:rPr>
        <w:t xml:space="preserve"> </w:t>
      </w:r>
      <w:proofErr w:type="spellStart"/>
      <w:r w:rsidRPr="000B7450">
        <w:rPr>
          <w:szCs w:val="28"/>
          <w:lang w:val="uk-UA"/>
        </w:rPr>
        <w:t>Переходько</w:t>
      </w:r>
      <w:proofErr w:type="spellEnd"/>
      <w:r w:rsidRPr="000B7450">
        <w:rPr>
          <w:szCs w:val="28"/>
          <w:lang w:val="uk-UA"/>
        </w:rPr>
        <w:t xml:space="preserve"> Надія Іванівна – директор департаменту агропромислового розвитку Рівненської облдержадміністрації.</w:t>
      </w:r>
    </w:p>
    <w:p w:rsidR="000B7450" w:rsidRPr="00783679" w:rsidRDefault="000B7450" w:rsidP="00955DB6">
      <w:pPr>
        <w:spacing w:line="235" w:lineRule="auto"/>
        <w:ind w:firstLine="851"/>
        <w:jc w:val="both"/>
        <w:rPr>
          <w:b/>
          <w:szCs w:val="28"/>
          <w:lang w:val="uk-UA"/>
        </w:rPr>
      </w:pPr>
      <w:r>
        <w:rPr>
          <w:b/>
          <w:szCs w:val="28"/>
          <w:lang w:val="uk-UA"/>
        </w:rPr>
        <w:t xml:space="preserve">4. </w:t>
      </w:r>
      <w:r w:rsidRPr="00783679">
        <w:rPr>
          <w:b/>
          <w:szCs w:val="28"/>
          <w:lang w:val="uk-UA"/>
        </w:rPr>
        <w:t>Про внесення змін до Комплексної програми розвитку агропромислового комплексу Рівненської області на 2018</w:t>
      </w:r>
      <w:r>
        <w:rPr>
          <w:b/>
          <w:szCs w:val="28"/>
          <w:lang w:val="uk-UA"/>
        </w:rPr>
        <w:t xml:space="preserve"> </w:t>
      </w:r>
      <w:r w:rsidRPr="00783679">
        <w:rPr>
          <w:b/>
          <w:szCs w:val="28"/>
          <w:lang w:val="uk-UA"/>
        </w:rPr>
        <w:t>-</w:t>
      </w:r>
      <w:r>
        <w:rPr>
          <w:b/>
          <w:szCs w:val="28"/>
          <w:lang w:val="uk-UA"/>
        </w:rPr>
        <w:t xml:space="preserve"> </w:t>
      </w:r>
      <w:r w:rsidRPr="00783679">
        <w:rPr>
          <w:b/>
          <w:szCs w:val="28"/>
          <w:lang w:val="uk-UA"/>
        </w:rPr>
        <w:t>2022 роки</w:t>
      </w:r>
      <w:r>
        <w:rPr>
          <w:b/>
          <w:szCs w:val="28"/>
          <w:lang w:val="uk-UA"/>
        </w:rPr>
        <w:t>.</w:t>
      </w:r>
    </w:p>
    <w:p w:rsidR="000B7450" w:rsidRDefault="000B7450" w:rsidP="00955DB6">
      <w:pPr>
        <w:pStyle w:val="af"/>
        <w:spacing w:line="235" w:lineRule="auto"/>
        <w:ind w:left="0" w:firstLine="567"/>
        <w:jc w:val="both"/>
        <w:rPr>
          <w:szCs w:val="28"/>
          <w:lang w:val="uk-UA"/>
        </w:rPr>
      </w:pPr>
      <w:proofErr w:type="spellStart"/>
      <w:r w:rsidRPr="00783679">
        <w:rPr>
          <w:szCs w:val="28"/>
          <w:u w:val="single"/>
        </w:rPr>
        <w:t>Доповіда</w:t>
      </w:r>
      <w:proofErr w:type="gramStart"/>
      <w:r w:rsidRPr="00783679">
        <w:rPr>
          <w:szCs w:val="28"/>
          <w:u w:val="single"/>
        </w:rPr>
        <w:t>є</w:t>
      </w:r>
      <w:proofErr w:type="spellEnd"/>
      <w:r w:rsidRPr="00783679">
        <w:rPr>
          <w:szCs w:val="28"/>
          <w:u w:val="single"/>
        </w:rPr>
        <w:t>:</w:t>
      </w:r>
      <w:proofErr w:type="gramEnd"/>
      <w:r w:rsidRPr="00783679">
        <w:rPr>
          <w:szCs w:val="28"/>
        </w:rPr>
        <w:t xml:space="preserve"> </w:t>
      </w:r>
      <w:proofErr w:type="spellStart"/>
      <w:r w:rsidRPr="00783679">
        <w:rPr>
          <w:szCs w:val="28"/>
          <w:lang w:val="uk-UA"/>
        </w:rPr>
        <w:t>Переходько</w:t>
      </w:r>
      <w:proofErr w:type="spellEnd"/>
      <w:r w:rsidRPr="00783679">
        <w:rPr>
          <w:szCs w:val="28"/>
          <w:lang w:val="uk-UA"/>
        </w:rPr>
        <w:t xml:space="preserve"> Надія Іванівна – директор департаменту агропромислового розвитку Рівненської облдержадміністрації.</w:t>
      </w:r>
    </w:p>
    <w:p w:rsidR="000B7450" w:rsidRPr="00F66A97" w:rsidRDefault="000B7450" w:rsidP="00955DB6">
      <w:pPr>
        <w:spacing w:line="235" w:lineRule="auto"/>
        <w:ind w:firstLine="851"/>
        <w:jc w:val="both"/>
        <w:rPr>
          <w:b/>
          <w:szCs w:val="28"/>
          <w:lang w:val="uk-UA"/>
        </w:rPr>
      </w:pPr>
      <w:r>
        <w:rPr>
          <w:b/>
          <w:szCs w:val="28"/>
          <w:lang w:val="uk-UA"/>
        </w:rPr>
        <w:t xml:space="preserve">5. </w:t>
      </w:r>
      <w:r w:rsidRPr="00A17B16">
        <w:rPr>
          <w:b/>
          <w:szCs w:val="28"/>
          <w:lang w:val="uk-UA"/>
        </w:rPr>
        <w:t xml:space="preserve">Про </w:t>
      </w:r>
      <w:r>
        <w:rPr>
          <w:b/>
          <w:szCs w:val="28"/>
          <w:lang w:val="uk-UA"/>
        </w:rPr>
        <w:t xml:space="preserve">перелік </w:t>
      </w:r>
      <w:r w:rsidR="008374C8">
        <w:rPr>
          <w:b/>
          <w:szCs w:val="28"/>
          <w:lang w:val="uk-UA"/>
        </w:rPr>
        <w:t xml:space="preserve">сільськогосподарських </w:t>
      </w:r>
      <w:r>
        <w:rPr>
          <w:b/>
          <w:szCs w:val="28"/>
          <w:lang w:val="uk-UA"/>
        </w:rPr>
        <w:t>підприємств</w:t>
      </w:r>
      <w:r w:rsidR="008374C8">
        <w:rPr>
          <w:b/>
          <w:szCs w:val="28"/>
          <w:lang w:val="uk-UA"/>
        </w:rPr>
        <w:t xml:space="preserve"> області</w:t>
      </w:r>
      <w:r>
        <w:rPr>
          <w:b/>
          <w:szCs w:val="28"/>
          <w:lang w:val="uk-UA"/>
        </w:rPr>
        <w:t xml:space="preserve">, що здійснюють </w:t>
      </w:r>
      <w:r w:rsidR="008374C8">
        <w:rPr>
          <w:b/>
          <w:szCs w:val="28"/>
          <w:lang w:val="uk-UA"/>
        </w:rPr>
        <w:t xml:space="preserve">господарську </w:t>
      </w:r>
      <w:r>
        <w:rPr>
          <w:b/>
          <w:szCs w:val="28"/>
          <w:lang w:val="uk-UA"/>
        </w:rPr>
        <w:t>діяльність на поліських територіях</w:t>
      </w:r>
      <w:r w:rsidR="00F66A97">
        <w:rPr>
          <w:b/>
          <w:szCs w:val="28"/>
          <w:lang w:val="uk-UA"/>
        </w:rPr>
        <w:t>.</w:t>
      </w:r>
    </w:p>
    <w:p w:rsidR="000B7450" w:rsidRPr="000B7450" w:rsidRDefault="000B7450" w:rsidP="00955DB6">
      <w:pPr>
        <w:spacing w:line="235" w:lineRule="auto"/>
        <w:ind w:firstLine="851"/>
        <w:jc w:val="both"/>
        <w:rPr>
          <w:szCs w:val="28"/>
          <w:lang w:val="uk-UA"/>
        </w:rPr>
      </w:pPr>
      <w:r w:rsidRPr="000B7450">
        <w:rPr>
          <w:szCs w:val="28"/>
          <w:u w:val="single"/>
          <w:lang w:val="uk-UA"/>
        </w:rPr>
        <w:t>Доповідає:</w:t>
      </w:r>
      <w:r w:rsidRPr="000B7450">
        <w:rPr>
          <w:szCs w:val="28"/>
          <w:lang w:val="uk-UA"/>
        </w:rPr>
        <w:t xml:space="preserve"> </w:t>
      </w:r>
      <w:proofErr w:type="spellStart"/>
      <w:r w:rsidRPr="000B7450">
        <w:rPr>
          <w:szCs w:val="28"/>
          <w:lang w:val="uk-UA"/>
        </w:rPr>
        <w:t>Переходько</w:t>
      </w:r>
      <w:proofErr w:type="spellEnd"/>
      <w:r w:rsidRPr="000B7450">
        <w:rPr>
          <w:szCs w:val="28"/>
          <w:lang w:val="uk-UA"/>
        </w:rPr>
        <w:t xml:space="preserve"> Надія Іванівна – директор департаменту агропромислового розвитку Рівненської облдержадміністрації.</w:t>
      </w:r>
    </w:p>
    <w:p w:rsidR="00F66A97" w:rsidRPr="00501FE4" w:rsidRDefault="00F66A97" w:rsidP="00955DB6">
      <w:pPr>
        <w:spacing w:line="235" w:lineRule="auto"/>
        <w:ind w:firstLine="851"/>
        <w:jc w:val="both"/>
        <w:rPr>
          <w:b/>
          <w:szCs w:val="28"/>
          <w:lang w:val="uk-UA"/>
        </w:rPr>
      </w:pPr>
      <w:r>
        <w:rPr>
          <w:b/>
          <w:szCs w:val="28"/>
          <w:lang w:val="uk-UA"/>
        </w:rPr>
        <w:t xml:space="preserve">6. </w:t>
      </w:r>
      <w:r w:rsidRPr="00501FE4">
        <w:rPr>
          <w:b/>
          <w:szCs w:val="28"/>
          <w:lang w:val="uk-UA"/>
        </w:rPr>
        <w:t>Про Стратегію розвитку Рівненської області на період</w:t>
      </w:r>
      <w:r>
        <w:rPr>
          <w:b/>
          <w:szCs w:val="28"/>
          <w:lang w:val="uk-UA"/>
        </w:rPr>
        <w:br/>
      </w:r>
      <w:r w:rsidRPr="00501FE4">
        <w:rPr>
          <w:b/>
          <w:szCs w:val="28"/>
          <w:lang w:val="uk-UA"/>
        </w:rPr>
        <w:t>до 2027 року</w:t>
      </w:r>
      <w:r>
        <w:rPr>
          <w:b/>
          <w:szCs w:val="28"/>
          <w:lang w:val="uk-UA"/>
        </w:rPr>
        <w:t>.</w:t>
      </w:r>
    </w:p>
    <w:p w:rsidR="00F66A97" w:rsidRPr="00501FE4" w:rsidRDefault="00F66A97" w:rsidP="00955DB6">
      <w:pPr>
        <w:spacing w:line="235" w:lineRule="auto"/>
        <w:ind w:firstLine="851"/>
        <w:jc w:val="both"/>
        <w:rPr>
          <w:szCs w:val="28"/>
          <w:lang w:val="uk-UA"/>
        </w:rPr>
      </w:pPr>
      <w:r w:rsidRPr="00501FE4">
        <w:rPr>
          <w:szCs w:val="28"/>
          <w:u w:val="single"/>
          <w:lang w:val="uk-UA"/>
        </w:rPr>
        <w:lastRenderedPageBreak/>
        <w:t>Доповідає:</w:t>
      </w:r>
      <w:r w:rsidRPr="00501FE4">
        <w:rPr>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F66A97" w:rsidRPr="00501FE4" w:rsidRDefault="00F66A97" w:rsidP="00955DB6">
      <w:pPr>
        <w:spacing w:line="235" w:lineRule="auto"/>
        <w:ind w:firstLine="851"/>
        <w:jc w:val="both"/>
        <w:rPr>
          <w:b/>
          <w:szCs w:val="28"/>
          <w:lang w:val="uk-UA"/>
        </w:rPr>
      </w:pPr>
      <w:r>
        <w:rPr>
          <w:b/>
          <w:szCs w:val="28"/>
          <w:lang w:val="uk-UA"/>
        </w:rPr>
        <w:t xml:space="preserve">7. </w:t>
      </w:r>
      <w:r w:rsidRPr="00501FE4">
        <w:rPr>
          <w:b/>
          <w:szCs w:val="28"/>
          <w:lang w:val="uk-UA"/>
        </w:rPr>
        <w:t>Про план на 2021-2023 роки із реалізації Стратегії розвитку Рівненської області на період до 2027 року</w:t>
      </w:r>
      <w:r>
        <w:rPr>
          <w:b/>
          <w:szCs w:val="28"/>
          <w:lang w:val="uk-UA"/>
        </w:rPr>
        <w:t>.</w:t>
      </w:r>
    </w:p>
    <w:p w:rsidR="00F66A97" w:rsidRPr="00501FE4" w:rsidRDefault="00F66A97" w:rsidP="00955DB6">
      <w:pPr>
        <w:spacing w:line="235" w:lineRule="auto"/>
        <w:ind w:firstLine="851"/>
        <w:jc w:val="both"/>
        <w:rPr>
          <w:szCs w:val="28"/>
          <w:lang w:val="uk-UA"/>
        </w:rPr>
      </w:pPr>
      <w:r w:rsidRPr="00501FE4">
        <w:rPr>
          <w:szCs w:val="28"/>
          <w:u w:val="single"/>
          <w:lang w:val="uk-UA"/>
        </w:rPr>
        <w:t>Доповідає:</w:t>
      </w:r>
      <w:r w:rsidRPr="00501FE4">
        <w:rPr>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D2793D" w:rsidRPr="007C6E62" w:rsidRDefault="00F66A97" w:rsidP="00955DB6">
      <w:pPr>
        <w:spacing w:line="235" w:lineRule="auto"/>
        <w:ind w:firstLine="851"/>
        <w:jc w:val="both"/>
        <w:rPr>
          <w:b/>
          <w:szCs w:val="28"/>
          <w:lang w:val="uk-UA"/>
        </w:rPr>
      </w:pPr>
      <w:r>
        <w:rPr>
          <w:b/>
          <w:szCs w:val="28"/>
          <w:lang w:val="uk-UA"/>
        </w:rPr>
        <w:t>8</w:t>
      </w:r>
      <w:r w:rsidR="00D2793D" w:rsidRPr="007C6E62">
        <w:rPr>
          <w:b/>
          <w:szCs w:val="28"/>
          <w:lang w:val="uk-UA"/>
        </w:rPr>
        <w:t>. Про Програму економічного та соціального розвитку Рівненської області на 20</w:t>
      </w:r>
      <w:r w:rsidRPr="00F66A97">
        <w:rPr>
          <w:b/>
          <w:szCs w:val="28"/>
        </w:rPr>
        <w:t>20</w:t>
      </w:r>
      <w:r w:rsidR="00D2793D" w:rsidRPr="007C6E62">
        <w:rPr>
          <w:b/>
          <w:szCs w:val="28"/>
          <w:lang w:val="uk-UA"/>
        </w:rPr>
        <w:t xml:space="preserve"> рік.</w:t>
      </w:r>
    </w:p>
    <w:p w:rsidR="000B7450" w:rsidRPr="007C6E62" w:rsidRDefault="000B7450" w:rsidP="00955DB6">
      <w:pPr>
        <w:spacing w:line="235" w:lineRule="auto"/>
        <w:ind w:firstLine="851"/>
        <w:jc w:val="both"/>
        <w:rPr>
          <w:szCs w:val="28"/>
          <w:lang w:val="uk-UA"/>
        </w:rPr>
      </w:pPr>
      <w:r w:rsidRPr="007C6E62">
        <w:rPr>
          <w:szCs w:val="28"/>
          <w:u w:val="single"/>
          <w:lang w:val="uk-UA"/>
        </w:rPr>
        <w:t>Доповідає:</w:t>
      </w:r>
      <w:r w:rsidRPr="007C6E62">
        <w:rPr>
          <w:szCs w:val="28"/>
          <w:lang w:val="uk-UA"/>
        </w:rPr>
        <w:t xml:space="preserve"> Мокляк К</w:t>
      </w:r>
      <w:r>
        <w:rPr>
          <w:szCs w:val="28"/>
          <w:lang w:val="uk-UA"/>
        </w:rPr>
        <w:t xml:space="preserve">остянтин </w:t>
      </w:r>
      <w:r w:rsidRPr="007C6E62">
        <w:rPr>
          <w:szCs w:val="28"/>
          <w:lang w:val="uk-UA"/>
        </w:rPr>
        <w:t>В</w:t>
      </w:r>
      <w:r>
        <w:rPr>
          <w:szCs w:val="28"/>
          <w:lang w:val="uk-UA"/>
        </w:rPr>
        <w:t>асильович</w:t>
      </w:r>
      <w:r w:rsidRPr="007C6E62">
        <w:rPr>
          <w:szCs w:val="28"/>
          <w:lang w:val="uk-UA"/>
        </w:rPr>
        <w:t xml:space="preserve"> – директор департаменту економічного розвитку та торгівлі </w:t>
      </w:r>
      <w:r>
        <w:rPr>
          <w:szCs w:val="28"/>
          <w:lang w:val="uk-UA"/>
        </w:rPr>
        <w:t xml:space="preserve">Рівненської </w:t>
      </w:r>
      <w:r w:rsidRPr="007C6E62">
        <w:rPr>
          <w:szCs w:val="28"/>
          <w:lang w:val="uk-UA"/>
        </w:rPr>
        <w:t>облдержадміністрації.</w:t>
      </w:r>
    </w:p>
    <w:p w:rsidR="0077048C" w:rsidRDefault="0077048C" w:rsidP="00955DB6">
      <w:pPr>
        <w:shd w:val="clear" w:color="auto" w:fill="FFFFFF"/>
        <w:spacing w:line="235" w:lineRule="auto"/>
        <w:jc w:val="both"/>
        <w:rPr>
          <w:szCs w:val="28"/>
          <w:lang w:val="uk-UA"/>
        </w:rPr>
      </w:pPr>
    </w:p>
    <w:p w:rsidR="009B599D" w:rsidRPr="007C6E62" w:rsidRDefault="009B599D" w:rsidP="00955DB6">
      <w:pPr>
        <w:shd w:val="clear" w:color="auto" w:fill="FFFFFF"/>
        <w:spacing w:line="235" w:lineRule="auto"/>
        <w:jc w:val="center"/>
        <w:rPr>
          <w:szCs w:val="28"/>
          <w:lang w:val="uk-UA"/>
        </w:rPr>
      </w:pPr>
      <w:r w:rsidRPr="007C6E62">
        <w:rPr>
          <w:bCs/>
          <w:szCs w:val="28"/>
          <w:lang w:val="uk-UA"/>
        </w:rPr>
        <w:t>І</w:t>
      </w:r>
      <w:r>
        <w:rPr>
          <w:bCs/>
          <w:szCs w:val="28"/>
          <w:lang w:val="uk-UA"/>
        </w:rPr>
        <w:t>І</w:t>
      </w:r>
      <w:r w:rsidRPr="007C6E62">
        <w:rPr>
          <w:bCs/>
          <w:szCs w:val="28"/>
          <w:lang w:val="uk-UA"/>
        </w:rPr>
        <w:t xml:space="preserve"> квартал</w:t>
      </w:r>
    </w:p>
    <w:p w:rsidR="009B599D" w:rsidRPr="007C6E62" w:rsidRDefault="009B599D" w:rsidP="00955DB6">
      <w:pPr>
        <w:shd w:val="clear" w:color="auto" w:fill="FFFFFF"/>
        <w:spacing w:line="235" w:lineRule="auto"/>
        <w:jc w:val="center"/>
        <w:rPr>
          <w:sz w:val="16"/>
          <w:szCs w:val="16"/>
          <w:lang w:val="uk-UA"/>
        </w:rPr>
      </w:pPr>
    </w:p>
    <w:p w:rsidR="009B599D" w:rsidRPr="004C2DF7" w:rsidRDefault="009B599D" w:rsidP="00955DB6">
      <w:pPr>
        <w:spacing w:line="235" w:lineRule="auto"/>
        <w:ind w:firstLine="851"/>
        <w:jc w:val="both"/>
        <w:rPr>
          <w:b/>
          <w:szCs w:val="28"/>
          <w:lang w:val="uk-UA"/>
        </w:rPr>
      </w:pPr>
      <w:r w:rsidRPr="004C2DF7">
        <w:rPr>
          <w:b/>
          <w:szCs w:val="28"/>
          <w:lang w:val="uk-UA"/>
        </w:rPr>
        <w:t>1.</w:t>
      </w:r>
      <w:r>
        <w:rPr>
          <w:b/>
          <w:szCs w:val="28"/>
          <w:lang w:val="uk-UA"/>
        </w:rPr>
        <w:t xml:space="preserve"> </w:t>
      </w:r>
      <w:r w:rsidRPr="004C2DF7">
        <w:rPr>
          <w:b/>
          <w:szCs w:val="28"/>
          <w:lang w:val="uk-UA"/>
        </w:rPr>
        <w:t xml:space="preserve">Про внесення змін до Обласної програми </w:t>
      </w:r>
      <w:r w:rsidRPr="004C2DF7">
        <w:rPr>
          <w:b/>
          <w:lang w:val="uk-UA"/>
        </w:rPr>
        <w:t xml:space="preserve">охорони </w:t>
      </w:r>
      <w:r w:rsidRPr="004C2DF7">
        <w:rPr>
          <w:b/>
          <w:szCs w:val="28"/>
          <w:lang w:val="uk-UA"/>
        </w:rPr>
        <w:t>навколишнього природного середовища на 2017</w:t>
      </w:r>
      <w:r>
        <w:rPr>
          <w:b/>
          <w:szCs w:val="28"/>
          <w:lang w:val="uk-UA"/>
        </w:rPr>
        <w:t xml:space="preserve"> </w:t>
      </w:r>
      <w:r w:rsidRPr="004C2DF7">
        <w:rPr>
          <w:b/>
          <w:szCs w:val="28"/>
          <w:lang w:val="uk-UA"/>
        </w:rPr>
        <w:t>-</w:t>
      </w:r>
      <w:r>
        <w:rPr>
          <w:b/>
          <w:szCs w:val="28"/>
          <w:lang w:val="uk-UA"/>
        </w:rPr>
        <w:t xml:space="preserve"> </w:t>
      </w:r>
      <w:r w:rsidRPr="004C2DF7">
        <w:rPr>
          <w:b/>
          <w:szCs w:val="28"/>
          <w:lang w:val="uk-UA"/>
        </w:rPr>
        <w:t>2021 роки</w:t>
      </w:r>
      <w:r>
        <w:rPr>
          <w:b/>
          <w:szCs w:val="28"/>
          <w:lang w:val="uk-UA"/>
        </w:rPr>
        <w:t>.</w:t>
      </w:r>
    </w:p>
    <w:p w:rsidR="009B599D" w:rsidRPr="009B599D" w:rsidRDefault="009B599D" w:rsidP="00955DB6">
      <w:pPr>
        <w:spacing w:line="235" w:lineRule="auto"/>
        <w:ind w:firstLine="851"/>
        <w:jc w:val="both"/>
        <w:rPr>
          <w:szCs w:val="28"/>
          <w:lang w:val="uk-UA"/>
        </w:rPr>
      </w:pPr>
      <w:r w:rsidRPr="009B599D">
        <w:rPr>
          <w:szCs w:val="28"/>
          <w:u w:val="single"/>
          <w:lang w:val="uk-UA"/>
        </w:rPr>
        <w:t>Доповідає:</w:t>
      </w:r>
      <w:r w:rsidRPr="009B599D">
        <w:rPr>
          <w:szCs w:val="28"/>
          <w:lang w:val="uk-UA"/>
        </w:rPr>
        <w:t xml:space="preserve"> </w:t>
      </w:r>
      <w:proofErr w:type="spellStart"/>
      <w:r w:rsidRPr="009B599D">
        <w:rPr>
          <w:szCs w:val="28"/>
          <w:lang w:val="uk-UA"/>
        </w:rPr>
        <w:t>Захарчук</w:t>
      </w:r>
      <w:proofErr w:type="spellEnd"/>
      <w:r w:rsidRPr="009B599D">
        <w:rPr>
          <w:szCs w:val="28"/>
          <w:lang w:val="uk-UA"/>
        </w:rPr>
        <w:t xml:space="preserve"> Володимир Васильович – директор департаменту екології та природних ресурсів Рівненської облдержадміністрації.</w:t>
      </w:r>
    </w:p>
    <w:p w:rsidR="009B599D" w:rsidRPr="007C6E62" w:rsidRDefault="009B599D" w:rsidP="00955DB6">
      <w:pPr>
        <w:shd w:val="clear" w:color="auto" w:fill="FFFFFF"/>
        <w:spacing w:line="235" w:lineRule="auto"/>
        <w:jc w:val="both"/>
        <w:rPr>
          <w:szCs w:val="28"/>
          <w:lang w:val="uk-UA"/>
        </w:rPr>
      </w:pPr>
    </w:p>
    <w:p w:rsidR="0077048C" w:rsidRPr="007C6E62" w:rsidRDefault="0077048C" w:rsidP="00955DB6">
      <w:pPr>
        <w:shd w:val="clear" w:color="auto" w:fill="FFFFFF"/>
        <w:spacing w:line="235" w:lineRule="auto"/>
        <w:jc w:val="center"/>
        <w:rPr>
          <w:szCs w:val="28"/>
          <w:lang w:val="uk-UA"/>
        </w:rPr>
      </w:pPr>
      <w:r w:rsidRPr="007C6E62">
        <w:rPr>
          <w:bCs/>
          <w:szCs w:val="28"/>
          <w:lang w:val="uk-UA"/>
        </w:rPr>
        <w:t>ІV квартал</w:t>
      </w:r>
    </w:p>
    <w:p w:rsidR="0077048C" w:rsidRPr="007C6E62" w:rsidRDefault="0077048C" w:rsidP="00955DB6">
      <w:pPr>
        <w:shd w:val="clear" w:color="auto" w:fill="FFFFFF"/>
        <w:spacing w:line="235" w:lineRule="auto"/>
        <w:jc w:val="center"/>
        <w:rPr>
          <w:sz w:val="16"/>
          <w:szCs w:val="16"/>
          <w:lang w:val="uk-UA"/>
        </w:rPr>
      </w:pPr>
    </w:p>
    <w:p w:rsidR="0077048C" w:rsidRPr="007C6E62" w:rsidRDefault="000901A6" w:rsidP="00955DB6">
      <w:pPr>
        <w:shd w:val="clear" w:color="auto" w:fill="FFFFFF"/>
        <w:spacing w:line="235" w:lineRule="auto"/>
        <w:ind w:firstLine="851"/>
        <w:jc w:val="both"/>
        <w:rPr>
          <w:szCs w:val="28"/>
          <w:lang w:val="uk-UA"/>
        </w:rPr>
      </w:pPr>
      <w:r w:rsidRPr="007C6E62">
        <w:rPr>
          <w:b/>
          <w:bCs/>
          <w:szCs w:val="28"/>
          <w:lang w:val="uk-UA"/>
        </w:rPr>
        <w:t>1</w:t>
      </w:r>
      <w:r w:rsidR="0077048C" w:rsidRPr="007C6E62">
        <w:rPr>
          <w:b/>
          <w:bCs/>
          <w:szCs w:val="28"/>
          <w:lang w:val="uk-UA"/>
        </w:rPr>
        <w:t>.</w:t>
      </w:r>
      <w:r w:rsidRPr="007C6E62">
        <w:rPr>
          <w:b/>
          <w:bCs/>
          <w:szCs w:val="28"/>
          <w:lang w:val="uk-UA"/>
        </w:rPr>
        <w:t xml:space="preserve"> </w:t>
      </w:r>
      <w:r w:rsidR="0077048C" w:rsidRPr="007C6E62">
        <w:rPr>
          <w:b/>
          <w:bCs/>
          <w:szCs w:val="28"/>
          <w:lang w:val="uk-UA"/>
        </w:rPr>
        <w:t>Про Програму економічного та соціального розвитку Рівненської області на 20</w:t>
      </w:r>
      <w:r w:rsidR="00A264E7">
        <w:rPr>
          <w:b/>
          <w:bCs/>
          <w:szCs w:val="28"/>
          <w:lang w:val="uk-UA"/>
        </w:rPr>
        <w:t>2</w:t>
      </w:r>
      <w:r w:rsidR="0077048C" w:rsidRPr="007C6E62">
        <w:rPr>
          <w:b/>
          <w:bCs/>
          <w:szCs w:val="28"/>
          <w:lang w:val="uk-UA"/>
        </w:rPr>
        <w:t>1 рік</w:t>
      </w:r>
      <w:r w:rsidR="00F67FAD" w:rsidRPr="007C6E62">
        <w:rPr>
          <w:b/>
          <w:bCs/>
          <w:szCs w:val="28"/>
          <w:lang w:val="uk-UA"/>
        </w:rPr>
        <w:t>.</w:t>
      </w:r>
    </w:p>
    <w:p w:rsidR="00A264E7" w:rsidRPr="007C6E62" w:rsidRDefault="00A264E7" w:rsidP="00955DB6">
      <w:pPr>
        <w:spacing w:line="235" w:lineRule="auto"/>
        <w:ind w:firstLine="851"/>
        <w:jc w:val="both"/>
        <w:rPr>
          <w:szCs w:val="28"/>
          <w:lang w:val="uk-UA"/>
        </w:rPr>
      </w:pPr>
      <w:r w:rsidRPr="007C6E62">
        <w:rPr>
          <w:szCs w:val="28"/>
          <w:u w:val="single"/>
          <w:lang w:val="uk-UA"/>
        </w:rPr>
        <w:t>Доповідає:</w:t>
      </w:r>
      <w:r w:rsidRPr="007C6E62">
        <w:rPr>
          <w:szCs w:val="28"/>
          <w:lang w:val="uk-UA"/>
        </w:rPr>
        <w:t xml:space="preserve"> Мокляк К</w:t>
      </w:r>
      <w:r>
        <w:rPr>
          <w:szCs w:val="28"/>
          <w:lang w:val="uk-UA"/>
        </w:rPr>
        <w:t xml:space="preserve">остянтин </w:t>
      </w:r>
      <w:r w:rsidRPr="007C6E62">
        <w:rPr>
          <w:szCs w:val="28"/>
          <w:lang w:val="uk-UA"/>
        </w:rPr>
        <w:t>В</w:t>
      </w:r>
      <w:r>
        <w:rPr>
          <w:szCs w:val="28"/>
          <w:lang w:val="uk-UA"/>
        </w:rPr>
        <w:t>асильович</w:t>
      </w:r>
      <w:r w:rsidRPr="007C6E62">
        <w:rPr>
          <w:szCs w:val="28"/>
          <w:lang w:val="uk-UA"/>
        </w:rPr>
        <w:t xml:space="preserve"> – директор департаменту економічного розвитку та торгівлі </w:t>
      </w:r>
      <w:r>
        <w:rPr>
          <w:szCs w:val="28"/>
          <w:lang w:val="uk-UA"/>
        </w:rPr>
        <w:t xml:space="preserve">Рівненської </w:t>
      </w:r>
      <w:r w:rsidRPr="007C6E62">
        <w:rPr>
          <w:szCs w:val="28"/>
          <w:lang w:val="uk-UA"/>
        </w:rPr>
        <w:t>облдержадміністрації.</w:t>
      </w:r>
    </w:p>
    <w:p w:rsidR="0077048C" w:rsidRPr="007C6E62" w:rsidRDefault="000901A6" w:rsidP="00955DB6">
      <w:pPr>
        <w:shd w:val="clear" w:color="auto" w:fill="FFFFFF"/>
        <w:spacing w:line="235" w:lineRule="auto"/>
        <w:ind w:firstLine="851"/>
        <w:jc w:val="both"/>
        <w:rPr>
          <w:b/>
          <w:szCs w:val="28"/>
          <w:lang w:val="uk-UA"/>
        </w:rPr>
      </w:pPr>
      <w:r w:rsidRPr="007C6E62">
        <w:rPr>
          <w:b/>
          <w:bCs/>
          <w:szCs w:val="28"/>
          <w:lang w:val="uk-UA"/>
        </w:rPr>
        <w:t>2</w:t>
      </w:r>
      <w:r w:rsidR="0077048C" w:rsidRPr="007C6E62">
        <w:rPr>
          <w:b/>
          <w:bCs/>
          <w:szCs w:val="28"/>
          <w:lang w:val="uk-UA"/>
        </w:rPr>
        <w:t>.</w:t>
      </w:r>
      <w:r w:rsidRPr="007C6E62">
        <w:rPr>
          <w:b/>
          <w:bCs/>
          <w:szCs w:val="28"/>
          <w:lang w:val="uk-UA"/>
        </w:rPr>
        <w:t xml:space="preserve"> </w:t>
      </w:r>
      <w:r w:rsidR="0077048C" w:rsidRPr="007C6E62">
        <w:rPr>
          <w:b/>
          <w:bCs/>
          <w:szCs w:val="28"/>
          <w:bdr w:val="none" w:sz="0" w:space="0" w:color="auto" w:frame="1"/>
          <w:lang w:val="uk-UA"/>
        </w:rPr>
        <w:t>Про обласн</w:t>
      </w:r>
      <w:r w:rsidR="00A264E7">
        <w:rPr>
          <w:b/>
          <w:bCs/>
          <w:szCs w:val="28"/>
          <w:bdr w:val="none" w:sz="0" w:space="0" w:color="auto" w:frame="1"/>
          <w:lang w:val="uk-UA"/>
        </w:rPr>
        <w:t>ий</w:t>
      </w:r>
      <w:r w:rsidR="0077048C" w:rsidRPr="007C6E62">
        <w:rPr>
          <w:b/>
          <w:bCs/>
          <w:szCs w:val="28"/>
          <w:bdr w:val="none" w:sz="0" w:space="0" w:color="auto" w:frame="1"/>
          <w:lang w:val="uk-UA"/>
        </w:rPr>
        <w:t xml:space="preserve"> бюджет</w:t>
      </w:r>
      <w:r w:rsidR="00A264E7">
        <w:rPr>
          <w:b/>
          <w:bCs/>
          <w:szCs w:val="28"/>
          <w:bdr w:val="none" w:sz="0" w:space="0" w:color="auto" w:frame="1"/>
          <w:lang w:val="uk-UA"/>
        </w:rPr>
        <w:t xml:space="preserve"> Рівненської області</w:t>
      </w:r>
      <w:r w:rsidR="0077048C" w:rsidRPr="007C6E62">
        <w:rPr>
          <w:b/>
          <w:bCs/>
          <w:szCs w:val="28"/>
          <w:bdr w:val="none" w:sz="0" w:space="0" w:color="auto" w:frame="1"/>
          <w:lang w:val="uk-UA"/>
        </w:rPr>
        <w:t xml:space="preserve"> на 20</w:t>
      </w:r>
      <w:r w:rsidR="00A264E7">
        <w:rPr>
          <w:b/>
          <w:bCs/>
          <w:szCs w:val="28"/>
          <w:bdr w:val="none" w:sz="0" w:space="0" w:color="auto" w:frame="1"/>
          <w:lang w:val="uk-UA"/>
        </w:rPr>
        <w:t>2</w:t>
      </w:r>
      <w:r w:rsidR="0077048C" w:rsidRPr="007C6E62">
        <w:rPr>
          <w:b/>
          <w:bCs/>
          <w:szCs w:val="28"/>
          <w:bdr w:val="none" w:sz="0" w:space="0" w:color="auto" w:frame="1"/>
          <w:lang w:val="uk-UA"/>
        </w:rPr>
        <w:t>1 рік</w:t>
      </w:r>
      <w:r w:rsidR="00F67FAD" w:rsidRPr="007C6E62">
        <w:rPr>
          <w:b/>
          <w:bCs/>
          <w:szCs w:val="28"/>
          <w:bdr w:val="none" w:sz="0" w:space="0" w:color="auto" w:frame="1"/>
          <w:lang w:val="uk-UA"/>
        </w:rPr>
        <w:t>.</w:t>
      </w:r>
    </w:p>
    <w:p w:rsidR="00A264E7" w:rsidRPr="007C6E62" w:rsidRDefault="00A264E7" w:rsidP="00955DB6">
      <w:pPr>
        <w:tabs>
          <w:tab w:val="left" w:pos="4860"/>
        </w:tabs>
        <w:spacing w:line="235" w:lineRule="auto"/>
        <w:ind w:firstLine="851"/>
        <w:jc w:val="both"/>
        <w:rPr>
          <w:b/>
          <w:szCs w:val="28"/>
          <w:lang w:val="uk-UA"/>
        </w:rPr>
      </w:pPr>
      <w:r w:rsidRPr="007C6E62">
        <w:rPr>
          <w:color w:val="000000"/>
          <w:szCs w:val="28"/>
          <w:u w:val="single"/>
          <w:lang w:val="uk-UA"/>
        </w:rPr>
        <w:t>Доповідає:</w:t>
      </w:r>
      <w:r w:rsidRPr="007C6E62">
        <w:rPr>
          <w:color w:val="000000"/>
          <w:szCs w:val="28"/>
          <w:lang w:val="uk-UA"/>
        </w:rPr>
        <w:t xml:space="preserve"> Біляк Л</w:t>
      </w:r>
      <w:r>
        <w:rPr>
          <w:color w:val="000000"/>
          <w:szCs w:val="28"/>
          <w:lang w:val="uk-UA"/>
        </w:rPr>
        <w:t xml:space="preserve">ідія </w:t>
      </w:r>
      <w:r w:rsidRPr="007C6E62">
        <w:rPr>
          <w:color w:val="000000"/>
          <w:szCs w:val="28"/>
          <w:lang w:val="uk-UA"/>
        </w:rPr>
        <w:t>А</w:t>
      </w:r>
      <w:r>
        <w:rPr>
          <w:color w:val="000000"/>
          <w:szCs w:val="28"/>
          <w:lang w:val="uk-UA"/>
        </w:rPr>
        <w:t>ркадіївна</w:t>
      </w:r>
      <w:r w:rsidRPr="007C6E62">
        <w:rPr>
          <w:color w:val="000000"/>
          <w:szCs w:val="28"/>
          <w:lang w:val="uk-UA"/>
        </w:rPr>
        <w:t xml:space="preserve"> − директор департаменту фінансів </w:t>
      </w:r>
      <w:r>
        <w:rPr>
          <w:color w:val="000000"/>
          <w:szCs w:val="28"/>
          <w:lang w:val="uk-UA"/>
        </w:rPr>
        <w:t xml:space="preserve">Рівненської </w:t>
      </w:r>
      <w:r w:rsidRPr="007C6E62">
        <w:rPr>
          <w:color w:val="000000"/>
          <w:szCs w:val="28"/>
          <w:lang w:val="uk-UA"/>
        </w:rPr>
        <w:t>облдержадміністрації.</w:t>
      </w:r>
    </w:p>
    <w:p w:rsidR="0001116D" w:rsidRPr="007C6E62" w:rsidRDefault="000901A6" w:rsidP="00955DB6">
      <w:pPr>
        <w:pStyle w:val="a5"/>
        <w:shd w:val="clear" w:color="auto" w:fill="FFFFFF"/>
        <w:spacing w:line="235" w:lineRule="auto"/>
        <w:ind w:firstLine="851"/>
        <w:rPr>
          <w:rFonts w:ascii="Times New Roman" w:hAnsi="Times New Roman"/>
          <w:szCs w:val="28"/>
        </w:rPr>
      </w:pPr>
      <w:r w:rsidRPr="007C6E62">
        <w:rPr>
          <w:rFonts w:ascii="Times New Roman" w:hAnsi="Times New Roman"/>
          <w:b/>
          <w:bCs/>
          <w:szCs w:val="28"/>
          <w:bdr w:val="none" w:sz="0" w:space="0" w:color="auto" w:frame="1"/>
        </w:rPr>
        <w:t>3</w:t>
      </w:r>
      <w:r w:rsidR="0001116D" w:rsidRPr="007C6E62">
        <w:rPr>
          <w:rFonts w:ascii="Times New Roman" w:hAnsi="Times New Roman"/>
          <w:b/>
          <w:bCs/>
          <w:szCs w:val="28"/>
          <w:bdr w:val="none" w:sz="0" w:space="0" w:color="auto" w:frame="1"/>
        </w:rPr>
        <w:t>.</w:t>
      </w:r>
      <w:r w:rsidRPr="007C6E62">
        <w:rPr>
          <w:rFonts w:ascii="Times New Roman" w:hAnsi="Times New Roman"/>
          <w:b/>
          <w:bCs/>
          <w:szCs w:val="28"/>
          <w:bdr w:val="none" w:sz="0" w:space="0" w:color="auto" w:frame="1"/>
        </w:rPr>
        <w:t xml:space="preserve"> </w:t>
      </w:r>
      <w:r w:rsidR="0001116D" w:rsidRPr="007C6E62">
        <w:rPr>
          <w:rFonts w:ascii="Times New Roman" w:hAnsi="Times New Roman"/>
          <w:b/>
          <w:bCs/>
          <w:szCs w:val="28"/>
          <w:bdr w:val="none" w:sz="0" w:space="0" w:color="auto" w:frame="1"/>
        </w:rPr>
        <w:t>Про план підготовки проектів регуляторних актів на 20</w:t>
      </w:r>
      <w:r w:rsidR="00A264E7">
        <w:rPr>
          <w:rFonts w:ascii="Times New Roman" w:hAnsi="Times New Roman"/>
          <w:b/>
          <w:bCs/>
          <w:szCs w:val="28"/>
          <w:bdr w:val="none" w:sz="0" w:space="0" w:color="auto" w:frame="1"/>
        </w:rPr>
        <w:t>2</w:t>
      </w:r>
      <w:r w:rsidR="0001116D" w:rsidRPr="007C6E62">
        <w:rPr>
          <w:rFonts w:ascii="Times New Roman" w:hAnsi="Times New Roman"/>
          <w:b/>
          <w:bCs/>
          <w:szCs w:val="28"/>
          <w:bdr w:val="none" w:sz="0" w:space="0" w:color="auto" w:frame="1"/>
        </w:rPr>
        <w:t>1 рік.</w:t>
      </w:r>
    </w:p>
    <w:p w:rsidR="0001116D" w:rsidRPr="007C6E62" w:rsidRDefault="0001116D" w:rsidP="00955DB6">
      <w:pPr>
        <w:shd w:val="clear" w:color="auto" w:fill="FFFFFF"/>
        <w:spacing w:line="235" w:lineRule="auto"/>
        <w:ind w:firstLine="851"/>
        <w:jc w:val="both"/>
        <w:rPr>
          <w:iCs/>
          <w:szCs w:val="28"/>
          <w:lang w:val="uk-UA"/>
        </w:rPr>
      </w:pPr>
      <w:r w:rsidRPr="007C6E62">
        <w:rPr>
          <w:iCs/>
          <w:szCs w:val="28"/>
          <w:u w:val="single"/>
          <w:lang w:val="uk-UA"/>
        </w:rPr>
        <w:t>Доповідає:</w:t>
      </w:r>
      <w:r w:rsidRPr="007C6E62">
        <w:rPr>
          <w:rStyle w:val="apple-converted-space"/>
          <w:iCs/>
          <w:szCs w:val="28"/>
          <w:lang w:val="uk-UA"/>
        </w:rPr>
        <w:t xml:space="preserve"> </w:t>
      </w:r>
      <w:r w:rsidR="00570EFE" w:rsidRPr="007C6E62">
        <w:rPr>
          <w:rStyle w:val="apple-converted-space"/>
          <w:iCs/>
          <w:szCs w:val="28"/>
          <w:lang w:val="uk-UA"/>
        </w:rPr>
        <w:t>Сологуб Б</w:t>
      </w:r>
      <w:r w:rsidR="00A264E7">
        <w:rPr>
          <w:rStyle w:val="apple-converted-space"/>
          <w:iCs/>
          <w:szCs w:val="28"/>
          <w:lang w:val="uk-UA"/>
        </w:rPr>
        <w:t xml:space="preserve">огдан </w:t>
      </w:r>
      <w:r w:rsidR="00570EFE" w:rsidRPr="007C6E62">
        <w:rPr>
          <w:rStyle w:val="apple-converted-space"/>
          <w:iCs/>
          <w:szCs w:val="28"/>
          <w:lang w:val="uk-UA"/>
        </w:rPr>
        <w:t>Є</w:t>
      </w:r>
      <w:r w:rsidR="00A264E7">
        <w:rPr>
          <w:rStyle w:val="apple-converted-space"/>
          <w:iCs/>
          <w:szCs w:val="28"/>
          <w:lang w:val="uk-UA"/>
        </w:rPr>
        <w:t>встафійович</w:t>
      </w:r>
      <w:r w:rsidR="00570EFE" w:rsidRPr="007C6E62">
        <w:rPr>
          <w:rStyle w:val="apple-converted-space"/>
          <w:iCs/>
          <w:szCs w:val="28"/>
          <w:lang w:val="uk-UA"/>
        </w:rPr>
        <w:t xml:space="preserve"> – </w:t>
      </w:r>
      <w:r w:rsidRPr="007C6E62">
        <w:rPr>
          <w:rStyle w:val="apple-converted-space"/>
          <w:iCs/>
          <w:szCs w:val="28"/>
          <w:lang w:val="uk-UA"/>
        </w:rPr>
        <w:t>керуючий</w:t>
      </w:r>
      <w:r w:rsidR="00570EFE" w:rsidRPr="007C6E62">
        <w:rPr>
          <w:rStyle w:val="apple-converted-space"/>
          <w:iCs/>
          <w:szCs w:val="28"/>
          <w:lang w:val="uk-UA"/>
        </w:rPr>
        <w:t xml:space="preserve"> </w:t>
      </w:r>
      <w:r w:rsidRPr="007C6E62">
        <w:rPr>
          <w:rStyle w:val="apple-converted-space"/>
          <w:iCs/>
          <w:szCs w:val="28"/>
          <w:lang w:val="uk-UA"/>
        </w:rPr>
        <w:t xml:space="preserve">справами виконавчого апарату обласної ради - </w:t>
      </w:r>
      <w:r w:rsidRPr="007C6E62">
        <w:rPr>
          <w:iCs/>
          <w:szCs w:val="28"/>
          <w:bdr w:val="none" w:sz="0" w:space="0" w:color="auto" w:frame="1"/>
          <w:lang w:val="uk-UA"/>
        </w:rPr>
        <w:t>керівник секретаріату</w:t>
      </w:r>
      <w:r w:rsidRPr="007C6E62">
        <w:rPr>
          <w:iCs/>
          <w:szCs w:val="28"/>
          <w:lang w:val="uk-UA"/>
        </w:rPr>
        <w:t>.</w:t>
      </w:r>
    </w:p>
    <w:p w:rsidR="0001116D" w:rsidRPr="007C6E62" w:rsidRDefault="000901A6" w:rsidP="00955DB6">
      <w:pPr>
        <w:pStyle w:val="a5"/>
        <w:shd w:val="clear" w:color="auto" w:fill="FFFFFF"/>
        <w:spacing w:line="235" w:lineRule="auto"/>
        <w:ind w:firstLine="851"/>
        <w:rPr>
          <w:rFonts w:ascii="Times New Roman" w:hAnsi="Times New Roman"/>
          <w:szCs w:val="28"/>
        </w:rPr>
      </w:pPr>
      <w:r w:rsidRPr="007C6E62">
        <w:rPr>
          <w:rFonts w:ascii="Times New Roman" w:hAnsi="Times New Roman"/>
          <w:b/>
          <w:bCs/>
          <w:szCs w:val="28"/>
          <w:bdr w:val="none" w:sz="0" w:space="0" w:color="auto" w:frame="1"/>
        </w:rPr>
        <w:t>4</w:t>
      </w:r>
      <w:r w:rsidR="0001116D" w:rsidRPr="007C6E62">
        <w:rPr>
          <w:rFonts w:ascii="Times New Roman" w:hAnsi="Times New Roman"/>
          <w:b/>
          <w:bCs/>
          <w:szCs w:val="28"/>
          <w:bdr w:val="none" w:sz="0" w:space="0" w:color="auto" w:frame="1"/>
        </w:rPr>
        <w:t>.</w:t>
      </w:r>
      <w:r w:rsidRPr="007C6E62">
        <w:rPr>
          <w:rFonts w:ascii="Times New Roman" w:hAnsi="Times New Roman"/>
          <w:b/>
          <w:bCs/>
          <w:szCs w:val="28"/>
          <w:bdr w:val="none" w:sz="0" w:space="0" w:color="auto" w:frame="1"/>
        </w:rPr>
        <w:t xml:space="preserve"> </w:t>
      </w:r>
      <w:r w:rsidR="0001116D" w:rsidRPr="007C6E62">
        <w:rPr>
          <w:rFonts w:ascii="Times New Roman" w:hAnsi="Times New Roman"/>
          <w:b/>
          <w:bCs/>
          <w:szCs w:val="28"/>
          <w:bdr w:val="none" w:sz="0" w:space="0" w:color="auto" w:frame="1"/>
        </w:rPr>
        <w:t>Про план роботи Рівненської обласної ради на 20</w:t>
      </w:r>
      <w:r w:rsidR="00A264E7">
        <w:rPr>
          <w:rFonts w:ascii="Times New Roman" w:hAnsi="Times New Roman"/>
          <w:b/>
          <w:bCs/>
          <w:szCs w:val="28"/>
          <w:bdr w:val="none" w:sz="0" w:space="0" w:color="auto" w:frame="1"/>
        </w:rPr>
        <w:t>2</w:t>
      </w:r>
      <w:r w:rsidR="0001116D" w:rsidRPr="007C6E62">
        <w:rPr>
          <w:rFonts w:ascii="Times New Roman" w:hAnsi="Times New Roman"/>
          <w:b/>
          <w:bCs/>
          <w:szCs w:val="28"/>
          <w:bdr w:val="none" w:sz="0" w:space="0" w:color="auto" w:frame="1"/>
        </w:rPr>
        <w:t>1 рік.</w:t>
      </w:r>
    </w:p>
    <w:p w:rsidR="00A264E7" w:rsidRPr="007C6E62" w:rsidRDefault="00A264E7" w:rsidP="00955DB6">
      <w:pPr>
        <w:shd w:val="clear" w:color="auto" w:fill="FFFFFF"/>
        <w:spacing w:line="235" w:lineRule="auto"/>
        <w:ind w:firstLine="851"/>
        <w:jc w:val="both"/>
        <w:rPr>
          <w:iCs/>
          <w:szCs w:val="28"/>
          <w:lang w:val="uk-UA"/>
        </w:rPr>
      </w:pPr>
      <w:r w:rsidRPr="007C6E62">
        <w:rPr>
          <w:iCs/>
          <w:szCs w:val="28"/>
          <w:u w:val="single"/>
          <w:lang w:val="uk-UA"/>
        </w:rPr>
        <w:t>Доповідає:</w:t>
      </w:r>
      <w:r w:rsidRPr="007C6E62">
        <w:rPr>
          <w:rStyle w:val="apple-converted-space"/>
          <w:iCs/>
          <w:szCs w:val="28"/>
          <w:lang w:val="uk-UA"/>
        </w:rPr>
        <w:t xml:space="preserve"> Сологуб Б</w:t>
      </w:r>
      <w:r>
        <w:rPr>
          <w:rStyle w:val="apple-converted-space"/>
          <w:iCs/>
          <w:szCs w:val="28"/>
          <w:lang w:val="uk-UA"/>
        </w:rPr>
        <w:t xml:space="preserve">огдан </w:t>
      </w:r>
      <w:r w:rsidRPr="007C6E62">
        <w:rPr>
          <w:rStyle w:val="apple-converted-space"/>
          <w:iCs/>
          <w:szCs w:val="28"/>
          <w:lang w:val="uk-UA"/>
        </w:rPr>
        <w:t>Є</w:t>
      </w:r>
      <w:r>
        <w:rPr>
          <w:rStyle w:val="apple-converted-space"/>
          <w:iCs/>
          <w:szCs w:val="28"/>
          <w:lang w:val="uk-UA"/>
        </w:rPr>
        <w:t>встафійович</w:t>
      </w:r>
      <w:r w:rsidRPr="007C6E62">
        <w:rPr>
          <w:rStyle w:val="apple-converted-space"/>
          <w:iCs/>
          <w:szCs w:val="28"/>
          <w:lang w:val="uk-UA"/>
        </w:rPr>
        <w:t xml:space="preserve"> – керуючий справами виконавчого апарату обласної ради - </w:t>
      </w:r>
      <w:r w:rsidRPr="007C6E62">
        <w:rPr>
          <w:iCs/>
          <w:szCs w:val="28"/>
          <w:bdr w:val="none" w:sz="0" w:space="0" w:color="auto" w:frame="1"/>
          <w:lang w:val="uk-UA"/>
        </w:rPr>
        <w:t>керівник секретаріату</w:t>
      </w:r>
      <w:r w:rsidRPr="007C6E62">
        <w:rPr>
          <w:iCs/>
          <w:szCs w:val="28"/>
          <w:lang w:val="uk-UA"/>
        </w:rPr>
        <w:t>.</w:t>
      </w:r>
    </w:p>
    <w:p w:rsidR="0005316A" w:rsidRPr="007C6E62" w:rsidRDefault="0005316A" w:rsidP="00955DB6">
      <w:pPr>
        <w:shd w:val="clear" w:color="auto" w:fill="FFFFFF"/>
        <w:spacing w:line="235" w:lineRule="auto"/>
        <w:jc w:val="center"/>
        <w:rPr>
          <w:bCs/>
          <w:szCs w:val="28"/>
          <w:bdr w:val="none" w:sz="0" w:space="0" w:color="auto" w:frame="1"/>
          <w:lang w:val="uk-UA"/>
        </w:rPr>
      </w:pPr>
    </w:p>
    <w:p w:rsidR="0077048C" w:rsidRPr="007C6E62" w:rsidRDefault="0077048C" w:rsidP="00955DB6">
      <w:pPr>
        <w:shd w:val="clear" w:color="auto" w:fill="FFFFFF"/>
        <w:spacing w:line="235" w:lineRule="auto"/>
        <w:jc w:val="center"/>
        <w:rPr>
          <w:bCs/>
          <w:szCs w:val="28"/>
          <w:lang w:val="uk-UA"/>
        </w:rPr>
      </w:pPr>
      <w:r w:rsidRPr="007C6E62">
        <w:rPr>
          <w:bCs/>
          <w:szCs w:val="28"/>
          <w:bdr w:val="none" w:sz="0" w:space="0" w:color="auto" w:frame="1"/>
          <w:lang w:val="uk-UA"/>
        </w:rPr>
        <w:t>У</w:t>
      </w:r>
      <w:r w:rsidRPr="007C6E62">
        <w:rPr>
          <w:bCs/>
          <w:szCs w:val="28"/>
          <w:lang w:val="uk-UA"/>
        </w:rPr>
        <w:t>продовж року</w:t>
      </w:r>
    </w:p>
    <w:p w:rsidR="00F67FAD" w:rsidRPr="007C6E62" w:rsidRDefault="00F67FAD" w:rsidP="00955DB6">
      <w:pPr>
        <w:shd w:val="clear" w:color="auto" w:fill="FFFFFF"/>
        <w:spacing w:line="235" w:lineRule="auto"/>
        <w:jc w:val="center"/>
        <w:rPr>
          <w:sz w:val="16"/>
          <w:szCs w:val="16"/>
          <w:lang w:val="uk-UA"/>
        </w:rPr>
      </w:pPr>
    </w:p>
    <w:p w:rsidR="0077048C" w:rsidRPr="007C6E62" w:rsidRDefault="0077048C" w:rsidP="00955DB6">
      <w:pPr>
        <w:shd w:val="clear" w:color="auto" w:fill="FFFFFF"/>
        <w:spacing w:line="235" w:lineRule="auto"/>
        <w:ind w:firstLine="851"/>
        <w:jc w:val="both"/>
        <w:rPr>
          <w:szCs w:val="28"/>
          <w:lang w:val="uk-UA"/>
        </w:rPr>
      </w:pPr>
      <w:r w:rsidRPr="007C6E62">
        <w:rPr>
          <w:b/>
          <w:bCs/>
          <w:szCs w:val="28"/>
          <w:lang w:val="uk-UA"/>
        </w:rPr>
        <w:t>1.</w:t>
      </w:r>
      <w:r w:rsidR="000901A6" w:rsidRPr="007C6E62">
        <w:rPr>
          <w:b/>
          <w:bCs/>
          <w:szCs w:val="28"/>
          <w:lang w:val="uk-UA"/>
        </w:rPr>
        <w:t xml:space="preserve"> </w:t>
      </w:r>
      <w:r w:rsidRPr="007C6E62">
        <w:rPr>
          <w:b/>
          <w:bCs/>
          <w:szCs w:val="28"/>
          <w:lang w:val="uk-UA"/>
        </w:rPr>
        <w:t xml:space="preserve">Про внесення змін до обласного бюджету </w:t>
      </w:r>
      <w:r w:rsidR="00A264E7">
        <w:rPr>
          <w:b/>
          <w:bCs/>
          <w:szCs w:val="28"/>
          <w:lang w:val="uk-UA"/>
        </w:rPr>
        <w:t xml:space="preserve">Рівненської області </w:t>
      </w:r>
      <w:r w:rsidRPr="007C6E62">
        <w:rPr>
          <w:b/>
          <w:bCs/>
          <w:szCs w:val="28"/>
          <w:lang w:val="uk-UA"/>
        </w:rPr>
        <w:t>на 20</w:t>
      </w:r>
      <w:r w:rsidR="00A264E7">
        <w:rPr>
          <w:b/>
          <w:bCs/>
          <w:szCs w:val="28"/>
          <w:lang w:val="uk-UA"/>
        </w:rPr>
        <w:t>20</w:t>
      </w:r>
      <w:r w:rsidRPr="007C6E62">
        <w:rPr>
          <w:b/>
          <w:bCs/>
          <w:szCs w:val="28"/>
          <w:lang w:val="uk-UA"/>
        </w:rPr>
        <w:t xml:space="preserve"> рік</w:t>
      </w:r>
      <w:r w:rsidR="00F67FAD" w:rsidRPr="007C6E62">
        <w:rPr>
          <w:b/>
          <w:bCs/>
          <w:szCs w:val="28"/>
          <w:lang w:val="uk-UA"/>
        </w:rPr>
        <w:t>.</w:t>
      </w:r>
    </w:p>
    <w:p w:rsidR="00A264E7" w:rsidRPr="007C6E62" w:rsidRDefault="00A264E7" w:rsidP="00955DB6">
      <w:pPr>
        <w:tabs>
          <w:tab w:val="left" w:pos="4860"/>
        </w:tabs>
        <w:spacing w:line="235" w:lineRule="auto"/>
        <w:ind w:firstLine="851"/>
        <w:jc w:val="both"/>
        <w:rPr>
          <w:b/>
          <w:szCs w:val="28"/>
          <w:lang w:val="uk-UA"/>
        </w:rPr>
      </w:pPr>
      <w:r w:rsidRPr="007C6E62">
        <w:rPr>
          <w:color w:val="000000"/>
          <w:szCs w:val="28"/>
          <w:u w:val="single"/>
          <w:lang w:val="uk-UA"/>
        </w:rPr>
        <w:t>Доповідає:</w:t>
      </w:r>
      <w:r w:rsidRPr="007C6E62">
        <w:rPr>
          <w:color w:val="000000"/>
          <w:szCs w:val="28"/>
          <w:lang w:val="uk-UA"/>
        </w:rPr>
        <w:t xml:space="preserve"> Біляк Л</w:t>
      </w:r>
      <w:r>
        <w:rPr>
          <w:color w:val="000000"/>
          <w:szCs w:val="28"/>
          <w:lang w:val="uk-UA"/>
        </w:rPr>
        <w:t xml:space="preserve">ідія </w:t>
      </w:r>
      <w:r w:rsidRPr="007C6E62">
        <w:rPr>
          <w:color w:val="000000"/>
          <w:szCs w:val="28"/>
          <w:lang w:val="uk-UA"/>
        </w:rPr>
        <w:t>А</w:t>
      </w:r>
      <w:r>
        <w:rPr>
          <w:color w:val="000000"/>
          <w:szCs w:val="28"/>
          <w:lang w:val="uk-UA"/>
        </w:rPr>
        <w:t>ркадіївна</w:t>
      </w:r>
      <w:r w:rsidRPr="007C6E62">
        <w:rPr>
          <w:color w:val="000000"/>
          <w:szCs w:val="28"/>
          <w:lang w:val="uk-UA"/>
        </w:rPr>
        <w:t xml:space="preserve"> − директор департаменту фінансів </w:t>
      </w:r>
      <w:r>
        <w:rPr>
          <w:color w:val="000000"/>
          <w:szCs w:val="28"/>
          <w:lang w:val="uk-UA"/>
        </w:rPr>
        <w:t xml:space="preserve">Рівненської </w:t>
      </w:r>
      <w:r w:rsidRPr="007C6E62">
        <w:rPr>
          <w:color w:val="000000"/>
          <w:szCs w:val="28"/>
          <w:lang w:val="uk-UA"/>
        </w:rPr>
        <w:t>облдержадміністрації.</w:t>
      </w:r>
    </w:p>
    <w:p w:rsidR="0077048C" w:rsidRPr="007C6E62" w:rsidRDefault="007C6E62" w:rsidP="00955DB6">
      <w:pPr>
        <w:pStyle w:val="ac"/>
        <w:shd w:val="clear" w:color="auto" w:fill="FFFFFF"/>
        <w:spacing w:line="235" w:lineRule="auto"/>
        <w:ind w:firstLine="851"/>
        <w:jc w:val="both"/>
        <w:rPr>
          <w:rFonts w:ascii="Times New Roman" w:hAnsi="Times New Roman"/>
          <w:sz w:val="28"/>
          <w:szCs w:val="28"/>
        </w:rPr>
      </w:pPr>
      <w:r>
        <w:rPr>
          <w:rFonts w:ascii="Times New Roman" w:hAnsi="Times New Roman"/>
          <w:b/>
          <w:bCs/>
          <w:sz w:val="28"/>
          <w:szCs w:val="28"/>
          <w:bdr w:val="none" w:sz="0" w:space="0" w:color="auto" w:frame="1"/>
        </w:rPr>
        <w:t>2</w:t>
      </w:r>
      <w:r w:rsidR="0077048C" w:rsidRPr="007C6E62">
        <w:rPr>
          <w:rFonts w:ascii="Times New Roman" w:hAnsi="Times New Roman"/>
          <w:b/>
          <w:bCs/>
          <w:sz w:val="28"/>
          <w:szCs w:val="28"/>
          <w:bdr w:val="none" w:sz="0" w:space="0" w:color="auto" w:frame="1"/>
        </w:rPr>
        <w:t>.</w:t>
      </w:r>
      <w:r w:rsidR="004B112A" w:rsidRPr="007C6E62">
        <w:rPr>
          <w:rFonts w:ascii="Times New Roman" w:hAnsi="Times New Roman"/>
          <w:b/>
          <w:bCs/>
          <w:sz w:val="28"/>
          <w:szCs w:val="28"/>
          <w:bdr w:val="none" w:sz="0" w:space="0" w:color="auto" w:frame="1"/>
        </w:rPr>
        <w:t xml:space="preserve"> </w:t>
      </w:r>
      <w:r w:rsidR="0077048C" w:rsidRPr="007C6E62">
        <w:rPr>
          <w:rFonts w:ascii="Times New Roman" w:hAnsi="Times New Roman"/>
          <w:b/>
          <w:bCs/>
          <w:sz w:val="28"/>
          <w:szCs w:val="28"/>
          <w:bdr w:val="none" w:sz="0" w:space="0" w:color="auto" w:frame="1"/>
        </w:rPr>
        <w:t>Про внесення змін до</w:t>
      </w:r>
      <w:r w:rsidR="0001116D" w:rsidRPr="007C6E62">
        <w:rPr>
          <w:rFonts w:ascii="Times New Roman" w:hAnsi="Times New Roman"/>
          <w:b/>
          <w:bCs/>
          <w:sz w:val="28"/>
          <w:szCs w:val="28"/>
          <w:bdr w:val="none" w:sz="0" w:space="0" w:color="auto" w:frame="1"/>
        </w:rPr>
        <w:t xml:space="preserve"> </w:t>
      </w:r>
      <w:r w:rsidR="0077048C" w:rsidRPr="007C6E62">
        <w:rPr>
          <w:rFonts w:ascii="Times New Roman" w:hAnsi="Times New Roman"/>
          <w:b/>
          <w:bCs/>
          <w:sz w:val="28"/>
          <w:szCs w:val="28"/>
          <w:bdr w:val="none" w:sz="0" w:space="0" w:color="auto" w:frame="1"/>
        </w:rPr>
        <w:t>плану підготовки проектів регуляторних актів</w:t>
      </w:r>
      <w:r w:rsidR="0001116D" w:rsidRPr="007C6E62">
        <w:rPr>
          <w:rFonts w:ascii="Times New Roman" w:hAnsi="Times New Roman"/>
          <w:b/>
          <w:bCs/>
          <w:sz w:val="28"/>
          <w:szCs w:val="28"/>
          <w:bdr w:val="none" w:sz="0" w:space="0" w:color="auto" w:frame="1"/>
        </w:rPr>
        <w:t xml:space="preserve"> </w:t>
      </w:r>
      <w:r w:rsidR="0077048C" w:rsidRPr="007C6E62">
        <w:rPr>
          <w:rFonts w:ascii="Times New Roman" w:hAnsi="Times New Roman"/>
          <w:b/>
          <w:bCs/>
          <w:sz w:val="28"/>
          <w:szCs w:val="28"/>
          <w:bdr w:val="none" w:sz="0" w:space="0" w:color="auto" w:frame="1"/>
        </w:rPr>
        <w:t>на 20</w:t>
      </w:r>
      <w:r w:rsidR="00A264E7">
        <w:rPr>
          <w:rFonts w:ascii="Times New Roman" w:hAnsi="Times New Roman"/>
          <w:b/>
          <w:bCs/>
          <w:sz w:val="28"/>
          <w:szCs w:val="28"/>
          <w:bdr w:val="none" w:sz="0" w:space="0" w:color="auto" w:frame="1"/>
        </w:rPr>
        <w:t>20</w:t>
      </w:r>
      <w:r w:rsidR="0077048C" w:rsidRPr="007C6E62">
        <w:rPr>
          <w:rFonts w:ascii="Times New Roman" w:hAnsi="Times New Roman"/>
          <w:b/>
          <w:bCs/>
          <w:sz w:val="28"/>
          <w:szCs w:val="28"/>
          <w:bdr w:val="none" w:sz="0" w:space="0" w:color="auto" w:frame="1"/>
        </w:rPr>
        <w:t xml:space="preserve"> рік</w:t>
      </w:r>
      <w:r w:rsidR="0001116D" w:rsidRPr="007C6E62">
        <w:rPr>
          <w:rFonts w:ascii="Times New Roman" w:hAnsi="Times New Roman"/>
          <w:b/>
          <w:bCs/>
          <w:sz w:val="28"/>
          <w:szCs w:val="28"/>
          <w:bdr w:val="none" w:sz="0" w:space="0" w:color="auto" w:frame="1"/>
        </w:rPr>
        <w:t>.</w:t>
      </w:r>
    </w:p>
    <w:p w:rsidR="00A264E7" w:rsidRPr="007C6E62" w:rsidRDefault="00A264E7" w:rsidP="00955DB6">
      <w:pPr>
        <w:shd w:val="clear" w:color="auto" w:fill="FFFFFF"/>
        <w:spacing w:line="235" w:lineRule="auto"/>
        <w:ind w:firstLine="851"/>
        <w:jc w:val="both"/>
        <w:rPr>
          <w:iCs/>
          <w:szCs w:val="28"/>
          <w:lang w:val="uk-UA"/>
        </w:rPr>
      </w:pPr>
      <w:r w:rsidRPr="007C6E62">
        <w:rPr>
          <w:iCs/>
          <w:szCs w:val="28"/>
          <w:u w:val="single"/>
          <w:lang w:val="uk-UA"/>
        </w:rPr>
        <w:t>Доповідає:</w:t>
      </w:r>
      <w:r w:rsidRPr="007C6E62">
        <w:rPr>
          <w:rStyle w:val="apple-converted-space"/>
          <w:iCs/>
          <w:szCs w:val="28"/>
          <w:lang w:val="uk-UA"/>
        </w:rPr>
        <w:t xml:space="preserve"> Сологуб Б</w:t>
      </w:r>
      <w:r>
        <w:rPr>
          <w:rStyle w:val="apple-converted-space"/>
          <w:iCs/>
          <w:szCs w:val="28"/>
          <w:lang w:val="uk-UA"/>
        </w:rPr>
        <w:t xml:space="preserve">огдан </w:t>
      </w:r>
      <w:r w:rsidRPr="007C6E62">
        <w:rPr>
          <w:rStyle w:val="apple-converted-space"/>
          <w:iCs/>
          <w:szCs w:val="28"/>
          <w:lang w:val="uk-UA"/>
        </w:rPr>
        <w:t>Є</w:t>
      </w:r>
      <w:r>
        <w:rPr>
          <w:rStyle w:val="apple-converted-space"/>
          <w:iCs/>
          <w:szCs w:val="28"/>
          <w:lang w:val="uk-UA"/>
        </w:rPr>
        <w:t>встафійович</w:t>
      </w:r>
      <w:r w:rsidRPr="007C6E62">
        <w:rPr>
          <w:rStyle w:val="apple-converted-space"/>
          <w:iCs/>
          <w:szCs w:val="28"/>
          <w:lang w:val="uk-UA"/>
        </w:rPr>
        <w:t xml:space="preserve"> – керуючий справами виконавчого апарату обласної ради - </w:t>
      </w:r>
      <w:r w:rsidRPr="007C6E62">
        <w:rPr>
          <w:iCs/>
          <w:szCs w:val="28"/>
          <w:bdr w:val="none" w:sz="0" w:space="0" w:color="auto" w:frame="1"/>
          <w:lang w:val="uk-UA"/>
        </w:rPr>
        <w:t>керівник секретаріату</w:t>
      </w:r>
      <w:r w:rsidRPr="007C6E62">
        <w:rPr>
          <w:iCs/>
          <w:szCs w:val="28"/>
          <w:lang w:val="uk-UA"/>
        </w:rPr>
        <w:t>.</w:t>
      </w:r>
    </w:p>
    <w:p w:rsidR="00427AA2" w:rsidRPr="007C6E62" w:rsidRDefault="00942D51" w:rsidP="00955DB6">
      <w:pPr>
        <w:spacing w:line="235" w:lineRule="auto"/>
        <w:ind w:firstLine="851"/>
        <w:jc w:val="both"/>
        <w:rPr>
          <w:b/>
          <w:szCs w:val="28"/>
          <w:lang w:val="uk-UA"/>
        </w:rPr>
      </w:pPr>
      <w:r>
        <w:rPr>
          <w:b/>
          <w:szCs w:val="28"/>
          <w:lang w:val="uk-UA"/>
        </w:rPr>
        <w:t>3</w:t>
      </w:r>
      <w:r w:rsidR="00427AA2" w:rsidRPr="007C6E62">
        <w:rPr>
          <w:b/>
          <w:szCs w:val="28"/>
          <w:lang w:val="uk-UA"/>
        </w:rPr>
        <w:t>. Про звернення до центральних органів влади щодо вирішення актуальних проблем соціально-економічного розвитку регіону</w:t>
      </w:r>
      <w:r w:rsidR="009C3BC9" w:rsidRPr="007C6E62">
        <w:rPr>
          <w:b/>
          <w:szCs w:val="28"/>
          <w:lang w:val="uk-UA"/>
        </w:rPr>
        <w:t>.</w:t>
      </w:r>
    </w:p>
    <w:p w:rsidR="00427AA2" w:rsidRPr="007C6E62" w:rsidRDefault="00427AA2" w:rsidP="00955DB6">
      <w:pPr>
        <w:spacing w:line="235" w:lineRule="auto"/>
        <w:ind w:firstLine="851"/>
        <w:jc w:val="both"/>
        <w:rPr>
          <w:szCs w:val="28"/>
          <w:lang w:val="uk-UA"/>
        </w:rPr>
      </w:pPr>
      <w:r w:rsidRPr="007C6E62">
        <w:rPr>
          <w:szCs w:val="28"/>
          <w:u w:val="single"/>
          <w:lang w:val="uk-UA"/>
        </w:rPr>
        <w:t>Доповідають</w:t>
      </w:r>
      <w:r w:rsidRPr="007C6E62">
        <w:rPr>
          <w:szCs w:val="28"/>
          <w:lang w:val="uk-UA"/>
        </w:rPr>
        <w:t>: депутати обласної ради та керівники відповідних структурних підрозділів облдержадміністрації.</w:t>
      </w:r>
    </w:p>
    <w:p w:rsidR="00AE76B9" w:rsidRPr="007C6E62" w:rsidRDefault="00942D51" w:rsidP="00955DB6">
      <w:pPr>
        <w:spacing w:line="235" w:lineRule="auto"/>
        <w:ind w:firstLine="851"/>
        <w:jc w:val="both"/>
        <w:rPr>
          <w:b/>
          <w:szCs w:val="28"/>
          <w:lang w:val="uk-UA"/>
        </w:rPr>
      </w:pPr>
      <w:r>
        <w:rPr>
          <w:b/>
          <w:szCs w:val="28"/>
          <w:lang w:val="uk-UA"/>
        </w:rPr>
        <w:t>4</w:t>
      </w:r>
      <w:r w:rsidR="00864CA8" w:rsidRPr="007C6E62">
        <w:rPr>
          <w:b/>
          <w:szCs w:val="28"/>
          <w:lang w:val="uk-UA"/>
        </w:rPr>
        <w:t xml:space="preserve">. </w:t>
      </w:r>
      <w:r w:rsidR="00AE76B9" w:rsidRPr="007C6E62">
        <w:rPr>
          <w:b/>
          <w:szCs w:val="28"/>
          <w:lang w:val="uk-UA"/>
        </w:rPr>
        <w:t>Про надання в користування мисливських угідь</w:t>
      </w:r>
      <w:r w:rsidR="00864CA8" w:rsidRPr="007C6E62">
        <w:rPr>
          <w:b/>
          <w:szCs w:val="28"/>
          <w:lang w:val="uk-UA"/>
        </w:rPr>
        <w:t>.</w:t>
      </w:r>
    </w:p>
    <w:p w:rsidR="00AE76B9" w:rsidRPr="007C6E62" w:rsidRDefault="00AE76B9" w:rsidP="00955DB6">
      <w:pPr>
        <w:spacing w:line="235" w:lineRule="auto"/>
        <w:ind w:firstLine="851"/>
        <w:jc w:val="both"/>
        <w:rPr>
          <w:b/>
          <w:szCs w:val="28"/>
          <w:lang w:val="uk-UA"/>
        </w:rPr>
      </w:pPr>
      <w:r w:rsidRPr="007C6E62">
        <w:rPr>
          <w:szCs w:val="28"/>
          <w:u w:val="single"/>
          <w:lang w:val="uk-UA"/>
        </w:rPr>
        <w:t>Доповідає:</w:t>
      </w:r>
      <w:r w:rsidRPr="007C6E62">
        <w:rPr>
          <w:szCs w:val="28"/>
          <w:lang w:val="uk-UA"/>
        </w:rPr>
        <w:t xml:space="preserve"> </w:t>
      </w:r>
      <w:proofErr w:type="spellStart"/>
      <w:r w:rsidRPr="007C6E62">
        <w:rPr>
          <w:szCs w:val="28"/>
          <w:lang w:val="uk-UA"/>
        </w:rPr>
        <w:t>Сухович</w:t>
      </w:r>
      <w:proofErr w:type="spellEnd"/>
      <w:r w:rsidRPr="007C6E62">
        <w:rPr>
          <w:szCs w:val="28"/>
          <w:lang w:val="uk-UA"/>
        </w:rPr>
        <w:t xml:space="preserve"> В</w:t>
      </w:r>
      <w:r w:rsidR="00A264E7">
        <w:rPr>
          <w:szCs w:val="28"/>
          <w:lang w:val="uk-UA"/>
        </w:rPr>
        <w:t xml:space="preserve">італій </w:t>
      </w:r>
      <w:r w:rsidRPr="007C6E62">
        <w:rPr>
          <w:szCs w:val="28"/>
          <w:lang w:val="uk-UA"/>
        </w:rPr>
        <w:t>М</w:t>
      </w:r>
      <w:r w:rsidR="00A264E7">
        <w:rPr>
          <w:szCs w:val="28"/>
          <w:lang w:val="uk-UA"/>
        </w:rPr>
        <w:t>иколайович</w:t>
      </w:r>
      <w:r w:rsidRPr="007C6E62">
        <w:rPr>
          <w:szCs w:val="28"/>
          <w:lang w:val="uk-UA"/>
        </w:rPr>
        <w:t xml:space="preserve"> – начальник Рівненського обласного управління лісового та мисливського господарства.</w:t>
      </w:r>
    </w:p>
    <w:p w:rsidR="00AE76B9" w:rsidRPr="007C6E62" w:rsidRDefault="00942D51" w:rsidP="00955DB6">
      <w:pPr>
        <w:spacing w:line="235" w:lineRule="auto"/>
        <w:ind w:firstLine="851"/>
        <w:jc w:val="both"/>
        <w:rPr>
          <w:b/>
          <w:szCs w:val="28"/>
          <w:lang w:val="uk-UA"/>
        </w:rPr>
      </w:pPr>
      <w:r>
        <w:rPr>
          <w:b/>
          <w:szCs w:val="28"/>
          <w:lang w:val="uk-UA"/>
        </w:rPr>
        <w:t>5</w:t>
      </w:r>
      <w:r w:rsidR="00864CA8" w:rsidRPr="007C6E62">
        <w:rPr>
          <w:b/>
          <w:szCs w:val="28"/>
          <w:lang w:val="uk-UA"/>
        </w:rPr>
        <w:t xml:space="preserve">. </w:t>
      </w:r>
      <w:r w:rsidR="00AE76B9" w:rsidRPr="007C6E62">
        <w:rPr>
          <w:b/>
          <w:szCs w:val="28"/>
          <w:lang w:val="uk-UA"/>
        </w:rPr>
        <w:t>Про припинення користування мисливськими угіддями</w:t>
      </w:r>
      <w:r w:rsidR="00864CA8" w:rsidRPr="007C6E62">
        <w:rPr>
          <w:b/>
          <w:szCs w:val="28"/>
          <w:lang w:val="uk-UA"/>
        </w:rPr>
        <w:t>.</w:t>
      </w:r>
    </w:p>
    <w:p w:rsidR="00A264E7" w:rsidRPr="007C6E62" w:rsidRDefault="00A264E7" w:rsidP="00955DB6">
      <w:pPr>
        <w:spacing w:line="235" w:lineRule="auto"/>
        <w:ind w:firstLine="851"/>
        <w:jc w:val="both"/>
        <w:rPr>
          <w:b/>
          <w:szCs w:val="28"/>
          <w:lang w:val="uk-UA"/>
        </w:rPr>
      </w:pPr>
      <w:r w:rsidRPr="007C6E62">
        <w:rPr>
          <w:szCs w:val="28"/>
          <w:u w:val="single"/>
          <w:lang w:val="uk-UA"/>
        </w:rPr>
        <w:lastRenderedPageBreak/>
        <w:t>Доповідає:</w:t>
      </w:r>
      <w:r w:rsidRPr="007C6E62">
        <w:rPr>
          <w:szCs w:val="28"/>
          <w:lang w:val="uk-UA"/>
        </w:rPr>
        <w:t xml:space="preserve"> </w:t>
      </w:r>
      <w:proofErr w:type="spellStart"/>
      <w:r w:rsidRPr="007C6E62">
        <w:rPr>
          <w:szCs w:val="28"/>
          <w:lang w:val="uk-UA"/>
        </w:rPr>
        <w:t>Сухович</w:t>
      </w:r>
      <w:proofErr w:type="spellEnd"/>
      <w:r w:rsidRPr="007C6E62">
        <w:rPr>
          <w:szCs w:val="28"/>
          <w:lang w:val="uk-UA"/>
        </w:rPr>
        <w:t xml:space="preserve"> В</w:t>
      </w:r>
      <w:r>
        <w:rPr>
          <w:szCs w:val="28"/>
          <w:lang w:val="uk-UA"/>
        </w:rPr>
        <w:t xml:space="preserve">італій </w:t>
      </w:r>
      <w:r w:rsidRPr="007C6E62">
        <w:rPr>
          <w:szCs w:val="28"/>
          <w:lang w:val="uk-UA"/>
        </w:rPr>
        <w:t>М</w:t>
      </w:r>
      <w:r>
        <w:rPr>
          <w:szCs w:val="28"/>
          <w:lang w:val="uk-UA"/>
        </w:rPr>
        <w:t>иколайович</w:t>
      </w:r>
      <w:r w:rsidRPr="007C6E62">
        <w:rPr>
          <w:szCs w:val="28"/>
          <w:lang w:val="uk-UA"/>
        </w:rPr>
        <w:t xml:space="preserve"> – начальник Рівненського обласного управління лісового та мисливського господарства.</w:t>
      </w:r>
    </w:p>
    <w:p w:rsidR="00AE76B9" w:rsidRPr="007C6E62" w:rsidRDefault="00942D51" w:rsidP="00955DB6">
      <w:pPr>
        <w:spacing w:line="235" w:lineRule="auto"/>
        <w:ind w:firstLine="851"/>
        <w:jc w:val="both"/>
        <w:rPr>
          <w:b/>
          <w:szCs w:val="28"/>
          <w:lang w:val="uk-UA"/>
        </w:rPr>
      </w:pPr>
      <w:r>
        <w:rPr>
          <w:b/>
          <w:szCs w:val="28"/>
          <w:lang w:val="uk-UA"/>
        </w:rPr>
        <w:t>6</w:t>
      </w:r>
      <w:r w:rsidR="00864CA8" w:rsidRPr="007C6E62">
        <w:rPr>
          <w:b/>
          <w:szCs w:val="28"/>
          <w:lang w:val="uk-UA"/>
        </w:rPr>
        <w:t xml:space="preserve">. </w:t>
      </w:r>
      <w:r w:rsidR="00AE76B9" w:rsidRPr="007C6E62">
        <w:rPr>
          <w:b/>
          <w:bCs/>
          <w:bdr w:val="none" w:sz="0" w:space="0" w:color="auto" w:frame="1"/>
          <w:lang w:val="uk-UA"/>
        </w:rPr>
        <w:t>Про надання земельн</w:t>
      </w:r>
      <w:r w:rsidR="00864CA8" w:rsidRPr="007C6E62">
        <w:rPr>
          <w:b/>
          <w:bCs/>
          <w:bdr w:val="none" w:sz="0" w:space="0" w:color="auto" w:frame="1"/>
          <w:lang w:val="uk-UA"/>
        </w:rPr>
        <w:t>их</w:t>
      </w:r>
      <w:r w:rsidR="00AE76B9" w:rsidRPr="007C6E62">
        <w:rPr>
          <w:b/>
          <w:bCs/>
          <w:bdr w:val="none" w:sz="0" w:space="0" w:color="auto" w:frame="1"/>
          <w:lang w:val="uk-UA"/>
        </w:rPr>
        <w:t xml:space="preserve"> ділян</w:t>
      </w:r>
      <w:r w:rsidR="00864CA8" w:rsidRPr="007C6E62">
        <w:rPr>
          <w:b/>
          <w:bCs/>
          <w:bdr w:val="none" w:sz="0" w:space="0" w:color="auto" w:frame="1"/>
          <w:lang w:val="uk-UA"/>
        </w:rPr>
        <w:t>о</w:t>
      </w:r>
      <w:r w:rsidR="00AE76B9" w:rsidRPr="007C6E62">
        <w:rPr>
          <w:b/>
          <w:bCs/>
          <w:bdr w:val="none" w:sz="0" w:space="0" w:color="auto" w:frame="1"/>
          <w:lang w:val="uk-UA"/>
        </w:rPr>
        <w:t xml:space="preserve">к </w:t>
      </w:r>
      <w:r w:rsidR="00864CA8" w:rsidRPr="007C6E62">
        <w:rPr>
          <w:b/>
          <w:bCs/>
          <w:bdr w:val="none" w:sz="0" w:space="0" w:color="auto" w:frame="1"/>
          <w:lang w:val="uk-UA"/>
        </w:rPr>
        <w:t>у</w:t>
      </w:r>
      <w:r w:rsidR="00AE76B9" w:rsidRPr="007C6E62">
        <w:rPr>
          <w:b/>
          <w:bCs/>
          <w:bdr w:val="none" w:sz="0" w:space="0" w:color="auto" w:frame="1"/>
          <w:lang w:val="uk-UA"/>
        </w:rPr>
        <w:t xml:space="preserve"> постійне користування</w:t>
      </w:r>
      <w:r w:rsidR="00864CA8" w:rsidRPr="007C6E62">
        <w:rPr>
          <w:b/>
          <w:bCs/>
          <w:bdr w:val="none" w:sz="0" w:space="0" w:color="auto" w:frame="1"/>
          <w:lang w:val="uk-UA"/>
        </w:rPr>
        <w:t>.</w:t>
      </w:r>
    </w:p>
    <w:p w:rsidR="00864CA8" w:rsidRPr="007C6E62" w:rsidRDefault="00864CA8" w:rsidP="00955DB6">
      <w:pPr>
        <w:shd w:val="clear" w:color="auto" w:fill="FFFFFF"/>
        <w:spacing w:line="235" w:lineRule="auto"/>
        <w:ind w:firstLine="851"/>
        <w:jc w:val="both"/>
        <w:rPr>
          <w:szCs w:val="28"/>
          <w:lang w:val="uk-UA"/>
        </w:rPr>
      </w:pPr>
      <w:r w:rsidRPr="007C6E62">
        <w:rPr>
          <w:iCs/>
          <w:szCs w:val="28"/>
          <w:u w:val="single"/>
          <w:bdr w:val="none" w:sz="0" w:space="0" w:color="auto" w:frame="1"/>
          <w:lang w:val="uk-UA"/>
        </w:rPr>
        <w:t>Доповідають</w:t>
      </w:r>
      <w:r w:rsidRPr="007C6E62">
        <w:rPr>
          <w:iCs/>
          <w:szCs w:val="28"/>
          <w:bdr w:val="none" w:sz="0" w:space="0" w:color="auto" w:frame="1"/>
          <w:lang w:val="uk-UA"/>
        </w:rPr>
        <w:t>: керівники відповідних підприємств, установ, закладів, організацій.</w:t>
      </w:r>
    </w:p>
    <w:p w:rsidR="00AE76B9" w:rsidRPr="007C6E62" w:rsidRDefault="00942D51" w:rsidP="00955DB6">
      <w:pPr>
        <w:spacing w:line="235" w:lineRule="auto"/>
        <w:ind w:firstLine="851"/>
        <w:jc w:val="both"/>
        <w:rPr>
          <w:b/>
          <w:szCs w:val="28"/>
          <w:lang w:val="uk-UA"/>
        </w:rPr>
      </w:pPr>
      <w:r>
        <w:rPr>
          <w:b/>
          <w:szCs w:val="28"/>
          <w:lang w:val="uk-UA"/>
        </w:rPr>
        <w:t>7</w:t>
      </w:r>
      <w:r w:rsidR="00864CA8" w:rsidRPr="007C6E62">
        <w:rPr>
          <w:b/>
          <w:szCs w:val="28"/>
          <w:lang w:val="uk-UA"/>
        </w:rPr>
        <w:t xml:space="preserve">. </w:t>
      </w:r>
      <w:r w:rsidR="00AE76B9" w:rsidRPr="007C6E62">
        <w:rPr>
          <w:b/>
          <w:szCs w:val="28"/>
          <w:lang w:val="uk-UA"/>
        </w:rPr>
        <w:t>Про надання дозволу на розроблення технічної документації із землеустрою.</w:t>
      </w:r>
    </w:p>
    <w:p w:rsidR="00AE76B9" w:rsidRPr="007C6E62" w:rsidRDefault="00AE76B9" w:rsidP="00955DB6">
      <w:pPr>
        <w:pStyle w:val="af"/>
        <w:spacing w:line="235" w:lineRule="auto"/>
        <w:ind w:left="0" w:firstLine="851"/>
        <w:jc w:val="both"/>
        <w:rPr>
          <w:szCs w:val="28"/>
          <w:lang w:val="uk-UA"/>
        </w:rPr>
      </w:pPr>
      <w:r w:rsidRPr="007C6E62">
        <w:rPr>
          <w:szCs w:val="28"/>
          <w:u w:val="single"/>
          <w:lang w:val="uk-UA"/>
        </w:rPr>
        <w:t>Доповідає:</w:t>
      </w:r>
      <w:r w:rsidRPr="007C6E62">
        <w:rPr>
          <w:szCs w:val="28"/>
          <w:lang w:val="uk-UA"/>
        </w:rPr>
        <w:t xml:space="preserve"> </w:t>
      </w:r>
      <w:proofErr w:type="spellStart"/>
      <w:r w:rsidRPr="007C6E62">
        <w:rPr>
          <w:szCs w:val="28"/>
          <w:lang w:val="uk-UA"/>
        </w:rPr>
        <w:t>Нілабович</w:t>
      </w:r>
      <w:proofErr w:type="spellEnd"/>
      <w:r w:rsidRPr="007C6E62">
        <w:rPr>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обласної ради.</w:t>
      </w:r>
    </w:p>
    <w:p w:rsidR="00AE76B9" w:rsidRPr="007C6E62" w:rsidRDefault="00942D51" w:rsidP="00955DB6">
      <w:pPr>
        <w:spacing w:line="235" w:lineRule="auto"/>
        <w:ind w:firstLine="851"/>
        <w:jc w:val="both"/>
        <w:rPr>
          <w:b/>
          <w:szCs w:val="28"/>
          <w:lang w:val="uk-UA"/>
        </w:rPr>
      </w:pPr>
      <w:r>
        <w:rPr>
          <w:b/>
          <w:szCs w:val="28"/>
          <w:lang w:val="uk-UA"/>
        </w:rPr>
        <w:t>8</w:t>
      </w:r>
      <w:r w:rsidR="00AE76B9" w:rsidRPr="007C6E62">
        <w:rPr>
          <w:b/>
          <w:szCs w:val="28"/>
          <w:lang w:val="uk-UA"/>
        </w:rPr>
        <w:t xml:space="preserve">. Про </w:t>
      </w:r>
      <w:r w:rsidR="00AE76B9" w:rsidRPr="007C6E62">
        <w:rPr>
          <w:b/>
          <w:color w:val="000000"/>
          <w:szCs w:val="28"/>
          <w:lang w:val="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w:t>
      </w:r>
    </w:p>
    <w:p w:rsidR="00864CA8" w:rsidRDefault="00864CA8" w:rsidP="00955DB6">
      <w:pPr>
        <w:shd w:val="clear" w:color="auto" w:fill="FFFFFF"/>
        <w:spacing w:line="235" w:lineRule="auto"/>
        <w:ind w:firstLine="851"/>
        <w:jc w:val="both"/>
        <w:rPr>
          <w:iCs/>
          <w:szCs w:val="28"/>
          <w:bdr w:val="none" w:sz="0" w:space="0" w:color="auto" w:frame="1"/>
          <w:lang w:val="uk-UA"/>
        </w:rPr>
      </w:pPr>
      <w:r w:rsidRPr="007C6E62">
        <w:rPr>
          <w:iCs/>
          <w:szCs w:val="28"/>
          <w:u w:val="single"/>
          <w:bdr w:val="none" w:sz="0" w:space="0" w:color="auto" w:frame="1"/>
          <w:lang w:val="uk-UA"/>
        </w:rPr>
        <w:t>Доповідають</w:t>
      </w:r>
      <w:r w:rsidRPr="007C6E62">
        <w:rPr>
          <w:iCs/>
          <w:szCs w:val="28"/>
          <w:bdr w:val="none" w:sz="0" w:space="0" w:color="auto" w:frame="1"/>
          <w:lang w:val="uk-UA"/>
        </w:rPr>
        <w:t>: керівники відповідних підприємств, установ, організацій.</w:t>
      </w:r>
    </w:p>
    <w:p w:rsidR="008374C8" w:rsidRPr="00F66A97" w:rsidRDefault="008374C8" w:rsidP="00955DB6">
      <w:pPr>
        <w:spacing w:line="235" w:lineRule="auto"/>
        <w:ind w:firstLine="851"/>
        <w:jc w:val="both"/>
        <w:rPr>
          <w:b/>
          <w:szCs w:val="28"/>
          <w:lang w:val="uk-UA"/>
        </w:rPr>
      </w:pPr>
      <w:r>
        <w:rPr>
          <w:b/>
          <w:szCs w:val="28"/>
          <w:lang w:val="uk-UA"/>
        </w:rPr>
        <w:t>9</w:t>
      </w:r>
      <w:r>
        <w:rPr>
          <w:b/>
          <w:szCs w:val="28"/>
          <w:lang w:val="uk-UA"/>
        </w:rPr>
        <w:t xml:space="preserve">. </w:t>
      </w:r>
      <w:r w:rsidRPr="00A17B16">
        <w:rPr>
          <w:b/>
          <w:szCs w:val="28"/>
          <w:lang w:val="uk-UA"/>
        </w:rPr>
        <w:t xml:space="preserve">Про </w:t>
      </w:r>
      <w:r>
        <w:rPr>
          <w:b/>
          <w:szCs w:val="28"/>
          <w:lang w:val="uk-UA"/>
        </w:rPr>
        <w:t xml:space="preserve">внесення змін до </w:t>
      </w:r>
      <w:r>
        <w:rPr>
          <w:b/>
          <w:szCs w:val="28"/>
          <w:lang w:val="uk-UA"/>
        </w:rPr>
        <w:t>перелік</w:t>
      </w:r>
      <w:r>
        <w:rPr>
          <w:b/>
          <w:szCs w:val="28"/>
          <w:lang w:val="uk-UA"/>
        </w:rPr>
        <w:t>у</w:t>
      </w:r>
      <w:r>
        <w:rPr>
          <w:b/>
          <w:szCs w:val="28"/>
          <w:lang w:val="uk-UA"/>
        </w:rPr>
        <w:t xml:space="preserve"> сільськогосподарських підприємств області, що здійснюють господарську діяльність на поліських територіях.</w:t>
      </w:r>
    </w:p>
    <w:p w:rsidR="008374C8" w:rsidRPr="000B7450" w:rsidRDefault="008374C8" w:rsidP="00955DB6">
      <w:pPr>
        <w:spacing w:line="235" w:lineRule="auto"/>
        <w:ind w:firstLine="851"/>
        <w:jc w:val="both"/>
        <w:rPr>
          <w:szCs w:val="28"/>
          <w:lang w:val="uk-UA"/>
        </w:rPr>
      </w:pPr>
      <w:r w:rsidRPr="000B7450">
        <w:rPr>
          <w:szCs w:val="28"/>
          <w:u w:val="single"/>
          <w:lang w:val="uk-UA"/>
        </w:rPr>
        <w:t>Доповідає:</w:t>
      </w:r>
      <w:r w:rsidRPr="000B7450">
        <w:rPr>
          <w:szCs w:val="28"/>
          <w:lang w:val="uk-UA"/>
        </w:rPr>
        <w:t xml:space="preserve"> </w:t>
      </w:r>
      <w:proofErr w:type="spellStart"/>
      <w:r w:rsidRPr="000B7450">
        <w:rPr>
          <w:szCs w:val="28"/>
          <w:lang w:val="uk-UA"/>
        </w:rPr>
        <w:t>Переходько</w:t>
      </w:r>
      <w:proofErr w:type="spellEnd"/>
      <w:r w:rsidRPr="000B7450">
        <w:rPr>
          <w:szCs w:val="28"/>
          <w:lang w:val="uk-UA"/>
        </w:rPr>
        <w:t xml:space="preserve"> Надія Іванівна – директор департаменту агропромислового розвитку Рівненської облдержадміністрації.</w:t>
      </w:r>
    </w:p>
    <w:p w:rsidR="00AE76B9" w:rsidRPr="007C6E62" w:rsidRDefault="00AE76B9" w:rsidP="00955DB6">
      <w:pPr>
        <w:spacing w:line="235" w:lineRule="auto"/>
        <w:ind w:firstLine="851"/>
        <w:jc w:val="both"/>
        <w:rPr>
          <w:szCs w:val="28"/>
          <w:lang w:val="uk-UA"/>
        </w:rPr>
      </w:pPr>
    </w:p>
    <w:p w:rsidR="00E07B9C" w:rsidRPr="007C6E62" w:rsidRDefault="00687570" w:rsidP="00955DB6">
      <w:pPr>
        <w:spacing w:line="235" w:lineRule="auto"/>
        <w:jc w:val="center"/>
        <w:rPr>
          <w:szCs w:val="28"/>
          <w:lang w:val="uk-UA"/>
        </w:rPr>
      </w:pPr>
      <w:r w:rsidRPr="007C6E62">
        <w:rPr>
          <w:szCs w:val="28"/>
          <w:lang w:val="uk-UA"/>
        </w:rPr>
        <w:t>II. Власні питання</w:t>
      </w:r>
    </w:p>
    <w:p w:rsidR="00AC3491" w:rsidRPr="007C6E62" w:rsidRDefault="00AC3491" w:rsidP="00955DB6">
      <w:pPr>
        <w:spacing w:line="235" w:lineRule="auto"/>
        <w:jc w:val="center"/>
        <w:rPr>
          <w:sz w:val="16"/>
          <w:szCs w:val="16"/>
          <w:lang w:val="uk-UA"/>
        </w:rPr>
      </w:pPr>
    </w:p>
    <w:p w:rsidR="00687570" w:rsidRDefault="00864CA8" w:rsidP="00955DB6">
      <w:pPr>
        <w:spacing w:line="235" w:lineRule="auto"/>
        <w:ind w:firstLine="851"/>
        <w:jc w:val="both"/>
        <w:rPr>
          <w:b/>
          <w:szCs w:val="28"/>
          <w:lang w:val="uk-UA"/>
        </w:rPr>
      </w:pPr>
      <w:r w:rsidRPr="007C6E62">
        <w:rPr>
          <w:b/>
          <w:szCs w:val="28"/>
          <w:lang w:val="uk-UA"/>
        </w:rPr>
        <w:t>1</w:t>
      </w:r>
      <w:r w:rsidR="00CC355A" w:rsidRPr="007C6E62">
        <w:rPr>
          <w:b/>
          <w:szCs w:val="28"/>
          <w:lang w:val="uk-UA"/>
        </w:rPr>
        <w:t>.</w:t>
      </w:r>
      <w:r w:rsidR="000901A6" w:rsidRPr="007C6E62">
        <w:rPr>
          <w:b/>
          <w:szCs w:val="28"/>
          <w:lang w:val="uk-UA"/>
        </w:rPr>
        <w:t xml:space="preserve"> </w:t>
      </w:r>
      <w:r w:rsidR="00687570" w:rsidRPr="007C6E62">
        <w:rPr>
          <w:b/>
          <w:szCs w:val="28"/>
          <w:lang w:val="uk-UA"/>
        </w:rPr>
        <w:t>Заслуховування інформацій про виконання обласних програм, контроль за якими покладено на постійну комісію:</w:t>
      </w:r>
    </w:p>
    <w:p w:rsidR="00355B72" w:rsidRPr="007C6E62" w:rsidRDefault="00355B72" w:rsidP="00955DB6">
      <w:pPr>
        <w:spacing w:line="235" w:lineRule="auto"/>
        <w:ind w:firstLine="851"/>
        <w:jc w:val="both"/>
        <w:rPr>
          <w:szCs w:val="28"/>
          <w:lang w:val="uk-UA"/>
        </w:rPr>
      </w:pPr>
      <w:r w:rsidRPr="007C6E62">
        <w:rPr>
          <w:szCs w:val="28"/>
          <w:lang w:val="uk-UA"/>
        </w:rPr>
        <w:t xml:space="preserve">- </w:t>
      </w:r>
      <w:r>
        <w:rPr>
          <w:szCs w:val="28"/>
          <w:lang w:val="uk-UA"/>
        </w:rPr>
        <w:t>П</w:t>
      </w:r>
      <w:r w:rsidRPr="007C6E62">
        <w:rPr>
          <w:szCs w:val="28"/>
          <w:lang w:val="uk-UA"/>
        </w:rPr>
        <w:t>рограма розвитку водного господарства Рівненської області на період до 2021 року (рішення обласної ради від 05.04.2013 № 872);</w:t>
      </w:r>
    </w:p>
    <w:p w:rsidR="00355B72" w:rsidRPr="007C6E62" w:rsidRDefault="00355B72" w:rsidP="00955DB6">
      <w:pPr>
        <w:spacing w:line="235" w:lineRule="auto"/>
        <w:ind w:firstLine="851"/>
        <w:jc w:val="both"/>
        <w:rPr>
          <w:szCs w:val="28"/>
          <w:lang w:val="uk-UA"/>
        </w:rPr>
      </w:pPr>
      <w:r w:rsidRPr="007C6E62">
        <w:rPr>
          <w:szCs w:val="28"/>
          <w:lang w:val="uk-UA"/>
        </w:rPr>
        <w:t xml:space="preserve">- </w:t>
      </w:r>
      <w:r>
        <w:rPr>
          <w:szCs w:val="28"/>
          <w:lang w:val="uk-UA"/>
        </w:rPr>
        <w:t>П</w:t>
      </w:r>
      <w:r w:rsidRPr="007C6E62">
        <w:rPr>
          <w:szCs w:val="28"/>
          <w:lang w:val="uk-UA"/>
        </w:rPr>
        <w:t>рограма підтримки фермерських господарств Рівненської області на 2016 - 2020 роки (рішення обласної ради від 11.09.2015 № 1545);</w:t>
      </w:r>
    </w:p>
    <w:p w:rsidR="00355B72" w:rsidRPr="007C6E62" w:rsidRDefault="00355B72" w:rsidP="00955DB6">
      <w:pPr>
        <w:spacing w:line="235" w:lineRule="auto"/>
        <w:ind w:firstLine="851"/>
        <w:jc w:val="both"/>
        <w:rPr>
          <w:szCs w:val="28"/>
          <w:lang w:val="uk-UA"/>
        </w:rPr>
      </w:pPr>
      <w:r w:rsidRPr="007C6E62">
        <w:rPr>
          <w:szCs w:val="28"/>
          <w:lang w:val="uk-UA"/>
        </w:rPr>
        <w:t xml:space="preserve">- </w:t>
      </w:r>
      <w:r>
        <w:rPr>
          <w:szCs w:val="28"/>
          <w:lang w:val="uk-UA"/>
        </w:rPr>
        <w:t>О</w:t>
      </w:r>
      <w:r w:rsidRPr="007C6E62">
        <w:rPr>
          <w:szCs w:val="28"/>
          <w:lang w:val="uk-UA"/>
        </w:rPr>
        <w:t>бласна цільова програма індивідуального житлового будівництва у сільській місцевості «Власний дім» на 2016 - 2020 роки (рішення обласної ради від 25.12.2015 № 19);</w:t>
      </w:r>
    </w:p>
    <w:p w:rsidR="00355B72" w:rsidRPr="007C6E62" w:rsidRDefault="00355B72" w:rsidP="00955DB6">
      <w:pPr>
        <w:spacing w:line="235" w:lineRule="auto"/>
        <w:ind w:firstLine="851"/>
        <w:jc w:val="both"/>
        <w:rPr>
          <w:szCs w:val="28"/>
          <w:lang w:val="uk-UA"/>
        </w:rPr>
      </w:pPr>
      <w:r w:rsidRPr="007C6E62">
        <w:rPr>
          <w:szCs w:val="28"/>
          <w:lang w:val="uk-UA"/>
        </w:rPr>
        <w:t xml:space="preserve">- </w:t>
      </w:r>
      <w:r>
        <w:rPr>
          <w:szCs w:val="28"/>
          <w:lang w:val="uk-UA"/>
        </w:rPr>
        <w:t>Р</w:t>
      </w:r>
      <w:r w:rsidRPr="007C6E62">
        <w:rPr>
          <w:szCs w:val="28"/>
          <w:lang w:val="uk-UA"/>
        </w:rPr>
        <w:t>егіональна програма розвитку земельних відносин у Рівненській області на 2016 - 2020 роки (рішення обласної ради від 11.03.2016 № 112);</w:t>
      </w:r>
    </w:p>
    <w:p w:rsidR="00355B72" w:rsidRDefault="00355B72" w:rsidP="00955DB6">
      <w:pPr>
        <w:spacing w:line="235" w:lineRule="auto"/>
        <w:ind w:firstLine="851"/>
        <w:jc w:val="both"/>
        <w:rPr>
          <w:szCs w:val="28"/>
          <w:lang w:val="uk-UA"/>
        </w:rPr>
      </w:pPr>
      <w:r>
        <w:rPr>
          <w:szCs w:val="28"/>
          <w:lang w:val="uk-UA"/>
        </w:rPr>
        <w:t xml:space="preserve">- </w:t>
      </w:r>
      <w:r w:rsidRPr="00355B72">
        <w:rPr>
          <w:szCs w:val="28"/>
          <w:lang w:val="uk-UA"/>
        </w:rPr>
        <w:t>Обласн</w:t>
      </w:r>
      <w:r>
        <w:rPr>
          <w:szCs w:val="28"/>
          <w:lang w:val="uk-UA"/>
        </w:rPr>
        <w:t>а</w:t>
      </w:r>
      <w:r w:rsidRPr="00355B72">
        <w:rPr>
          <w:szCs w:val="28"/>
          <w:lang w:val="uk-UA"/>
        </w:rPr>
        <w:t xml:space="preserve"> програм</w:t>
      </w:r>
      <w:r>
        <w:rPr>
          <w:szCs w:val="28"/>
          <w:lang w:val="uk-UA"/>
        </w:rPr>
        <w:t>а</w:t>
      </w:r>
      <w:r w:rsidRPr="00355B72">
        <w:rPr>
          <w:szCs w:val="28"/>
          <w:lang w:val="uk-UA"/>
        </w:rPr>
        <w:t xml:space="preserve"> запобігання виникненню лісових і торф’яних пожеж та забезпечення їх ефективного гасіння на 2017</w:t>
      </w:r>
      <w:r>
        <w:rPr>
          <w:szCs w:val="28"/>
          <w:lang w:val="uk-UA"/>
        </w:rPr>
        <w:t xml:space="preserve"> </w:t>
      </w:r>
      <w:r w:rsidRPr="00355B72">
        <w:rPr>
          <w:szCs w:val="28"/>
          <w:lang w:val="uk-UA"/>
        </w:rPr>
        <w:t>-</w:t>
      </w:r>
      <w:r>
        <w:rPr>
          <w:szCs w:val="28"/>
          <w:lang w:val="uk-UA"/>
        </w:rPr>
        <w:t xml:space="preserve"> </w:t>
      </w:r>
      <w:r w:rsidRPr="00355B72">
        <w:rPr>
          <w:szCs w:val="28"/>
          <w:lang w:val="uk-UA"/>
        </w:rPr>
        <w:t>2021 роки</w:t>
      </w:r>
      <w:r>
        <w:rPr>
          <w:szCs w:val="28"/>
          <w:lang w:val="uk-UA"/>
        </w:rPr>
        <w:t xml:space="preserve"> </w:t>
      </w:r>
      <w:r w:rsidRPr="007C6E62">
        <w:rPr>
          <w:szCs w:val="28"/>
          <w:lang w:val="uk-UA"/>
        </w:rPr>
        <w:t xml:space="preserve">(рішення обласної ради від </w:t>
      </w:r>
      <w:r>
        <w:rPr>
          <w:szCs w:val="28"/>
          <w:lang w:val="uk-UA"/>
        </w:rPr>
        <w:t>17</w:t>
      </w:r>
      <w:r w:rsidRPr="007C6E62">
        <w:rPr>
          <w:szCs w:val="28"/>
          <w:lang w:val="uk-UA"/>
        </w:rPr>
        <w:t>.03.201</w:t>
      </w:r>
      <w:r>
        <w:rPr>
          <w:szCs w:val="28"/>
          <w:lang w:val="uk-UA"/>
        </w:rPr>
        <w:t>7</w:t>
      </w:r>
      <w:r w:rsidRPr="007C6E62">
        <w:rPr>
          <w:szCs w:val="28"/>
          <w:lang w:val="uk-UA"/>
        </w:rPr>
        <w:t xml:space="preserve"> № </w:t>
      </w:r>
      <w:r>
        <w:rPr>
          <w:szCs w:val="28"/>
          <w:lang w:val="uk-UA"/>
        </w:rPr>
        <w:t>480</w:t>
      </w:r>
      <w:r w:rsidRPr="007C6E62">
        <w:rPr>
          <w:szCs w:val="28"/>
          <w:lang w:val="uk-UA"/>
        </w:rPr>
        <w:t>)</w:t>
      </w:r>
      <w:r>
        <w:rPr>
          <w:szCs w:val="28"/>
          <w:lang w:val="uk-UA"/>
        </w:rPr>
        <w:t>;</w:t>
      </w:r>
    </w:p>
    <w:p w:rsidR="00355B72" w:rsidRDefault="00355B72" w:rsidP="00955DB6">
      <w:pPr>
        <w:spacing w:line="235" w:lineRule="auto"/>
        <w:ind w:firstLine="851"/>
        <w:jc w:val="both"/>
        <w:rPr>
          <w:szCs w:val="28"/>
          <w:lang w:val="uk-UA"/>
        </w:rPr>
      </w:pPr>
      <w:r>
        <w:rPr>
          <w:szCs w:val="28"/>
          <w:lang w:val="uk-UA"/>
        </w:rPr>
        <w:t xml:space="preserve">- </w:t>
      </w:r>
      <w:r w:rsidRPr="00355B72">
        <w:rPr>
          <w:szCs w:val="28"/>
          <w:lang w:val="uk-UA"/>
        </w:rPr>
        <w:t>Комплексн</w:t>
      </w:r>
      <w:r>
        <w:rPr>
          <w:szCs w:val="28"/>
          <w:lang w:val="uk-UA"/>
        </w:rPr>
        <w:t>а</w:t>
      </w:r>
      <w:r w:rsidRPr="00355B72">
        <w:rPr>
          <w:szCs w:val="28"/>
          <w:lang w:val="uk-UA"/>
        </w:rPr>
        <w:t xml:space="preserve"> програм</w:t>
      </w:r>
      <w:r>
        <w:rPr>
          <w:szCs w:val="28"/>
          <w:lang w:val="uk-UA"/>
        </w:rPr>
        <w:t>а</w:t>
      </w:r>
      <w:r w:rsidRPr="00355B72">
        <w:rPr>
          <w:szCs w:val="28"/>
          <w:lang w:val="uk-UA"/>
        </w:rPr>
        <w:t xml:space="preserve"> розвитку агропромислового комплексу Рівненської області на 2018</w:t>
      </w:r>
      <w:r>
        <w:rPr>
          <w:szCs w:val="28"/>
          <w:lang w:val="uk-UA"/>
        </w:rPr>
        <w:t xml:space="preserve"> </w:t>
      </w:r>
      <w:r w:rsidRPr="00355B72">
        <w:rPr>
          <w:szCs w:val="28"/>
          <w:lang w:val="uk-UA"/>
        </w:rPr>
        <w:t>-</w:t>
      </w:r>
      <w:r>
        <w:rPr>
          <w:szCs w:val="28"/>
          <w:lang w:val="uk-UA"/>
        </w:rPr>
        <w:t xml:space="preserve"> </w:t>
      </w:r>
      <w:r w:rsidRPr="00355B72">
        <w:rPr>
          <w:szCs w:val="28"/>
          <w:lang w:val="uk-UA"/>
        </w:rPr>
        <w:t>2022 роки</w:t>
      </w:r>
      <w:r>
        <w:rPr>
          <w:szCs w:val="28"/>
          <w:lang w:val="uk-UA"/>
        </w:rPr>
        <w:t xml:space="preserve"> </w:t>
      </w:r>
      <w:r w:rsidRPr="007C6E62">
        <w:rPr>
          <w:szCs w:val="28"/>
          <w:lang w:val="uk-UA"/>
        </w:rPr>
        <w:t xml:space="preserve">(рішення обласної ради від </w:t>
      </w:r>
      <w:r>
        <w:rPr>
          <w:szCs w:val="28"/>
          <w:lang w:val="uk-UA"/>
        </w:rPr>
        <w:t>18</w:t>
      </w:r>
      <w:r w:rsidRPr="007C6E62">
        <w:rPr>
          <w:szCs w:val="28"/>
          <w:lang w:val="uk-UA"/>
        </w:rPr>
        <w:t>.0</w:t>
      </w:r>
      <w:r>
        <w:rPr>
          <w:szCs w:val="28"/>
          <w:lang w:val="uk-UA"/>
        </w:rPr>
        <w:t>5</w:t>
      </w:r>
      <w:r w:rsidRPr="007C6E62">
        <w:rPr>
          <w:szCs w:val="28"/>
          <w:lang w:val="uk-UA"/>
        </w:rPr>
        <w:t>.201</w:t>
      </w:r>
      <w:r>
        <w:rPr>
          <w:szCs w:val="28"/>
          <w:lang w:val="uk-UA"/>
        </w:rPr>
        <w:t>8</w:t>
      </w:r>
      <w:r w:rsidRPr="007C6E62">
        <w:rPr>
          <w:szCs w:val="28"/>
          <w:lang w:val="uk-UA"/>
        </w:rPr>
        <w:t xml:space="preserve"> № </w:t>
      </w:r>
      <w:r>
        <w:rPr>
          <w:szCs w:val="28"/>
          <w:lang w:val="uk-UA"/>
        </w:rPr>
        <w:t>9370</w:t>
      </w:r>
      <w:r w:rsidRPr="007C6E62">
        <w:rPr>
          <w:szCs w:val="28"/>
          <w:lang w:val="uk-UA"/>
        </w:rPr>
        <w:t>)</w:t>
      </w:r>
      <w:r>
        <w:rPr>
          <w:szCs w:val="28"/>
          <w:lang w:val="uk-UA"/>
        </w:rPr>
        <w:t>.</w:t>
      </w:r>
    </w:p>
    <w:p w:rsidR="007C6E62" w:rsidRPr="007C6E62" w:rsidRDefault="00942D51" w:rsidP="00955DB6">
      <w:pPr>
        <w:shd w:val="clear" w:color="auto" w:fill="FFFFFF"/>
        <w:spacing w:line="235" w:lineRule="auto"/>
        <w:ind w:firstLine="851"/>
        <w:jc w:val="both"/>
        <w:rPr>
          <w:b/>
          <w:bCs/>
          <w:szCs w:val="28"/>
          <w:bdr w:val="none" w:sz="0" w:space="0" w:color="auto" w:frame="1"/>
          <w:lang w:val="uk-UA"/>
        </w:rPr>
      </w:pPr>
      <w:r>
        <w:rPr>
          <w:b/>
          <w:szCs w:val="28"/>
          <w:lang w:val="uk-UA"/>
        </w:rPr>
        <w:t>2</w:t>
      </w:r>
      <w:r w:rsidR="007C6E62" w:rsidRPr="007C6E62">
        <w:rPr>
          <w:b/>
          <w:szCs w:val="28"/>
          <w:lang w:val="uk-UA"/>
        </w:rPr>
        <w:t xml:space="preserve">. Про план роботи постійної комісії обласної ради </w:t>
      </w:r>
      <w:r w:rsidR="007C6E62" w:rsidRPr="007C6E62">
        <w:rPr>
          <w:b/>
          <w:bCs/>
          <w:iCs/>
          <w:szCs w:val="28"/>
          <w:bdr w:val="none" w:sz="0" w:space="0" w:color="auto" w:frame="1"/>
          <w:lang w:val="uk-UA"/>
        </w:rPr>
        <w:t>з питань аграрної політики, земельних відносин та розвитку села</w:t>
      </w:r>
      <w:r w:rsidR="007C6E62" w:rsidRPr="007C6E62">
        <w:rPr>
          <w:b/>
          <w:szCs w:val="28"/>
          <w:lang w:val="uk-UA"/>
        </w:rPr>
        <w:t xml:space="preserve"> на 20</w:t>
      </w:r>
      <w:r>
        <w:rPr>
          <w:b/>
          <w:szCs w:val="28"/>
          <w:lang w:val="uk-UA"/>
        </w:rPr>
        <w:t>2</w:t>
      </w:r>
      <w:r w:rsidR="007C6E62" w:rsidRPr="007C6E62">
        <w:rPr>
          <w:b/>
          <w:szCs w:val="28"/>
          <w:lang w:val="uk-UA"/>
        </w:rPr>
        <w:t>1 рік.</w:t>
      </w:r>
    </w:p>
    <w:p w:rsidR="007C6E62" w:rsidRPr="007C6E62" w:rsidRDefault="007C6E62" w:rsidP="00955DB6">
      <w:pPr>
        <w:shd w:val="clear" w:color="auto" w:fill="FFFFFF"/>
        <w:spacing w:line="235" w:lineRule="auto"/>
        <w:ind w:firstLine="851"/>
        <w:jc w:val="both"/>
        <w:rPr>
          <w:szCs w:val="28"/>
          <w:lang w:val="uk-UA"/>
        </w:rPr>
      </w:pPr>
      <w:r w:rsidRPr="007C6E62">
        <w:rPr>
          <w:iCs/>
          <w:szCs w:val="28"/>
          <w:u w:val="single"/>
          <w:bdr w:val="none" w:sz="0" w:space="0" w:color="auto" w:frame="1"/>
          <w:lang w:val="uk-UA"/>
        </w:rPr>
        <w:t>Доповідає:</w:t>
      </w:r>
      <w:r w:rsidRPr="007C6E62">
        <w:rPr>
          <w:rStyle w:val="apple-converted-space"/>
          <w:szCs w:val="28"/>
          <w:bdr w:val="none" w:sz="0" w:space="0" w:color="auto" w:frame="1"/>
          <w:lang w:val="uk-UA"/>
        </w:rPr>
        <w:t xml:space="preserve"> </w:t>
      </w:r>
      <w:r w:rsidRPr="007C6E62">
        <w:rPr>
          <w:iCs/>
          <w:szCs w:val="28"/>
          <w:bdr w:val="none" w:sz="0" w:space="0" w:color="auto" w:frame="1"/>
          <w:lang w:val="uk-UA"/>
        </w:rPr>
        <w:t>голова постійної комісії обласної ради</w:t>
      </w:r>
      <w:r w:rsidRPr="007C6E62">
        <w:rPr>
          <w:szCs w:val="28"/>
          <w:lang w:val="uk-UA"/>
        </w:rPr>
        <w:t xml:space="preserve"> </w:t>
      </w:r>
      <w:r w:rsidRPr="007C6E62">
        <w:rPr>
          <w:bCs/>
          <w:iCs/>
          <w:szCs w:val="28"/>
          <w:bdr w:val="none" w:sz="0" w:space="0" w:color="auto" w:frame="1"/>
          <w:lang w:val="uk-UA"/>
        </w:rPr>
        <w:t>з питань аграрної політики</w:t>
      </w:r>
      <w:r>
        <w:rPr>
          <w:bCs/>
          <w:iCs/>
          <w:szCs w:val="28"/>
          <w:bdr w:val="none" w:sz="0" w:space="0" w:color="auto" w:frame="1"/>
          <w:lang w:val="uk-UA"/>
        </w:rPr>
        <w:t>,</w:t>
      </w:r>
      <w:r w:rsidRPr="007C6E62">
        <w:rPr>
          <w:bCs/>
          <w:iCs/>
          <w:szCs w:val="28"/>
          <w:bdr w:val="none" w:sz="0" w:space="0" w:color="auto" w:frame="1"/>
          <w:lang w:val="uk-UA"/>
        </w:rPr>
        <w:t xml:space="preserve"> земельних відносин та розвитку села</w:t>
      </w:r>
      <w:r w:rsidRPr="007C6E62">
        <w:rPr>
          <w:iCs/>
          <w:szCs w:val="28"/>
          <w:bdr w:val="none" w:sz="0" w:space="0" w:color="auto" w:frame="1"/>
          <w:lang w:val="uk-UA"/>
        </w:rPr>
        <w:t>.</w:t>
      </w:r>
    </w:p>
    <w:p w:rsidR="00687570" w:rsidRPr="007C6E62" w:rsidRDefault="00942D51" w:rsidP="00955DB6">
      <w:pPr>
        <w:spacing w:line="235" w:lineRule="auto"/>
        <w:ind w:firstLine="851"/>
        <w:jc w:val="both"/>
        <w:rPr>
          <w:b/>
          <w:szCs w:val="28"/>
          <w:lang w:val="uk-UA"/>
        </w:rPr>
      </w:pPr>
      <w:r>
        <w:rPr>
          <w:b/>
          <w:szCs w:val="28"/>
          <w:lang w:val="uk-UA"/>
        </w:rPr>
        <w:t>3</w:t>
      </w:r>
      <w:r w:rsidR="00CC355A" w:rsidRPr="007C6E62">
        <w:rPr>
          <w:b/>
          <w:szCs w:val="28"/>
          <w:lang w:val="uk-UA"/>
        </w:rPr>
        <w:t>.</w:t>
      </w:r>
      <w:r w:rsidR="000901A6" w:rsidRPr="007C6E62">
        <w:rPr>
          <w:b/>
          <w:szCs w:val="28"/>
          <w:lang w:val="uk-UA"/>
        </w:rPr>
        <w:t xml:space="preserve"> </w:t>
      </w:r>
      <w:r w:rsidR="00687570" w:rsidRPr="007C6E62">
        <w:rPr>
          <w:b/>
          <w:szCs w:val="28"/>
          <w:lang w:val="uk-UA"/>
        </w:rPr>
        <w:t xml:space="preserve">Організація виїзних засідань постійної комісії </w:t>
      </w:r>
      <w:r w:rsidR="00687570" w:rsidRPr="007C6E62">
        <w:rPr>
          <w:szCs w:val="28"/>
          <w:lang w:val="uk-UA"/>
        </w:rPr>
        <w:t>(за потребою).</w:t>
      </w:r>
    </w:p>
    <w:p w:rsidR="00BC2010" w:rsidRPr="007C6E62" w:rsidRDefault="00942D51" w:rsidP="00955DB6">
      <w:pPr>
        <w:spacing w:line="235" w:lineRule="auto"/>
        <w:ind w:firstLine="851"/>
        <w:jc w:val="both"/>
        <w:rPr>
          <w:b/>
          <w:szCs w:val="28"/>
          <w:lang w:val="uk-UA"/>
        </w:rPr>
      </w:pPr>
      <w:r>
        <w:rPr>
          <w:b/>
          <w:szCs w:val="28"/>
          <w:lang w:val="uk-UA"/>
        </w:rPr>
        <w:t>4</w:t>
      </w:r>
      <w:r w:rsidR="00CC355A" w:rsidRPr="007C6E62">
        <w:rPr>
          <w:b/>
          <w:szCs w:val="28"/>
          <w:lang w:val="uk-UA"/>
        </w:rPr>
        <w:t>.</w:t>
      </w:r>
      <w:r w:rsidR="000901A6" w:rsidRPr="007C6E62">
        <w:rPr>
          <w:b/>
          <w:szCs w:val="28"/>
          <w:lang w:val="uk-UA"/>
        </w:rPr>
        <w:t xml:space="preserve"> </w:t>
      </w:r>
      <w:r w:rsidR="007B3366" w:rsidRPr="007C6E62">
        <w:rPr>
          <w:b/>
          <w:szCs w:val="28"/>
          <w:lang w:val="uk-UA"/>
        </w:rPr>
        <w:t>Розгляд звернень громадян, підприємств, установ, організацій.</w:t>
      </w:r>
    </w:p>
    <w:p w:rsidR="00BC2010" w:rsidRPr="00942D51" w:rsidRDefault="00BC2010" w:rsidP="00955DB6">
      <w:pPr>
        <w:spacing w:line="235" w:lineRule="auto"/>
        <w:ind w:firstLine="851"/>
        <w:jc w:val="both"/>
        <w:rPr>
          <w:szCs w:val="28"/>
          <w:lang w:val="uk-UA"/>
        </w:rPr>
      </w:pPr>
    </w:p>
    <w:p w:rsidR="00BC2010" w:rsidRPr="00942D51" w:rsidRDefault="00BC2010" w:rsidP="00955DB6">
      <w:pPr>
        <w:spacing w:line="235" w:lineRule="auto"/>
        <w:ind w:firstLine="851"/>
        <w:jc w:val="both"/>
        <w:rPr>
          <w:szCs w:val="28"/>
          <w:lang w:val="uk-UA"/>
        </w:rPr>
      </w:pPr>
    </w:p>
    <w:p w:rsidR="00CC355A" w:rsidRPr="00942D51" w:rsidRDefault="00CC355A" w:rsidP="00955DB6">
      <w:pPr>
        <w:spacing w:line="235" w:lineRule="auto"/>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3377D" w:rsidRPr="007C6E62">
        <w:tc>
          <w:tcPr>
            <w:tcW w:w="4608" w:type="dxa"/>
          </w:tcPr>
          <w:p w:rsidR="0053377D" w:rsidRPr="007C6E62" w:rsidRDefault="0053377D" w:rsidP="00955DB6">
            <w:pPr>
              <w:spacing w:line="235" w:lineRule="auto"/>
              <w:jc w:val="both"/>
              <w:rPr>
                <w:i/>
                <w:szCs w:val="28"/>
                <w:lang w:val="uk-UA"/>
              </w:rPr>
            </w:pPr>
            <w:r w:rsidRPr="007C6E62">
              <w:rPr>
                <w:b/>
                <w:szCs w:val="28"/>
                <w:lang w:val="uk-UA"/>
              </w:rPr>
              <w:t>Голова постійної комісії</w:t>
            </w:r>
          </w:p>
        </w:tc>
        <w:tc>
          <w:tcPr>
            <w:tcW w:w="5040" w:type="dxa"/>
          </w:tcPr>
          <w:p w:rsidR="0053377D" w:rsidRPr="007C6E62" w:rsidRDefault="00864CA8" w:rsidP="00955DB6">
            <w:pPr>
              <w:spacing w:line="235" w:lineRule="auto"/>
              <w:jc w:val="right"/>
              <w:rPr>
                <w:i/>
                <w:szCs w:val="28"/>
                <w:lang w:val="uk-UA"/>
              </w:rPr>
            </w:pPr>
            <w:r w:rsidRPr="007C6E62">
              <w:rPr>
                <w:b/>
                <w:szCs w:val="28"/>
                <w:lang w:val="uk-UA"/>
              </w:rPr>
              <w:t>С</w:t>
            </w:r>
            <w:r w:rsidR="00B40DDA">
              <w:rPr>
                <w:b/>
                <w:szCs w:val="28"/>
                <w:lang w:val="uk-UA"/>
              </w:rPr>
              <w:t xml:space="preserve">вітлана </w:t>
            </w:r>
            <w:r w:rsidR="00B40DDA" w:rsidRPr="007C6E62">
              <w:rPr>
                <w:b/>
                <w:szCs w:val="28"/>
                <w:lang w:val="uk-UA"/>
              </w:rPr>
              <w:t>БОГАТИРЧУК-КРИВКО</w:t>
            </w:r>
          </w:p>
        </w:tc>
      </w:tr>
    </w:tbl>
    <w:p w:rsidR="00F07D5C" w:rsidRPr="00DD471B" w:rsidRDefault="00F07D5C" w:rsidP="00955DB6">
      <w:pPr>
        <w:pStyle w:val="a3"/>
        <w:spacing w:line="235" w:lineRule="auto"/>
        <w:ind w:firstLine="851"/>
        <w:jc w:val="left"/>
        <w:rPr>
          <w:rFonts w:ascii="Times New Roman" w:hAnsi="Times New Roman"/>
          <w:b w:val="0"/>
          <w:sz w:val="6"/>
          <w:szCs w:val="6"/>
        </w:rPr>
      </w:pPr>
    </w:p>
    <w:sectPr w:rsidR="00F07D5C" w:rsidRPr="00DD471B" w:rsidSect="00955DB6">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633DF7"/>
    <w:multiLevelType w:val="hybridMultilevel"/>
    <w:tmpl w:val="EC68DD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ED6B4F"/>
    <w:multiLevelType w:val="hybridMultilevel"/>
    <w:tmpl w:val="0A4C493C"/>
    <w:lvl w:ilvl="0" w:tplc="D570B174">
      <w:start w:val="5"/>
      <w:numFmt w:val="decimal"/>
      <w:lvlText w:val="%1."/>
      <w:lvlJc w:val="left"/>
      <w:pPr>
        <w:tabs>
          <w:tab w:val="num" w:pos="502"/>
        </w:tabs>
        <w:ind w:left="502"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2F0993"/>
    <w:multiLevelType w:val="hybridMultilevel"/>
    <w:tmpl w:val="68060688"/>
    <w:lvl w:ilvl="0" w:tplc="031E0C52">
      <w:start w:val="1"/>
      <w:numFmt w:val="decimal"/>
      <w:lvlText w:val="%1."/>
      <w:lvlJc w:val="left"/>
      <w:pPr>
        <w:ind w:left="720" w:hanging="360"/>
      </w:pPr>
      <w:rPr>
        <w:rFonts w:ascii="Times New Roman" w:eastAsia="Times New Roman"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6584CC8"/>
    <w:multiLevelType w:val="hybridMultilevel"/>
    <w:tmpl w:val="C3202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A788B"/>
    <w:multiLevelType w:val="hybridMultilevel"/>
    <w:tmpl w:val="B21A1F7E"/>
    <w:lvl w:ilvl="0" w:tplc="4F445DF0">
      <w:start w:val="3"/>
      <w:numFmt w:val="decimal"/>
      <w:lvlText w:val="%1."/>
      <w:lvlJc w:val="left"/>
      <w:pPr>
        <w:tabs>
          <w:tab w:val="num" w:pos="502"/>
        </w:tabs>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
  </w:num>
  <w:num w:numId="6">
    <w:abstractNumId w:val="39"/>
  </w:num>
  <w:num w:numId="7">
    <w:abstractNumId w:val="34"/>
  </w:num>
  <w:num w:numId="8">
    <w:abstractNumId w:val="28"/>
  </w:num>
  <w:num w:numId="9">
    <w:abstractNumId w:val="26"/>
  </w:num>
  <w:num w:numId="10">
    <w:abstractNumId w:val="18"/>
  </w:num>
  <w:num w:numId="11">
    <w:abstractNumId w:val="20"/>
  </w:num>
  <w:num w:numId="12">
    <w:abstractNumId w:val="14"/>
  </w:num>
  <w:num w:numId="13">
    <w:abstractNumId w:val="24"/>
  </w:num>
  <w:num w:numId="14">
    <w:abstractNumId w:val="42"/>
  </w:num>
  <w:num w:numId="15">
    <w:abstractNumId w:val="8"/>
  </w:num>
  <w:num w:numId="16">
    <w:abstractNumId w:val="38"/>
  </w:num>
  <w:num w:numId="17">
    <w:abstractNumId w:val="35"/>
  </w:num>
  <w:num w:numId="18">
    <w:abstractNumId w:val="6"/>
  </w:num>
  <w:num w:numId="19">
    <w:abstractNumId w:val="31"/>
  </w:num>
  <w:num w:numId="20">
    <w:abstractNumId w:val="11"/>
  </w:num>
  <w:num w:numId="21">
    <w:abstractNumId w:val="5"/>
  </w:num>
  <w:num w:numId="22">
    <w:abstractNumId w:val="13"/>
  </w:num>
  <w:num w:numId="23">
    <w:abstractNumId w:val="29"/>
  </w:num>
  <w:num w:numId="24">
    <w:abstractNumId w:val="3"/>
  </w:num>
  <w:num w:numId="25">
    <w:abstractNumId w:val="23"/>
  </w:num>
  <w:num w:numId="26">
    <w:abstractNumId w:val="27"/>
  </w:num>
  <w:num w:numId="27">
    <w:abstractNumId w:val="30"/>
  </w:num>
  <w:num w:numId="28">
    <w:abstractNumId w:val="25"/>
  </w:num>
  <w:num w:numId="29">
    <w:abstractNumId w:val="1"/>
  </w:num>
  <w:num w:numId="30">
    <w:abstractNumId w:val="12"/>
  </w:num>
  <w:num w:numId="31">
    <w:abstractNumId w:val="22"/>
  </w:num>
  <w:num w:numId="32">
    <w:abstractNumId w:val="15"/>
  </w:num>
  <w:num w:numId="33">
    <w:abstractNumId w:val="16"/>
  </w:num>
  <w:num w:numId="34">
    <w:abstractNumId w:val="9"/>
  </w:num>
  <w:num w:numId="35">
    <w:abstractNumId w:val="32"/>
  </w:num>
  <w:num w:numId="36">
    <w:abstractNumId w:val="19"/>
  </w:num>
  <w:num w:numId="37">
    <w:abstractNumId w:val="43"/>
  </w:num>
  <w:num w:numId="38">
    <w:abstractNumId w:val="0"/>
  </w:num>
  <w:num w:numId="39">
    <w:abstractNumId w:val="36"/>
  </w:num>
  <w:num w:numId="40">
    <w:abstractNumId w:val="33"/>
  </w:num>
  <w:num w:numId="41">
    <w:abstractNumId w:val="41"/>
  </w:num>
  <w:num w:numId="42">
    <w:abstractNumId w:val="40"/>
  </w:num>
  <w:num w:numId="43">
    <w:abstractNumId w:val="7"/>
  </w:num>
  <w:num w:numId="4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1F76"/>
    <w:rsid w:val="000027AB"/>
    <w:rsid w:val="00004181"/>
    <w:rsid w:val="000062CE"/>
    <w:rsid w:val="0000680C"/>
    <w:rsid w:val="0001116D"/>
    <w:rsid w:val="0001184C"/>
    <w:rsid w:val="000123A5"/>
    <w:rsid w:val="000124EB"/>
    <w:rsid w:val="00012C75"/>
    <w:rsid w:val="00013063"/>
    <w:rsid w:val="00016CDD"/>
    <w:rsid w:val="000200C2"/>
    <w:rsid w:val="0002134F"/>
    <w:rsid w:val="00022EC4"/>
    <w:rsid w:val="0002336A"/>
    <w:rsid w:val="000249E2"/>
    <w:rsid w:val="000256DE"/>
    <w:rsid w:val="000276D4"/>
    <w:rsid w:val="00031AE2"/>
    <w:rsid w:val="00031AE4"/>
    <w:rsid w:val="00033025"/>
    <w:rsid w:val="00033119"/>
    <w:rsid w:val="00033D03"/>
    <w:rsid w:val="00034F0C"/>
    <w:rsid w:val="00035CD9"/>
    <w:rsid w:val="00037835"/>
    <w:rsid w:val="00043A14"/>
    <w:rsid w:val="00051FF0"/>
    <w:rsid w:val="00052358"/>
    <w:rsid w:val="0005316A"/>
    <w:rsid w:val="000557BE"/>
    <w:rsid w:val="00055A83"/>
    <w:rsid w:val="00055BBC"/>
    <w:rsid w:val="000568E2"/>
    <w:rsid w:val="000575F8"/>
    <w:rsid w:val="00060947"/>
    <w:rsid w:val="00061622"/>
    <w:rsid w:val="0006215C"/>
    <w:rsid w:val="00063EE3"/>
    <w:rsid w:val="00064CC6"/>
    <w:rsid w:val="000650B5"/>
    <w:rsid w:val="000702C6"/>
    <w:rsid w:val="0007070E"/>
    <w:rsid w:val="000712AE"/>
    <w:rsid w:val="00071A02"/>
    <w:rsid w:val="000721E4"/>
    <w:rsid w:val="00072C93"/>
    <w:rsid w:val="0007559C"/>
    <w:rsid w:val="000765B0"/>
    <w:rsid w:val="00076C16"/>
    <w:rsid w:val="00077CC9"/>
    <w:rsid w:val="00080C19"/>
    <w:rsid w:val="00081891"/>
    <w:rsid w:val="00084A56"/>
    <w:rsid w:val="00084C8C"/>
    <w:rsid w:val="00085799"/>
    <w:rsid w:val="0008718D"/>
    <w:rsid w:val="000901A6"/>
    <w:rsid w:val="000902EB"/>
    <w:rsid w:val="0009275F"/>
    <w:rsid w:val="00092D0B"/>
    <w:rsid w:val="000938E7"/>
    <w:rsid w:val="00093A7E"/>
    <w:rsid w:val="000955EA"/>
    <w:rsid w:val="000962EC"/>
    <w:rsid w:val="000966FE"/>
    <w:rsid w:val="000967E9"/>
    <w:rsid w:val="000A0ABE"/>
    <w:rsid w:val="000A12E4"/>
    <w:rsid w:val="000A3382"/>
    <w:rsid w:val="000A469F"/>
    <w:rsid w:val="000A4863"/>
    <w:rsid w:val="000A7607"/>
    <w:rsid w:val="000B0272"/>
    <w:rsid w:val="000B1099"/>
    <w:rsid w:val="000B22EA"/>
    <w:rsid w:val="000B33A3"/>
    <w:rsid w:val="000B402A"/>
    <w:rsid w:val="000B5E99"/>
    <w:rsid w:val="000B6D7F"/>
    <w:rsid w:val="000B7450"/>
    <w:rsid w:val="000C3120"/>
    <w:rsid w:val="000C615C"/>
    <w:rsid w:val="000D18D5"/>
    <w:rsid w:val="000D2465"/>
    <w:rsid w:val="000D37B4"/>
    <w:rsid w:val="000D5172"/>
    <w:rsid w:val="000D572F"/>
    <w:rsid w:val="000D6385"/>
    <w:rsid w:val="000D6B23"/>
    <w:rsid w:val="000D6D56"/>
    <w:rsid w:val="000E0EA4"/>
    <w:rsid w:val="000E1DB9"/>
    <w:rsid w:val="000E314E"/>
    <w:rsid w:val="000E409D"/>
    <w:rsid w:val="000E4252"/>
    <w:rsid w:val="000F234E"/>
    <w:rsid w:val="000F453D"/>
    <w:rsid w:val="000F56B8"/>
    <w:rsid w:val="00100BD0"/>
    <w:rsid w:val="001020B6"/>
    <w:rsid w:val="001026BB"/>
    <w:rsid w:val="0010410E"/>
    <w:rsid w:val="0010791C"/>
    <w:rsid w:val="00110852"/>
    <w:rsid w:val="00112297"/>
    <w:rsid w:val="00113B6D"/>
    <w:rsid w:val="001208D9"/>
    <w:rsid w:val="0012314B"/>
    <w:rsid w:val="00124D7B"/>
    <w:rsid w:val="001267B0"/>
    <w:rsid w:val="00130D9F"/>
    <w:rsid w:val="00130E50"/>
    <w:rsid w:val="001322AA"/>
    <w:rsid w:val="00134FDD"/>
    <w:rsid w:val="00135450"/>
    <w:rsid w:val="00136864"/>
    <w:rsid w:val="0014371B"/>
    <w:rsid w:val="001438EC"/>
    <w:rsid w:val="00145025"/>
    <w:rsid w:val="00146845"/>
    <w:rsid w:val="00150F6A"/>
    <w:rsid w:val="00150FCF"/>
    <w:rsid w:val="00155829"/>
    <w:rsid w:val="00156961"/>
    <w:rsid w:val="00161E41"/>
    <w:rsid w:val="00162D54"/>
    <w:rsid w:val="001632FF"/>
    <w:rsid w:val="00166113"/>
    <w:rsid w:val="001665FF"/>
    <w:rsid w:val="00166714"/>
    <w:rsid w:val="00166E13"/>
    <w:rsid w:val="001703F0"/>
    <w:rsid w:val="00173F51"/>
    <w:rsid w:val="00174120"/>
    <w:rsid w:val="00174124"/>
    <w:rsid w:val="00180C65"/>
    <w:rsid w:val="00181D78"/>
    <w:rsid w:val="00182DB8"/>
    <w:rsid w:val="00187F17"/>
    <w:rsid w:val="00187F34"/>
    <w:rsid w:val="00191786"/>
    <w:rsid w:val="0019183E"/>
    <w:rsid w:val="00193DCF"/>
    <w:rsid w:val="00196E10"/>
    <w:rsid w:val="001972E3"/>
    <w:rsid w:val="00197A95"/>
    <w:rsid w:val="001A0506"/>
    <w:rsid w:val="001A09F0"/>
    <w:rsid w:val="001A2923"/>
    <w:rsid w:val="001A3AEB"/>
    <w:rsid w:val="001A5569"/>
    <w:rsid w:val="001B0B89"/>
    <w:rsid w:val="001B1727"/>
    <w:rsid w:val="001B1F59"/>
    <w:rsid w:val="001B3DBB"/>
    <w:rsid w:val="001B56E3"/>
    <w:rsid w:val="001B5B50"/>
    <w:rsid w:val="001B5D11"/>
    <w:rsid w:val="001C2B0C"/>
    <w:rsid w:val="001C5038"/>
    <w:rsid w:val="001C5F9B"/>
    <w:rsid w:val="001C6656"/>
    <w:rsid w:val="001D523C"/>
    <w:rsid w:val="001D5EE7"/>
    <w:rsid w:val="001E265D"/>
    <w:rsid w:val="001E4BD2"/>
    <w:rsid w:val="001E5A34"/>
    <w:rsid w:val="001E78DA"/>
    <w:rsid w:val="001F371A"/>
    <w:rsid w:val="001F392C"/>
    <w:rsid w:val="001F5954"/>
    <w:rsid w:val="001F6D23"/>
    <w:rsid w:val="001F7909"/>
    <w:rsid w:val="00201C47"/>
    <w:rsid w:val="002021C1"/>
    <w:rsid w:val="00202F9B"/>
    <w:rsid w:val="0020347B"/>
    <w:rsid w:val="00203731"/>
    <w:rsid w:val="00205D30"/>
    <w:rsid w:val="00206D67"/>
    <w:rsid w:val="00215559"/>
    <w:rsid w:val="002173D6"/>
    <w:rsid w:val="00217404"/>
    <w:rsid w:val="00217DC4"/>
    <w:rsid w:val="00220316"/>
    <w:rsid w:val="002209F6"/>
    <w:rsid w:val="00220D23"/>
    <w:rsid w:val="00221C7F"/>
    <w:rsid w:val="00223FE4"/>
    <w:rsid w:val="00232277"/>
    <w:rsid w:val="00233689"/>
    <w:rsid w:val="00234924"/>
    <w:rsid w:val="00235790"/>
    <w:rsid w:val="002427E8"/>
    <w:rsid w:val="0024355F"/>
    <w:rsid w:val="0024531B"/>
    <w:rsid w:val="0024573B"/>
    <w:rsid w:val="00246042"/>
    <w:rsid w:val="00247424"/>
    <w:rsid w:val="00251EC5"/>
    <w:rsid w:val="002551BB"/>
    <w:rsid w:val="002638E6"/>
    <w:rsid w:val="00263AF7"/>
    <w:rsid w:val="00265074"/>
    <w:rsid w:val="00266858"/>
    <w:rsid w:val="0027111A"/>
    <w:rsid w:val="002715B6"/>
    <w:rsid w:val="00274C3E"/>
    <w:rsid w:val="00274F23"/>
    <w:rsid w:val="0027516F"/>
    <w:rsid w:val="00276DCE"/>
    <w:rsid w:val="002834A0"/>
    <w:rsid w:val="002852D9"/>
    <w:rsid w:val="002858A8"/>
    <w:rsid w:val="00286303"/>
    <w:rsid w:val="00290383"/>
    <w:rsid w:val="0029051D"/>
    <w:rsid w:val="00292C8E"/>
    <w:rsid w:val="00297271"/>
    <w:rsid w:val="00297D51"/>
    <w:rsid w:val="00297F32"/>
    <w:rsid w:val="002A22F9"/>
    <w:rsid w:val="002A5466"/>
    <w:rsid w:val="002A56F6"/>
    <w:rsid w:val="002A7C93"/>
    <w:rsid w:val="002A7F90"/>
    <w:rsid w:val="002B33DF"/>
    <w:rsid w:val="002B3F49"/>
    <w:rsid w:val="002B7A60"/>
    <w:rsid w:val="002C05A7"/>
    <w:rsid w:val="002C13FB"/>
    <w:rsid w:val="002C14C3"/>
    <w:rsid w:val="002C1EFC"/>
    <w:rsid w:val="002C729A"/>
    <w:rsid w:val="002D286A"/>
    <w:rsid w:val="002D3346"/>
    <w:rsid w:val="002D34A1"/>
    <w:rsid w:val="002D46DF"/>
    <w:rsid w:val="002D5219"/>
    <w:rsid w:val="002D5E37"/>
    <w:rsid w:val="002D5E86"/>
    <w:rsid w:val="002D708A"/>
    <w:rsid w:val="002E19DF"/>
    <w:rsid w:val="002E1F49"/>
    <w:rsid w:val="002E2BFA"/>
    <w:rsid w:val="002E4677"/>
    <w:rsid w:val="002E499C"/>
    <w:rsid w:val="002E5302"/>
    <w:rsid w:val="002E7D7B"/>
    <w:rsid w:val="002E7F66"/>
    <w:rsid w:val="002F0122"/>
    <w:rsid w:val="002F1ABB"/>
    <w:rsid w:val="002F3B31"/>
    <w:rsid w:val="002F5188"/>
    <w:rsid w:val="002F6F65"/>
    <w:rsid w:val="003065FE"/>
    <w:rsid w:val="00307364"/>
    <w:rsid w:val="00310160"/>
    <w:rsid w:val="00311087"/>
    <w:rsid w:val="0032015A"/>
    <w:rsid w:val="00320A5A"/>
    <w:rsid w:val="003216B3"/>
    <w:rsid w:val="003226DF"/>
    <w:rsid w:val="00324B66"/>
    <w:rsid w:val="00326302"/>
    <w:rsid w:val="00326814"/>
    <w:rsid w:val="00327E4B"/>
    <w:rsid w:val="003303BE"/>
    <w:rsid w:val="00331B00"/>
    <w:rsid w:val="00331C72"/>
    <w:rsid w:val="00332BB6"/>
    <w:rsid w:val="00334B75"/>
    <w:rsid w:val="0033561E"/>
    <w:rsid w:val="00336251"/>
    <w:rsid w:val="00344871"/>
    <w:rsid w:val="00344B51"/>
    <w:rsid w:val="00345E61"/>
    <w:rsid w:val="003477D2"/>
    <w:rsid w:val="003477DF"/>
    <w:rsid w:val="00350FD8"/>
    <w:rsid w:val="00351919"/>
    <w:rsid w:val="00351D98"/>
    <w:rsid w:val="003523F2"/>
    <w:rsid w:val="00354D8B"/>
    <w:rsid w:val="00355B72"/>
    <w:rsid w:val="00356EEA"/>
    <w:rsid w:val="00360123"/>
    <w:rsid w:val="0036116C"/>
    <w:rsid w:val="0036142C"/>
    <w:rsid w:val="00362BEF"/>
    <w:rsid w:val="00364837"/>
    <w:rsid w:val="0036506A"/>
    <w:rsid w:val="00365CA8"/>
    <w:rsid w:val="00367F7C"/>
    <w:rsid w:val="00370007"/>
    <w:rsid w:val="00370940"/>
    <w:rsid w:val="003755AF"/>
    <w:rsid w:val="00375D10"/>
    <w:rsid w:val="00377ACB"/>
    <w:rsid w:val="00380825"/>
    <w:rsid w:val="00380A1B"/>
    <w:rsid w:val="00381CD1"/>
    <w:rsid w:val="00381F58"/>
    <w:rsid w:val="0038211D"/>
    <w:rsid w:val="00382147"/>
    <w:rsid w:val="00385A4A"/>
    <w:rsid w:val="0038785E"/>
    <w:rsid w:val="0039007C"/>
    <w:rsid w:val="0039010B"/>
    <w:rsid w:val="0039145F"/>
    <w:rsid w:val="0039164F"/>
    <w:rsid w:val="00391D2F"/>
    <w:rsid w:val="0039358C"/>
    <w:rsid w:val="00395D23"/>
    <w:rsid w:val="00396695"/>
    <w:rsid w:val="003A1553"/>
    <w:rsid w:val="003A2176"/>
    <w:rsid w:val="003A2BED"/>
    <w:rsid w:val="003A31C7"/>
    <w:rsid w:val="003A42AC"/>
    <w:rsid w:val="003A4DD8"/>
    <w:rsid w:val="003A5B1E"/>
    <w:rsid w:val="003B3871"/>
    <w:rsid w:val="003B4D96"/>
    <w:rsid w:val="003B5958"/>
    <w:rsid w:val="003B59AB"/>
    <w:rsid w:val="003C0E91"/>
    <w:rsid w:val="003C2274"/>
    <w:rsid w:val="003C32DB"/>
    <w:rsid w:val="003C37CC"/>
    <w:rsid w:val="003C4CA9"/>
    <w:rsid w:val="003C57A0"/>
    <w:rsid w:val="003D10D5"/>
    <w:rsid w:val="003D29DB"/>
    <w:rsid w:val="003D2A3C"/>
    <w:rsid w:val="003D419D"/>
    <w:rsid w:val="003D6A40"/>
    <w:rsid w:val="003D6C8F"/>
    <w:rsid w:val="003D6E44"/>
    <w:rsid w:val="003D7006"/>
    <w:rsid w:val="003D75CE"/>
    <w:rsid w:val="003D7C42"/>
    <w:rsid w:val="003E0822"/>
    <w:rsid w:val="003E207A"/>
    <w:rsid w:val="003E2118"/>
    <w:rsid w:val="003E2233"/>
    <w:rsid w:val="003E2A6B"/>
    <w:rsid w:val="003E2ACA"/>
    <w:rsid w:val="003E2D46"/>
    <w:rsid w:val="003E7304"/>
    <w:rsid w:val="003E7F36"/>
    <w:rsid w:val="003F65D5"/>
    <w:rsid w:val="003F7622"/>
    <w:rsid w:val="003F7766"/>
    <w:rsid w:val="004017A4"/>
    <w:rsid w:val="004026CE"/>
    <w:rsid w:val="00404D32"/>
    <w:rsid w:val="0040570B"/>
    <w:rsid w:val="00405A7C"/>
    <w:rsid w:val="0040691F"/>
    <w:rsid w:val="00411F6B"/>
    <w:rsid w:val="00420332"/>
    <w:rsid w:val="0042425A"/>
    <w:rsid w:val="00425511"/>
    <w:rsid w:val="00425EF2"/>
    <w:rsid w:val="00427AA2"/>
    <w:rsid w:val="004308AA"/>
    <w:rsid w:val="00431982"/>
    <w:rsid w:val="00431F12"/>
    <w:rsid w:val="00431F68"/>
    <w:rsid w:val="004341C5"/>
    <w:rsid w:val="004359A0"/>
    <w:rsid w:val="00436305"/>
    <w:rsid w:val="00436994"/>
    <w:rsid w:val="004369AE"/>
    <w:rsid w:val="00441A3B"/>
    <w:rsid w:val="00442332"/>
    <w:rsid w:val="00442C38"/>
    <w:rsid w:val="004436FC"/>
    <w:rsid w:val="0044511B"/>
    <w:rsid w:val="00446440"/>
    <w:rsid w:val="0044705D"/>
    <w:rsid w:val="00447EC9"/>
    <w:rsid w:val="0045015F"/>
    <w:rsid w:val="00451D1D"/>
    <w:rsid w:val="004525C5"/>
    <w:rsid w:val="0045312A"/>
    <w:rsid w:val="004544F7"/>
    <w:rsid w:val="00455415"/>
    <w:rsid w:val="004557AF"/>
    <w:rsid w:val="00455A00"/>
    <w:rsid w:val="004579F4"/>
    <w:rsid w:val="0046089B"/>
    <w:rsid w:val="00460CE2"/>
    <w:rsid w:val="0046164E"/>
    <w:rsid w:val="00464F6C"/>
    <w:rsid w:val="00466AF6"/>
    <w:rsid w:val="0047094E"/>
    <w:rsid w:val="0047653E"/>
    <w:rsid w:val="00476BDF"/>
    <w:rsid w:val="0048127A"/>
    <w:rsid w:val="00482FE5"/>
    <w:rsid w:val="00483F9C"/>
    <w:rsid w:val="00487965"/>
    <w:rsid w:val="00490431"/>
    <w:rsid w:val="00491DC9"/>
    <w:rsid w:val="00492A78"/>
    <w:rsid w:val="00493453"/>
    <w:rsid w:val="00493BCB"/>
    <w:rsid w:val="004A0B54"/>
    <w:rsid w:val="004A12C5"/>
    <w:rsid w:val="004A2D22"/>
    <w:rsid w:val="004A3A50"/>
    <w:rsid w:val="004A45B1"/>
    <w:rsid w:val="004A4AAD"/>
    <w:rsid w:val="004A4D73"/>
    <w:rsid w:val="004A53B2"/>
    <w:rsid w:val="004A5500"/>
    <w:rsid w:val="004A58A8"/>
    <w:rsid w:val="004B112A"/>
    <w:rsid w:val="004B239F"/>
    <w:rsid w:val="004B6D4C"/>
    <w:rsid w:val="004C1651"/>
    <w:rsid w:val="004C508B"/>
    <w:rsid w:val="004C61EE"/>
    <w:rsid w:val="004C623C"/>
    <w:rsid w:val="004C6C5B"/>
    <w:rsid w:val="004D01B1"/>
    <w:rsid w:val="004D10D0"/>
    <w:rsid w:val="004D686C"/>
    <w:rsid w:val="004E1E3D"/>
    <w:rsid w:val="004E429F"/>
    <w:rsid w:val="004E4D19"/>
    <w:rsid w:val="004E752B"/>
    <w:rsid w:val="004F0395"/>
    <w:rsid w:val="004F6CDD"/>
    <w:rsid w:val="00500823"/>
    <w:rsid w:val="00500F60"/>
    <w:rsid w:val="00502390"/>
    <w:rsid w:val="0050249D"/>
    <w:rsid w:val="0050291E"/>
    <w:rsid w:val="00503827"/>
    <w:rsid w:val="005071C8"/>
    <w:rsid w:val="005075EF"/>
    <w:rsid w:val="005116B9"/>
    <w:rsid w:val="00511C11"/>
    <w:rsid w:val="00514553"/>
    <w:rsid w:val="00515414"/>
    <w:rsid w:val="00517B93"/>
    <w:rsid w:val="00517C9E"/>
    <w:rsid w:val="0052034A"/>
    <w:rsid w:val="0052176E"/>
    <w:rsid w:val="00521D32"/>
    <w:rsid w:val="005226D6"/>
    <w:rsid w:val="00522C94"/>
    <w:rsid w:val="00523022"/>
    <w:rsid w:val="00523A7F"/>
    <w:rsid w:val="00526310"/>
    <w:rsid w:val="00530FC8"/>
    <w:rsid w:val="005311FD"/>
    <w:rsid w:val="005314B8"/>
    <w:rsid w:val="0053178F"/>
    <w:rsid w:val="00531ABB"/>
    <w:rsid w:val="0053377D"/>
    <w:rsid w:val="005338AB"/>
    <w:rsid w:val="00533CDB"/>
    <w:rsid w:val="00534BFE"/>
    <w:rsid w:val="00540013"/>
    <w:rsid w:val="00540F30"/>
    <w:rsid w:val="005421B6"/>
    <w:rsid w:val="00542FD6"/>
    <w:rsid w:val="00544341"/>
    <w:rsid w:val="00544F21"/>
    <w:rsid w:val="00546785"/>
    <w:rsid w:val="005505B9"/>
    <w:rsid w:val="005506CE"/>
    <w:rsid w:val="00553165"/>
    <w:rsid w:val="005534A2"/>
    <w:rsid w:val="00553DE0"/>
    <w:rsid w:val="0055576C"/>
    <w:rsid w:val="00556336"/>
    <w:rsid w:val="00561214"/>
    <w:rsid w:val="00563363"/>
    <w:rsid w:val="0056374B"/>
    <w:rsid w:val="005645C9"/>
    <w:rsid w:val="00566E12"/>
    <w:rsid w:val="0056731A"/>
    <w:rsid w:val="00570DDE"/>
    <w:rsid w:val="00570EFE"/>
    <w:rsid w:val="00571AA6"/>
    <w:rsid w:val="00571B63"/>
    <w:rsid w:val="00571FBE"/>
    <w:rsid w:val="005745FE"/>
    <w:rsid w:val="00575962"/>
    <w:rsid w:val="00576C84"/>
    <w:rsid w:val="00580823"/>
    <w:rsid w:val="00581C5D"/>
    <w:rsid w:val="00582071"/>
    <w:rsid w:val="005826F7"/>
    <w:rsid w:val="00585EAE"/>
    <w:rsid w:val="00592D76"/>
    <w:rsid w:val="00593366"/>
    <w:rsid w:val="005939AA"/>
    <w:rsid w:val="00595F36"/>
    <w:rsid w:val="00596848"/>
    <w:rsid w:val="00597AF9"/>
    <w:rsid w:val="005A10AF"/>
    <w:rsid w:val="005A1205"/>
    <w:rsid w:val="005A1EC0"/>
    <w:rsid w:val="005A5F6D"/>
    <w:rsid w:val="005A7D84"/>
    <w:rsid w:val="005B51AA"/>
    <w:rsid w:val="005B7828"/>
    <w:rsid w:val="005C28C3"/>
    <w:rsid w:val="005C4077"/>
    <w:rsid w:val="005C4A78"/>
    <w:rsid w:val="005C6513"/>
    <w:rsid w:val="005C71F6"/>
    <w:rsid w:val="005D2A97"/>
    <w:rsid w:val="005D3221"/>
    <w:rsid w:val="005D379E"/>
    <w:rsid w:val="005D5C2D"/>
    <w:rsid w:val="005D6B9E"/>
    <w:rsid w:val="005D7362"/>
    <w:rsid w:val="005E27E1"/>
    <w:rsid w:val="005E5761"/>
    <w:rsid w:val="005F6221"/>
    <w:rsid w:val="005F7A3D"/>
    <w:rsid w:val="0060021D"/>
    <w:rsid w:val="00600722"/>
    <w:rsid w:val="00603A89"/>
    <w:rsid w:val="00603D07"/>
    <w:rsid w:val="006108B0"/>
    <w:rsid w:val="00610B0A"/>
    <w:rsid w:val="00610DD6"/>
    <w:rsid w:val="00613B0E"/>
    <w:rsid w:val="006162C1"/>
    <w:rsid w:val="00617431"/>
    <w:rsid w:val="00617C12"/>
    <w:rsid w:val="00622C72"/>
    <w:rsid w:val="00625739"/>
    <w:rsid w:val="00630C73"/>
    <w:rsid w:val="00633F37"/>
    <w:rsid w:val="00637054"/>
    <w:rsid w:val="0063773D"/>
    <w:rsid w:val="00637B4B"/>
    <w:rsid w:val="00646F60"/>
    <w:rsid w:val="00650776"/>
    <w:rsid w:val="00650DA4"/>
    <w:rsid w:val="006521BF"/>
    <w:rsid w:val="00654620"/>
    <w:rsid w:val="00654DE3"/>
    <w:rsid w:val="00655177"/>
    <w:rsid w:val="00655E6A"/>
    <w:rsid w:val="00656B8C"/>
    <w:rsid w:val="006623C7"/>
    <w:rsid w:val="00662EDE"/>
    <w:rsid w:val="00663559"/>
    <w:rsid w:val="006651AA"/>
    <w:rsid w:val="00666F39"/>
    <w:rsid w:val="006702D3"/>
    <w:rsid w:val="00671F92"/>
    <w:rsid w:val="006727A2"/>
    <w:rsid w:val="00673DB4"/>
    <w:rsid w:val="0067457A"/>
    <w:rsid w:val="00677DE4"/>
    <w:rsid w:val="00680C82"/>
    <w:rsid w:val="00681AD7"/>
    <w:rsid w:val="00681BC0"/>
    <w:rsid w:val="00683283"/>
    <w:rsid w:val="00685D59"/>
    <w:rsid w:val="00687570"/>
    <w:rsid w:val="00690CD6"/>
    <w:rsid w:val="00691934"/>
    <w:rsid w:val="00691F11"/>
    <w:rsid w:val="006933AF"/>
    <w:rsid w:val="00695957"/>
    <w:rsid w:val="00696EF9"/>
    <w:rsid w:val="00696F6A"/>
    <w:rsid w:val="006976B5"/>
    <w:rsid w:val="006A0C9C"/>
    <w:rsid w:val="006A508D"/>
    <w:rsid w:val="006A56D6"/>
    <w:rsid w:val="006A7481"/>
    <w:rsid w:val="006A7811"/>
    <w:rsid w:val="006B0397"/>
    <w:rsid w:val="006B2F39"/>
    <w:rsid w:val="006B40CA"/>
    <w:rsid w:val="006B5055"/>
    <w:rsid w:val="006C31F0"/>
    <w:rsid w:val="006C3906"/>
    <w:rsid w:val="006C399C"/>
    <w:rsid w:val="006C421D"/>
    <w:rsid w:val="006C4B9D"/>
    <w:rsid w:val="006C510F"/>
    <w:rsid w:val="006C7936"/>
    <w:rsid w:val="006D06F8"/>
    <w:rsid w:val="006D18F1"/>
    <w:rsid w:val="006D1BA1"/>
    <w:rsid w:val="006D2AA1"/>
    <w:rsid w:val="006D3363"/>
    <w:rsid w:val="006D7CDA"/>
    <w:rsid w:val="006E00B2"/>
    <w:rsid w:val="006E0265"/>
    <w:rsid w:val="006E0AEC"/>
    <w:rsid w:val="006E3C63"/>
    <w:rsid w:val="006E5C9C"/>
    <w:rsid w:val="006F1193"/>
    <w:rsid w:val="006F25E2"/>
    <w:rsid w:val="006F3C97"/>
    <w:rsid w:val="006F3D73"/>
    <w:rsid w:val="006F3E0F"/>
    <w:rsid w:val="006F53FE"/>
    <w:rsid w:val="00703AD2"/>
    <w:rsid w:val="007053AA"/>
    <w:rsid w:val="007055FE"/>
    <w:rsid w:val="007061B2"/>
    <w:rsid w:val="00707D9D"/>
    <w:rsid w:val="0071259D"/>
    <w:rsid w:val="0071672D"/>
    <w:rsid w:val="00717749"/>
    <w:rsid w:val="00720413"/>
    <w:rsid w:val="00720772"/>
    <w:rsid w:val="007208C7"/>
    <w:rsid w:val="00720E75"/>
    <w:rsid w:val="00724866"/>
    <w:rsid w:val="00725931"/>
    <w:rsid w:val="00731C7E"/>
    <w:rsid w:val="00732954"/>
    <w:rsid w:val="007337DB"/>
    <w:rsid w:val="007349FA"/>
    <w:rsid w:val="0073509C"/>
    <w:rsid w:val="00735761"/>
    <w:rsid w:val="00736307"/>
    <w:rsid w:val="00737D75"/>
    <w:rsid w:val="007407A5"/>
    <w:rsid w:val="007414F9"/>
    <w:rsid w:val="00745DE0"/>
    <w:rsid w:val="007463BF"/>
    <w:rsid w:val="00746872"/>
    <w:rsid w:val="00746A1E"/>
    <w:rsid w:val="007472D4"/>
    <w:rsid w:val="00752374"/>
    <w:rsid w:val="00752792"/>
    <w:rsid w:val="0075475B"/>
    <w:rsid w:val="00755905"/>
    <w:rsid w:val="00760C02"/>
    <w:rsid w:val="00761561"/>
    <w:rsid w:val="00764EEA"/>
    <w:rsid w:val="00764F20"/>
    <w:rsid w:val="0076705A"/>
    <w:rsid w:val="00767BC4"/>
    <w:rsid w:val="0077048C"/>
    <w:rsid w:val="00770626"/>
    <w:rsid w:val="007722FF"/>
    <w:rsid w:val="007727BE"/>
    <w:rsid w:val="00773364"/>
    <w:rsid w:val="007741C1"/>
    <w:rsid w:val="00777E75"/>
    <w:rsid w:val="00780D82"/>
    <w:rsid w:val="00781188"/>
    <w:rsid w:val="00786943"/>
    <w:rsid w:val="0078701D"/>
    <w:rsid w:val="00790B46"/>
    <w:rsid w:val="00791A91"/>
    <w:rsid w:val="00793855"/>
    <w:rsid w:val="00793DFB"/>
    <w:rsid w:val="00795E40"/>
    <w:rsid w:val="007A1696"/>
    <w:rsid w:val="007A2C56"/>
    <w:rsid w:val="007A2DA8"/>
    <w:rsid w:val="007A2EA5"/>
    <w:rsid w:val="007A3EDC"/>
    <w:rsid w:val="007A49B8"/>
    <w:rsid w:val="007A4D4C"/>
    <w:rsid w:val="007A7CF8"/>
    <w:rsid w:val="007B018A"/>
    <w:rsid w:val="007B1192"/>
    <w:rsid w:val="007B3366"/>
    <w:rsid w:val="007B5837"/>
    <w:rsid w:val="007B5F4F"/>
    <w:rsid w:val="007B6186"/>
    <w:rsid w:val="007C03AA"/>
    <w:rsid w:val="007C05B3"/>
    <w:rsid w:val="007C2D69"/>
    <w:rsid w:val="007C3638"/>
    <w:rsid w:val="007C6E62"/>
    <w:rsid w:val="007C70EA"/>
    <w:rsid w:val="007C75AB"/>
    <w:rsid w:val="007C7921"/>
    <w:rsid w:val="007D01B8"/>
    <w:rsid w:val="007D1635"/>
    <w:rsid w:val="007E6009"/>
    <w:rsid w:val="007F07F7"/>
    <w:rsid w:val="007F191B"/>
    <w:rsid w:val="007F1D2C"/>
    <w:rsid w:val="007F387A"/>
    <w:rsid w:val="007F428A"/>
    <w:rsid w:val="00801A7E"/>
    <w:rsid w:val="00802B3C"/>
    <w:rsid w:val="0081163B"/>
    <w:rsid w:val="00811700"/>
    <w:rsid w:val="00811802"/>
    <w:rsid w:val="0081197D"/>
    <w:rsid w:val="00813447"/>
    <w:rsid w:val="00817297"/>
    <w:rsid w:val="008228FE"/>
    <w:rsid w:val="008237AE"/>
    <w:rsid w:val="00824238"/>
    <w:rsid w:val="008246AC"/>
    <w:rsid w:val="00824A48"/>
    <w:rsid w:val="00825568"/>
    <w:rsid w:val="008259F5"/>
    <w:rsid w:val="00826517"/>
    <w:rsid w:val="00827F04"/>
    <w:rsid w:val="0083033E"/>
    <w:rsid w:val="00831F1C"/>
    <w:rsid w:val="00834E99"/>
    <w:rsid w:val="0083561D"/>
    <w:rsid w:val="008374C8"/>
    <w:rsid w:val="00846BFB"/>
    <w:rsid w:val="00850322"/>
    <w:rsid w:val="00850620"/>
    <w:rsid w:val="00856B63"/>
    <w:rsid w:val="00857675"/>
    <w:rsid w:val="00862B02"/>
    <w:rsid w:val="00864CA8"/>
    <w:rsid w:val="00866165"/>
    <w:rsid w:val="00867930"/>
    <w:rsid w:val="00870690"/>
    <w:rsid w:val="00870E44"/>
    <w:rsid w:val="0087190A"/>
    <w:rsid w:val="00873C1C"/>
    <w:rsid w:val="00873F5E"/>
    <w:rsid w:val="00874DD8"/>
    <w:rsid w:val="00874FED"/>
    <w:rsid w:val="00875710"/>
    <w:rsid w:val="00875C38"/>
    <w:rsid w:val="00876B21"/>
    <w:rsid w:val="00883858"/>
    <w:rsid w:val="0088427D"/>
    <w:rsid w:val="00885E51"/>
    <w:rsid w:val="008918CB"/>
    <w:rsid w:val="008935E0"/>
    <w:rsid w:val="00894D9E"/>
    <w:rsid w:val="00894FFE"/>
    <w:rsid w:val="00895139"/>
    <w:rsid w:val="00897C74"/>
    <w:rsid w:val="008A1377"/>
    <w:rsid w:val="008A351C"/>
    <w:rsid w:val="008A3760"/>
    <w:rsid w:val="008A3CC1"/>
    <w:rsid w:val="008A5018"/>
    <w:rsid w:val="008A5B44"/>
    <w:rsid w:val="008A5EB1"/>
    <w:rsid w:val="008A5F0C"/>
    <w:rsid w:val="008A6720"/>
    <w:rsid w:val="008B26A3"/>
    <w:rsid w:val="008B2D4F"/>
    <w:rsid w:val="008B5BD1"/>
    <w:rsid w:val="008B7093"/>
    <w:rsid w:val="008B70AF"/>
    <w:rsid w:val="008C122A"/>
    <w:rsid w:val="008C40A1"/>
    <w:rsid w:val="008C4A1B"/>
    <w:rsid w:val="008C5213"/>
    <w:rsid w:val="008C59CE"/>
    <w:rsid w:val="008C6D28"/>
    <w:rsid w:val="008C706B"/>
    <w:rsid w:val="008D01C7"/>
    <w:rsid w:val="008D1983"/>
    <w:rsid w:val="008D22B3"/>
    <w:rsid w:val="008D5656"/>
    <w:rsid w:val="008D6626"/>
    <w:rsid w:val="008D7CCC"/>
    <w:rsid w:val="008E224F"/>
    <w:rsid w:val="008E2B69"/>
    <w:rsid w:val="008E2B79"/>
    <w:rsid w:val="008E2EEB"/>
    <w:rsid w:val="008F05DD"/>
    <w:rsid w:val="008F21A0"/>
    <w:rsid w:val="008F221C"/>
    <w:rsid w:val="008F4E29"/>
    <w:rsid w:val="008F51C6"/>
    <w:rsid w:val="008F53B1"/>
    <w:rsid w:val="008F5A87"/>
    <w:rsid w:val="00901EE2"/>
    <w:rsid w:val="0090223D"/>
    <w:rsid w:val="009029CA"/>
    <w:rsid w:val="0090411B"/>
    <w:rsid w:val="00904E53"/>
    <w:rsid w:val="00906516"/>
    <w:rsid w:val="00906745"/>
    <w:rsid w:val="00906917"/>
    <w:rsid w:val="00906C9E"/>
    <w:rsid w:val="00907A87"/>
    <w:rsid w:val="0091018B"/>
    <w:rsid w:val="00912039"/>
    <w:rsid w:val="00913C00"/>
    <w:rsid w:val="009159D7"/>
    <w:rsid w:val="00916617"/>
    <w:rsid w:val="00920517"/>
    <w:rsid w:val="00922B20"/>
    <w:rsid w:val="00923F03"/>
    <w:rsid w:val="0092564C"/>
    <w:rsid w:val="00925889"/>
    <w:rsid w:val="00930B34"/>
    <w:rsid w:val="0093112C"/>
    <w:rsid w:val="00933DAF"/>
    <w:rsid w:val="009342B4"/>
    <w:rsid w:val="009346E4"/>
    <w:rsid w:val="00934B42"/>
    <w:rsid w:val="00936377"/>
    <w:rsid w:val="00936682"/>
    <w:rsid w:val="009366A8"/>
    <w:rsid w:val="00937910"/>
    <w:rsid w:val="009411A5"/>
    <w:rsid w:val="00941FF8"/>
    <w:rsid w:val="00942BD9"/>
    <w:rsid w:val="00942D51"/>
    <w:rsid w:val="00943CCE"/>
    <w:rsid w:val="00943EB5"/>
    <w:rsid w:val="009441DA"/>
    <w:rsid w:val="0094480C"/>
    <w:rsid w:val="00945488"/>
    <w:rsid w:val="0094642B"/>
    <w:rsid w:val="00947500"/>
    <w:rsid w:val="00947B2C"/>
    <w:rsid w:val="0095016C"/>
    <w:rsid w:val="00950CCC"/>
    <w:rsid w:val="00952C0C"/>
    <w:rsid w:val="009544BA"/>
    <w:rsid w:val="00955512"/>
    <w:rsid w:val="00955DB6"/>
    <w:rsid w:val="00960756"/>
    <w:rsid w:val="00967689"/>
    <w:rsid w:val="00967F8D"/>
    <w:rsid w:val="00970D8C"/>
    <w:rsid w:val="00972119"/>
    <w:rsid w:val="00972981"/>
    <w:rsid w:val="0098189D"/>
    <w:rsid w:val="009831E3"/>
    <w:rsid w:val="00983CA7"/>
    <w:rsid w:val="00985074"/>
    <w:rsid w:val="00986B32"/>
    <w:rsid w:val="00987D97"/>
    <w:rsid w:val="00990B9B"/>
    <w:rsid w:val="00992F81"/>
    <w:rsid w:val="0099538E"/>
    <w:rsid w:val="00995CD4"/>
    <w:rsid w:val="009962A7"/>
    <w:rsid w:val="00996C07"/>
    <w:rsid w:val="009979DE"/>
    <w:rsid w:val="00997FC7"/>
    <w:rsid w:val="009A0C91"/>
    <w:rsid w:val="009A2BEF"/>
    <w:rsid w:val="009A47F0"/>
    <w:rsid w:val="009A5D63"/>
    <w:rsid w:val="009A7482"/>
    <w:rsid w:val="009B16BF"/>
    <w:rsid w:val="009B17E2"/>
    <w:rsid w:val="009B2925"/>
    <w:rsid w:val="009B38C2"/>
    <w:rsid w:val="009B45E8"/>
    <w:rsid w:val="009B599D"/>
    <w:rsid w:val="009B62CF"/>
    <w:rsid w:val="009B7056"/>
    <w:rsid w:val="009B7586"/>
    <w:rsid w:val="009B7944"/>
    <w:rsid w:val="009C3AEE"/>
    <w:rsid w:val="009C3BC9"/>
    <w:rsid w:val="009C3F02"/>
    <w:rsid w:val="009C61AA"/>
    <w:rsid w:val="009C6F83"/>
    <w:rsid w:val="009D05B1"/>
    <w:rsid w:val="009D114C"/>
    <w:rsid w:val="009D14B0"/>
    <w:rsid w:val="009D14C1"/>
    <w:rsid w:val="009D415E"/>
    <w:rsid w:val="009D4E8D"/>
    <w:rsid w:val="009D6CA6"/>
    <w:rsid w:val="009E0355"/>
    <w:rsid w:val="009E6E97"/>
    <w:rsid w:val="009E787D"/>
    <w:rsid w:val="009F099C"/>
    <w:rsid w:val="009F29CD"/>
    <w:rsid w:val="009F2EAF"/>
    <w:rsid w:val="009F480D"/>
    <w:rsid w:val="009F5E7B"/>
    <w:rsid w:val="009F6204"/>
    <w:rsid w:val="009F7C66"/>
    <w:rsid w:val="00A00323"/>
    <w:rsid w:val="00A01367"/>
    <w:rsid w:val="00A01D1F"/>
    <w:rsid w:val="00A05D2D"/>
    <w:rsid w:val="00A06604"/>
    <w:rsid w:val="00A12489"/>
    <w:rsid w:val="00A15BBA"/>
    <w:rsid w:val="00A160AB"/>
    <w:rsid w:val="00A21630"/>
    <w:rsid w:val="00A21EDA"/>
    <w:rsid w:val="00A22D95"/>
    <w:rsid w:val="00A231E8"/>
    <w:rsid w:val="00A23347"/>
    <w:rsid w:val="00A24DD6"/>
    <w:rsid w:val="00A264E7"/>
    <w:rsid w:val="00A269D2"/>
    <w:rsid w:val="00A27829"/>
    <w:rsid w:val="00A304DC"/>
    <w:rsid w:val="00A3120E"/>
    <w:rsid w:val="00A32E6C"/>
    <w:rsid w:val="00A35E49"/>
    <w:rsid w:val="00A4085C"/>
    <w:rsid w:val="00A40BF6"/>
    <w:rsid w:val="00A40E53"/>
    <w:rsid w:val="00A422CF"/>
    <w:rsid w:val="00A426FE"/>
    <w:rsid w:val="00A42928"/>
    <w:rsid w:val="00A42ADA"/>
    <w:rsid w:val="00A43937"/>
    <w:rsid w:val="00A441BA"/>
    <w:rsid w:val="00A50973"/>
    <w:rsid w:val="00A54201"/>
    <w:rsid w:val="00A6039A"/>
    <w:rsid w:val="00A60F17"/>
    <w:rsid w:val="00A629D8"/>
    <w:rsid w:val="00A632B8"/>
    <w:rsid w:val="00A638B4"/>
    <w:rsid w:val="00A6414B"/>
    <w:rsid w:val="00A655D7"/>
    <w:rsid w:val="00A65E20"/>
    <w:rsid w:val="00A6616B"/>
    <w:rsid w:val="00A701D9"/>
    <w:rsid w:val="00A70DF5"/>
    <w:rsid w:val="00A7135D"/>
    <w:rsid w:val="00A72092"/>
    <w:rsid w:val="00A7233B"/>
    <w:rsid w:val="00A730D8"/>
    <w:rsid w:val="00A73186"/>
    <w:rsid w:val="00A75468"/>
    <w:rsid w:val="00A761F5"/>
    <w:rsid w:val="00A76682"/>
    <w:rsid w:val="00A769CF"/>
    <w:rsid w:val="00A76CD2"/>
    <w:rsid w:val="00A77477"/>
    <w:rsid w:val="00A805F7"/>
    <w:rsid w:val="00A81D38"/>
    <w:rsid w:val="00A82897"/>
    <w:rsid w:val="00A857AD"/>
    <w:rsid w:val="00A870C7"/>
    <w:rsid w:val="00A90928"/>
    <w:rsid w:val="00A93FC6"/>
    <w:rsid w:val="00A9602F"/>
    <w:rsid w:val="00A96962"/>
    <w:rsid w:val="00A976EB"/>
    <w:rsid w:val="00AA02A2"/>
    <w:rsid w:val="00AA4904"/>
    <w:rsid w:val="00AA526F"/>
    <w:rsid w:val="00AA5514"/>
    <w:rsid w:val="00AA6E05"/>
    <w:rsid w:val="00AB0CCD"/>
    <w:rsid w:val="00AB0FFC"/>
    <w:rsid w:val="00AB1AA7"/>
    <w:rsid w:val="00AB40CE"/>
    <w:rsid w:val="00AB4B3A"/>
    <w:rsid w:val="00AB5357"/>
    <w:rsid w:val="00AB78FC"/>
    <w:rsid w:val="00AC0F53"/>
    <w:rsid w:val="00AC1279"/>
    <w:rsid w:val="00AC18DE"/>
    <w:rsid w:val="00AC2064"/>
    <w:rsid w:val="00AC3491"/>
    <w:rsid w:val="00AC7271"/>
    <w:rsid w:val="00AD1F86"/>
    <w:rsid w:val="00AD25C9"/>
    <w:rsid w:val="00AD3E6A"/>
    <w:rsid w:val="00AD5D47"/>
    <w:rsid w:val="00AD7604"/>
    <w:rsid w:val="00AD774B"/>
    <w:rsid w:val="00AE05E7"/>
    <w:rsid w:val="00AE1FF7"/>
    <w:rsid w:val="00AE3F53"/>
    <w:rsid w:val="00AE76B9"/>
    <w:rsid w:val="00AE7893"/>
    <w:rsid w:val="00AF01DD"/>
    <w:rsid w:val="00AF17FA"/>
    <w:rsid w:val="00AF3993"/>
    <w:rsid w:val="00AF47B9"/>
    <w:rsid w:val="00AF4F25"/>
    <w:rsid w:val="00AF5DEE"/>
    <w:rsid w:val="00AF60F7"/>
    <w:rsid w:val="00AF7B90"/>
    <w:rsid w:val="00B02933"/>
    <w:rsid w:val="00B03E96"/>
    <w:rsid w:val="00B06B0E"/>
    <w:rsid w:val="00B070BC"/>
    <w:rsid w:val="00B1010C"/>
    <w:rsid w:val="00B1034F"/>
    <w:rsid w:val="00B10689"/>
    <w:rsid w:val="00B12A7C"/>
    <w:rsid w:val="00B137CE"/>
    <w:rsid w:val="00B1419A"/>
    <w:rsid w:val="00B165E6"/>
    <w:rsid w:val="00B169A8"/>
    <w:rsid w:val="00B174DF"/>
    <w:rsid w:val="00B1750B"/>
    <w:rsid w:val="00B237B3"/>
    <w:rsid w:val="00B23957"/>
    <w:rsid w:val="00B25628"/>
    <w:rsid w:val="00B25B18"/>
    <w:rsid w:val="00B26829"/>
    <w:rsid w:val="00B26C8C"/>
    <w:rsid w:val="00B3036A"/>
    <w:rsid w:val="00B30AFB"/>
    <w:rsid w:val="00B33D21"/>
    <w:rsid w:val="00B33D71"/>
    <w:rsid w:val="00B40DDA"/>
    <w:rsid w:val="00B417A4"/>
    <w:rsid w:val="00B4290F"/>
    <w:rsid w:val="00B42A88"/>
    <w:rsid w:val="00B44E6A"/>
    <w:rsid w:val="00B450C9"/>
    <w:rsid w:val="00B52C2E"/>
    <w:rsid w:val="00B5427D"/>
    <w:rsid w:val="00B55D54"/>
    <w:rsid w:val="00B6050F"/>
    <w:rsid w:val="00B6158C"/>
    <w:rsid w:val="00B61999"/>
    <w:rsid w:val="00B634DC"/>
    <w:rsid w:val="00B63B4C"/>
    <w:rsid w:val="00B63BDC"/>
    <w:rsid w:val="00B64AB8"/>
    <w:rsid w:val="00B64B3A"/>
    <w:rsid w:val="00B67C29"/>
    <w:rsid w:val="00B73B61"/>
    <w:rsid w:val="00B765DD"/>
    <w:rsid w:val="00B76FFA"/>
    <w:rsid w:val="00B77A25"/>
    <w:rsid w:val="00B830D6"/>
    <w:rsid w:val="00B85D02"/>
    <w:rsid w:val="00B8704A"/>
    <w:rsid w:val="00B87709"/>
    <w:rsid w:val="00B91746"/>
    <w:rsid w:val="00B93945"/>
    <w:rsid w:val="00B93A67"/>
    <w:rsid w:val="00B93CA7"/>
    <w:rsid w:val="00B97F4D"/>
    <w:rsid w:val="00BA17B1"/>
    <w:rsid w:val="00BA23D8"/>
    <w:rsid w:val="00BA3082"/>
    <w:rsid w:val="00BA3785"/>
    <w:rsid w:val="00BA394C"/>
    <w:rsid w:val="00BA3A3A"/>
    <w:rsid w:val="00BA3F71"/>
    <w:rsid w:val="00BA42E0"/>
    <w:rsid w:val="00BA4D69"/>
    <w:rsid w:val="00BA6884"/>
    <w:rsid w:val="00BA70E0"/>
    <w:rsid w:val="00BB1DEE"/>
    <w:rsid w:val="00BB2399"/>
    <w:rsid w:val="00BB42DF"/>
    <w:rsid w:val="00BB4F0C"/>
    <w:rsid w:val="00BB5788"/>
    <w:rsid w:val="00BB5C25"/>
    <w:rsid w:val="00BC04A5"/>
    <w:rsid w:val="00BC2010"/>
    <w:rsid w:val="00BC51E8"/>
    <w:rsid w:val="00BC6E6B"/>
    <w:rsid w:val="00BC7A87"/>
    <w:rsid w:val="00BC7ADE"/>
    <w:rsid w:val="00BC7CFC"/>
    <w:rsid w:val="00BD01A4"/>
    <w:rsid w:val="00BD3487"/>
    <w:rsid w:val="00BD4967"/>
    <w:rsid w:val="00BD79C6"/>
    <w:rsid w:val="00BE1C30"/>
    <w:rsid w:val="00BE5B61"/>
    <w:rsid w:val="00BE76BA"/>
    <w:rsid w:val="00BF04B9"/>
    <w:rsid w:val="00BF0B6B"/>
    <w:rsid w:val="00BF228F"/>
    <w:rsid w:val="00BF2984"/>
    <w:rsid w:val="00BF46B9"/>
    <w:rsid w:val="00BF7D95"/>
    <w:rsid w:val="00C006B4"/>
    <w:rsid w:val="00C01024"/>
    <w:rsid w:val="00C01D2A"/>
    <w:rsid w:val="00C01E90"/>
    <w:rsid w:val="00C02359"/>
    <w:rsid w:val="00C0278D"/>
    <w:rsid w:val="00C037F7"/>
    <w:rsid w:val="00C039B8"/>
    <w:rsid w:val="00C0487E"/>
    <w:rsid w:val="00C11FE1"/>
    <w:rsid w:val="00C13C67"/>
    <w:rsid w:val="00C15E62"/>
    <w:rsid w:val="00C17728"/>
    <w:rsid w:val="00C21A5C"/>
    <w:rsid w:val="00C222E2"/>
    <w:rsid w:val="00C228F2"/>
    <w:rsid w:val="00C26BD3"/>
    <w:rsid w:val="00C31B97"/>
    <w:rsid w:val="00C32AAE"/>
    <w:rsid w:val="00C32B11"/>
    <w:rsid w:val="00C33480"/>
    <w:rsid w:val="00C33AC8"/>
    <w:rsid w:val="00C34B14"/>
    <w:rsid w:val="00C351ED"/>
    <w:rsid w:val="00C378DA"/>
    <w:rsid w:val="00C40EB0"/>
    <w:rsid w:val="00C4189D"/>
    <w:rsid w:val="00C4333D"/>
    <w:rsid w:val="00C43D56"/>
    <w:rsid w:val="00C44A74"/>
    <w:rsid w:val="00C456A5"/>
    <w:rsid w:val="00C45A91"/>
    <w:rsid w:val="00C4744E"/>
    <w:rsid w:val="00C47B71"/>
    <w:rsid w:val="00C51182"/>
    <w:rsid w:val="00C52132"/>
    <w:rsid w:val="00C54258"/>
    <w:rsid w:val="00C54EE0"/>
    <w:rsid w:val="00C55087"/>
    <w:rsid w:val="00C55252"/>
    <w:rsid w:val="00C5714E"/>
    <w:rsid w:val="00C62E00"/>
    <w:rsid w:val="00C633F9"/>
    <w:rsid w:val="00C636FE"/>
    <w:rsid w:val="00C72B26"/>
    <w:rsid w:val="00C735DB"/>
    <w:rsid w:val="00C73816"/>
    <w:rsid w:val="00C73D97"/>
    <w:rsid w:val="00C73F4B"/>
    <w:rsid w:val="00C766CB"/>
    <w:rsid w:val="00C81612"/>
    <w:rsid w:val="00C83271"/>
    <w:rsid w:val="00C86B67"/>
    <w:rsid w:val="00C86E3E"/>
    <w:rsid w:val="00C871BC"/>
    <w:rsid w:val="00C874F8"/>
    <w:rsid w:val="00C87D57"/>
    <w:rsid w:val="00C92F0C"/>
    <w:rsid w:val="00C95BCA"/>
    <w:rsid w:val="00CA0E1C"/>
    <w:rsid w:val="00CA1AFD"/>
    <w:rsid w:val="00CA25B7"/>
    <w:rsid w:val="00CA3D10"/>
    <w:rsid w:val="00CA63FE"/>
    <w:rsid w:val="00CB05D6"/>
    <w:rsid w:val="00CB0ACD"/>
    <w:rsid w:val="00CB1E43"/>
    <w:rsid w:val="00CB2DE0"/>
    <w:rsid w:val="00CB2FE3"/>
    <w:rsid w:val="00CB3C13"/>
    <w:rsid w:val="00CB5F49"/>
    <w:rsid w:val="00CB656A"/>
    <w:rsid w:val="00CB66D8"/>
    <w:rsid w:val="00CB6895"/>
    <w:rsid w:val="00CB6E4D"/>
    <w:rsid w:val="00CB7753"/>
    <w:rsid w:val="00CB781B"/>
    <w:rsid w:val="00CB7B31"/>
    <w:rsid w:val="00CB7F99"/>
    <w:rsid w:val="00CC0390"/>
    <w:rsid w:val="00CC0A8D"/>
    <w:rsid w:val="00CC0ACD"/>
    <w:rsid w:val="00CC1CC5"/>
    <w:rsid w:val="00CC355A"/>
    <w:rsid w:val="00CC4978"/>
    <w:rsid w:val="00CC738A"/>
    <w:rsid w:val="00CD2FBA"/>
    <w:rsid w:val="00CD5BA4"/>
    <w:rsid w:val="00CD5E52"/>
    <w:rsid w:val="00CD6053"/>
    <w:rsid w:val="00CD6CC2"/>
    <w:rsid w:val="00CD7906"/>
    <w:rsid w:val="00CE0DC5"/>
    <w:rsid w:val="00CE1E5F"/>
    <w:rsid w:val="00CE4486"/>
    <w:rsid w:val="00CE47B7"/>
    <w:rsid w:val="00CE5426"/>
    <w:rsid w:val="00CE77A0"/>
    <w:rsid w:val="00CF0849"/>
    <w:rsid w:val="00CF0BEE"/>
    <w:rsid w:val="00CF1E16"/>
    <w:rsid w:val="00CF4E68"/>
    <w:rsid w:val="00D029F3"/>
    <w:rsid w:val="00D02FEC"/>
    <w:rsid w:val="00D0314E"/>
    <w:rsid w:val="00D03F84"/>
    <w:rsid w:val="00D0582D"/>
    <w:rsid w:val="00D107EA"/>
    <w:rsid w:val="00D11640"/>
    <w:rsid w:val="00D143F1"/>
    <w:rsid w:val="00D14D4B"/>
    <w:rsid w:val="00D15E7A"/>
    <w:rsid w:val="00D165F4"/>
    <w:rsid w:val="00D17D0A"/>
    <w:rsid w:val="00D2224C"/>
    <w:rsid w:val="00D23630"/>
    <w:rsid w:val="00D2793D"/>
    <w:rsid w:val="00D27C15"/>
    <w:rsid w:val="00D315A4"/>
    <w:rsid w:val="00D379B0"/>
    <w:rsid w:val="00D40133"/>
    <w:rsid w:val="00D4044E"/>
    <w:rsid w:val="00D41D6E"/>
    <w:rsid w:val="00D43784"/>
    <w:rsid w:val="00D467A2"/>
    <w:rsid w:val="00D506F3"/>
    <w:rsid w:val="00D50A06"/>
    <w:rsid w:val="00D50BE9"/>
    <w:rsid w:val="00D515BE"/>
    <w:rsid w:val="00D516AA"/>
    <w:rsid w:val="00D526BD"/>
    <w:rsid w:val="00D52763"/>
    <w:rsid w:val="00D53704"/>
    <w:rsid w:val="00D53ADC"/>
    <w:rsid w:val="00D54368"/>
    <w:rsid w:val="00D574D3"/>
    <w:rsid w:val="00D601AC"/>
    <w:rsid w:val="00D628C0"/>
    <w:rsid w:val="00D62AF7"/>
    <w:rsid w:val="00D6725B"/>
    <w:rsid w:val="00D67CFB"/>
    <w:rsid w:val="00D75480"/>
    <w:rsid w:val="00D76C2B"/>
    <w:rsid w:val="00D77ED7"/>
    <w:rsid w:val="00D80962"/>
    <w:rsid w:val="00D821A6"/>
    <w:rsid w:val="00D835CD"/>
    <w:rsid w:val="00D864B3"/>
    <w:rsid w:val="00D90F1A"/>
    <w:rsid w:val="00D93DA2"/>
    <w:rsid w:val="00D9458A"/>
    <w:rsid w:val="00D94612"/>
    <w:rsid w:val="00D94F3B"/>
    <w:rsid w:val="00DA2186"/>
    <w:rsid w:val="00DA3E58"/>
    <w:rsid w:val="00DA59CC"/>
    <w:rsid w:val="00DA5A11"/>
    <w:rsid w:val="00DA6360"/>
    <w:rsid w:val="00DA6AB6"/>
    <w:rsid w:val="00DA6BE5"/>
    <w:rsid w:val="00DB0F00"/>
    <w:rsid w:val="00DB2690"/>
    <w:rsid w:val="00DB2E63"/>
    <w:rsid w:val="00DB3B47"/>
    <w:rsid w:val="00DB3DC9"/>
    <w:rsid w:val="00DB4497"/>
    <w:rsid w:val="00DB6BB2"/>
    <w:rsid w:val="00DB6D57"/>
    <w:rsid w:val="00DB6D88"/>
    <w:rsid w:val="00DB6F2B"/>
    <w:rsid w:val="00DC0ECE"/>
    <w:rsid w:val="00DC2DC8"/>
    <w:rsid w:val="00DC5B05"/>
    <w:rsid w:val="00DC5BDD"/>
    <w:rsid w:val="00DC6756"/>
    <w:rsid w:val="00DC7A31"/>
    <w:rsid w:val="00DD014A"/>
    <w:rsid w:val="00DD0D99"/>
    <w:rsid w:val="00DD27FE"/>
    <w:rsid w:val="00DD2C87"/>
    <w:rsid w:val="00DD32D1"/>
    <w:rsid w:val="00DD35ED"/>
    <w:rsid w:val="00DD3BCD"/>
    <w:rsid w:val="00DD43B6"/>
    <w:rsid w:val="00DD471B"/>
    <w:rsid w:val="00DD4F1C"/>
    <w:rsid w:val="00DD5C66"/>
    <w:rsid w:val="00DD5F09"/>
    <w:rsid w:val="00DD7A3A"/>
    <w:rsid w:val="00DE0F4A"/>
    <w:rsid w:val="00DE62BE"/>
    <w:rsid w:val="00DE746C"/>
    <w:rsid w:val="00DE7A5C"/>
    <w:rsid w:val="00DF08A8"/>
    <w:rsid w:val="00DF1825"/>
    <w:rsid w:val="00DF186E"/>
    <w:rsid w:val="00DF291E"/>
    <w:rsid w:val="00DF38F6"/>
    <w:rsid w:val="00DF4366"/>
    <w:rsid w:val="00DF573A"/>
    <w:rsid w:val="00DF5818"/>
    <w:rsid w:val="00DF6F39"/>
    <w:rsid w:val="00E00918"/>
    <w:rsid w:val="00E01BF1"/>
    <w:rsid w:val="00E024CC"/>
    <w:rsid w:val="00E04CD6"/>
    <w:rsid w:val="00E071B0"/>
    <w:rsid w:val="00E07B9C"/>
    <w:rsid w:val="00E1012C"/>
    <w:rsid w:val="00E121C3"/>
    <w:rsid w:val="00E133B7"/>
    <w:rsid w:val="00E13CD1"/>
    <w:rsid w:val="00E1575A"/>
    <w:rsid w:val="00E15CCE"/>
    <w:rsid w:val="00E20449"/>
    <w:rsid w:val="00E21784"/>
    <w:rsid w:val="00E219B1"/>
    <w:rsid w:val="00E24FF0"/>
    <w:rsid w:val="00E2523C"/>
    <w:rsid w:val="00E25806"/>
    <w:rsid w:val="00E322A4"/>
    <w:rsid w:val="00E32E76"/>
    <w:rsid w:val="00E34142"/>
    <w:rsid w:val="00E35715"/>
    <w:rsid w:val="00E41C93"/>
    <w:rsid w:val="00E42E28"/>
    <w:rsid w:val="00E45963"/>
    <w:rsid w:val="00E514B5"/>
    <w:rsid w:val="00E5197A"/>
    <w:rsid w:val="00E52153"/>
    <w:rsid w:val="00E5239A"/>
    <w:rsid w:val="00E5787C"/>
    <w:rsid w:val="00E613B8"/>
    <w:rsid w:val="00E61F16"/>
    <w:rsid w:val="00E62490"/>
    <w:rsid w:val="00E63532"/>
    <w:rsid w:val="00E63F8F"/>
    <w:rsid w:val="00E67253"/>
    <w:rsid w:val="00E75220"/>
    <w:rsid w:val="00E75800"/>
    <w:rsid w:val="00E75FF3"/>
    <w:rsid w:val="00E77D85"/>
    <w:rsid w:val="00E80C6B"/>
    <w:rsid w:val="00E832FF"/>
    <w:rsid w:val="00E8362A"/>
    <w:rsid w:val="00E85F51"/>
    <w:rsid w:val="00E86288"/>
    <w:rsid w:val="00E87298"/>
    <w:rsid w:val="00E8789B"/>
    <w:rsid w:val="00E92238"/>
    <w:rsid w:val="00E9265D"/>
    <w:rsid w:val="00E9319A"/>
    <w:rsid w:val="00E931FD"/>
    <w:rsid w:val="00E9731E"/>
    <w:rsid w:val="00EA4779"/>
    <w:rsid w:val="00EA53D0"/>
    <w:rsid w:val="00EA572F"/>
    <w:rsid w:val="00EA6481"/>
    <w:rsid w:val="00EA757E"/>
    <w:rsid w:val="00EB11B0"/>
    <w:rsid w:val="00EB18E2"/>
    <w:rsid w:val="00EB231B"/>
    <w:rsid w:val="00EC1AB9"/>
    <w:rsid w:val="00EC1CCB"/>
    <w:rsid w:val="00EC1F10"/>
    <w:rsid w:val="00EC2D5D"/>
    <w:rsid w:val="00EC3FC1"/>
    <w:rsid w:val="00EC4799"/>
    <w:rsid w:val="00EC58ED"/>
    <w:rsid w:val="00EC6382"/>
    <w:rsid w:val="00ED0678"/>
    <w:rsid w:val="00ED08E6"/>
    <w:rsid w:val="00ED0D1A"/>
    <w:rsid w:val="00ED16C3"/>
    <w:rsid w:val="00ED1A6E"/>
    <w:rsid w:val="00ED3BA4"/>
    <w:rsid w:val="00ED4752"/>
    <w:rsid w:val="00ED4C4D"/>
    <w:rsid w:val="00ED5709"/>
    <w:rsid w:val="00ED67D7"/>
    <w:rsid w:val="00ED6BC8"/>
    <w:rsid w:val="00EE1DE9"/>
    <w:rsid w:val="00EE4565"/>
    <w:rsid w:val="00EE53A2"/>
    <w:rsid w:val="00EE77D6"/>
    <w:rsid w:val="00EF317A"/>
    <w:rsid w:val="00EF6BC3"/>
    <w:rsid w:val="00F0259B"/>
    <w:rsid w:val="00F04907"/>
    <w:rsid w:val="00F05E87"/>
    <w:rsid w:val="00F06103"/>
    <w:rsid w:val="00F07D5C"/>
    <w:rsid w:val="00F12194"/>
    <w:rsid w:val="00F1239E"/>
    <w:rsid w:val="00F13601"/>
    <w:rsid w:val="00F21B8B"/>
    <w:rsid w:val="00F2423D"/>
    <w:rsid w:val="00F26680"/>
    <w:rsid w:val="00F26752"/>
    <w:rsid w:val="00F26D3B"/>
    <w:rsid w:val="00F2762E"/>
    <w:rsid w:val="00F27AD1"/>
    <w:rsid w:val="00F27C9B"/>
    <w:rsid w:val="00F305F1"/>
    <w:rsid w:val="00F32572"/>
    <w:rsid w:val="00F33C11"/>
    <w:rsid w:val="00F33F5E"/>
    <w:rsid w:val="00F3610D"/>
    <w:rsid w:val="00F36771"/>
    <w:rsid w:val="00F36A7A"/>
    <w:rsid w:val="00F36BBD"/>
    <w:rsid w:val="00F376D5"/>
    <w:rsid w:val="00F41D1D"/>
    <w:rsid w:val="00F42002"/>
    <w:rsid w:val="00F43DA6"/>
    <w:rsid w:val="00F44024"/>
    <w:rsid w:val="00F45A9E"/>
    <w:rsid w:val="00F45C82"/>
    <w:rsid w:val="00F46657"/>
    <w:rsid w:val="00F47C57"/>
    <w:rsid w:val="00F53009"/>
    <w:rsid w:val="00F54421"/>
    <w:rsid w:val="00F54B3C"/>
    <w:rsid w:val="00F55025"/>
    <w:rsid w:val="00F55815"/>
    <w:rsid w:val="00F56831"/>
    <w:rsid w:val="00F5691E"/>
    <w:rsid w:val="00F57DB7"/>
    <w:rsid w:val="00F6032F"/>
    <w:rsid w:val="00F642F1"/>
    <w:rsid w:val="00F652CC"/>
    <w:rsid w:val="00F66A97"/>
    <w:rsid w:val="00F67164"/>
    <w:rsid w:val="00F67FAD"/>
    <w:rsid w:val="00F7095B"/>
    <w:rsid w:val="00F73A5A"/>
    <w:rsid w:val="00F73F87"/>
    <w:rsid w:val="00F772FF"/>
    <w:rsid w:val="00F82073"/>
    <w:rsid w:val="00F826EC"/>
    <w:rsid w:val="00F847A7"/>
    <w:rsid w:val="00F912AC"/>
    <w:rsid w:val="00F91F4A"/>
    <w:rsid w:val="00F92967"/>
    <w:rsid w:val="00F941ED"/>
    <w:rsid w:val="00F94C1B"/>
    <w:rsid w:val="00F964A1"/>
    <w:rsid w:val="00F9776F"/>
    <w:rsid w:val="00F97CCC"/>
    <w:rsid w:val="00FA4E4C"/>
    <w:rsid w:val="00FA5302"/>
    <w:rsid w:val="00FB0283"/>
    <w:rsid w:val="00FB08BD"/>
    <w:rsid w:val="00FB16FD"/>
    <w:rsid w:val="00FB1E04"/>
    <w:rsid w:val="00FB26C5"/>
    <w:rsid w:val="00FB5527"/>
    <w:rsid w:val="00FC17C5"/>
    <w:rsid w:val="00FC336F"/>
    <w:rsid w:val="00FC5AF7"/>
    <w:rsid w:val="00FC5B7B"/>
    <w:rsid w:val="00FC6956"/>
    <w:rsid w:val="00FD20B9"/>
    <w:rsid w:val="00FD26AD"/>
    <w:rsid w:val="00FD5235"/>
    <w:rsid w:val="00FD531D"/>
    <w:rsid w:val="00FD5C20"/>
    <w:rsid w:val="00FE0BEF"/>
    <w:rsid w:val="00FE2970"/>
    <w:rsid w:val="00FE4B2E"/>
    <w:rsid w:val="00FE524E"/>
    <w:rsid w:val="00FE56B6"/>
    <w:rsid w:val="00FE5A4F"/>
    <w:rsid w:val="00FE750E"/>
    <w:rsid w:val="00FF0697"/>
    <w:rsid w:val="00FF09CA"/>
    <w:rsid w:val="00FF2DE7"/>
    <w:rsid w:val="00FF3F28"/>
    <w:rsid w:val="00FF4563"/>
    <w:rsid w:val="00FF55C5"/>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paragraph" w:styleId="5">
    <w:name w:val="heading 5"/>
    <w:basedOn w:val="a"/>
    <w:next w:val="a"/>
    <w:link w:val="50"/>
    <w:semiHidden/>
    <w:unhideWhenUsed/>
    <w:qFormat/>
    <w:rsid w:val="007704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c">
    <w:name w:val="Plain Text"/>
    <w:basedOn w:val="a"/>
    <w:link w:val="ad"/>
    <w:uiPriority w:val="99"/>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50">
    <w:name w:val="Заголовок 5 Знак"/>
    <w:basedOn w:val="a0"/>
    <w:link w:val="5"/>
    <w:semiHidden/>
    <w:rsid w:val="0077048C"/>
    <w:rPr>
      <w:rFonts w:asciiTheme="majorHAnsi" w:eastAsiaTheme="majorEastAsia" w:hAnsiTheme="majorHAnsi" w:cstheme="majorBidi"/>
      <w:color w:val="243F60" w:themeColor="accent1" w:themeShade="7F"/>
      <w:sz w:val="28"/>
      <w:lang w:eastAsia="uk-UA"/>
    </w:rPr>
  </w:style>
  <w:style w:type="paragraph" w:styleId="30">
    <w:name w:val="Body Text Indent 3"/>
    <w:basedOn w:val="a"/>
    <w:link w:val="31"/>
    <w:rsid w:val="0077048C"/>
    <w:pPr>
      <w:spacing w:after="120"/>
      <w:ind w:left="283"/>
    </w:pPr>
    <w:rPr>
      <w:sz w:val="16"/>
      <w:szCs w:val="16"/>
    </w:rPr>
  </w:style>
  <w:style w:type="character" w:customStyle="1" w:styleId="31">
    <w:name w:val="Основний текст з відступом 3 Знак"/>
    <w:basedOn w:val="a0"/>
    <w:link w:val="30"/>
    <w:rsid w:val="0077048C"/>
    <w:rPr>
      <w:sz w:val="16"/>
      <w:szCs w:val="16"/>
      <w:lang w:eastAsia="uk-UA"/>
    </w:rPr>
  </w:style>
  <w:style w:type="character" w:customStyle="1" w:styleId="xfm40199778">
    <w:name w:val="xfm40199778"/>
    <w:basedOn w:val="a0"/>
    <w:rsid w:val="0077048C"/>
  </w:style>
  <w:style w:type="character" w:customStyle="1" w:styleId="ad">
    <w:name w:val="Текст Знак"/>
    <w:basedOn w:val="a0"/>
    <w:link w:val="ac"/>
    <w:uiPriority w:val="99"/>
    <w:rsid w:val="0077048C"/>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633">
      <w:bodyDiv w:val="1"/>
      <w:marLeft w:val="0"/>
      <w:marRight w:val="0"/>
      <w:marTop w:val="0"/>
      <w:marBottom w:val="0"/>
      <w:divBdr>
        <w:top w:val="none" w:sz="0" w:space="0" w:color="auto"/>
        <w:left w:val="none" w:sz="0" w:space="0" w:color="auto"/>
        <w:bottom w:val="none" w:sz="0" w:space="0" w:color="auto"/>
        <w:right w:val="none" w:sz="0" w:space="0" w:color="auto"/>
      </w:divBdr>
    </w:div>
    <w:div w:id="22263944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670107503">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20133569">
      <w:bodyDiv w:val="1"/>
      <w:marLeft w:val="0"/>
      <w:marRight w:val="0"/>
      <w:marTop w:val="0"/>
      <w:marBottom w:val="0"/>
      <w:divBdr>
        <w:top w:val="none" w:sz="0" w:space="0" w:color="auto"/>
        <w:left w:val="none" w:sz="0" w:space="0" w:color="auto"/>
        <w:bottom w:val="none" w:sz="0" w:space="0" w:color="auto"/>
        <w:right w:val="none" w:sz="0" w:space="0" w:color="auto"/>
      </w:divBdr>
    </w:div>
    <w:div w:id="790055833">
      <w:bodyDiv w:val="1"/>
      <w:marLeft w:val="0"/>
      <w:marRight w:val="0"/>
      <w:marTop w:val="0"/>
      <w:marBottom w:val="0"/>
      <w:divBdr>
        <w:top w:val="none" w:sz="0" w:space="0" w:color="auto"/>
        <w:left w:val="none" w:sz="0" w:space="0" w:color="auto"/>
        <w:bottom w:val="none" w:sz="0" w:space="0" w:color="auto"/>
        <w:right w:val="none" w:sz="0" w:space="0" w:color="auto"/>
      </w:divBdr>
    </w:div>
    <w:div w:id="931932202">
      <w:bodyDiv w:val="1"/>
      <w:marLeft w:val="0"/>
      <w:marRight w:val="0"/>
      <w:marTop w:val="0"/>
      <w:marBottom w:val="0"/>
      <w:divBdr>
        <w:top w:val="none" w:sz="0" w:space="0" w:color="auto"/>
        <w:left w:val="none" w:sz="0" w:space="0" w:color="auto"/>
        <w:bottom w:val="none" w:sz="0" w:space="0" w:color="auto"/>
        <w:right w:val="none" w:sz="0" w:space="0" w:color="auto"/>
      </w:divBdr>
    </w:div>
    <w:div w:id="93239849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8990821">
      <w:bodyDiv w:val="1"/>
      <w:marLeft w:val="0"/>
      <w:marRight w:val="0"/>
      <w:marTop w:val="0"/>
      <w:marBottom w:val="0"/>
      <w:divBdr>
        <w:top w:val="none" w:sz="0" w:space="0" w:color="auto"/>
        <w:left w:val="none" w:sz="0" w:space="0" w:color="auto"/>
        <w:bottom w:val="none" w:sz="0" w:space="0" w:color="auto"/>
        <w:right w:val="none" w:sz="0" w:space="0" w:color="auto"/>
      </w:divBdr>
    </w:div>
    <w:div w:id="1493328802">
      <w:bodyDiv w:val="1"/>
      <w:marLeft w:val="0"/>
      <w:marRight w:val="0"/>
      <w:marTop w:val="0"/>
      <w:marBottom w:val="0"/>
      <w:divBdr>
        <w:top w:val="none" w:sz="0" w:space="0" w:color="auto"/>
        <w:left w:val="none" w:sz="0" w:space="0" w:color="auto"/>
        <w:bottom w:val="none" w:sz="0" w:space="0" w:color="auto"/>
        <w:right w:val="none" w:sz="0" w:space="0" w:color="auto"/>
      </w:divBdr>
    </w:div>
    <w:div w:id="1500197447">
      <w:bodyDiv w:val="1"/>
      <w:marLeft w:val="0"/>
      <w:marRight w:val="0"/>
      <w:marTop w:val="0"/>
      <w:marBottom w:val="0"/>
      <w:divBdr>
        <w:top w:val="none" w:sz="0" w:space="0" w:color="auto"/>
        <w:left w:val="none" w:sz="0" w:space="0" w:color="auto"/>
        <w:bottom w:val="none" w:sz="0" w:space="0" w:color="auto"/>
        <w:right w:val="none" w:sz="0" w:space="0" w:color="auto"/>
      </w:divBdr>
    </w:div>
    <w:div w:id="1625771384">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89930367">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C246C-6434-436C-876F-2929438E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4267</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13</cp:revision>
  <cp:lastPrinted>2020-02-26T07:47:00Z</cp:lastPrinted>
  <dcterms:created xsi:type="dcterms:W3CDTF">2017-12-14T10:42:00Z</dcterms:created>
  <dcterms:modified xsi:type="dcterms:W3CDTF">2020-03-02T09:43:00Z</dcterms:modified>
</cp:coreProperties>
</file>