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84"/>
        <w:gridCol w:w="2268"/>
        <w:gridCol w:w="851"/>
        <w:gridCol w:w="1133"/>
        <w:gridCol w:w="214"/>
        <w:gridCol w:w="920"/>
        <w:gridCol w:w="1560"/>
        <w:gridCol w:w="1701"/>
      </w:tblGrid>
      <w:tr w:rsidR="00305185" w:rsidRPr="00305185" w:rsidTr="00171FCB">
        <w:trPr>
          <w:trHeight w:val="211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85" w:rsidRPr="00305185" w:rsidRDefault="00305185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ЗАТВЕРДЖЕНО                                                                                                                                                               Рішення</w:t>
            </w:r>
            <w:r w:rsidR="003C5924" w:rsidRPr="003C5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Рівненської</w:t>
            </w:r>
            <w:r w:rsidR="003C5924" w:rsidRPr="003C5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обласної ради                                                                                                                     </w:t>
            </w:r>
            <w:r w:rsidR="00CA3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 "__"</w:t>
            </w:r>
            <w:r w:rsidR="00115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="0082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24AB2" w:rsidRPr="0082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 № ____                                                                                                                                                                                                                                       Голова Рівненської ради                                                                                       _________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О.Ю.Данильчук</w:t>
            </w:r>
            <w:proofErr w:type="spellEnd"/>
          </w:p>
        </w:tc>
      </w:tr>
      <w:tr w:rsidR="00305185" w:rsidRPr="00305185" w:rsidTr="00171FC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9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ПЕРЕДАВАЛЬНИЙ АКТ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85" w:rsidRPr="00385515" w:rsidTr="00171FCB">
        <w:trPr>
          <w:trHeight w:val="2307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85" w:rsidRPr="00115E3A" w:rsidRDefault="00305185" w:rsidP="003C5924">
            <w:pPr>
              <w:tabs>
                <w:tab w:val="left" w:pos="10917"/>
              </w:tabs>
              <w:spacing w:after="0"/>
              <w:ind w:firstLine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Комісія, що створена на виконання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обласної ради 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E4E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реорганізацію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підприємства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«Обласний дитячий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багатопрофільний 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санаторій «</w:t>
            </w:r>
            <w:proofErr w:type="spellStart"/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Рівненсько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обласної ради», розпорядження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голови обласн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ради від 11.06.2020 № 47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створення комісії з реорганізації (п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риєднання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багатопрофільний санаторій «</w:t>
            </w:r>
            <w:proofErr w:type="spellStart"/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Рівненської обласної ради» :</w:t>
            </w:r>
          </w:p>
        </w:tc>
      </w:tr>
      <w:tr w:rsidR="00305185" w:rsidRPr="00385515" w:rsidTr="00171FCB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171FCB">
        <w:trPr>
          <w:trHeight w:val="36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Голова</w:t>
            </w:r>
            <w:r w:rsidR="003C59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305185"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комісії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E75D6B" w:rsidTr="00171FCB">
        <w:trPr>
          <w:trHeight w:val="151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FED" w:rsidRDefault="007E7D89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Дмитрович</w:t>
            </w:r>
          </w:p>
          <w:p w:rsidR="00144FED" w:rsidRDefault="00144FED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3E9" w:rsidRDefault="00F163E9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5924" w:rsidRPr="0052458B" w:rsidRDefault="003C5924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44FED" w:rsidRDefault="00144FED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Члени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C5924" w:rsidRPr="003C5924" w:rsidRDefault="003C5924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85" w:rsidRDefault="00305185" w:rsidP="0052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лікар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податків, </w:t>
            </w:r>
            <w:r w:rsidR="003C5924" w:rsidRPr="003C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комісії;</w:t>
            </w:r>
          </w:p>
          <w:p w:rsidR="00144FED" w:rsidRPr="00144FED" w:rsidRDefault="0014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88D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Григорій Юрійович</w:t>
            </w:r>
          </w:p>
          <w:p w:rsidR="00BA688D" w:rsidRPr="00BA688D" w:rsidRDefault="00BA688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FED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економічних питань відділу з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територіальних громад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 розвитку виконавчого апарату Рівненської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179D" w:rsidRPr="0034179D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79D" w:rsidRDefault="0034179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Сиротюк</w:t>
            </w:r>
          </w:p>
          <w:p w:rsidR="003C5924" w:rsidRPr="0034179D" w:rsidRDefault="0034179D" w:rsidP="003417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Володимирович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– юрисконсульт відділу реформування та первинної медичної допомоги управління охорони здоров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державної адміністрації,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 w:rsidR="007B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6A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 Надія Анатоліївна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6A4FED" w:rsidP="006A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головного лікаря з реабілітаційної та паліативної допомоги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6A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6A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Вишневська </w:t>
            </w:r>
            <w:r w:rsid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Олегівна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1C41DD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інспектор з кадрів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="00171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Рівненської обласної ради,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Ольга Василівна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1C41DD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1C41DD" w:rsidRDefault="00171FCB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F163E9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Войцеховська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Андріївна</w:t>
            </w:r>
          </w:p>
          <w:p w:rsidR="003C5924" w:rsidRPr="00305185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24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 комунального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</w:t>
            </w:r>
          </w:p>
          <w:p w:rsidR="003C5924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санаторій «</w:t>
            </w:r>
            <w:proofErr w:type="spellStart"/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Рівненської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податків;</w:t>
            </w:r>
          </w:p>
          <w:p w:rsidR="003C5924" w:rsidRPr="00305185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F163E9" w:rsidTr="00171FCB">
        <w:trPr>
          <w:trHeight w:val="138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8D" w:rsidRPr="0034179D" w:rsidRDefault="00F163E9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Берлінець Тамара Володимирівна</w:t>
            </w:r>
          </w:p>
          <w:p w:rsidR="00BA688D" w:rsidRPr="0034179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E3A" w:rsidRPr="0034179D" w:rsidRDefault="00F163E9" w:rsidP="001C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інспектор з кадрів </w:t>
            </w:r>
            <w:r w:rsidR="00305185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 w:rsidR="00DE39F8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305185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</w:t>
            </w:r>
          </w:p>
          <w:p w:rsidR="00305185" w:rsidRPr="0034179D" w:rsidRDefault="00305185" w:rsidP="0000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 санаторій «</w:t>
            </w:r>
            <w:proofErr w:type="spellStart"/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Рівненської обласної ради,</w:t>
            </w:r>
            <w:r w:rsid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податків;</w:t>
            </w:r>
          </w:p>
        </w:tc>
      </w:tr>
      <w:tr w:rsidR="00305185" w:rsidRPr="00115E3A" w:rsidTr="00171FCB">
        <w:trPr>
          <w:trHeight w:val="205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88D" w:rsidRPr="001C41DD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 Людмила</w:t>
            </w:r>
          </w:p>
          <w:p w:rsidR="00BA688D" w:rsidRPr="007E7D89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85" w:rsidRPr="0034179D" w:rsidRDefault="001C41DD" w:rsidP="0000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завідуюча господарством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підприємства «Обласний дитячий багатопрофільний санаторій «</w:t>
            </w:r>
            <w:proofErr w:type="spellStart"/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Рівненської обласної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5185" w:rsidRPr="00305185" w:rsidTr="00171FCB">
        <w:trPr>
          <w:trHeight w:val="4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Керуючись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статтею 107 Цивільного кодексу України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склали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акт про наступне:</w:t>
            </w:r>
          </w:p>
        </w:tc>
      </w:tr>
      <w:tr w:rsidR="00305185" w:rsidRPr="00305185" w:rsidTr="00171FCB">
        <w:trPr>
          <w:trHeight w:val="4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 провела обстеження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передачі, юридична адреса: </w:t>
            </w:r>
          </w:p>
        </w:tc>
      </w:tr>
      <w:tr w:rsidR="00305185" w:rsidRPr="00E75D6B" w:rsidTr="00171FCB">
        <w:trPr>
          <w:trHeight w:val="3030"/>
        </w:trPr>
        <w:tc>
          <w:tcPr>
            <w:tcW w:w="107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35523, Рівненська область,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Радивилівський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Зарічне, вул.Садова,21-б, </w:t>
            </w:r>
          </w:p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склала даний акт про те, що основні засоби та матеріальні цінності комунального </w:t>
            </w:r>
          </w:p>
          <w:p w:rsidR="00E83FB9" w:rsidRPr="00E6228F" w:rsidRDefault="007E7D89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305185"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багатопрофільний санаторій «</w:t>
            </w:r>
            <w:proofErr w:type="spellStart"/>
            <w:r w:rsidR="00305185"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Козинський</w:t>
            </w:r>
            <w:proofErr w:type="spellEnd"/>
            <w:r w:rsidR="00305185"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Рівненської обласної ради передані 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комунальному підприємству </w:t>
            </w:r>
            <w:r w:rsidR="00E6228F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="00E6228F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="00E6228F"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185"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185"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суму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00E" w:rsidRPr="005D264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08674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E83FB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грн.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78</w:t>
            </w:r>
            <w:r w:rsidR="005D264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коп</w:t>
            </w:r>
            <w:r w:rsidR="005D2649" w:rsidRPr="00B73F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73F55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(Сім мільйонів 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сімсот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вісім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тисяч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шістсот сімдесят чотири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гривень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78</w:t>
            </w:r>
            <w:r w:rsidR="00B73F55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копійок.)</w:t>
            </w:r>
          </w:p>
          <w:p w:rsidR="00E83FB9" w:rsidRDefault="00E83FB9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185" w:rsidRP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3C5924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630C5B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 №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вим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Нарахований</w:t>
            </w:r>
            <w:r w:rsidR="00B14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знос</w:t>
            </w:r>
          </w:p>
        </w:tc>
      </w:tr>
      <w:tr w:rsidR="00305185" w:rsidRPr="00305185" w:rsidTr="003C5924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E139CC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E139CC" w:rsidRPr="00E13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10100001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05185" w:rsidRPr="00602C1A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r w:rsidR="00BA58DD" w:rsidRPr="00BA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r w:rsidR="00BA58DD" w:rsidRPr="00BA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Державний акт на право постійного користування Серія ЯЯ №269801 від 31.10.2007 р. (Рішення </w:t>
            </w:r>
            <w:proofErr w:type="spellStart"/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Іващуківської</w:t>
            </w:r>
            <w:proofErr w:type="spellEnd"/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</w:t>
            </w:r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</w:t>
            </w:r>
            <w:r w:rsidR="00BA58DD" w:rsidRPr="00B14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 від 24.10.2006р.)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5185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05185" w:rsidRPr="00305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3C5924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6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3C5924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45D">
              <w:rPr>
                <w:rFonts w:ascii="Times New Roman" w:eastAsia="Times New Roman" w:hAnsi="Times New Roman" w:cs="Times New Roman"/>
                <w:b/>
                <w:lang w:eastAsia="ru-RU"/>
              </w:rPr>
              <w:t>Будівлі</w:t>
            </w:r>
          </w:p>
          <w:p w:rsidR="004107EF" w:rsidRPr="004107EF" w:rsidRDefault="00BA688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Свідоцтво н</w:t>
            </w:r>
            <w:r w:rsidR="004107EF">
              <w:rPr>
                <w:rFonts w:ascii="Times New Roman" w:eastAsia="Times New Roman" w:hAnsi="Times New Roman" w:cs="Times New Roman"/>
                <w:lang w:eastAsia="ru-RU"/>
              </w:rPr>
              <w:t>а право власності №</w:t>
            </w:r>
            <w:r w:rsidR="00B02093" w:rsidRPr="00B020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07EF">
              <w:rPr>
                <w:rFonts w:ascii="Times New Roman" w:eastAsia="Times New Roman" w:hAnsi="Times New Roman" w:cs="Times New Roman"/>
                <w:lang w:eastAsia="ru-RU"/>
              </w:rPr>
              <w:t>САК 481854 від 29.03.2014р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B02093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07EF" w:rsidRPr="00305185" w:rsidTr="003C5924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4107E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11923,00</w:t>
            </w:r>
          </w:p>
        </w:tc>
      </w:tr>
      <w:tr w:rsidR="004107EF" w:rsidRPr="00305185" w:rsidTr="003C5924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399274,</w:t>
            </w:r>
            <w:r w:rsidR="0033245D"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3C5924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Терапевтичний корпус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5155481,00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5155481</w:t>
            </w: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3245D"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3C5924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Рентген-кабінет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224486,00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224486,00</w:t>
            </w:r>
          </w:p>
        </w:tc>
      </w:tr>
      <w:tr w:rsidR="004107EF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4469,33</w:t>
            </w:r>
          </w:p>
        </w:tc>
      </w:tr>
      <w:tr w:rsidR="0033245D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45D" w:rsidRPr="0033245D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10300006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Водонапірна</w:t>
            </w:r>
            <w:proofErr w:type="spellEnd"/>
            <w:r w:rsidR="00B14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3245D" w:rsidRPr="0033245D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45D" w:rsidRPr="00B149DE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</w:t>
            </w:r>
            <w:r w:rsidR="00B14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45D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5785,25</w:t>
            </w:r>
          </w:p>
        </w:tc>
      </w:tr>
      <w:tr w:rsidR="004107EF" w:rsidRPr="00305185" w:rsidTr="00C80B3E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="004107EF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5806748,00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C80B3E" w:rsidRDefault="00C80B3E" w:rsidP="00C80B3E">
            <w:pPr>
              <w:tabs>
                <w:tab w:val="left" w:pos="317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C80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5801</w:t>
            </w:r>
            <w:r w:rsidR="00166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418,58</w:t>
            </w:r>
          </w:p>
        </w:tc>
      </w:tr>
      <w:tr w:rsidR="004107EF" w:rsidRPr="00305185" w:rsidTr="003C5924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4107EF" w:rsidRPr="0033245D" w:rsidRDefault="00452EBA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33245D" w:rsidRP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ранспортні </w:t>
            </w:r>
            <w:r w:rsid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засоби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107EF" w:rsidRPr="00E139CC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245D" w:rsidRPr="00305185" w:rsidTr="0052458B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305185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10500001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ВА</w:t>
            </w:r>
            <w:r w:rsid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D713C7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3334,00</w:t>
            </w:r>
          </w:p>
        </w:tc>
      </w:tr>
      <w:tr w:rsidR="0033245D" w:rsidRPr="00305185" w:rsidTr="0052458B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171FCB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 ВАЗ 21065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52458B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713C7"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D713C7"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33245D" w:rsidRPr="00305185" w:rsidTr="0052458B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171FCB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УАЗ 33962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D713C7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27990,00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E139CC" w:rsidRDefault="0033245D" w:rsidP="00E1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4"/>
            <w:shd w:val="clear" w:color="auto" w:fill="auto"/>
            <w:hideMark/>
          </w:tcPr>
          <w:p w:rsidR="0033245D" w:rsidRPr="00E139CC" w:rsidRDefault="0033245D" w:rsidP="00E1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</w:t>
            </w:r>
            <w:r w:rsidR="00E1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по </w:t>
            </w:r>
            <w:proofErr w:type="spellStart"/>
            <w:r w:rsidR="00E1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</w:t>
            </w:r>
            <w:proofErr w:type="spellEnd"/>
            <w:r w:rsidR="00E1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105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E139CC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54176</w:t>
            </w:r>
            <w:r w:rsidR="0033245D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DB54F0" w:rsidRDefault="0052458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54176,00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D713C7" w:rsidRPr="00D713C7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Інші основні засоби ,малоцінні засоби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713C7" w:rsidRPr="00DB54F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Вузол</w:t>
            </w:r>
            <w:r w:rsidR="00B02093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r w:rsidR="00B02093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 газу "Універсал"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D713C7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  <w:r w:rsidR="0033245D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 тиску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1D10FA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1D10FA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B02093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B31CE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CE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B31CE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B31CE" w:rsidRPr="00305185" w:rsidRDefault="003B31CE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 тиску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31CE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B31CE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B31CE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B31CE" w:rsidRPr="00E139CC" w:rsidRDefault="00B02093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газу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B02093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Комп'ютер в зборі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2934A9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Багатофункціональний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пристрій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2934A9" w:rsidRDefault="002934A9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1715,00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BA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BA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LS 22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C734B" w:rsidRDefault="003C734B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1388,34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Системний блок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 7400 2,8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3593,34</w:t>
            </w:r>
          </w:p>
        </w:tc>
      </w:tr>
      <w:tr w:rsidR="00D713C7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Персональний к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омп'ютер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3031,67</w:t>
            </w:r>
          </w:p>
        </w:tc>
      </w:tr>
      <w:tr w:rsidR="00D713C7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C734B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C734B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575,00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Калориметр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</w:t>
            </w:r>
            <w:r w:rsidR="00EE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Валкіон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</w:p>
        </w:tc>
      </w:tr>
      <w:tr w:rsidR="00923CBE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Галогенетатор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Спірометр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Електрокардіограф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 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6533,34</w:t>
            </w:r>
          </w:p>
        </w:tc>
      </w:tr>
      <w:tr w:rsidR="00923CBE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5635,00</w:t>
            </w:r>
          </w:p>
        </w:tc>
      </w:tr>
      <w:tr w:rsidR="00923CBE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Кисневий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ктейль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Електрокардіограф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Мікроскоп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кулярний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</w:p>
        </w:tc>
      </w:tr>
      <w:tr w:rsidR="00923CBE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923CBE" w:rsidRDefault="001F21B3" w:rsidP="0092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Комп'ютер в зборі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фуговальний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 BG-10-10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Рівне 100ТС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ЛМС-100МК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4672,00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4672,00</w:t>
            </w:r>
          </w:p>
        </w:tc>
      </w:tr>
      <w:tr w:rsidR="001F21B3" w:rsidRPr="00305185" w:rsidTr="003C5924">
        <w:trPr>
          <w:trHeight w:val="2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HAEIR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Кольоровий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 РG 6.3.85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5167AC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Corbera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2010,00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7D7026" w:rsidRDefault="007D7026" w:rsidP="007D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Морозильник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Nord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7D7026" w:rsidRDefault="007D7026" w:rsidP="007D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Морозильник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Nord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</w:tr>
      <w:tr w:rsidR="001F21B3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Інгалятор </w:t>
            </w:r>
            <w:proofErr w:type="spellStart"/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Муссон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1212,00</w:t>
            </w:r>
          </w:p>
        </w:tc>
      </w:tr>
      <w:tr w:rsidR="001F21B3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Центрифуга CMG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7D7026" w:rsidP="007D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3839,00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3839,00</w:t>
            </w:r>
          </w:p>
        </w:tc>
      </w:tr>
      <w:tr w:rsidR="001F21B3" w:rsidRPr="00305185" w:rsidTr="003C5924">
        <w:trPr>
          <w:trHeight w:val="300"/>
        </w:trPr>
        <w:tc>
          <w:tcPr>
            <w:tcW w:w="4410" w:type="dxa"/>
            <w:gridSpan w:val="4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A17EDB" w:rsidRDefault="00A17ED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F21B3" w:rsidRPr="00305185" w:rsidRDefault="00A17ED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257107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E33260" w:rsidRDefault="00FA66CC" w:rsidP="00E3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190860,69</w:t>
            </w:r>
          </w:p>
        </w:tc>
      </w:tr>
      <w:tr w:rsidR="001F21B3" w:rsidRPr="00305185" w:rsidTr="003C5924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Шкафна</w:t>
            </w:r>
            <w:proofErr w:type="spellEnd"/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2240,00 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Морозильна камера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2000,00 </w:t>
            </w:r>
          </w:p>
        </w:tc>
      </w:tr>
      <w:tr w:rsidR="001F21B3" w:rsidRPr="00305185" w:rsidTr="003C5924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меблів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4276,00</w:t>
            </w:r>
          </w:p>
        </w:tc>
      </w:tr>
      <w:tr w:rsidR="001F21B3" w:rsidRPr="00305185" w:rsidTr="003C5924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2040,00 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меблевий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1020,00 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Стінка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меблева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3184,00 </w:t>
            </w:r>
          </w:p>
        </w:tc>
      </w:tr>
      <w:tr w:rsidR="001F21B3" w:rsidRPr="00305185" w:rsidTr="003C5924">
        <w:trPr>
          <w:trHeight w:val="28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305185" w:rsidRDefault="008F111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B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</w:tr>
      <w:tr w:rsidR="001F21B3" w:rsidRPr="00305185" w:rsidTr="003C5924">
        <w:trPr>
          <w:trHeight w:val="23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11300030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 лампа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857,00</w:t>
            </w:r>
          </w:p>
        </w:tc>
      </w:tr>
      <w:tr w:rsidR="001F21B3" w:rsidRPr="00305185" w:rsidTr="003C5924">
        <w:trPr>
          <w:trHeight w:val="1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11300031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987,5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медичний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інструментальний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815,00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450797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1225,00</w:t>
            </w:r>
          </w:p>
        </w:tc>
      </w:tr>
      <w:tr w:rsidR="001F21B3" w:rsidRPr="00305185" w:rsidTr="003C5924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450797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305185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1225,00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450797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5079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  <w:r w:rsid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Біомед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450797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1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D713C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1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913EB4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913EB4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1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913E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proofErr w:type="spellEnd"/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Інтертул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13EB4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792,00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Багатофункціональний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пристрій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2950,00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Болгарка Стенлі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703,50</w:t>
            </w:r>
          </w:p>
        </w:tc>
      </w:tr>
      <w:tr w:rsidR="001F21B3" w:rsidRPr="00305185" w:rsidTr="003C5924">
        <w:trPr>
          <w:trHeight w:val="1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електрична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2975,00</w:t>
            </w:r>
          </w:p>
        </w:tc>
      </w:tr>
      <w:tr w:rsidR="001F21B3" w:rsidRPr="00305185" w:rsidTr="003C5924">
        <w:trPr>
          <w:trHeight w:val="2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Пліт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8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B6BB4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24131,00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бетонна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1949,00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Бензотример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1537,5</w:t>
            </w:r>
          </w:p>
        </w:tc>
      </w:tr>
      <w:tr w:rsidR="001F21B3" w:rsidRPr="00305185" w:rsidTr="003C5924">
        <w:trPr>
          <w:trHeight w:val="4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ртутно-кварцо</w:t>
            </w:r>
            <w:r w:rsidR="000C5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2997,5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Спалювач</w:t>
            </w:r>
            <w:proofErr w:type="spellEnd"/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2050,00</w:t>
            </w:r>
          </w:p>
        </w:tc>
      </w:tr>
      <w:tr w:rsidR="001F21B3" w:rsidRPr="00305185" w:rsidTr="003C5924">
        <w:trPr>
          <w:trHeight w:val="2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шин фіксуючих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бінокулярний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1100,00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C22802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F21B3" w:rsidRPr="00305185" w:rsidTr="003C5924">
        <w:trPr>
          <w:trHeight w:val="255"/>
        </w:trPr>
        <w:tc>
          <w:tcPr>
            <w:tcW w:w="4410" w:type="dxa"/>
            <w:gridSpan w:val="4"/>
            <w:shd w:val="clear" w:color="FFFFCC" w:fill="FFFFFF"/>
            <w:hideMark/>
          </w:tcPr>
          <w:p w:rsidR="001F21B3" w:rsidRPr="00305185" w:rsidRDefault="00410ED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141240,00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B4654" w:rsidRDefault="001B4654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70620,00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шерстяні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1005,83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 1,9*0,7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 1,9*0,9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1812,5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900,00</w:t>
            </w:r>
          </w:p>
        </w:tc>
      </w:tr>
      <w:tr w:rsidR="001F21B3" w:rsidRPr="00305185" w:rsidTr="003C5924">
        <w:trPr>
          <w:trHeight w:val="2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пухові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Постільна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білизна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305185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DF60DA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DF60DA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40766,66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B4654" w:rsidRDefault="001B465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20383,33</w:t>
            </w:r>
          </w:p>
        </w:tc>
      </w:tr>
      <w:tr w:rsidR="00B02093" w:rsidRPr="00305185" w:rsidTr="00163C04">
        <w:trPr>
          <w:trHeight w:val="289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 основних засобів</w:t>
            </w:r>
          </w:p>
          <w:p w:rsidR="00B02093" w:rsidRP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305185" w:rsidRDefault="00B0209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305185" w:rsidRDefault="00B0209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DB4055" w:rsidRDefault="00DB405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7530274,56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B02093" w:rsidRDefault="00B02093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3C04" w:rsidRPr="00305185" w:rsidTr="00163C04">
        <w:trPr>
          <w:trHeight w:val="255"/>
        </w:trPr>
        <w:tc>
          <w:tcPr>
            <w:tcW w:w="1078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04" w:rsidRDefault="00163C0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63C04" w:rsidRDefault="00163C0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163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Запаси </w:t>
            </w:r>
          </w:p>
          <w:p w:rsidR="00630C5B" w:rsidRPr="00630C5B" w:rsidRDefault="00630C5B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1276"/>
              <w:gridCol w:w="2552"/>
              <w:gridCol w:w="851"/>
              <w:gridCol w:w="1138"/>
              <w:gridCol w:w="1129"/>
              <w:gridCol w:w="1560"/>
              <w:gridCol w:w="1685"/>
            </w:tblGrid>
            <w:tr w:rsidR="00630C5B" w:rsidRPr="00305185" w:rsidTr="0045636C">
              <w:trPr>
                <w:trHeight w:val="630"/>
              </w:trPr>
              <w:tc>
                <w:tcPr>
                  <w:tcW w:w="469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5B" w:rsidRPr="00630C5B" w:rsidRDefault="00630C5B" w:rsidP="0045636C">
                  <w:pPr>
                    <w:spacing w:after="0" w:line="240" w:lineRule="auto"/>
                    <w:ind w:left="-64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0C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Інвентарний №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Од. </w:t>
                  </w:r>
                  <w:proofErr w:type="spellStart"/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вим</w:t>
                  </w:r>
                  <w:proofErr w:type="spellEnd"/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К-ть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Рахунок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Сума</w:t>
                  </w: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Нарахований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знос</w:t>
                  </w:r>
                </w:p>
              </w:tc>
            </w:tr>
          </w:tbl>
          <w:p w:rsidR="00163C04" w:rsidRPr="00163C04" w:rsidRDefault="00163C0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21B3" w:rsidRPr="00305185" w:rsidTr="0045636C">
        <w:trPr>
          <w:trHeight w:val="1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07000029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Електрообігрівач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Електробойлер</w:t>
            </w:r>
            <w:proofErr w:type="spellEnd"/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М'ясорубка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електрична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Зварювальний трансформатор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Електрокотел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товарна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побутова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циферблатна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C47BE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Ліжкомедичне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інструментальна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Шафаодежна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однотумбочний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для миття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Шафа-пенал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r w:rsidR="00EE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трьохдверна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C47BEB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Кристал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емальовані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нержавіючі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доросле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Міні-столик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 алюмінієві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</w:t>
            </w:r>
            <w:proofErr w:type="spellStart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Asteh</w:t>
            </w:r>
            <w:proofErr w:type="spellEnd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</w:t>
            </w:r>
            <w:proofErr w:type="spellEnd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миші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"Зодіак"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</w:t>
            </w:r>
            <w:proofErr w:type="spellStart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spellEnd"/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55215C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55215C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D354AA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E86DAE" w:rsidRDefault="00E86DA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E86DAE" w:rsidRDefault="00E86DA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915,28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767E19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7E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Праска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</w:t>
            </w:r>
            <w:proofErr w:type="spellEnd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алюмінієва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CW-200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DA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86DAE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6DAE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Столистолові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6DAE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86DAE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931,98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6DAE" w:rsidRPr="00305185" w:rsidRDefault="00E86DA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двохтумбочні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металевий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Тумбочки </w:t>
            </w: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приліжкові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дерев'яні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866,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гімнастична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DA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6DAE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 книжний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6DAE" w:rsidRPr="00305185" w:rsidRDefault="00E86DA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дитячий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учнівські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703ABD" w:rsidRDefault="00A577F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механічний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Распіратор</w:t>
            </w:r>
            <w:proofErr w:type="spellEnd"/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медичний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Окуляри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Апарат </w:t>
            </w: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медична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Ультраінгалятор</w:t>
            </w:r>
            <w:proofErr w:type="spellEnd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Гейзера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Д-гігрометр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лейколічильник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</w:t>
            </w:r>
            <w:proofErr w:type="spellEnd"/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ВТ-2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</w:t>
            </w:r>
            <w:proofErr w:type="spellEnd"/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</w:t>
            </w:r>
            <w:proofErr w:type="spellEnd"/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4C4F"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дезинфікуюча5</w:t>
            </w:r>
            <w:r w:rsidR="005C4C4F"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пластикова 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Л-гігрометр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8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4F050A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Гирі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сухожаровий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Глюкофот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 ВСМ-100 медична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4F050A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"Лото"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"Доміно"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"Монополія"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Тарілка</w:t>
            </w:r>
            <w:r w:rsidR="00AC2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Фрісбі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 для розмітки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</w:t>
            </w:r>
            <w:proofErr w:type="spellStart"/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Мегаспоруда</w:t>
            </w:r>
            <w:proofErr w:type="spellEnd"/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"Будь першим"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Фішки для розмітки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Піаніно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72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B3" w:rsidRPr="00305185" w:rsidTr="0045636C">
        <w:trPr>
          <w:trHeight w:val="25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CC4247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="00B0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CC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D707B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2113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D707B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203</w:t>
            </w:r>
            <w:r w:rsidR="00EE7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C04" w:rsidRPr="00305185" w:rsidTr="00DB42B9">
        <w:trPr>
          <w:trHeight w:val="255"/>
        </w:trPr>
        <w:tc>
          <w:tcPr>
            <w:tcW w:w="1078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04" w:rsidRDefault="00163C0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2B9" w:rsidRDefault="00DB42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528" w:rsidRPr="00DB42B9" w:rsidRDefault="008A2528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08" w:tblpY="5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850"/>
        <w:gridCol w:w="1418"/>
        <w:gridCol w:w="1559"/>
        <w:gridCol w:w="1418"/>
      </w:tblGrid>
      <w:tr w:rsidR="00163C04" w:rsidRPr="002B626A" w:rsidTr="00163C04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вим</w:t>
            </w:r>
            <w:proofErr w:type="spellEnd"/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</w:tr>
      <w:tr w:rsidR="00163C04" w:rsidRPr="002B626A" w:rsidTr="00163C04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 домашній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FD4699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вершкове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E69CF" w:rsidRDefault="005E69CF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рафінована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9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Борошно в/г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E" w:rsidRPr="00E50295" w:rsidRDefault="009560AE" w:rsidP="009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3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томатна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3C04"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9A1F8D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Вівсяна крупа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Пшоно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75D6B" w:rsidRDefault="00E75D6B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3909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3909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18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201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A2528" w:rsidRPr="003909B4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E57C9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9A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2528" w:rsidRPr="004811FD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7C98" w:rsidRDefault="00E57C9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="009A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40,72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A2528" w:rsidRPr="003909B4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Жавілар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811F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CLEANSTREAM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л. з дозатором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Рукавички медичні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етиловий 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етиловий 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перекису водню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брильянтовий зелений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брильянтовий зелений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Інгаліпт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Інгаліпт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Мукалтин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Аскорбінова кислота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Аскорбінова кислота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Ехінацея настойка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Ревіт №80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димедролу 1%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анальгіну 50% 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платифіліну 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платифіліну 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Анальгін 0,5 г.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811F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0,9% 5,0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Активоване вугілля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940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Активоване вугілля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г.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 г.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медичний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Лейкопластир бактерицидний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7*14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37941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5*10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5*10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Суміш для інгаляції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Лазолван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мг.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Шлункові краплі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 медична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мг.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мг.№20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мг.№20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Уролесан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Тардиферон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80*23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 100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Нітроксолін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Нітроксолін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250,0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Троксевазин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Троксевазин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Лінкас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пастилки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Серветки спиртові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Серветки спиртові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0,9%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Ангісепт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Аугментин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625 г.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Гербіон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подорожник сироп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Екстракт валеріани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Ацетон-тест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Фосфалюгель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Ібупрофен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Вазелін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Вазелін 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0,25% 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Ворміл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Евкаліптовий бальзам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Др.Тайса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Хлоргіксидин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D328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Септефрил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Гемоглобін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Сульфасаліцилова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ЧДА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Фарбник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Майгрюнвальду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Фарбник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Оцтова кислота крижана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для забору сечі 50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шліф.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28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A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A2528" w:rsidRDefault="008A2528" w:rsidP="008A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2528" w:rsidRPr="004811FD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18 083,04</w:t>
            </w:r>
          </w:p>
          <w:p w:rsidR="008A2528" w:rsidRPr="002711F2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пральний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305185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  <w:p w:rsidR="008A2528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  <w:p w:rsidR="008A2528" w:rsidRPr="00506466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873,00</w:t>
            </w:r>
          </w:p>
          <w:p w:rsidR="008A2528" w:rsidRPr="00506466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6466" w:rsidRPr="002B626A" w:rsidTr="00506466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466" w:rsidRPr="004811FD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711F2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6466" w:rsidRPr="002B626A" w:rsidTr="00163C04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466" w:rsidRPr="00163C04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 запасів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9A1F8D" w:rsidRDefault="009A1F8D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178400,22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26A" w:rsidRPr="00890B44" w:rsidRDefault="002B626A" w:rsidP="00E96E76">
      <w:pPr>
        <w:rPr>
          <w:rFonts w:ascii="Times New Roman" w:hAnsi="Times New Roman" w:cs="Times New Roman"/>
          <w:sz w:val="18"/>
          <w:szCs w:val="28"/>
          <w:lang w:val="en-US"/>
        </w:rPr>
      </w:pPr>
    </w:p>
    <w:p w:rsidR="00B309C3" w:rsidRDefault="00B309C3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B309C3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B26" w:rsidRPr="00F163E9" w:rsidRDefault="00875AAE" w:rsidP="00F163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Правонаступ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щодо усі</w:t>
      </w:r>
      <w:r w:rsidR="002E5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 та майнови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обов</w:t>
      </w:r>
      <w:r w:rsidRPr="0087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ків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«Обласний дитячий багатопрофільний санаторій «</w:t>
      </w:r>
      <w:proofErr w:type="spellStart"/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Козинський</w:t>
      </w:r>
      <w:proofErr w:type="spellEnd"/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Рівненської обласної ради»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AA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комунальне підприємство </w:t>
      </w:r>
      <w:r w:rsidR="00F163E9"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Рівненський обласний спеціалізований центр реабілітації дітей з органічними ураженнями 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центральної нервової системи з порушенням психіки та паліативної допомоги дітям»</w:t>
      </w:r>
      <w:r w:rsidR="0063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A98" w:rsidRDefault="002E5A98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оловний лікар комунального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</w:p>
    <w:p w:rsidR="00F163E9" w:rsidRDefault="00B415FA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Рівненський обласний спеціалізований центр </w:t>
      </w:r>
    </w:p>
    <w:p w:rsidR="001B54C1" w:rsidRDefault="00F163E9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 дітей з органічними ураженнями</w:t>
      </w:r>
    </w:p>
    <w:p w:rsidR="00F163E9" w:rsidRDefault="00F163E9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 нервової системи з порушенням</w:t>
      </w:r>
    </w:p>
    <w:p w:rsidR="00B415FA" w:rsidRDefault="00F163E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психіки та паліативної допомоги дітям</w:t>
      </w:r>
      <w:r w:rsidR="00B415FA"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30C5B" w:rsidRPr="0063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В.Д.Ковалюк</w:t>
      </w:r>
      <w:proofErr w:type="spellEnd"/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начальника</w:t>
      </w:r>
      <w:r w:rsidRPr="00BA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економічних питань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 громад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Г.Ю.Духанов</w:t>
      </w:r>
      <w:proofErr w:type="spellEnd"/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– юрисконсульт відділу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 та первинної медичної допомоги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охорони здоров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171FCB" w:rsidRP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адміністрації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О.В.Сиротюк</w:t>
      </w:r>
      <w:proofErr w:type="spellEnd"/>
    </w:p>
    <w:p w:rsidR="00630C5B" w:rsidRPr="00171FCB" w:rsidRDefault="00630C5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1F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головного лікаря з реабілітаційної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бласний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нервової системи з порушенням психіки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630C5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Н.А.Сидор</w:t>
      </w:r>
      <w:proofErr w:type="spellEnd"/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 з кадрів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Рівненський обласний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нервової системи з порушенням психіки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обласної ради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І.О.Вишневська</w:t>
      </w:r>
      <w:proofErr w:type="spellEnd"/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бласний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нервової системи з порушенням психіки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DB42B9" w:rsidRPr="00171FCB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О.В.Кравець</w:t>
      </w:r>
      <w:proofErr w:type="spellEnd"/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бухгалтер комунального підприємства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«Обласний дитячий багатопрофільний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санаторій «</w:t>
      </w:r>
      <w:proofErr w:type="spellStart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Козинський</w:t>
      </w:r>
      <w:proofErr w:type="spellEnd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В.А.Войцеховська</w:t>
      </w:r>
      <w:proofErr w:type="spellEnd"/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FA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 з кадрів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санаторій «</w:t>
      </w:r>
      <w:proofErr w:type="spellStart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Козинський</w:t>
      </w:r>
      <w:proofErr w:type="spellEnd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Т.В.Берлінець</w:t>
      </w:r>
      <w:proofErr w:type="spellEnd"/>
    </w:p>
    <w:p w:rsidR="00DB42B9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Завідуюча господарством 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санаторій «</w:t>
      </w:r>
      <w:proofErr w:type="spellStart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Козинський</w:t>
      </w:r>
      <w:proofErr w:type="spellEnd"/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E5A98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sectPr w:rsidR="002E5A98" w:rsidSect="00F45DD7">
      <w:footerReference w:type="default" r:id="rId7"/>
      <w:pgSz w:w="11906" w:h="16838"/>
      <w:pgMar w:top="709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BB" w:rsidRDefault="006F23BB" w:rsidP="00BA688D">
      <w:pPr>
        <w:spacing w:after="0" w:line="240" w:lineRule="auto"/>
      </w:pPr>
      <w:r>
        <w:separator/>
      </w:r>
    </w:p>
  </w:endnote>
  <w:endnote w:type="continuationSeparator" w:id="0">
    <w:p w:rsidR="006F23BB" w:rsidRDefault="006F23BB" w:rsidP="00B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69"/>
    </w:sdtPr>
    <w:sdtEndPr/>
    <w:sdtContent>
      <w:p w:rsidR="005E69CF" w:rsidRDefault="005E69C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3D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69CF" w:rsidRDefault="005E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BB" w:rsidRDefault="006F23BB" w:rsidP="00BA688D">
      <w:pPr>
        <w:spacing w:after="0" w:line="240" w:lineRule="auto"/>
      </w:pPr>
      <w:r>
        <w:separator/>
      </w:r>
    </w:p>
  </w:footnote>
  <w:footnote w:type="continuationSeparator" w:id="0">
    <w:p w:rsidR="006F23BB" w:rsidRDefault="006F23BB" w:rsidP="00B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5"/>
    <w:rsid w:val="00003D7A"/>
    <w:rsid w:val="00022088"/>
    <w:rsid w:val="000224BC"/>
    <w:rsid w:val="00033B7D"/>
    <w:rsid w:val="000414DB"/>
    <w:rsid w:val="000535E3"/>
    <w:rsid w:val="00071647"/>
    <w:rsid w:val="00071BF0"/>
    <w:rsid w:val="00072F0C"/>
    <w:rsid w:val="0008289C"/>
    <w:rsid w:val="00084AEC"/>
    <w:rsid w:val="000A2F90"/>
    <w:rsid w:val="000A53E7"/>
    <w:rsid w:val="000C1BD6"/>
    <w:rsid w:val="000C5F9B"/>
    <w:rsid w:val="000D58AC"/>
    <w:rsid w:val="00102580"/>
    <w:rsid w:val="00115BCE"/>
    <w:rsid w:val="00115E3A"/>
    <w:rsid w:val="0012114B"/>
    <w:rsid w:val="00144FED"/>
    <w:rsid w:val="00155E98"/>
    <w:rsid w:val="0016133B"/>
    <w:rsid w:val="00163C04"/>
    <w:rsid w:val="00164707"/>
    <w:rsid w:val="00166BDE"/>
    <w:rsid w:val="00171FCB"/>
    <w:rsid w:val="00173FB9"/>
    <w:rsid w:val="00180BDE"/>
    <w:rsid w:val="001817D4"/>
    <w:rsid w:val="00182FF3"/>
    <w:rsid w:val="00187B3B"/>
    <w:rsid w:val="00197D4B"/>
    <w:rsid w:val="001A1F66"/>
    <w:rsid w:val="001A479E"/>
    <w:rsid w:val="001B4654"/>
    <w:rsid w:val="001B54C1"/>
    <w:rsid w:val="001B67A5"/>
    <w:rsid w:val="001C25DD"/>
    <w:rsid w:val="001C41DD"/>
    <w:rsid w:val="001D0F3B"/>
    <w:rsid w:val="001D10FA"/>
    <w:rsid w:val="001D3B99"/>
    <w:rsid w:val="001D5811"/>
    <w:rsid w:val="001D5B2C"/>
    <w:rsid w:val="001E7CA2"/>
    <w:rsid w:val="001F21B3"/>
    <w:rsid w:val="001F7E1B"/>
    <w:rsid w:val="002113CE"/>
    <w:rsid w:val="002209D8"/>
    <w:rsid w:val="00236FD2"/>
    <w:rsid w:val="00243C84"/>
    <w:rsid w:val="002451C3"/>
    <w:rsid w:val="002711F2"/>
    <w:rsid w:val="002729D9"/>
    <w:rsid w:val="002823E8"/>
    <w:rsid w:val="00282957"/>
    <w:rsid w:val="002934A9"/>
    <w:rsid w:val="002B626A"/>
    <w:rsid w:val="002E1982"/>
    <w:rsid w:val="002E5A98"/>
    <w:rsid w:val="00305185"/>
    <w:rsid w:val="003316C7"/>
    <w:rsid w:val="0033245D"/>
    <w:rsid w:val="0034179D"/>
    <w:rsid w:val="003721D4"/>
    <w:rsid w:val="003853C1"/>
    <w:rsid w:val="00385515"/>
    <w:rsid w:val="003909B4"/>
    <w:rsid w:val="003925EB"/>
    <w:rsid w:val="003A1682"/>
    <w:rsid w:val="003B31CE"/>
    <w:rsid w:val="003C5924"/>
    <w:rsid w:val="003C734B"/>
    <w:rsid w:val="003E33D3"/>
    <w:rsid w:val="003E5DEE"/>
    <w:rsid w:val="003E6F2E"/>
    <w:rsid w:val="004107EF"/>
    <w:rsid w:val="00410ED0"/>
    <w:rsid w:val="0041621D"/>
    <w:rsid w:val="004166FE"/>
    <w:rsid w:val="00441937"/>
    <w:rsid w:val="00450797"/>
    <w:rsid w:val="00452EBA"/>
    <w:rsid w:val="0045636C"/>
    <w:rsid w:val="004811FD"/>
    <w:rsid w:val="0048719C"/>
    <w:rsid w:val="00493E79"/>
    <w:rsid w:val="004C0B5E"/>
    <w:rsid w:val="004C2A60"/>
    <w:rsid w:val="004E700F"/>
    <w:rsid w:val="004F050A"/>
    <w:rsid w:val="004F4AC9"/>
    <w:rsid w:val="00506466"/>
    <w:rsid w:val="005167AC"/>
    <w:rsid w:val="0052458B"/>
    <w:rsid w:val="005271A4"/>
    <w:rsid w:val="0052736F"/>
    <w:rsid w:val="00530CFF"/>
    <w:rsid w:val="00531D72"/>
    <w:rsid w:val="00541C21"/>
    <w:rsid w:val="005441B0"/>
    <w:rsid w:val="00544C12"/>
    <w:rsid w:val="0055215C"/>
    <w:rsid w:val="00555AF2"/>
    <w:rsid w:val="00557217"/>
    <w:rsid w:val="00577109"/>
    <w:rsid w:val="00595594"/>
    <w:rsid w:val="005C4C48"/>
    <w:rsid w:val="005C4C4F"/>
    <w:rsid w:val="005D2649"/>
    <w:rsid w:val="005D571A"/>
    <w:rsid w:val="005D707B"/>
    <w:rsid w:val="005E69CF"/>
    <w:rsid w:val="00602C1A"/>
    <w:rsid w:val="006110D9"/>
    <w:rsid w:val="00615450"/>
    <w:rsid w:val="006232B0"/>
    <w:rsid w:val="00623909"/>
    <w:rsid w:val="00630C5B"/>
    <w:rsid w:val="006317BD"/>
    <w:rsid w:val="0063210F"/>
    <w:rsid w:val="0064622D"/>
    <w:rsid w:val="00677614"/>
    <w:rsid w:val="006A4FED"/>
    <w:rsid w:val="006F23BB"/>
    <w:rsid w:val="00703ABD"/>
    <w:rsid w:val="0070494F"/>
    <w:rsid w:val="00706078"/>
    <w:rsid w:val="00742290"/>
    <w:rsid w:val="007478A0"/>
    <w:rsid w:val="00767E19"/>
    <w:rsid w:val="00771C8D"/>
    <w:rsid w:val="00775051"/>
    <w:rsid w:val="007923C6"/>
    <w:rsid w:val="00792A44"/>
    <w:rsid w:val="007A04F8"/>
    <w:rsid w:val="007B2C98"/>
    <w:rsid w:val="007B4BDD"/>
    <w:rsid w:val="007B78A2"/>
    <w:rsid w:val="007D7026"/>
    <w:rsid w:val="007D781C"/>
    <w:rsid w:val="007E7D89"/>
    <w:rsid w:val="008024C6"/>
    <w:rsid w:val="00806953"/>
    <w:rsid w:val="008079B0"/>
    <w:rsid w:val="00812417"/>
    <w:rsid w:val="008153F5"/>
    <w:rsid w:val="00816218"/>
    <w:rsid w:val="00821AF7"/>
    <w:rsid w:val="00824AB2"/>
    <w:rsid w:val="00854EB9"/>
    <w:rsid w:val="00861707"/>
    <w:rsid w:val="00871A1B"/>
    <w:rsid w:val="00875AAE"/>
    <w:rsid w:val="00890B44"/>
    <w:rsid w:val="00892A55"/>
    <w:rsid w:val="00897F05"/>
    <w:rsid w:val="008A2528"/>
    <w:rsid w:val="008B6BB4"/>
    <w:rsid w:val="008C2E2F"/>
    <w:rsid w:val="008D5562"/>
    <w:rsid w:val="008D6DDA"/>
    <w:rsid w:val="008E26E2"/>
    <w:rsid w:val="008F1114"/>
    <w:rsid w:val="00913EB4"/>
    <w:rsid w:val="00923CBE"/>
    <w:rsid w:val="009276F1"/>
    <w:rsid w:val="00930617"/>
    <w:rsid w:val="0093392D"/>
    <w:rsid w:val="00944C00"/>
    <w:rsid w:val="009560AE"/>
    <w:rsid w:val="0096403D"/>
    <w:rsid w:val="00985176"/>
    <w:rsid w:val="00991876"/>
    <w:rsid w:val="009918A4"/>
    <w:rsid w:val="00992D5B"/>
    <w:rsid w:val="009A1F8D"/>
    <w:rsid w:val="009A7BE9"/>
    <w:rsid w:val="009D328E"/>
    <w:rsid w:val="00A027F7"/>
    <w:rsid w:val="00A0552D"/>
    <w:rsid w:val="00A16443"/>
    <w:rsid w:val="00A17EDB"/>
    <w:rsid w:val="00A32302"/>
    <w:rsid w:val="00A577FD"/>
    <w:rsid w:val="00A63A52"/>
    <w:rsid w:val="00A66287"/>
    <w:rsid w:val="00A765DF"/>
    <w:rsid w:val="00A9178C"/>
    <w:rsid w:val="00AB0D4F"/>
    <w:rsid w:val="00AB277E"/>
    <w:rsid w:val="00AC282E"/>
    <w:rsid w:val="00AC2E75"/>
    <w:rsid w:val="00AD49D6"/>
    <w:rsid w:val="00B02093"/>
    <w:rsid w:val="00B149DE"/>
    <w:rsid w:val="00B17196"/>
    <w:rsid w:val="00B309C3"/>
    <w:rsid w:val="00B311BC"/>
    <w:rsid w:val="00B415FA"/>
    <w:rsid w:val="00B437E9"/>
    <w:rsid w:val="00B44FF8"/>
    <w:rsid w:val="00B577B7"/>
    <w:rsid w:val="00B73F55"/>
    <w:rsid w:val="00B768D7"/>
    <w:rsid w:val="00B8473B"/>
    <w:rsid w:val="00B84E60"/>
    <w:rsid w:val="00B940B4"/>
    <w:rsid w:val="00BA03CD"/>
    <w:rsid w:val="00BA2A56"/>
    <w:rsid w:val="00BA3F8C"/>
    <w:rsid w:val="00BA58DD"/>
    <w:rsid w:val="00BA688D"/>
    <w:rsid w:val="00BF086F"/>
    <w:rsid w:val="00C02B6F"/>
    <w:rsid w:val="00C13846"/>
    <w:rsid w:val="00C15076"/>
    <w:rsid w:val="00C175CE"/>
    <w:rsid w:val="00C22802"/>
    <w:rsid w:val="00C239C8"/>
    <w:rsid w:val="00C25448"/>
    <w:rsid w:val="00C400F2"/>
    <w:rsid w:val="00C47BEB"/>
    <w:rsid w:val="00C759AA"/>
    <w:rsid w:val="00C75CA5"/>
    <w:rsid w:val="00C80B3E"/>
    <w:rsid w:val="00C85BA3"/>
    <w:rsid w:val="00CA32EA"/>
    <w:rsid w:val="00CA5579"/>
    <w:rsid w:val="00CB2B26"/>
    <w:rsid w:val="00CC4247"/>
    <w:rsid w:val="00CD4A20"/>
    <w:rsid w:val="00D037B0"/>
    <w:rsid w:val="00D03FB5"/>
    <w:rsid w:val="00D23B13"/>
    <w:rsid w:val="00D354AA"/>
    <w:rsid w:val="00D37941"/>
    <w:rsid w:val="00D438E0"/>
    <w:rsid w:val="00D45EF9"/>
    <w:rsid w:val="00D6074C"/>
    <w:rsid w:val="00D713C7"/>
    <w:rsid w:val="00D71E4E"/>
    <w:rsid w:val="00D736E5"/>
    <w:rsid w:val="00D84FFE"/>
    <w:rsid w:val="00DB4055"/>
    <w:rsid w:val="00DB42B9"/>
    <w:rsid w:val="00DB54F0"/>
    <w:rsid w:val="00DC18BE"/>
    <w:rsid w:val="00DC4789"/>
    <w:rsid w:val="00DE39F8"/>
    <w:rsid w:val="00DE3ADB"/>
    <w:rsid w:val="00DF3A6B"/>
    <w:rsid w:val="00DF60DA"/>
    <w:rsid w:val="00E02996"/>
    <w:rsid w:val="00E139CC"/>
    <w:rsid w:val="00E30B50"/>
    <w:rsid w:val="00E33260"/>
    <w:rsid w:val="00E50295"/>
    <w:rsid w:val="00E57C98"/>
    <w:rsid w:val="00E6228F"/>
    <w:rsid w:val="00E6586F"/>
    <w:rsid w:val="00E75D6B"/>
    <w:rsid w:val="00E83FB9"/>
    <w:rsid w:val="00E86DAE"/>
    <w:rsid w:val="00E96E76"/>
    <w:rsid w:val="00EA599A"/>
    <w:rsid w:val="00EE091C"/>
    <w:rsid w:val="00EE4A8B"/>
    <w:rsid w:val="00EE7ACA"/>
    <w:rsid w:val="00F016CB"/>
    <w:rsid w:val="00F163E9"/>
    <w:rsid w:val="00F25EBB"/>
    <w:rsid w:val="00F33EE2"/>
    <w:rsid w:val="00F41D34"/>
    <w:rsid w:val="00F45DD7"/>
    <w:rsid w:val="00F758B8"/>
    <w:rsid w:val="00F90AD7"/>
    <w:rsid w:val="00F94434"/>
    <w:rsid w:val="00FA500E"/>
    <w:rsid w:val="00FA66CC"/>
    <w:rsid w:val="00FB2401"/>
    <w:rsid w:val="00FB6B90"/>
    <w:rsid w:val="00FD2CF4"/>
    <w:rsid w:val="00FD4699"/>
    <w:rsid w:val="00FE60C2"/>
    <w:rsid w:val="00FE7E4E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3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3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15610</Words>
  <Characters>8898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2019-01-10T12:55:00Z</cp:lastPrinted>
  <dcterms:created xsi:type="dcterms:W3CDTF">2020-07-27T14:01:00Z</dcterms:created>
  <dcterms:modified xsi:type="dcterms:W3CDTF">2020-07-31T07:50:00Z</dcterms:modified>
</cp:coreProperties>
</file>