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BF" w:rsidRPr="00441F65" w:rsidRDefault="00A12CBF" w:rsidP="00A12CBF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A12CBF" w:rsidRPr="00441F65" w:rsidRDefault="00A12CBF" w:rsidP="00A12CBF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A12CBF" w:rsidRPr="00441F65" w:rsidRDefault="00A12CBF" w:rsidP="00A12CBF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A12CBF" w:rsidRPr="00441F65" w:rsidRDefault="00A12CBF" w:rsidP="00A12CB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  <w:gridCol w:w="138"/>
      </w:tblGrid>
      <w:tr w:rsidR="00A12CBF" w:rsidRPr="00441F65" w:rsidTr="00446E0E">
        <w:trPr>
          <w:trHeight w:val="164"/>
        </w:trPr>
        <w:tc>
          <w:tcPr>
            <w:tcW w:w="9498" w:type="dxa"/>
            <w:gridSpan w:val="2"/>
          </w:tcPr>
          <w:p w:rsidR="00A12CBF" w:rsidRPr="00593A0D" w:rsidRDefault="00A12CBF" w:rsidP="00446E0E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A12CBF" w:rsidRPr="005249A9" w:rsidTr="00446E0E">
        <w:trPr>
          <w:gridAfter w:val="1"/>
          <w:wAfter w:w="138" w:type="dxa"/>
          <w:trHeight w:val="164"/>
        </w:trPr>
        <w:tc>
          <w:tcPr>
            <w:tcW w:w="9360" w:type="dxa"/>
          </w:tcPr>
          <w:p w:rsidR="00A12CBF" w:rsidRPr="005249A9" w:rsidRDefault="00A12CBF" w:rsidP="00446E0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A12CBF" w:rsidRPr="00FD0384" w:rsidRDefault="00A12CBF" w:rsidP="00A12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8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A12CBF" w:rsidRPr="00FD0384" w:rsidRDefault="00A12CBF" w:rsidP="00A12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8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A12CBF" w:rsidRPr="00FD0384" w:rsidRDefault="00A12CBF" w:rsidP="00A12CBF">
      <w:pPr>
        <w:jc w:val="both"/>
        <w:rPr>
          <w:b/>
          <w:sz w:val="28"/>
          <w:szCs w:val="28"/>
        </w:rPr>
      </w:pPr>
    </w:p>
    <w:p w:rsidR="00A12CBF" w:rsidRPr="009A2276" w:rsidRDefault="00A12CBF" w:rsidP="00A12C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9A2276">
        <w:rPr>
          <w:rFonts w:ascii="Times New Roman" w:hAnsi="Times New Roman" w:cs="Times New Roman"/>
          <w:sz w:val="28"/>
          <w:szCs w:val="28"/>
        </w:rPr>
        <w:t xml:space="preserve"> грудня 2020 року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879"/>
      </w:tblGrid>
      <w:tr w:rsidR="00A12CBF" w:rsidRPr="00FD0384" w:rsidTr="00446E0E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12CBF" w:rsidRPr="00FD0384" w:rsidRDefault="00A12CBF" w:rsidP="00446E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66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63"/>
            </w:tblGrid>
            <w:tr w:rsidR="00A12CBF" w:rsidRPr="00FD0384" w:rsidTr="00972E21">
              <w:tc>
                <w:tcPr>
                  <w:tcW w:w="6663" w:type="dxa"/>
                </w:tcPr>
                <w:p w:rsidR="00A12CBF" w:rsidRDefault="00A12CBF" w:rsidP="00972E21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погодження </w:t>
                  </w:r>
                  <w:r w:rsidRPr="009C5118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внесення змін </w:t>
                  </w:r>
                  <w:r w:rsidR="008E7784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до структури та</w:t>
                  </w:r>
                  <w:r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штатного розпису комунального закладу </w:t>
                  </w:r>
                  <w:r w:rsidRPr="009C5118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«Рівненський обласний молодіжний пластовий </w:t>
                  </w:r>
                  <w:proofErr w:type="spellStart"/>
                  <w:r w:rsidRPr="009C5118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вишкільний</w:t>
                  </w:r>
                  <w:proofErr w:type="spellEnd"/>
                  <w:r w:rsidRPr="009C5118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центр» Рівненської обласної ради </w:t>
                  </w:r>
                </w:p>
                <w:p w:rsidR="00A12CBF" w:rsidRDefault="00A12CBF" w:rsidP="00972E21">
                  <w:pPr>
                    <w:pStyle w:val="a7"/>
                    <w:tabs>
                      <w:tab w:val="left" w:pos="0"/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A12CBF" w:rsidRPr="00FD0384" w:rsidRDefault="00A12CBF" w:rsidP="00972E21">
                  <w:pPr>
                    <w:pStyle w:val="a7"/>
                    <w:tabs>
                      <w:tab w:val="left" w:pos="0"/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A12CBF" w:rsidRPr="00FD0384" w:rsidRDefault="00A12CBF" w:rsidP="00446E0E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72E21" w:rsidRPr="00E65C47" w:rsidRDefault="00A12CBF" w:rsidP="00972E21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384">
        <w:rPr>
          <w:sz w:val="28"/>
          <w:szCs w:val="28"/>
        </w:rPr>
        <w:t xml:space="preserve"> </w:t>
      </w:r>
      <w:r w:rsidR="00972E21" w:rsidRPr="00E65C47">
        <w:rPr>
          <w:rFonts w:ascii="Times New Roman" w:hAnsi="Times New Roman" w:cs="Times New Roman"/>
          <w:sz w:val="28"/>
          <w:szCs w:val="28"/>
        </w:rPr>
        <w:t xml:space="preserve"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 </w:t>
      </w:r>
    </w:p>
    <w:p w:rsidR="00A12CBF" w:rsidRPr="00FD0384" w:rsidRDefault="00A12CBF" w:rsidP="00A12CB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D0384">
        <w:rPr>
          <w:b/>
          <w:sz w:val="28"/>
          <w:szCs w:val="28"/>
          <w:u w:val="single"/>
          <w:lang w:val="uk-UA"/>
        </w:rPr>
        <w:t>вирішила:</w:t>
      </w:r>
    </w:p>
    <w:p w:rsidR="00A12CBF" w:rsidRPr="00FD0384" w:rsidRDefault="00A12CBF" w:rsidP="00A12CB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12CBF" w:rsidRPr="00972E21" w:rsidRDefault="00A12CBF" w:rsidP="00A12CBF">
      <w:pPr>
        <w:pStyle w:val="a7"/>
        <w:ind w:left="142"/>
        <w:jc w:val="both"/>
        <w:rPr>
          <w:sz w:val="28"/>
          <w:szCs w:val="28"/>
          <w:lang w:val="uk-UA"/>
        </w:rPr>
      </w:pPr>
      <w:r w:rsidRPr="00972E21">
        <w:rPr>
          <w:sz w:val="28"/>
          <w:szCs w:val="28"/>
          <w:lang w:val="uk-UA"/>
        </w:rPr>
        <w:t xml:space="preserve">1.  Інформацію взяти до відома. </w:t>
      </w:r>
    </w:p>
    <w:p w:rsidR="00A12CBF" w:rsidRDefault="00A12CBF" w:rsidP="00A12CBF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142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972E21">
        <w:rPr>
          <w:sz w:val="28"/>
          <w:szCs w:val="28"/>
          <w:lang w:val="uk-UA"/>
        </w:rPr>
        <w:t xml:space="preserve">2. Погодити </w:t>
      </w:r>
      <w:r w:rsidR="00972E21" w:rsidRPr="00972E21">
        <w:rPr>
          <w:sz w:val="28"/>
          <w:szCs w:val="28"/>
          <w:lang w:val="uk-UA"/>
        </w:rPr>
        <w:t xml:space="preserve">внесення змін до структури та штатного розпису </w:t>
      </w:r>
      <w:r w:rsidR="00972E21" w:rsidRPr="00972E21">
        <w:rPr>
          <w:iCs/>
          <w:sz w:val="28"/>
          <w:szCs w:val="28"/>
          <w:bdr w:val="none" w:sz="0" w:space="0" w:color="auto" w:frame="1"/>
          <w:lang w:val="uk-UA"/>
        </w:rPr>
        <w:t xml:space="preserve">комунального закладу «Рівненський обласний молодіжний пластовий </w:t>
      </w:r>
      <w:proofErr w:type="spellStart"/>
      <w:r w:rsidR="00972E21" w:rsidRPr="00972E21">
        <w:rPr>
          <w:iCs/>
          <w:sz w:val="28"/>
          <w:szCs w:val="28"/>
          <w:bdr w:val="none" w:sz="0" w:space="0" w:color="auto" w:frame="1"/>
          <w:lang w:val="uk-UA"/>
        </w:rPr>
        <w:t>вишкільний</w:t>
      </w:r>
      <w:proofErr w:type="spellEnd"/>
      <w:r w:rsidR="00972E21" w:rsidRPr="00972E21">
        <w:rPr>
          <w:iCs/>
          <w:sz w:val="28"/>
          <w:szCs w:val="28"/>
          <w:bdr w:val="none" w:sz="0" w:space="0" w:color="auto" w:frame="1"/>
          <w:lang w:val="uk-UA"/>
        </w:rPr>
        <w:t xml:space="preserve"> центр» Рівненської обласної ради</w:t>
      </w:r>
      <w:r w:rsidR="00D34A83">
        <w:rPr>
          <w:iCs/>
          <w:sz w:val="28"/>
          <w:szCs w:val="28"/>
          <w:bdr w:val="none" w:sz="0" w:space="0" w:color="auto" w:frame="1"/>
          <w:lang w:val="uk-UA"/>
        </w:rPr>
        <w:t xml:space="preserve"> (лист від</w:t>
      </w:r>
      <w:r w:rsidR="00930493">
        <w:rPr>
          <w:iCs/>
          <w:sz w:val="28"/>
          <w:szCs w:val="28"/>
          <w:bdr w:val="none" w:sz="0" w:space="0" w:color="auto" w:frame="1"/>
          <w:lang w:val="uk-UA"/>
        </w:rPr>
        <w:t xml:space="preserve"> 03 грудня 2020 року №88).</w:t>
      </w:r>
    </w:p>
    <w:p w:rsidR="00A12CBF" w:rsidRDefault="00A12CBF" w:rsidP="00A12CBF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576F89" w:rsidRDefault="00576F89" w:rsidP="00A12CBF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576F89" w:rsidRDefault="00576F89" w:rsidP="00A12CBF">
      <w:pPr>
        <w:pStyle w:val="a7"/>
        <w:ind w:left="142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576F89" w:rsidRDefault="00576F89" w:rsidP="00A12CBF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576F89" w:rsidRDefault="00576F89" w:rsidP="00A12CBF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576F89" w:rsidRPr="00972E21" w:rsidRDefault="00576F89" w:rsidP="00A12CBF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A12CBF" w:rsidRDefault="00972E21" w:rsidP="00972E21">
      <w:pPr>
        <w:pStyle w:val="a5"/>
      </w:pPr>
      <w:r>
        <w:rPr>
          <w:rFonts w:ascii="Times New Roman" w:hAnsi="Times New Roman"/>
          <w:sz w:val="28"/>
          <w:szCs w:val="28"/>
        </w:rPr>
        <w:t>Голова</w:t>
      </w:r>
      <w:r w:rsidR="00A12CBF" w:rsidRPr="00FD0384">
        <w:rPr>
          <w:rFonts w:ascii="Times New Roman" w:hAnsi="Times New Roman"/>
          <w:sz w:val="28"/>
          <w:szCs w:val="28"/>
        </w:rPr>
        <w:t xml:space="preserve"> постійної комісії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A12CBF" w:rsidRPr="00FD038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Алла ЧЕРНІЙ</w:t>
      </w:r>
    </w:p>
    <w:p w:rsidR="00A12CBF" w:rsidRDefault="00A12CBF"/>
    <w:sectPr w:rsidR="00A12CBF" w:rsidSect="00972E21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4781A"/>
    <w:multiLevelType w:val="hybridMultilevel"/>
    <w:tmpl w:val="B7FCD3CE"/>
    <w:lvl w:ilvl="0" w:tplc="2CCAA3B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BF"/>
    <w:rsid w:val="00576F89"/>
    <w:rsid w:val="007028DC"/>
    <w:rsid w:val="008E7784"/>
    <w:rsid w:val="00930493"/>
    <w:rsid w:val="00972E21"/>
    <w:rsid w:val="00A12CBF"/>
    <w:rsid w:val="00C52D7C"/>
    <w:rsid w:val="00D3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12C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A12CB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A12CB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A12CB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A12CBF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A12CBF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99"/>
    <w:qFormat/>
    <w:rsid w:val="00A12C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A12CB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A1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A1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12C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A12CB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A12CB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A12CB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A12CBF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A12CBF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99"/>
    <w:qFormat/>
    <w:rsid w:val="00A12C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A12CB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A1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A1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734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3</cp:revision>
  <cp:lastPrinted>2020-12-31T07:11:00Z</cp:lastPrinted>
  <dcterms:created xsi:type="dcterms:W3CDTF">2020-12-28T14:08:00Z</dcterms:created>
  <dcterms:modified xsi:type="dcterms:W3CDTF">2020-12-31T07:26:00Z</dcterms:modified>
</cp:coreProperties>
</file>