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38" w:rsidRPr="001D1A91" w:rsidRDefault="00FF4D38" w:rsidP="00FF4D38">
      <w:pPr>
        <w:pStyle w:val="a3"/>
        <w:rPr>
          <w:rFonts w:ascii="Bookman Old Style" w:hAnsi="Bookman Old Style"/>
          <w:sz w:val="44"/>
          <w:szCs w:val="44"/>
          <w:lang w:val="en-US"/>
        </w:rPr>
      </w:pPr>
      <w:r w:rsidRPr="001D1A91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FF4D38" w:rsidRPr="001D1A91" w:rsidRDefault="00FF4D38" w:rsidP="00FF4D38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1D1A91">
        <w:rPr>
          <w:rFonts w:ascii="Times New Roman" w:hAnsi="Times New Roman"/>
          <w:b w:val="0"/>
          <w:sz w:val="28"/>
          <w:szCs w:val="28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FF4D38" w:rsidRPr="0042284A" w:rsidRDefault="00FF4D38" w:rsidP="00FF4D38">
      <w:pPr>
        <w:tabs>
          <w:tab w:val="left" w:pos="720"/>
        </w:tabs>
        <w:ind w:right="-1"/>
        <w:jc w:val="center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33013 м"/>
        </w:smartTagPr>
        <w:r w:rsidRPr="001D1A91">
          <w:rPr>
            <w:b/>
            <w:i/>
            <w:sz w:val="22"/>
            <w:szCs w:val="22"/>
          </w:rPr>
          <w:t>33013 м</w:t>
        </w:r>
      </w:smartTag>
      <w:r w:rsidRPr="001D1A91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1D1A91">
        <w:rPr>
          <w:b/>
          <w:i/>
          <w:sz w:val="22"/>
          <w:szCs w:val="22"/>
        </w:rPr>
        <w:t>Р</w:t>
      </w:r>
      <w:proofErr w:type="gramEnd"/>
      <w:r w:rsidRPr="001D1A91">
        <w:rPr>
          <w:b/>
          <w:i/>
          <w:sz w:val="22"/>
          <w:szCs w:val="22"/>
        </w:rPr>
        <w:t>івне</w:t>
      </w:r>
      <w:proofErr w:type="spellEnd"/>
      <w:r w:rsidRPr="001D1A91">
        <w:rPr>
          <w:b/>
          <w:i/>
          <w:sz w:val="22"/>
          <w:szCs w:val="22"/>
        </w:rPr>
        <w:t xml:space="preserve">,  м-н </w:t>
      </w:r>
      <w:proofErr w:type="spellStart"/>
      <w:r w:rsidRPr="001D1A91">
        <w:rPr>
          <w:b/>
          <w:i/>
          <w:sz w:val="22"/>
          <w:szCs w:val="22"/>
        </w:rPr>
        <w:t>Просвіти</w:t>
      </w:r>
      <w:proofErr w:type="spellEnd"/>
      <w:r w:rsidRPr="001D1A91">
        <w:rPr>
          <w:b/>
          <w:i/>
          <w:sz w:val="22"/>
          <w:szCs w:val="22"/>
        </w:rPr>
        <w:t xml:space="preserve">, 1, тел. </w:t>
      </w:r>
      <w:r w:rsidRPr="0042284A">
        <w:rPr>
          <w:b/>
          <w:i/>
          <w:sz w:val="22"/>
          <w:szCs w:val="22"/>
        </w:rPr>
        <w:t>(036-2) 6</w:t>
      </w:r>
      <w:r>
        <w:rPr>
          <w:b/>
          <w:i/>
          <w:sz w:val="22"/>
          <w:szCs w:val="22"/>
          <w:lang w:val="uk-UA"/>
        </w:rPr>
        <w:t>9-53-83</w:t>
      </w:r>
      <w:r w:rsidRPr="0042284A">
        <w:rPr>
          <w:b/>
          <w:i/>
          <w:sz w:val="22"/>
          <w:szCs w:val="22"/>
        </w:rPr>
        <w:t xml:space="preserve">, </w:t>
      </w:r>
      <w:r w:rsidRPr="001D1A91">
        <w:rPr>
          <w:b/>
          <w:i/>
          <w:sz w:val="22"/>
          <w:szCs w:val="22"/>
        </w:rPr>
        <w:t>факс</w:t>
      </w:r>
      <w:r w:rsidRPr="0042284A">
        <w:rPr>
          <w:b/>
          <w:i/>
          <w:sz w:val="22"/>
          <w:szCs w:val="22"/>
        </w:rPr>
        <w:t xml:space="preserve"> (036-2) 62-00-64,</w:t>
      </w:r>
      <w:r w:rsidRPr="001D1A91">
        <w:rPr>
          <w:sz w:val="22"/>
          <w:szCs w:val="22"/>
          <w:lang w:val="de-DE"/>
        </w:rPr>
        <w:t xml:space="preserve"> </w:t>
      </w:r>
      <w:proofErr w:type="spellStart"/>
      <w:r>
        <w:rPr>
          <w:i/>
          <w:sz w:val="22"/>
          <w:szCs w:val="22"/>
          <w:lang w:val="de-DE"/>
        </w:rPr>
        <w:t>E-mail</w:t>
      </w:r>
      <w:proofErr w:type="spellEnd"/>
      <w:r>
        <w:rPr>
          <w:i/>
          <w:sz w:val="22"/>
          <w:szCs w:val="22"/>
          <w:lang w:val="de-DE"/>
        </w:rPr>
        <w:t>:</w:t>
      </w:r>
      <w:hyperlink r:id="rId8" w:history="1">
        <w:r w:rsidRPr="009D0D1B">
          <w:rPr>
            <w:rStyle w:val="ac"/>
            <w:i/>
            <w:sz w:val="22"/>
            <w:szCs w:val="22"/>
            <w:lang w:val="en-US"/>
          </w:rPr>
          <w:t>slopachuk</w:t>
        </w:r>
        <w:r w:rsidRPr="0042284A">
          <w:rPr>
            <w:rStyle w:val="ac"/>
            <w:i/>
            <w:sz w:val="22"/>
            <w:szCs w:val="22"/>
          </w:rPr>
          <w:t>@</w:t>
        </w:r>
        <w:r w:rsidRPr="009D0D1B">
          <w:rPr>
            <w:rStyle w:val="ac"/>
            <w:i/>
            <w:sz w:val="22"/>
            <w:szCs w:val="22"/>
            <w:lang w:val="en-US"/>
          </w:rPr>
          <w:t>rada</w:t>
        </w:r>
        <w:r w:rsidRPr="0042284A">
          <w:rPr>
            <w:rStyle w:val="ac"/>
            <w:i/>
            <w:sz w:val="22"/>
            <w:szCs w:val="22"/>
          </w:rPr>
          <w:t>.</w:t>
        </w:r>
        <w:r w:rsidRPr="009D0D1B">
          <w:rPr>
            <w:rStyle w:val="ac"/>
            <w:i/>
            <w:sz w:val="22"/>
            <w:szCs w:val="22"/>
            <w:lang w:val="en-US"/>
          </w:rPr>
          <w:t>rv</w:t>
        </w:r>
        <w:r w:rsidRPr="0042284A">
          <w:rPr>
            <w:rStyle w:val="ac"/>
            <w:i/>
            <w:sz w:val="22"/>
            <w:szCs w:val="22"/>
          </w:rPr>
          <w:t>.</w:t>
        </w:r>
        <w:proofErr w:type="spellStart"/>
        <w:r w:rsidRPr="009D0D1B">
          <w:rPr>
            <w:rStyle w:val="ac"/>
            <w:i/>
            <w:sz w:val="22"/>
            <w:szCs w:val="22"/>
            <w:lang w:val="en-US"/>
          </w:rPr>
          <w:t>ua</w:t>
        </w:r>
        <w:proofErr w:type="spellEnd"/>
      </w:hyperlink>
    </w:p>
    <w:p w:rsidR="00FF4D38" w:rsidRPr="0042284A" w:rsidRDefault="00FF4D38" w:rsidP="00FF4D38">
      <w:pPr>
        <w:tabs>
          <w:tab w:val="left" w:pos="360"/>
        </w:tabs>
        <w:ind w:left="360" w:right="-1"/>
        <w:jc w:val="center"/>
        <w:rPr>
          <w:i/>
          <w:sz w:val="24"/>
          <w:szCs w:val="24"/>
        </w:rPr>
      </w:pPr>
      <w:r>
        <w:rPr>
          <w:noProof/>
          <w:lang w:val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74E1BF5" wp14:editId="1A934EFD">
                <wp:simplePos x="0" y="0"/>
                <wp:positionH relativeFrom="column">
                  <wp:posOffset>0</wp:posOffset>
                </wp:positionH>
                <wp:positionV relativeFrom="paragraph">
                  <wp:posOffset>46989</wp:posOffset>
                </wp:positionV>
                <wp:extent cx="6515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7pt" to="51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5B4621">
        <w:rPr>
          <w:i/>
          <w:sz w:val="24"/>
          <w:szCs w:val="24"/>
          <w:lang w:val="uk-UA"/>
        </w:rPr>
        <w:t xml:space="preserve">    </w:t>
      </w:r>
    </w:p>
    <w:p w:rsidR="00FF4D38" w:rsidRPr="0042284A" w:rsidRDefault="00FF4D38" w:rsidP="00FF4D38">
      <w:pPr>
        <w:tabs>
          <w:tab w:val="left" w:pos="0"/>
        </w:tabs>
        <w:jc w:val="center"/>
        <w:rPr>
          <w:b/>
          <w:szCs w:val="28"/>
        </w:rPr>
      </w:pPr>
    </w:p>
    <w:p w:rsidR="00FF4D38" w:rsidRPr="00E42502" w:rsidRDefault="00FF4D38" w:rsidP="00FF4D38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ПРОТОКОЛ </w:t>
      </w:r>
      <w:r w:rsidRPr="002D3336">
        <w:rPr>
          <w:b/>
          <w:szCs w:val="28"/>
          <w:lang w:val="uk-UA"/>
        </w:rPr>
        <w:t>№ 4</w:t>
      </w:r>
      <w:r>
        <w:rPr>
          <w:b/>
          <w:szCs w:val="28"/>
          <w:lang w:val="uk-UA"/>
        </w:rPr>
        <w:t>3</w:t>
      </w:r>
    </w:p>
    <w:p w:rsidR="00FF4D38" w:rsidRPr="00E95613" w:rsidRDefault="00FF4D38" w:rsidP="00FF4D38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засідання постійної комісії</w:t>
      </w:r>
    </w:p>
    <w:p w:rsidR="00FF4D38" w:rsidRDefault="00FF4D38" w:rsidP="00FF4D38">
      <w:pPr>
        <w:rPr>
          <w:szCs w:val="28"/>
          <w:lang w:val="uk-UA"/>
        </w:rPr>
      </w:pPr>
    </w:p>
    <w:p w:rsidR="00FF4D38" w:rsidRPr="001D1A91" w:rsidRDefault="00FF4D38" w:rsidP="00FF4D38">
      <w:pPr>
        <w:rPr>
          <w:b/>
          <w:szCs w:val="28"/>
          <w:lang w:val="uk-UA"/>
        </w:rPr>
      </w:pPr>
      <w:r>
        <w:rPr>
          <w:b/>
          <w:lang w:val="uk-UA"/>
        </w:rPr>
        <w:t>13 серпня</w:t>
      </w:r>
      <w:r w:rsidRPr="001D1A91">
        <w:rPr>
          <w:b/>
          <w:lang w:val="uk-UA"/>
        </w:rPr>
        <w:t xml:space="preserve">  20</w:t>
      </w:r>
      <w:r>
        <w:rPr>
          <w:b/>
          <w:lang w:val="uk-UA"/>
        </w:rPr>
        <w:t>20</w:t>
      </w:r>
      <w:r w:rsidRPr="001D1A91">
        <w:rPr>
          <w:b/>
          <w:lang w:val="uk-UA"/>
        </w:rPr>
        <w:t xml:space="preserve"> року</w:t>
      </w:r>
      <w:r w:rsidRPr="001D1A91">
        <w:rPr>
          <w:b/>
          <w:szCs w:val="28"/>
          <w:lang w:val="uk-UA"/>
        </w:rPr>
        <w:t xml:space="preserve">                                           </w:t>
      </w:r>
      <w:r>
        <w:rPr>
          <w:b/>
          <w:szCs w:val="28"/>
          <w:lang w:val="uk-UA"/>
        </w:rPr>
        <w:t xml:space="preserve">                              </w:t>
      </w:r>
      <w:r w:rsidRPr="001D1A91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       </w:t>
      </w:r>
      <w:r w:rsidRPr="001D1A91">
        <w:rPr>
          <w:b/>
          <w:szCs w:val="28"/>
          <w:lang w:val="uk-UA"/>
        </w:rPr>
        <w:t xml:space="preserve"> </w:t>
      </w:r>
      <w:r w:rsidRPr="001D1A91">
        <w:rPr>
          <w:b/>
          <w:lang w:val="uk-UA"/>
        </w:rPr>
        <w:t>11.00.  каб.301</w:t>
      </w:r>
      <w:r w:rsidRPr="001D1A91">
        <w:rPr>
          <w:b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F4D38" w:rsidRDefault="00FF4D38" w:rsidP="00FF4D38">
      <w:pPr>
        <w:jc w:val="right"/>
        <w:rPr>
          <w:b/>
          <w:szCs w:val="28"/>
          <w:lang w:val="uk-UA"/>
        </w:rPr>
      </w:pPr>
      <w:proofErr w:type="spellStart"/>
      <w:r w:rsidRPr="00E95613">
        <w:rPr>
          <w:b/>
          <w:szCs w:val="28"/>
          <w:lang w:val="uk-UA"/>
        </w:rPr>
        <w:t>Адмінприміщення</w:t>
      </w:r>
      <w:proofErr w:type="spellEnd"/>
      <w:r>
        <w:rPr>
          <w:b/>
          <w:szCs w:val="28"/>
          <w:lang w:val="uk-UA"/>
        </w:rPr>
        <w:t xml:space="preserve"> </w:t>
      </w:r>
    </w:p>
    <w:p w:rsidR="00FF4D38" w:rsidRPr="00E95613" w:rsidRDefault="00FF4D38" w:rsidP="00FF4D38">
      <w:pPr>
        <w:jc w:val="right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обласної ради</w:t>
      </w:r>
    </w:p>
    <w:p w:rsidR="00FF4D38" w:rsidRPr="00636A4B" w:rsidRDefault="00FF4D38" w:rsidP="00FF4D38">
      <w:pPr>
        <w:tabs>
          <w:tab w:val="left" w:pos="8295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FF4D38" w:rsidRPr="00636A4B" w:rsidRDefault="00FF4D38" w:rsidP="00FF4D38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На засіданні присутні члени постійної комісії</w:t>
      </w:r>
      <w:r w:rsidRPr="00636A4B">
        <w:rPr>
          <w:b/>
          <w:szCs w:val="28"/>
          <w:bdr w:val="none" w:sz="0" w:space="0" w:color="auto" w:frame="1"/>
          <w:lang w:val="uk-UA" w:eastAsia="ru-RU"/>
        </w:rPr>
        <w:t>:</w:t>
      </w:r>
      <w:r w:rsidRPr="00636A4B">
        <w:rPr>
          <w:b/>
          <w:szCs w:val="28"/>
          <w:lang w:val="uk-UA"/>
        </w:rPr>
        <w:t xml:space="preserve"> </w:t>
      </w:r>
    </w:p>
    <w:p w:rsidR="00FF4D38" w:rsidRPr="00E141EA" w:rsidRDefault="00FF4D38" w:rsidP="00FF4D38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 w:rsidRPr="00E141EA">
        <w:rPr>
          <w:szCs w:val="28"/>
          <w:lang w:val="uk-UA"/>
        </w:rPr>
        <w:t>ВАЛЯВКА Володимир Ярославович – голова постійної комісії;</w:t>
      </w:r>
    </w:p>
    <w:p w:rsidR="00FF4D38" w:rsidRPr="00E141EA" w:rsidRDefault="00FF4D38" w:rsidP="00FF4D38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 w:rsidRPr="00E141EA">
        <w:rPr>
          <w:szCs w:val="28"/>
          <w:lang w:val="uk-UA"/>
        </w:rPr>
        <w:t>ВАСИЛЬЄВ Олександр Анатолійович;</w:t>
      </w:r>
    </w:p>
    <w:p w:rsidR="00FF4D38" w:rsidRPr="00E141EA" w:rsidRDefault="00FF4D38" w:rsidP="00FF4D38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 w:rsidRPr="00E141EA">
        <w:rPr>
          <w:szCs w:val="28"/>
          <w:lang w:val="uk-UA"/>
        </w:rPr>
        <w:t>МАРЧУК Микола Мелетійович;</w:t>
      </w:r>
    </w:p>
    <w:p w:rsidR="00FF4D38" w:rsidRPr="00E141EA" w:rsidRDefault="00FF4D38" w:rsidP="00FF4D38">
      <w:pPr>
        <w:tabs>
          <w:tab w:val="num" w:pos="426"/>
        </w:tabs>
        <w:ind w:firstLine="567"/>
        <w:jc w:val="both"/>
        <w:rPr>
          <w:szCs w:val="28"/>
        </w:rPr>
      </w:pPr>
      <w:r w:rsidRPr="00E141EA">
        <w:rPr>
          <w:szCs w:val="28"/>
          <w:lang w:val="uk-UA"/>
        </w:rPr>
        <w:t>КРУК Михайло Адамович;</w:t>
      </w:r>
    </w:p>
    <w:p w:rsidR="00FF4D38" w:rsidRPr="00E141EA" w:rsidRDefault="001C4696" w:rsidP="00FF4D38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ТКАЧ Олександр Олександрович (підійшов </w:t>
      </w:r>
      <w:r w:rsidR="002C3C5F">
        <w:rPr>
          <w:szCs w:val="28"/>
          <w:lang w:val="uk-UA"/>
        </w:rPr>
        <w:t>під час</w:t>
      </w:r>
      <w:r>
        <w:rPr>
          <w:szCs w:val="28"/>
          <w:lang w:val="uk-UA"/>
        </w:rPr>
        <w:t xml:space="preserve"> розгляд</w:t>
      </w:r>
      <w:r w:rsidR="002C3C5F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питання №</w:t>
      </w:r>
      <w:r w:rsidR="002C3C5F">
        <w:rPr>
          <w:szCs w:val="28"/>
          <w:lang w:val="uk-UA"/>
        </w:rPr>
        <w:t>7</w:t>
      </w:r>
      <w:r>
        <w:rPr>
          <w:szCs w:val="28"/>
          <w:lang w:val="uk-UA"/>
        </w:rPr>
        <w:t>).</w:t>
      </w:r>
    </w:p>
    <w:p w:rsidR="00FF4D38" w:rsidRPr="00E141EA" w:rsidRDefault="00FF4D38" w:rsidP="00FF4D38">
      <w:pPr>
        <w:tabs>
          <w:tab w:val="num" w:pos="426"/>
        </w:tabs>
        <w:jc w:val="both"/>
        <w:rPr>
          <w:szCs w:val="28"/>
          <w:lang w:val="uk-UA"/>
        </w:rPr>
      </w:pPr>
      <w:proofErr w:type="spellStart"/>
      <w:r w:rsidRPr="00E141EA">
        <w:rPr>
          <w:b/>
          <w:szCs w:val="28"/>
          <w:lang w:val="uk-UA"/>
        </w:rPr>
        <w:t>Відсутні</w:t>
      </w:r>
      <w:r w:rsidRPr="00E141EA">
        <w:rPr>
          <w:b/>
          <w:szCs w:val="28"/>
          <w:bdr w:val="none" w:sz="0" w:space="0" w:color="auto" w:frame="1"/>
          <w:lang w:val="uk-UA" w:eastAsia="ru-RU"/>
        </w:rPr>
        <w:t>:</w:t>
      </w:r>
      <w:r w:rsidRPr="00E141EA">
        <w:rPr>
          <w:szCs w:val="28"/>
          <w:lang w:val="uk-UA"/>
        </w:rPr>
        <w:t>МИСЬКО</w:t>
      </w:r>
      <w:proofErr w:type="spellEnd"/>
      <w:r w:rsidRPr="00E141EA">
        <w:rPr>
          <w:szCs w:val="28"/>
          <w:lang w:val="uk-UA"/>
        </w:rPr>
        <w:t xml:space="preserve"> Олександр Степанович.</w:t>
      </w:r>
    </w:p>
    <w:p w:rsidR="00FF4D38" w:rsidRPr="001B3DEE" w:rsidRDefault="00FF4D38" w:rsidP="00FF4D38">
      <w:pPr>
        <w:tabs>
          <w:tab w:val="num" w:pos="426"/>
        </w:tabs>
        <w:jc w:val="both"/>
        <w:rPr>
          <w:b/>
          <w:sz w:val="12"/>
          <w:szCs w:val="12"/>
          <w:u w:val="single"/>
          <w:lang w:val="uk-UA"/>
        </w:rPr>
      </w:pPr>
    </w:p>
    <w:p w:rsidR="00FF4D38" w:rsidRPr="00636A4B" w:rsidRDefault="00FF4D38" w:rsidP="00FF4D38">
      <w:pPr>
        <w:tabs>
          <w:tab w:val="num" w:pos="426"/>
        </w:tabs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636A4B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FF4D38" w:rsidRDefault="00FF4D38" w:rsidP="00FF4D38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FF4D38" w:rsidRPr="002C3C5F" w:rsidRDefault="00FF4D38" w:rsidP="00FF4D38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proofErr w:type="spellStart"/>
      <w:r w:rsidRPr="002C3C5F">
        <w:rPr>
          <w:szCs w:val="28"/>
          <w:bdr w:val="none" w:sz="0" w:space="0" w:color="auto" w:frame="1"/>
          <w:lang w:val="uk-UA" w:eastAsia="ru-RU"/>
        </w:rPr>
        <w:t>Бучинський</w:t>
      </w:r>
      <w:proofErr w:type="spellEnd"/>
      <w:r w:rsidRPr="002C3C5F">
        <w:rPr>
          <w:szCs w:val="28"/>
          <w:bdr w:val="none" w:sz="0" w:space="0" w:color="auto" w:frame="1"/>
          <w:lang w:val="uk-UA" w:eastAsia="ru-RU"/>
        </w:rPr>
        <w:t xml:space="preserve"> О.А. – заступник голови обласної ради;</w:t>
      </w:r>
    </w:p>
    <w:p w:rsidR="00FF4D38" w:rsidRDefault="00FF4D38" w:rsidP="00FF4D38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2534FF">
        <w:rPr>
          <w:szCs w:val="28"/>
          <w:bdr w:val="none" w:sz="0" w:space="0" w:color="auto" w:frame="1"/>
          <w:lang w:val="uk-UA" w:eastAsia="ru-RU"/>
        </w:rPr>
        <w:t>Сологуб Б.Є. – керуючий справами виконавчого апарату обласн</w:t>
      </w:r>
      <w:r w:rsidR="00E141EA">
        <w:rPr>
          <w:szCs w:val="28"/>
          <w:bdr w:val="none" w:sz="0" w:space="0" w:color="auto" w:frame="1"/>
          <w:lang w:val="uk-UA" w:eastAsia="ru-RU"/>
        </w:rPr>
        <w:t>ої ради – керівник секретаріату;</w:t>
      </w:r>
    </w:p>
    <w:p w:rsidR="00E141EA" w:rsidRPr="002534FF" w:rsidRDefault="00E141EA" w:rsidP="00FF4D38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Гаврилюк С.М. – заступник керуючого</w:t>
      </w:r>
      <w:r w:rsidRPr="002534FF">
        <w:rPr>
          <w:szCs w:val="28"/>
          <w:bdr w:val="none" w:sz="0" w:space="0" w:color="auto" w:frame="1"/>
          <w:lang w:val="uk-UA" w:eastAsia="ru-RU"/>
        </w:rPr>
        <w:t xml:space="preserve"> справами виконавчого апарату обласн</w:t>
      </w:r>
      <w:r>
        <w:rPr>
          <w:szCs w:val="28"/>
          <w:bdr w:val="none" w:sz="0" w:space="0" w:color="auto" w:frame="1"/>
          <w:lang w:val="uk-UA" w:eastAsia="ru-RU"/>
        </w:rPr>
        <w:t>ої ради – керівника секретаріату.</w:t>
      </w:r>
    </w:p>
    <w:p w:rsidR="00FF4D38" w:rsidRDefault="00FF4D38" w:rsidP="00FF4D38">
      <w:pPr>
        <w:ind w:firstLine="567"/>
        <w:jc w:val="both"/>
        <w:rPr>
          <w:szCs w:val="28"/>
          <w:lang w:val="uk-UA"/>
        </w:rPr>
      </w:pPr>
      <w:r w:rsidRPr="00636A4B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вів </w:t>
      </w:r>
      <w:r w:rsidRPr="00636A4B">
        <w:rPr>
          <w:szCs w:val="28"/>
          <w:lang w:val="uk-UA"/>
        </w:rPr>
        <w:t>голов</w:t>
      </w:r>
      <w:r>
        <w:rPr>
          <w:szCs w:val="28"/>
          <w:lang w:val="uk-UA"/>
        </w:rPr>
        <w:t>а</w:t>
      </w:r>
      <w:r w:rsidRPr="00636A4B">
        <w:rPr>
          <w:szCs w:val="28"/>
          <w:lang w:val="uk-UA"/>
        </w:rPr>
        <w:t xml:space="preserve"> постійної комісії </w:t>
      </w:r>
      <w:r>
        <w:rPr>
          <w:szCs w:val="28"/>
          <w:lang w:val="uk-UA"/>
        </w:rPr>
        <w:t>ВАЛЯВКА Володимир Ярославович.</w:t>
      </w:r>
    </w:p>
    <w:p w:rsidR="00FF4D38" w:rsidRDefault="00FF4D38" w:rsidP="00FF4D38">
      <w:pPr>
        <w:jc w:val="both"/>
        <w:rPr>
          <w:b/>
          <w:szCs w:val="28"/>
          <w:lang w:val="uk-UA"/>
        </w:rPr>
      </w:pPr>
    </w:p>
    <w:p w:rsidR="00FF4D38" w:rsidRPr="00636A4B" w:rsidRDefault="00FF4D38" w:rsidP="00FF4D38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СЛУХАЛИ:</w:t>
      </w:r>
    </w:p>
    <w:p w:rsidR="00FF4D38" w:rsidRDefault="00FF4D38" w:rsidP="00FF4D38">
      <w:pPr>
        <w:ind w:firstLine="567"/>
        <w:jc w:val="both"/>
        <w:rPr>
          <w:szCs w:val="28"/>
          <w:lang w:val="uk-UA"/>
        </w:rPr>
      </w:pPr>
      <w:proofErr w:type="spellStart"/>
      <w:r w:rsidRPr="00324013">
        <w:rPr>
          <w:i/>
          <w:szCs w:val="28"/>
          <w:lang w:val="uk-UA"/>
        </w:rPr>
        <w:t>Валявку</w:t>
      </w:r>
      <w:proofErr w:type="spellEnd"/>
      <w:r w:rsidRPr="00324013">
        <w:rPr>
          <w:i/>
          <w:szCs w:val="28"/>
          <w:lang w:val="uk-UA"/>
        </w:rPr>
        <w:t xml:space="preserve"> Володимира Ярославовича –</w:t>
      </w:r>
      <w:r>
        <w:rPr>
          <w:i/>
          <w:szCs w:val="28"/>
          <w:lang w:val="uk-UA"/>
        </w:rPr>
        <w:t xml:space="preserve"> </w:t>
      </w:r>
      <w:r w:rsidRPr="00324013">
        <w:rPr>
          <w:i/>
          <w:szCs w:val="28"/>
          <w:lang w:val="uk-UA"/>
        </w:rPr>
        <w:t>голову постійної комісії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zCs w:val="28"/>
          <w:lang w:val="uk-UA"/>
        </w:rPr>
        <w:t xml:space="preserve"> – </w:t>
      </w:r>
      <w:r w:rsidRPr="00636A4B">
        <w:rPr>
          <w:szCs w:val="28"/>
          <w:lang w:val="uk-UA"/>
        </w:rPr>
        <w:t xml:space="preserve">запропонував </w:t>
      </w:r>
      <w:r>
        <w:rPr>
          <w:szCs w:val="28"/>
          <w:lang w:val="uk-UA"/>
        </w:rPr>
        <w:t>затвердити</w:t>
      </w:r>
      <w:r w:rsidRPr="00636A4B">
        <w:rPr>
          <w:szCs w:val="28"/>
          <w:lang w:val="uk-UA"/>
        </w:rPr>
        <w:t xml:space="preserve"> наступний порядок ден</w:t>
      </w:r>
      <w:r>
        <w:rPr>
          <w:szCs w:val="28"/>
          <w:lang w:val="uk-UA"/>
        </w:rPr>
        <w:t>ний засідання постійної комісії.</w:t>
      </w:r>
    </w:p>
    <w:p w:rsidR="00FF4D38" w:rsidRPr="00636A4B" w:rsidRDefault="00FF4D38" w:rsidP="00FF4D38">
      <w:pPr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FF4D38" w:rsidRPr="00636A4B" w:rsidRDefault="00FF4D38" w:rsidP="00FF4D38">
      <w:pPr>
        <w:ind w:firstLine="567"/>
        <w:jc w:val="both"/>
        <w:rPr>
          <w:szCs w:val="28"/>
          <w:lang w:val="uk-UA"/>
        </w:rPr>
      </w:pPr>
      <w:r w:rsidRPr="00636A4B">
        <w:rPr>
          <w:szCs w:val="28"/>
          <w:lang w:val="uk-UA"/>
        </w:rPr>
        <w:t>Затвердити такий порядок денний засідання постійної комісії:</w:t>
      </w:r>
    </w:p>
    <w:p w:rsidR="00FF4D38" w:rsidRDefault="00FF4D38" w:rsidP="00FF4D38">
      <w:pPr>
        <w:tabs>
          <w:tab w:val="left" w:pos="540"/>
          <w:tab w:val="left" w:pos="709"/>
        </w:tabs>
        <w:ind w:left="426"/>
        <w:jc w:val="center"/>
        <w:rPr>
          <w:b/>
          <w:i/>
          <w:szCs w:val="28"/>
          <w:u w:val="single"/>
          <w:lang w:val="uk-UA"/>
        </w:rPr>
      </w:pPr>
      <w:r>
        <w:rPr>
          <w:b/>
          <w:i/>
          <w:szCs w:val="28"/>
          <w:u w:val="single"/>
          <w:lang w:val="uk-UA"/>
        </w:rPr>
        <w:t>Сесійні питання:</w:t>
      </w:r>
    </w:p>
    <w:p w:rsidR="00FF4D38" w:rsidRDefault="00FF4D38" w:rsidP="00FF4D38">
      <w:pPr>
        <w:pStyle w:val="ab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Обласної програми запобігання виникненню лісових і торф’яних пожеж та забезпечення їх ефективного гасіння на 2017-2021 роки</w:t>
      </w:r>
    </w:p>
    <w:p w:rsidR="00FF4D38" w:rsidRDefault="00FF4D38" w:rsidP="00FF4D38">
      <w:pPr>
        <w:pStyle w:val="ab"/>
        <w:tabs>
          <w:tab w:val="left" w:pos="426"/>
        </w:tabs>
        <w:ind w:left="284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u w:val="single"/>
          <w:lang w:val="uk-UA" w:eastAsia="uk-UA"/>
        </w:rPr>
        <w:lastRenderedPageBreak/>
        <w:t>Доповідає:</w:t>
      </w:r>
      <w:r>
        <w:rPr>
          <w:i/>
          <w:sz w:val="28"/>
          <w:szCs w:val="28"/>
          <w:lang w:val="uk-UA" w:eastAsia="uk-UA"/>
        </w:rPr>
        <w:t xml:space="preserve"> Крук Сергій Іванович – начальник Головного управління Державної служби України з надзвичайних ситуацій у Рівненській області.</w:t>
      </w:r>
    </w:p>
    <w:p w:rsidR="00FF4D38" w:rsidRDefault="00FF4D38" w:rsidP="00FF4D38">
      <w:pPr>
        <w:pStyle w:val="ab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внесення змін до обласного бюджету Рівненської області на 2020 рік</w:t>
      </w:r>
    </w:p>
    <w:p w:rsidR="00FF4D38" w:rsidRDefault="00FF4D38" w:rsidP="00FF4D38">
      <w:pPr>
        <w:pStyle w:val="ab"/>
        <w:tabs>
          <w:tab w:val="left" w:pos="426"/>
        </w:tabs>
        <w:ind w:left="284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u w:val="single"/>
          <w:lang w:val="uk-UA" w:eastAsia="uk-UA"/>
        </w:rPr>
        <w:t>Доповідає:</w:t>
      </w:r>
      <w:r>
        <w:rPr>
          <w:i/>
          <w:sz w:val="28"/>
          <w:szCs w:val="28"/>
          <w:lang w:val="uk-UA" w:eastAsia="uk-UA"/>
        </w:rPr>
        <w:t xml:space="preserve"> Біляк Лідія Аркадіївна – директор департаменту фінансів Рівненської облдержадміністрації. </w:t>
      </w:r>
    </w:p>
    <w:p w:rsidR="00FF4D38" w:rsidRDefault="00FF4D38" w:rsidP="00FF4D38">
      <w:pPr>
        <w:pStyle w:val="ab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i/>
          <w:sz w:val="28"/>
          <w:szCs w:val="28"/>
          <w:u w:val="single"/>
          <w:lang w:val="uk-UA" w:eastAsia="uk-UA"/>
        </w:rPr>
      </w:pPr>
      <w:r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 w:eastAsia="ar-SA"/>
        </w:rPr>
        <w:t>надання земельної ділянки в постійне користування РОВКП ВКГ «</w:t>
      </w:r>
      <w:proofErr w:type="spellStart"/>
      <w:r>
        <w:rPr>
          <w:b/>
          <w:sz w:val="28"/>
          <w:szCs w:val="28"/>
          <w:lang w:val="uk-UA" w:eastAsia="ar-SA"/>
        </w:rPr>
        <w:t>Рівнеоблводоканал</w:t>
      </w:r>
      <w:proofErr w:type="spellEnd"/>
      <w:r>
        <w:rPr>
          <w:b/>
          <w:sz w:val="28"/>
          <w:szCs w:val="28"/>
          <w:lang w:val="uk-UA" w:eastAsia="ar-SA"/>
        </w:rPr>
        <w:t>»</w:t>
      </w:r>
    </w:p>
    <w:p w:rsidR="00FF4D38" w:rsidRDefault="00FF4D38" w:rsidP="00FF4D38">
      <w:pPr>
        <w:pStyle w:val="ab"/>
        <w:tabs>
          <w:tab w:val="left" w:pos="426"/>
        </w:tabs>
        <w:ind w:left="284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u w:val="single"/>
          <w:lang w:val="uk-UA" w:eastAsia="uk-UA"/>
        </w:rPr>
        <w:t>Доповідає:</w:t>
      </w:r>
      <w:r>
        <w:rPr>
          <w:i/>
          <w:sz w:val="28"/>
          <w:szCs w:val="28"/>
          <w:lang w:val="uk-UA" w:eastAsia="uk-UA"/>
        </w:rPr>
        <w:t xml:space="preserve"> Карауш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>
        <w:rPr>
          <w:i/>
          <w:sz w:val="28"/>
          <w:szCs w:val="28"/>
          <w:lang w:val="uk-UA" w:eastAsia="uk-UA"/>
        </w:rPr>
        <w:t>Рівнеоблводоканал</w:t>
      </w:r>
      <w:proofErr w:type="spellEnd"/>
      <w:r>
        <w:rPr>
          <w:i/>
          <w:sz w:val="28"/>
          <w:szCs w:val="28"/>
          <w:lang w:val="uk-UA" w:eastAsia="uk-UA"/>
        </w:rPr>
        <w:t>».</w:t>
      </w:r>
    </w:p>
    <w:p w:rsidR="00FF4D38" w:rsidRDefault="00FF4D38" w:rsidP="00FF4D38">
      <w:pPr>
        <w:pStyle w:val="ab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створення лісового заказника місцевого значення «</w:t>
      </w:r>
      <w:proofErr w:type="spellStart"/>
      <w:r>
        <w:rPr>
          <w:b/>
          <w:sz w:val="28"/>
          <w:szCs w:val="28"/>
          <w:lang w:val="uk-UA"/>
        </w:rPr>
        <w:t>Обурок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FF4D38" w:rsidRDefault="00FF4D38" w:rsidP="00FF4D38">
      <w:pPr>
        <w:pStyle w:val="ab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 w:eastAsia="uk-UA"/>
        </w:rPr>
        <w:t>Доповідає:</w:t>
      </w:r>
      <w:r>
        <w:rPr>
          <w:i/>
          <w:sz w:val="28"/>
          <w:szCs w:val="28"/>
          <w:lang w:val="uk-UA" w:eastAsia="uk-UA"/>
        </w:rPr>
        <w:t xml:space="preserve"> Захарчук Володимир Васильович – директор департаменту екології та природних ресурсів Рівненської облдержадміністрації.</w:t>
      </w:r>
    </w:p>
    <w:p w:rsidR="00FF4D38" w:rsidRDefault="00FF4D38" w:rsidP="00FF4D38">
      <w:pPr>
        <w:pStyle w:val="ab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створення комплексної пам’ятки природи місцевого </w:t>
      </w:r>
      <w:r>
        <w:rPr>
          <w:b/>
          <w:sz w:val="28"/>
          <w:szCs w:val="28"/>
          <w:lang w:val="uk-UA"/>
        </w:rPr>
        <w:br/>
        <w:t>значення «</w:t>
      </w:r>
      <w:proofErr w:type="spellStart"/>
      <w:r>
        <w:rPr>
          <w:b/>
          <w:sz w:val="28"/>
          <w:szCs w:val="28"/>
          <w:lang w:val="uk-UA"/>
        </w:rPr>
        <w:t>Корецькомонастирська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FF4D38" w:rsidRDefault="00FF4D38" w:rsidP="00FF4D38">
      <w:pPr>
        <w:pStyle w:val="ab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 w:eastAsia="uk-UA"/>
        </w:rPr>
        <w:t>Доповідає:</w:t>
      </w:r>
      <w:r>
        <w:rPr>
          <w:i/>
          <w:sz w:val="28"/>
          <w:szCs w:val="28"/>
          <w:lang w:val="uk-UA" w:eastAsia="uk-UA"/>
        </w:rPr>
        <w:t xml:space="preserve"> Захарчук Володимир Васильович – директор департаменту екології та природних ресурсів Рівненської облдержадміністрації.</w:t>
      </w:r>
    </w:p>
    <w:p w:rsidR="00FF4D38" w:rsidRDefault="00FF4D38" w:rsidP="00FF4D38">
      <w:pPr>
        <w:pStyle w:val="ab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припинення права користування мисливськими угіддями </w:t>
      </w:r>
      <w:r>
        <w:rPr>
          <w:b/>
          <w:sz w:val="28"/>
          <w:szCs w:val="28"/>
          <w:lang w:val="uk-UA"/>
        </w:rPr>
        <w:br/>
        <w:t>ГО «МРК «Бекас»</w:t>
      </w:r>
    </w:p>
    <w:p w:rsidR="00FF4D38" w:rsidRDefault="00FF4D38" w:rsidP="00FF4D38">
      <w:pPr>
        <w:pStyle w:val="ab"/>
        <w:tabs>
          <w:tab w:val="left" w:pos="426"/>
        </w:tabs>
        <w:ind w:left="284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u w:val="single"/>
          <w:lang w:val="uk-UA" w:eastAsia="uk-UA"/>
        </w:rPr>
        <w:t>Доповідає:</w:t>
      </w:r>
      <w:r>
        <w:rPr>
          <w:i/>
          <w:sz w:val="28"/>
          <w:szCs w:val="28"/>
          <w:lang w:val="uk-UA" w:eastAsia="uk-UA"/>
        </w:rPr>
        <w:t xml:space="preserve"> Романюк Віктор Ярославович – заступник начальника Рівненського обласного управління лісового та мисливського господарства. </w:t>
      </w:r>
    </w:p>
    <w:p w:rsidR="00FF4D38" w:rsidRDefault="00FF4D38" w:rsidP="00FF4D38">
      <w:pPr>
        <w:pStyle w:val="ab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у користування мисливських угідь ТОВ «МИСЛИВСЬКО-РИБАЛЬСЬКИЙ КЛУБ «БЕКАС»</w:t>
      </w:r>
    </w:p>
    <w:p w:rsidR="00FF4D38" w:rsidRDefault="00FF4D38" w:rsidP="00FF4D38">
      <w:pPr>
        <w:pStyle w:val="ab"/>
        <w:tabs>
          <w:tab w:val="left" w:pos="426"/>
        </w:tabs>
        <w:ind w:left="284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u w:val="single"/>
          <w:lang w:val="uk-UA" w:eastAsia="uk-UA"/>
        </w:rPr>
        <w:t>Доповідає:</w:t>
      </w:r>
      <w:r>
        <w:rPr>
          <w:i/>
          <w:sz w:val="28"/>
          <w:szCs w:val="28"/>
          <w:lang w:val="uk-UA" w:eastAsia="uk-UA"/>
        </w:rPr>
        <w:t xml:space="preserve">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FF4D38" w:rsidRDefault="00FF4D38" w:rsidP="00FF4D38">
      <w:pPr>
        <w:pStyle w:val="ab"/>
        <w:tabs>
          <w:tab w:val="left" w:pos="426"/>
        </w:tabs>
        <w:ind w:left="284"/>
        <w:jc w:val="center"/>
        <w:rPr>
          <w:b/>
          <w:i/>
          <w:sz w:val="28"/>
          <w:szCs w:val="28"/>
          <w:u w:val="single"/>
          <w:lang w:val="uk-UA" w:eastAsia="uk-UA"/>
        </w:rPr>
      </w:pPr>
      <w:r>
        <w:rPr>
          <w:b/>
          <w:i/>
          <w:sz w:val="28"/>
          <w:szCs w:val="28"/>
          <w:u w:val="single"/>
          <w:lang w:val="uk-UA" w:eastAsia="uk-UA"/>
        </w:rPr>
        <w:t>Власні питання:</w:t>
      </w:r>
    </w:p>
    <w:p w:rsidR="00FF4D38" w:rsidRPr="00E42AFD" w:rsidRDefault="00FF4D38" w:rsidP="00E42AFD">
      <w:pPr>
        <w:tabs>
          <w:tab w:val="left" w:pos="426"/>
        </w:tabs>
        <w:ind w:left="284" w:hanging="284"/>
        <w:jc w:val="both"/>
        <w:rPr>
          <w:b/>
          <w:szCs w:val="28"/>
          <w:lang w:val="uk-UA"/>
        </w:rPr>
      </w:pPr>
      <w:r w:rsidRPr="00E42AFD">
        <w:rPr>
          <w:b/>
          <w:szCs w:val="28"/>
          <w:lang w:val="uk-UA"/>
        </w:rPr>
        <w:t>8. 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лісогосподарських підприємствах Рівненської області</w:t>
      </w:r>
    </w:p>
    <w:p w:rsidR="00FF4D38" w:rsidRDefault="00FF4D38" w:rsidP="00FF4D38">
      <w:pPr>
        <w:pStyle w:val="ab"/>
        <w:tabs>
          <w:tab w:val="left" w:pos="426"/>
        </w:tabs>
        <w:ind w:left="284"/>
        <w:jc w:val="both"/>
        <w:rPr>
          <w:lang w:val="uk-UA"/>
        </w:rPr>
      </w:pPr>
      <w:r>
        <w:rPr>
          <w:i/>
          <w:sz w:val="28"/>
          <w:szCs w:val="28"/>
          <w:u w:val="single"/>
          <w:lang w:val="uk-UA" w:eastAsia="uk-UA"/>
        </w:rPr>
        <w:t>Доповідає:</w:t>
      </w:r>
      <w:r>
        <w:rPr>
          <w:i/>
          <w:sz w:val="28"/>
          <w:szCs w:val="28"/>
          <w:lang w:val="uk-UA" w:eastAsia="uk-UA"/>
        </w:rPr>
        <w:t xml:space="preserve"> Романюк Віктор Ярославович – заступник начальника Рівненського обласного управління лісового та мисливського господарства. </w:t>
      </w:r>
    </w:p>
    <w:p w:rsidR="00FF4D38" w:rsidRPr="00AE73D9" w:rsidRDefault="00FF4D38" w:rsidP="00FF4D38">
      <w:pPr>
        <w:ind w:left="284" w:hanging="284"/>
        <w:jc w:val="both"/>
        <w:rPr>
          <w:b/>
          <w:szCs w:val="28"/>
          <w:lang w:val="uk-UA"/>
        </w:rPr>
      </w:pPr>
    </w:p>
    <w:p w:rsidR="00FF4D38" w:rsidRPr="00636A4B" w:rsidRDefault="00FF4D38" w:rsidP="00FF4D38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FF4D38" w:rsidRDefault="00FF4D38" w:rsidP="00FF4D38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636A4B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FF4D38" w:rsidRPr="00636A4B" w:rsidRDefault="00FF4D38" w:rsidP="00FF4D38">
      <w:pPr>
        <w:pStyle w:val="a5"/>
        <w:rPr>
          <w:rFonts w:ascii="Times New Roman" w:hAnsi="Times New Roman" w:cs="Times New Roman"/>
          <w:b/>
          <w:i/>
          <w:szCs w:val="28"/>
        </w:rPr>
      </w:pPr>
    </w:p>
    <w:p w:rsidR="00FF4D38" w:rsidRPr="00636A4B" w:rsidRDefault="00FF4D38" w:rsidP="00FF4D38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РОЗГЛЯД ПИТАНЬ ПОРЯДКУ ДЕННОГО:</w:t>
      </w:r>
    </w:p>
    <w:p w:rsidR="00FF4D38" w:rsidRPr="00324013" w:rsidRDefault="00FF4D38" w:rsidP="00FF4D38">
      <w:pPr>
        <w:jc w:val="center"/>
        <w:rPr>
          <w:b/>
          <w:i/>
          <w:szCs w:val="28"/>
          <w:u w:val="single"/>
          <w:lang w:val="uk-UA"/>
        </w:rPr>
      </w:pPr>
      <w:r w:rsidRPr="00324013">
        <w:rPr>
          <w:b/>
          <w:i/>
          <w:szCs w:val="28"/>
          <w:u w:val="single"/>
          <w:lang w:val="uk-UA"/>
        </w:rPr>
        <w:t>Сесійні питання</w:t>
      </w:r>
    </w:p>
    <w:p w:rsidR="00FF4D38" w:rsidRPr="00FF4D38" w:rsidRDefault="00FF4D38" w:rsidP="00FF4D38">
      <w:pPr>
        <w:tabs>
          <w:tab w:val="left" w:pos="426"/>
        </w:tabs>
        <w:jc w:val="both"/>
        <w:rPr>
          <w:b/>
          <w:szCs w:val="28"/>
          <w:lang w:val="uk-UA"/>
        </w:rPr>
      </w:pPr>
      <w:r w:rsidRPr="00FF4D38">
        <w:rPr>
          <w:b/>
          <w:szCs w:val="28"/>
          <w:lang w:val="uk-UA"/>
        </w:rPr>
        <w:t xml:space="preserve">1. </w:t>
      </w:r>
      <w:r w:rsidRPr="00FF4D38">
        <w:rPr>
          <w:b/>
          <w:szCs w:val="28"/>
        </w:rPr>
        <w:t xml:space="preserve">Про </w:t>
      </w:r>
      <w:r w:rsidRPr="00FF4D38">
        <w:rPr>
          <w:b/>
          <w:szCs w:val="28"/>
          <w:lang w:val="uk-UA"/>
        </w:rPr>
        <w:t>внесення змін до Обласної програми запобігання виникненню лісових і торф’яних пожеж та забезпечення їх ефективного гасіння на 2017-2021 роки</w:t>
      </w:r>
    </w:p>
    <w:p w:rsidR="00FF4D38" w:rsidRPr="00A66E69" w:rsidRDefault="00FF4D38" w:rsidP="00FF4D38">
      <w:pPr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A66E69">
        <w:rPr>
          <w:b/>
          <w:szCs w:val="28"/>
          <w:lang w:val="uk-UA"/>
        </w:rPr>
        <w:t>СЛУХАЛИ:</w:t>
      </w:r>
      <w:r w:rsidRPr="00A66E69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FF4D38" w:rsidRPr="00636A4B" w:rsidRDefault="001C4696" w:rsidP="00FF4D38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1C4696">
        <w:rPr>
          <w:i/>
          <w:szCs w:val="28"/>
          <w:lang w:val="uk-UA"/>
        </w:rPr>
        <w:t>Мохрика</w:t>
      </w:r>
      <w:proofErr w:type="spellEnd"/>
      <w:r w:rsidRPr="001C4696">
        <w:rPr>
          <w:i/>
          <w:szCs w:val="28"/>
          <w:lang w:val="uk-UA"/>
        </w:rPr>
        <w:t xml:space="preserve"> Олександра Петровича</w:t>
      </w:r>
      <w:r w:rsidR="00FF4D38" w:rsidRPr="001C4696">
        <w:rPr>
          <w:i/>
          <w:szCs w:val="28"/>
          <w:lang w:val="uk-UA"/>
        </w:rPr>
        <w:t xml:space="preserve"> – </w:t>
      </w:r>
      <w:r w:rsidRPr="001C4696">
        <w:rPr>
          <w:i/>
          <w:szCs w:val="28"/>
          <w:lang w:val="uk-UA"/>
        </w:rPr>
        <w:t xml:space="preserve">заступника </w:t>
      </w:r>
      <w:r w:rsidR="00FF4D38" w:rsidRPr="001C4696">
        <w:rPr>
          <w:i/>
          <w:szCs w:val="28"/>
          <w:lang w:val="uk-UA"/>
        </w:rPr>
        <w:t>начальник</w:t>
      </w:r>
      <w:r w:rsidRPr="001C4696">
        <w:rPr>
          <w:i/>
          <w:szCs w:val="28"/>
          <w:lang w:val="uk-UA"/>
        </w:rPr>
        <w:t>а</w:t>
      </w:r>
      <w:r w:rsidR="00FF4D38" w:rsidRPr="001C4696">
        <w:rPr>
          <w:i/>
          <w:szCs w:val="28"/>
          <w:lang w:val="uk-UA"/>
        </w:rPr>
        <w:t xml:space="preserve"> </w:t>
      </w:r>
      <w:r w:rsidR="00FF4D38">
        <w:rPr>
          <w:i/>
          <w:szCs w:val="28"/>
          <w:lang w:val="uk-UA"/>
        </w:rPr>
        <w:t>Головного управління Державної служби України з надзвичайних ситуацій у Рівненській області,</w:t>
      </w:r>
      <w:r w:rsidR="00FF4D38" w:rsidRPr="00636A4B">
        <w:rPr>
          <w:szCs w:val="28"/>
          <w:lang w:val="uk-UA"/>
        </w:rPr>
        <w:t xml:space="preserve"> як</w:t>
      </w:r>
      <w:r w:rsidR="00FF4D38">
        <w:rPr>
          <w:szCs w:val="28"/>
          <w:lang w:val="uk-UA"/>
        </w:rPr>
        <w:t>ий</w:t>
      </w:r>
      <w:r w:rsidR="00FF4D38" w:rsidRPr="00636A4B">
        <w:rPr>
          <w:szCs w:val="28"/>
          <w:lang w:val="uk-UA"/>
        </w:rPr>
        <w:t xml:space="preserve"> </w:t>
      </w:r>
      <w:r w:rsidR="00FF4D38">
        <w:rPr>
          <w:szCs w:val="28"/>
          <w:lang w:val="uk-UA"/>
        </w:rPr>
        <w:t xml:space="preserve">коротко </w:t>
      </w:r>
      <w:r w:rsidR="00FF4D38" w:rsidRPr="00636A4B">
        <w:rPr>
          <w:szCs w:val="28"/>
          <w:lang w:val="uk-UA"/>
        </w:rPr>
        <w:t>ознайоми</w:t>
      </w:r>
      <w:r w:rsidR="00FF4D38">
        <w:rPr>
          <w:szCs w:val="28"/>
          <w:lang w:val="uk-UA"/>
        </w:rPr>
        <w:t>в</w:t>
      </w:r>
      <w:r w:rsidR="00FF4D38" w:rsidRPr="00636A4B">
        <w:rPr>
          <w:szCs w:val="28"/>
          <w:lang w:val="uk-UA"/>
        </w:rPr>
        <w:t xml:space="preserve"> присутніх </w:t>
      </w:r>
      <w:r w:rsidR="00FF4D38">
        <w:rPr>
          <w:szCs w:val="28"/>
          <w:lang w:val="uk-UA"/>
        </w:rPr>
        <w:t xml:space="preserve">зі змінами, що пропонуються </w:t>
      </w:r>
      <w:proofErr w:type="spellStart"/>
      <w:r w:rsidR="00FF4D38">
        <w:rPr>
          <w:szCs w:val="28"/>
          <w:lang w:val="uk-UA"/>
        </w:rPr>
        <w:t>внести</w:t>
      </w:r>
      <w:proofErr w:type="spellEnd"/>
      <w:r w:rsidR="00FF4D38">
        <w:rPr>
          <w:szCs w:val="28"/>
          <w:lang w:val="uk-UA"/>
        </w:rPr>
        <w:t xml:space="preserve"> до </w:t>
      </w:r>
      <w:r w:rsidR="00FF4D38" w:rsidRPr="00FF4D38">
        <w:rPr>
          <w:szCs w:val="28"/>
          <w:lang w:val="uk-UA"/>
        </w:rPr>
        <w:t xml:space="preserve">Обласної програми запобігання виникненню лісових і торф’яних пожеж та </w:t>
      </w:r>
      <w:r w:rsidR="00FF4D38" w:rsidRPr="00FF4D38">
        <w:rPr>
          <w:szCs w:val="28"/>
          <w:lang w:val="uk-UA"/>
        </w:rPr>
        <w:lastRenderedPageBreak/>
        <w:t xml:space="preserve">забезпечення їх ефективного гасіння на 2017-2021 роки </w:t>
      </w:r>
      <w:r w:rsidR="00FF4D38">
        <w:rPr>
          <w:szCs w:val="28"/>
          <w:lang w:val="uk-UA"/>
        </w:rPr>
        <w:t xml:space="preserve">(матеріали та </w:t>
      </w:r>
      <w:proofErr w:type="spellStart"/>
      <w:r w:rsidR="00FF4D38">
        <w:rPr>
          <w:szCs w:val="28"/>
          <w:lang w:val="uk-UA"/>
        </w:rPr>
        <w:t>проєкт</w:t>
      </w:r>
      <w:proofErr w:type="spellEnd"/>
      <w:r w:rsidR="00FF4D38">
        <w:rPr>
          <w:szCs w:val="28"/>
          <w:lang w:val="uk-UA"/>
        </w:rPr>
        <w:t xml:space="preserve"> рішення додаються)</w:t>
      </w:r>
      <w:r w:rsidR="00FF4D38" w:rsidRPr="00636A4B">
        <w:rPr>
          <w:szCs w:val="28"/>
          <w:lang w:val="uk-UA"/>
        </w:rPr>
        <w:t>.</w:t>
      </w:r>
      <w:r w:rsidR="00FF4D38">
        <w:rPr>
          <w:szCs w:val="28"/>
          <w:lang w:val="uk-UA"/>
        </w:rPr>
        <w:t xml:space="preserve"> </w:t>
      </w:r>
    </w:p>
    <w:p w:rsidR="00FF4D38" w:rsidRDefault="00FF4D38" w:rsidP="00FF4D38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FF4D38" w:rsidRPr="00A26CD0" w:rsidRDefault="00FF4D38" w:rsidP="00FF4D38">
      <w:pPr>
        <w:ind w:firstLine="567"/>
        <w:jc w:val="both"/>
        <w:rPr>
          <w:color w:val="000000"/>
          <w:szCs w:val="28"/>
          <w:lang w:val="uk-UA"/>
        </w:rPr>
      </w:pPr>
      <w:r w:rsidRPr="00822170">
        <w:rPr>
          <w:i/>
          <w:szCs w:val="28"/>
          <w:lang w:val="uk-UA"/>
        </w:rPr>
        <w:t xml:space="preserve">Валявка В.Я. – голова постійної комісії, </w:t>
      </w:r>
      <w:r w:rsidRPr="00822170">
        <w:rPr>
          <w:szCs w:val="28"/>
          <w:lang w:val="uk-UA"/>
        </w:rPr>
        <w:t xml:space="preserve">який </w:t>
      </w:r>
      <w:proofErr w:type="spellStart"/>
      <w:r w:rsidRPr="00822170">
        <w:rPr>
          <w:szCs w:val="28"/>
          <w:lang w:val="uk-UA"/>
        </w:rPr>
        <w:t>вніс</w:t>
      </w:r>
      <w:proofErr w:type="spellEnd"/>
      <w:r w:rsidRPr="00822170">
        <w:rPr>
          <w:szCs w:val="28"/>
          <w:lang w:val="uk-UA"/>
        </w:rPr>
        <w:t xml:space="preserve"> пропозицію </w:t>
      </w:r>
      <w:r>
        <w:rPr>
          <w:szCs w:val="28"/>
          <w:lang w:val="uk-UA"/>
        </w:rPr>
        <w:t>п</w:t>
      </w:r>
      <w:r w:rsidRPr="0084547F">
        <w:rPr>
          <w:szCs w:val="28"/>
          <w:lang w:val="uk-UA"/>
        </w:rPr>
        <w:t xml:space="preserve">огодитись з </w:t>
      </w:r>
      <w:proofErr w:type="spellStart"/>
      <w:r w:rsidRPr="0084547F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84547F">
        <w:rPr>
          <w:szCs w:val="28"/>
          <w:lang w:val="uk-UA"/>
        </w:rPr>
        <w:t>ктом</w:t>
      </w:r>
      <w:proofErr w:type="spellEnd"/>
      <w:r w:rsidRPr="0084547F">
        <w:rPr>
          <w:szCs w:val="28"/>
          <w:lang w:val="uk-UA"/>
        </w:rPr>
        <w:t xml:space="preserve"> рішення з цього питання</w:t>
      </w:r>
      <w:r>
        <w:rPr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та </w:t>
      </w:r>
      <w:r w:rsidRPr="00636A4B">
        <w:rPr>
          <w:color w:val="000000"/>
          <w:szCs w:val="28"/>
          <w:lang w:val="uk-UA"/>
        </w:rPr>
        <w:t>р</w:t>
      </w:r>
      <w:r w:rsidRPr="0084547F">
        <w:rPr>
          <w:color w:val="000000"/>
          <w:szCs w:val="28"/>
          <w:lang w:val="uk-UA"/>
        </w:rPr>
        <w:t>еком</w:t>
      </w:r>
      <w:r w:rsidRPr="00A26CD0">
        <w:rPr>
          <w:color w:val="000000"/>
          <w:szCs w:val="28"/>
          <w:lang w:val="uk-UA"/>
        </w:rPr>
        <w:t xml:space="preserve">ендувати голові обласної ради </w:t>
      </w:r>
      <w:proofErr w:type="spellStart"/>
      <w:r w:rsidRPr="00A26CD0">
        <w:rPr>
          <w:color w:val="000000"/>
          <w:szCs w:val="28"/>
          <w:lang w:val="uk-UA"/>
        </w:rPr>
        <w:t>внести</w:t>
      </w:r>
      <w:proofErr w:type="spellEnd"/>
      <w:r w:rsidRPr="00A26CD0">
        <w:rPr>
          <w:color w:val="000000"/>
          <w:szCs w:val="28"/>
          <w:lang w:val="uk-UA"/>
        </w:rPr>
        <w:t xml:space="preserve"> дане питання на розгляд сесії обласної ради.</w:t>
      </w:r>
    </w:p>
    <w:p w:rsidR="00FF4D38" w:rsidRPr="00822170" w:rsidRDefault="00FF4D38" w:rsidP="00FF4D38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22170">
        <w:rPr>
          <w:b/>
          <w:sz w:val="28"/>
          <w:szCs w:val="28"/>
          <w:lang w:val="uk-UA"/>
        </w:rPr>
        <w:t>ВИРІШИЛИ:</w:t>
      </w:r>
    </w:p>
    <w:p w:rsidR="00FF4D38" w:rsidRPr="00FF4D38" w:rsidRDefault="00FF4D38" w:rsidP="00FF4D38">
      <w:pPr>
        <w:ind w:firstLine="567"/>
        <w:jc w:val="both"/>
        <w:rPr>
          <w:szCs w:val="28"/>
        </w:rPr>
      </w:pPr>
      <w:r w:rsidRPr="00FF4D38">
        <w:rPr>
          <w:szCs w:val="28"/>
        </w:rPr>
        <w:t xml:space="preserve">1. </w:t>
      </w:r>
      <w:proofErr w:type="spellStart"/>
      <w:r w:rsidRPr="00FF4D38">
        <w:rPr>
          <w:szCs w:val="28"/>
        </w:rPr>
        <w:t>Інформацію</w:t>
      </w:r>
      <w:proofErr w:type="spellEnd"/>
      <w:r w:rsidRPr="00FF4D38">
        <w:rPr>
          <w:szCs w:val="28"/>
        </w:rPr>
        <w:t xml:space="preserve"> </w:t>
      </w:r>
      <w:proofErr w:type="spellStart"/>
      <w:r w:rsidRPr="00FF4D38">
        <w:rPr>
          <w:szCs w:val="28"/>
        </w:rPr>
        <w:t>взяти</w:t>
      </w:r>
      <w:proofErr w:type="spellEnd"/>
      <w:r w:rsidRPr="00FF4D38">
        <w:rPr>
          <w:szCs w:val="28"/>
        </w:rPr>
        <w:t xml:space="preserve"> до </w:t>
      </w:r>
      <w:proofErr w:type="spellStart"/>
      <w:r w:rsidRPr="00FF4D38">
        <w:rPr>
          <w:szCs w:val="28"/>
        </w:rPr>
        <w:t>відома</w:t>
      </w:r>
      <w:proofErr w:type="spellEnd"/>
      <w:r w:rsidRPr="00FF4D38">
        <w:rPr>
          <w:szCs w:val="28"/>
        </w:rPr>
        <w:t>.</w:t>
      </w:r>
    </w:p>
    <w:p w:rsidR="00FF4D38" w:rsidRPr="00FF4D38" w:rsidRDefault="00FF4D38" w:rsidP="00FF4D38">
      <w:pPr>
        <w:ind w:firstLine="567"/>
        <w:jc w:val="both"/>
        <w:rPr>
          <w:szCs w:val="28"/>
          <w:lang w:val="uk-UA"/>
        </w:rPr>
      </w:pPr>
      <w:r w:rsidRPr="00FF4D38">
        <w:rPr>
          <w:szCs w:val="28"/>
        </w:rPr>
        <w:t xml:space="preserve">2. </w:t>
      </w:r>
      <w:proofErr w:type="spellStart"/>
      <w:r w:rsidRPr="00FF4D38">
        <w:rPr>
          <w:szCs w:val="28"/>
        </w:rPr>
        <w:t>Погодитись</w:t>
      </w:r>
      <w:proofErr w:type="spellEnd"/>
      <w:r w:rsidRPr="00FF4D38">
        <w:rPr>
          <w:szCs w:val="28"/>
        </w:rPr>
        <w:t xml:space="preserve"> з про</w:t>
      </w:r>
      <w:r w:rsidRPr="00FF4D38">
        <w:rPr>
          <w:szCs w:val="28"/>
          <w:lang w:val="uk-UA"/>
        </w:rPr>
        <w:t>є</w:t>
      </w:r>
      <w:proofErr w:type="spellStart"/>
      <w:r w:rsidRPr="00FF4D38">
        <w:rPr>
          <w:szCs w:val="28"/>
        </w:rPr>
        <w:t>ктом</w:t>
      </w:r>
      <w:proofErr w:type="spellEnd"/>
      <w:r w:rsidRPr="00FF4D38">
        <w:rPr>
          <w:szCs w:val="28"/>
        </w:rPr>
        <w:t xml:space="preserve"> </w:t>
      </w:r>
      <w:proofErr w:type="spellStart"/>
      <w:r w:rsidRPr="00FF4D38">
        <w:rPr>
          <w:szCs w:val="28"/>
        </w:rPr>
        <w:t>рішення</w:t>
      </w:r>
      <w:proofErr w:type="spellEnd"/>
      <w:r w:rsidRPr="00FF4D38">
        <w:rPr>
          <w:szCs w:val="28"/>
        </w:rPr>
        <w:t xml:space="preserve"> з </w:t>
      </w:r>
      <w:proofErr w:type="spellStart"/>
      <w:r w:rsidRPr="00FF4D38">
        <w:rPr>
          <w:szCs w:val="28"/>
        </w:rPr>
        <w:t>цього</w:t>
      </w:r>
      <w:proofErr w:type="spellEnd"/>
      <w:r w:rsidRPr="00FF4D38">
        <w:rPr>
          <w:szCs w:val="28"/>
        </w:rPr>
        <w:t xml:space="preserve"> </w:t>
      </w:r>
      <w:proofErr w:type="spellStart"/>
      <w:r w:rsidRPr="00FF4D38">
        <w:rPr>
          <w:szCs w:val="28"/>
        </w:rPr>
        <w:t>питання</w:t>
      </w:r>
      <w:proofErr w:type="spellEnd"/>
      <w:r w:rsidRPr="00FF4D38">
        <w:rPr>
          <w:szCs w:val="28"/>
          <w:lang w:val="uk-UA"/>
        </w:rPr>
        <w:t>.</w:t>
      </w:r>
    </w:p>
    <w:p w:rsidR="00FF4D38" w:rsidRPr="00FF4D38" w:rsidRDefault="00FF4D38" w:rsidP="00FF4D38">
      <w:pPr>
        <w:ind w:firstLine="567"/>
        <w:jc w:val="both"/>
        <w:rPr>
          <w:szCs w:val="28"/>
        </w:rPr>
      </w:pPr>
      <w:r w:rsidRPr="00FF4D38">
        <w:rPr>
          <w:szCs w:val="28"/>
        </w:rPr>
        <w:t xml:space="preserve">3. </w:t>
      </w:r>
      <w:proofErr w:type="spellStart"/>
      <w:r w:rsidRPr="00FF4D38">
        <w:rPr>
          <w:szCs w:val="28"/>
        </w:rPr>
        <w:t>Рекомендувати</w:t>
      </w:r>
      <w:proofErr w:type="spellEnd"/>
      <w:r w:rsidRPr="00FF4D38">
        <w:rPr>
          <w:szCs w:val="28"/>
        </w:rPr>
        <w:t xml:space="preserve"> </w:t>
      </w:r>
      <w:proofErr w:type="spellStart"/>
      <w:r w:rsidRPr="00FF4D38">
        <w:rPr>
          <w:szCs w:val="28"/>
        </w:rPr>
        <w:t>голові</w:t>
      </w:r>
      <w:proofErr w:type="spellEnd"/>
      <w:r w:rsidRPr="00FF4D38">
        <w:rPr>
          <w:szCs w:val="28"/>
        </w:rPr>
        <w:t xml:space="preserve"> </w:t>
      </w:r>
      <w:proofErr w:type="spellStart"/>
      <w:r w:rsidRPr="00FF4D38">
        <w:rPr>
          <w:szCs w:val="28"/>
        </w:rPr>
        <w:t>обласної</w:t>
      </w:r>
      <w:proofErr w:type="spellEnd"/>
      <w:r w:rsidRPr="00FF4D38">
        <w:rPr>
          <w:szCs w:val="28"/>
        </w:rPr>
        <w:t xml:space="preserve"> ради внести </w:t>
      </w:r>
      <w:proofErr w:type="spellStart"/>
      <w:r w:rsidRPr="00FF4D38">
        <w:rPr>
          <w:szCs w:val="28"/>
        </w:rPr>
        <w:t>дане</w:t>
      </w:r>
      <w:proofErr w:type="spellEnd"/>
      <w:r w:rsidRPr="00FF4D38">
        <w:rPr>
          <w:szCs w:val="28"/>
        </w:rPr>
        <w:t xml:space="preserve"> </w:t>
      </w:r>
      <w:proofErr w:type="spellStart"/>
      <w:r w:rsidRPr="00FF4D38">
        <w:rPr>
          <w:szCs w:val="28"/>
        </w:rPr>
        <w:t>питання</w:t>
      </w:r>
      <w:proofErr w:type="spellEnd"/>
      <w:r w:rsidRPr="00FF4D38">
        <w:rPr>
          <w:szCs w:val="28"/>
        </w:rPr>
        <w:t xml:space="preserve"> на </w:t>
      </w:r>
      <w:proofErr w:type="spellStart"/>
      <w:r w:rsidRPr="00FF4D38">
        <w:rPr>
          <w:szCs w:val="28"/>
        </w:rPr>
        <w:t>розгляд</w:t>
      </w:r>
      <w:proofErr w:type="spellEnd"/>
      <w:r w:rsidRPr="00FF4D38">
        <w:rPr>
          <w:szCs w:val="28"/>
        </w:rPr>
        <w:t xml:space="preserve"> </w:t>
      </w:r>
      <w:proofErr w:type="spellStart"/>
      <w:r w:rsidRPr="00FF4D38">
        <w:rPr>
          <w:szCs w:val="28"/>
        </w:rPr>
        <w:t>сесії</w:t>
      </w:r>
      <w:proofErr w:type="spellEnd"/>
      <w:r w:rsidRPr="00FF4D38">
        <w:rPr>
          <w:szCs w:val="28"/>
        </w:rPr>
        <w:t xml:space="preserve"> </w:t>
      </w:r>
      <w:proofErr w:type="spellStart"/>
      <w:r w:rsidRPr="00FF4D38">
        <w:rPr>
          <w:szCs w:val="28"/>
        </w:rPr>
        <w:t>обласної</w:t>
      </w:r>
      <w:proofErr w:type="spellEnd"/>
      <w:r w:rsidRPr="00FF4D38">
        <w:rPr>
          <w:szCs w:val="28"/>
        </w:rPr>
        <w:t xml:space="preserve"> ради.</w:t>
      </w:r>
    </w:p>
    <w:p w:rsidR="00FF4D38" w:rsidRPr="00636A4B" w:rsidRDefault="00FF4D38" w:rsidP="00FF4D38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FF4D38" w:rsidRPr="00636A4B" w:rsidRDefault="00FF4D38" w:rsidP="00FF4D38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FF4D38" w:rsidRPr="001866CA" w:rsidRDefault="00FF4D38" w:rsidP="00FF4D38">
      <w:pPr>
        <w:ind w:firstLine="567"/>
        <w:jc w:val="both"/>
        <w:rPr>
          <w:szCs w:val="28"/>
          <w:lang w:val="uk-UA"/>
        </w:rPr>
      </w:pPr>
    </w:p>
    <w:p w:rsidR="00FF4D38" w:rsidRPr="00FF4D38" w:rsidRDefault="00FF4D38" w:rsidP="00FF4D38">
      <w:pPr>
        <w:tabs>
          <w:tab w:val="left" w:pos="426"/>
        </w:tabs>
        <w:jc w:val="both"/>
        <w:rPr>
          <w:b/>
          <w:szCs w:val="28"/>
          <w:lang w:val="uk-UA"/>
        </w:rPr>
      </w:pPr>
      <w:r w:rsidRPr="00FF4D38">
        <w:rPr>
          <w:b/>
          <w:szCs w:val="28"/>
          <w:lang w:val="uk-UA"/>
        </w:rPr>
        <w:t xml:space="preserve">2. </w:t>
      </w:r>
      <w:r w:rsidRPr="00FF4D38">
        <w:rPr>
          <w:b/>
          <w:szCs w:val="28"/>
        </w:rPr>
        <w:t xml:space="preserve">Про </w:t>
      </w:r>
      <w:r w:rsidRPr="00FF4D38">
        <w:rPr>
          <w:b/>
          <w:bCs/>
          <w:szCs w:val="28"/>
          <w:lang w:val="uk-UA"/>
        </w:rPr>
        <w:t>внесення змін до обласного бюджету Рівненської області на 2020 рік</w:t>
      </w:r>
    </w:p>
    <w:p w:rsidR="00FF4D38" w:rsidRPr="00636A4B" w:rsidRDefault="00FF4D38" w:rsidP="00FF4D38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F4D38" w:rsidRPr="00EB3A73" w:rsidRDefault="00FF4D38" w:rsidP="00FF4D38">
      <w:pPr>
        <w:shd w:val="clear" w:color="auto" w:fill="FFFFFF"/>
        <w:ind w:firstLine="600"/>
        <w:jc w:val="both"/>
        <w:rPr>
          <w:color w:val="FF0000"/>
          <w:szCs w:val="28"/>
          <w:lang w:val="uk-UA"/>
        </w:rPr>
      </w:pPr>
      <w:r>
        <w:rPr>
          <w:i/>
          <w:szCs w:val="28"/>
          <w:lang w:val="uk-UA"/>
        </w:rPr>
        <w:t>Біляк Лідію Аркадіївну – директора департаменту фінансів Рівненської облдержадміністрації</w:t>
      </w:r>
      <w:r>
        <w:rPr>
          <w:rFonts w:eastAsia="Times New Roman"/>
          <w:i/>
          <w:szCs w:val="28"/>
          <w:lang w:val="uk-UA" w:eastAsia="ru-RU"/>
        </w:rPr>
        <w:t>,</w:t>
      </w:r>
      <w:r w:rsidRPr="00636A4B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а</w:t>
      </w:r>
      <w:r w:rsidRPr="00636A4B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 xml:space="preserve">зі змінами, що планується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</w:t>
      </w:r>
      <w:r w:rsidRPr="00F15FBF">
        <w:rPr>
          <w:szCs w:val="28"/>
          <w:lang w:val="uk-UA"/>
        </w:rPr>
        <w:t xml:space="preserve">до </w:t>
      </w:r>
      <w:r w:rsidRPr="00FF4D38">
        <w:rPr>
          <w:bCs/>
          <w:szCs w:val="28"/>
          <w:lang w:val="uk-UA"/>
        </w:rPr>
        <w:t>обласного бюджету Рівненської області на 2020 рік</w:t>
      </w:r>
      <w:r w:rsidR="00522AE2">
        <w:rPr>
          <w:bCs/>
          <w:szCs w:val="28"/>
          <w:lang w:val="uk-UA"/>
        </w:rPr>
        <w:t xml:space="preserve"> (матеріали та </w:t>
      </w:r>
      <w:proofErr w:type="spellStart"/>
      <w:r w:rsidR="00522AE2">
        <w:rPr>
          <w:bCs/>
          <w:szCs w:val="28"/>
          <w:lang w:val="uk-UA"/>
        </w:rPr>
        <w:t>проєкт</w:t>
      </w:r>
      <w:proofErr w:type="spellEnd"/>
      <w:r w:rsidR="00522AE2">
        <w:rPr>
          <w:bCs/>
          <w:szCs w:val="28"/>
          <w:lang w:val="uk-UA"/>
        </w:rPr>
        <w:t xml:space="preserve"> рішення додаються). Відповіла, що наповнення природоохоронного фонду проводиться за планом, станом на 13 серпня 2020 року профінансовано 18 млн. грн., наявне перевиконання 829 </w:t>
      </w:r>
      <w:proofErr w:type="spellStart"/>
      <w:r w:rsidR="00522AE2">
        <w:rPr>
          <w:bCs/>
          <w:szCs w:val="28"/>
          <w:lang w:val="uk-UA"/>
        </w:rPr>
        <w:t>тис.грн</w:t>
      </w:r>
      <w:proofErr w:type="spellEnd"/>
      <w:r w:rsidR="00522AE2">
        <w:rPr>
          <w:bCs/>
          <w:szCs w:val="28"/>
          <w:lang w:val="uk-UA"/>
        </w:rPr>
        <w:t xml:space="preserve">. Щодо </w:t>
      </w:r>
      <w:r w:rsidR="00522AE2">
        <w:rPr>
          <w:szCs w:val="28"/>
          <w:lang w:val="uk-UA"/>
        </w:rPr>
        <w:t xml:space="preserve">кількості коштів, необхідних для завершення будівництва спорткомплексу по </w:t>
      </w:r>
      <w:proofErr w:type="spellStart"/>
      <w:r w:rsidR="00522AE2">
        <w:rPr>
          <w:szCs w:val="28"/>
          <w:lang w:val="uk-UA"/>
        </w:rPr>
        <w:t>вул.Макарова</w:t>
      </w:r>
      <w:proofErr w:type="spellEnd"/>
      <w:r w:rsidR="00522AE2">
        <w:rPr>
          <w:szCs w:val="28"/>
          <w:lang w:val="uk-UA"/>
        </w:rPr>
        <w:t xml:space="preserve"> в </w:t>
      </w:r>
      <w:proofErr w:type="spellStart"/>
      <w:r w:rsidR="00522AE2">
        <w:rPr>
          <w:szCs w:val="28"/>
          <w:lang w:val="uk-UA"/>
        </w:rPr>
        <w:t>м.Рівне</w:t>
      </w:r>
      <w:proofErr w:type="spellEnd"/>
      <w:r w:rsidR="00522AE2">
        <w:rPr>
          <w:szCs w:val="28"/>
          <w:lang w:val="uk-UA"/>
        </w:rPr>
        <w:t>, інформації Біляк Л.Д. не має.</w:t>
      </w:r>
    </w:p>
    <w:p w:rsidR="00FF4D38" w:rsidRPr="00B614B2" w:rsidRDefault="00FF4D38" w:rsidP="00FF4D38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14B2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FF4D38" w:rsidRPr="00441242" w:rsidRDefault="00FF4D38" w:rsidP="00FF4D38">
      <w:pPr>
        <w:ind w:firstLine="567"/>
        <w:jc w:val="both"/>
        <w:rPr>
          <w:szCs w:val="28"/>
          <w:lang w:val="uk-UA"/>
        </w:rPr>
      </w:pPr>
      <w:r w:rsidRPr="00B614B2">
        <w:rPr>
          <w:i/>
          <w:szCs w:val="28"/>
          <w:lang w:val="uk-UA"/>
        </w:rPr>
        <w:t xml:space="preserve">Валявка В.Я. – голова постійної комісії, </w:t>
      </w:r>
      <w:r w:rsidRPr="00B614B2">
        <w:rPr>
          <w:szCs w:val="28"/>
          <w:lang w:val="uk-UA"/>
        </w:rPr>
        <w:t xml:space="preserve">який </w:t>
      </w:r>
      <w:r w:rsidR="00522AE2">
        <w:rPr>
          <w:szCs w:val="28"/>
          <w:lang w:val="uk-UA"/>
        </w:rPr>
        <w:t xml:space="preserve">запитав про стан фінансування природоохоронного фонду та про кількість коштів, необхідних для завершення будівництва спорткомплексу по </w:t>
      </w:r>
      <w:proofErr w:type="spellStart"/>
      <w:r w:rsidR="00522AE2">
        <w:rPr>
          <w:szCs w:val="28"/>
          <w:lang w:val="uk-UA"/>
        </w:rPr>
        <w:t>вул.Макарова</w:t>
      </w:r>
      <w:proofErr w:type="spellEnd"/>
      <w:r w:rsidR="00522AE2">
        <w:rPr>
          <w:szCs w:val="28"/>
          <w:lang w:val="uk-UA"/>
        </w:rPr>
        <w:t xml:space="preserve"> в </w:t>
      </w:r>
      <w:proofErr w:type="spellStart"/>
      <w:r w:rsidR="00522AE2">
        <w:rPr>
          <w:szCs w:val="28"/>
          <w:lang w:val="uk-UA"/>
        </w:rPr>
        <w:t>м.Рівне</w:t>
      </w:r>
      <w:proofErr w:type="spellEnd"/>
      <w:r w:rsidR="00522AE2">
        <w:rPr>
          <w:szCs w:val="28"/>
          <w:lang w:val="uk-UA"/>
        </w:rPr>
        <w:t>.</w:t>
      </w:r>
    </w:p>
    <w:p w:rsidR="00522AE2" w:rsidRPr="00441242" w:rsidRDefault="00522AE2" w:rsidP="00522AE2">
      <w:pPr>
        <w:ind w:firstLine="567"/>
        <w:jc w:val="both"/>
        <w:rPr>
          <w:szCs w:val="28"/>
          <w:lang w:val="uk-UA"/>
        </w:rPr>
      </w:pPr>
      <w:r w:rsidRPr="00B614B2">
        <w:rPr>
          <w:i/>
          <w:szCs w:val="28"/>
          <w:lang w:val="uk-UA"/>
        </w:rPr>
        <w:t xml:space="preserve">Валявка В.Я. – голова постійної комісії, </w:t>
      </w:r>
      <w:r w:rsidRPr="00B614B2">
        <w:rPr>
          <w:szCs w:val="28"/>
          <w:lang w:val="uk-UA"/>
        </w:rPr>
        <w:t xml:space="preserve">який </w:t>
      </w:r>
      <w:proofErr w:type="spellStart"/>
      <w:r w:rsidRPr="00B614B2">
        <w:rPr>
          <w:szCs w:val="28"/>
          <w:lang w:val="uk-UA"/>
        </w:rPr>
        <w:t>вніс</w:t>
      </w:r>
      <w:proofErr w:type="spellEnd"/>
      <w:r w:rsidRPr="00B614B2">
        <w:rPr>
          <w:szCs w:val="28"/>
          <w:lang w:val="uk-UA"/>
        </w:rPr>
        <w:t xml:space="preserve"> пропозицію </w:t>
      </w:r>
      <w:r w:rsidRPr="00BC3FE5">
        <w:rPr>
          <w:szCs w:val="28"/>
          <w:lang w:val="uk-UA"/>
        </w:rPr>
        <w:t>п</w:t>
      </w:r>
      <w:r w:rsidRPr="00441242">
        <w:rPr>
          <w:szCs w:val="28"/>
          <w:lang w:val="uk-UA"/>
        </w:rPr>
        <w:t xml:space="preserve">огодитись з </w:t>
      </w:r>
      <w:proofErr w:type="spellStart"/>
      <w:r w:rsidRPr="00441242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441242">
        <w:rPr>
          <w:szCs w:val="28"/>
          <w:lang w:val="uk-UA"/>
        </w:rPr>
        <w:t>ктом</w:t>
      </w:r>
      <w:proofErr w:type="spellEnd"/>
      <w:r w:rsidRPr="00441242">
        <w:rPr>
          <w:szCs w:val="28"/>
          <w:lang w:val="uk-UA"/>
        </w:rPr>
        <w:t xml:space="preserve"> рішення з цього питання</w:t>
      </w:r>
      <w:r w:rsidRPr="00BC3FE5">
        <w:rPr>
          <w:szCs w:val="28"/>
          <w:lang w:val="uk-UA"/>
        </w:rPr>
        <w:t xml:space="preserve"> </w:t>
      </w:r>
      <w:r w:rsidRPr="00A445D6">
        <w:rPr>
          <w:szCs w:val="28"/>
          <w:lang w:val="uk-UA"/>
        </w:rPr>
        <w:t>та</w:t>
      </w:r>
      <w:r w:rsidRPr="00BC3FE5">
        <w:rPr>
          <w:szCs w:val="28"/>
          <w:lang w:val="uk-UA"/>
        </w:rPr>
        <w:t xml:space="preserve"> р</w:t>
      </w:r>
      <w:r w:rsidRPr="00441242">
        <w:rPr>
          <w:szCs w:val="28"/>
          <w:lang w:val="uk-UA"/>
        </w:rPr>
        <w:t xml:space="preserve">екомендувати голові обласної ради </w:t>
      </w:r>
      <w:proofErr w:type="spellStart"/>
      <w:r w:rsidRPr="00441242">
        <w:rPr>
          <w:szCs w:val="28"/>
          <w:lang w:val="uk-UA"/>
        </w:rPr>
        <w:t>внести</w:t>
      </w:r>
      <w:proofErr w:type="spellEnd"/>
      <w:r w:rsidRPr="00441242">
        <w:rPr>
          <w:szCs w:val="28"/>
          <w:lang w:val="uk-UA"/>
        </w:rPr>
        <w:t xml:space="preserve"> дане питання на розгляд сесії обласної ради.</w:t>
      </w:r>
    </w:p>
    <w:p w:rsidR="00FF4D38" w:rsidRPr="00636A4B" w:rsidRDefault="00FF4D38" w:rsidP="00FF4D38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FF4D38" w:rsidRPr="002301DC" w:rsidRDefault="00FF4D38" w:rsidP="00FF4D38">
      <w:pPr>
        <w:ind w:firstLine="567"/>
        <w:jc w:val="both"/>
        <w:rPr>
          <w:szCs w:val="28"/>
          <w:lang w:val="uk-UA"/>
        </w:rPr>
      </w:pPr>
      <w:r w:rsidRPr="002301DC">
        <w:rPr>
          <w:szCs w:val="28"/>
          <w:lang w:val="uk-UA"/>
        </w:rPr>
        <w:t>1. Інформацію взяти до відома.</w:t>
      </w:r>
    </w:p>
    <w:p w:rsidR="00FF4D38" w:rsidRPr="00A445D6" w:rsidRDefault="00FF4D38" w:rsidP="00FF4D38">
      <w:pPr>
        <w:ind w:firstLine="567"/>
        <w:jc w:val="both"/>
        <w:rPr>
          <w:szCs w:val="28"/>
          <w:lang w:val="uk-UA"/>
        </w:rPr>
      </w:pPr>
      <w:r w:rsidRPr="00A445D6">
        <w:rPr>
          <w:szCs w:val="28"/>
          <w:lang w:val="uk-UA"/>
        </w:rPr>
        <w:t xml:space="preserve">2. Погодитись з </w:t>
      </w:r>
      <w:proofErr w:type="spellStart"/>
      <w:r w:rsidRPr="00A445D6">
        <w:rPr>
          <w:szCs w:val="28"/>
          <w:lang w:val="uk-UA"/>
        </w:rPr>
        <w:t>проєктом</w:t>
      </w:r>
      <w:proofErr w:type="spellEnd"/>
      <w:r w:rsidRPr="00A445D6">
        <w:rPr>
          <w:szCs w:val="28"/>
          <w:lang w:val="uk-UA"/>
        </w:rPr>
        <w:t xml:space="preserve"> рішення з цього питання</w:t>
      </w:r>
      <w:r>
        <w:rPr>
          <w:szCs w:val="28"/>
          <w:lang w:val="uk-UA"/>
        </w:rPr>
        <w:t>.</w:t>
      </w:r>
    </w:p>
    <w:p w:rsidR="00FF4D38" w:rsidRPr="00A445D6" w:rsidRDefault="00FF4D38" w:rsidP="00FF4D38">
      <w:pPr>
        <w:ind w:firstLine="567"/>
        <w:jc w:val="both"/>
        <w:rPr>
          <w:szCs w:val="28"/>
          <w:lang w:val="uk-UA"/>
        </w:rPr>
      </w:pPr>
      <w:r w:rsidRPr="00A445D6">
        <w:rPr>
          <w:szCs w:val="28"/>
        </w:rPr>
        <w:t xml:space="preserve">3. </w:t>
      </w:r>
      <w:proofErr w:type="spellStart"/>
      <w:r w:rsidRPr="00A445D6">
        <w:rPr>
          <w:szCs w:val="28"/>
        </w:rPr>
        <w:t>Рекомендувати</w:t>
      </w:r>
      <w:proofErr w:type="spellEnd"/>
      <w:r w:rsidRPr="00A445D6">
        <w:rPr>
          <w:szCs w:val="28"/>
        </w:rPr>
        <w:t xml:space="preserve"> </w:t>
      </w:r>
      <w:proofErr w:type="spellStart"/>
      <w:r w:rsidRPr="00A445D6">
        <w:rPr>
          <w:szCs w:val="28"/>
        </w:rPr>
        <w:t>голові</w:t>
      </w:r>
      <w:proofErr w:type="spellEnd"/>
      <w:r w:rsidRPr="00A445D6">
        <w:rPr>
          <w:szCs w:val="28"/>
        </w:rPr>
        <w:t xml:space="preserve"> </w:t>
      </w:r>
      <w:proofErr w:type="spellStart"/>
      <w:r w:rsidRPr="00A445D6">
        <w:rPr>
          <w:szCs w:val="28"/>
        </w:rPr>
        <w:t>обласної</w:t>
      </w:r>
      <w:proofErr w:type="spellEnd"/>
      <w:r w:rsidRPr="00A445D6">
        <w:rPr>
          <w:szCs w:val="28"/>
        </w:rPr>
        <w:t xml:space="preserve"> ради внести </w:t>
      </w:r>
      <w:proofErr w:type="spellStart"/>
      <w:r w:rsidRPr="00A445D6">
        <w:rPr>
          <w:szCs w:val="28"/>
        </w:rPr>
        <w:t>дане</w:t>
      </w:r>
      <w:proofErr w:type="spellEnd"/>
      <w:r w:rsidRPr="00A445D6">
        <w:rPr>
          <w:szCs w:val="28"/>
        </w:rPr>
        <w:t xml:space="preserve"> </w:t>
      </w:r>
      <w:proofErr w:type="spellStart"/>
      <w:r w:rsidRPr="00A445D6">
        <w:rPr>
          <w:szCs w:val="28"/>
        </w:rPr>
        <w:t>питання</w:t>
      </w:r>
      <w:proofErr w:type="spellEnd"/>
      <w:r w:rsidRPr="00A445D6">
        <w:rPr>
          <w:szCs w:val="28"/>
        </w:rPr>
        <w:t xml:space="preserve"> на </w:t>
      </w:r>
      <w:proofErr w:type="spellStart"/>
      <w:r w:rsidRPr="00A445D6">
        <w:rPr>
          <w:szCs w:val="28"/>
        </w:rPr>
        <w:t>розгляд</w:t>
      </w:r>
      <w:proofErr w:type="spellEnd"/>
      <w:r w:rsidRPr="00A445D6">
        <w:rPr>
          <w:szCs w:val="28"/>
        </w:rPr>
        <w:t xml:space="preserve"> </w:t>
      </w:r>
      <w:proofErr w:type="spellStart"/>
      <w:r w:rsidRPr="00A445D6">
        <w:rPr>
          <w:szCs w:val="28"/>
        </w:rPr>
        <w:t>сесії</w:t>
      </w:r>
      <w:proofErr w:type="spellEnd"/>
      <w:r w:rsidRPr="00A445D6">
        <w:rPr>
          <w:szCs w:val="28"/>
        </w:rPr>
        <w:t xml:space="preserve"> </w:t>
      </w:r>
      <w:proofErr w:type="spellStart"/>
      <w:r w:rsidRPr="00A445D6">
        <w:rPr>
          <w:szCs w:val="28"/>
        </w:rPr>
        <w:t>обласної</w:t>
      </w:r>
      <w:proofErr w:type="spellEnd"/>
      <w:r w:rsidRPr="00A445D6">
        <w:rPr>
          <w:szCs w:val="28"/>
        </w:rPr>
        <w:t xml:space="preserve"> ради</w:t>
      </w:r>
      <w:r>
        <w:rPr>
          <w:szCs w:val="28"/>
          <w:lang w:val="uk-UA"/>
        </w:rPr>
        <w:t>.</w:t>
      </w:r>
    </w:p>
    <w:p w:rsidR="00FF4D38" w:rsidRPr="00636A4B" w:rsidRDefault="00FF4D38" w:rsidP="00FF4D38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FF4D38" w:rsidRPr="00636A4B" w:rsidRDefault="00FF4D38" w:rsidP="00FF4D38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FF4D38" w:rsidRDefault="00FF4D38" w:rsidP="00FF4D38">
      <w:pPr>
        <w:tabs>
          <w:tab w:val="left" w:pos="426"/>
        </w:tabs>
        <w:contextualSpacing/>
        <w:jc w:val="both"/>
        <w:rPr>
          <w:i/>
          <w:szCs w:val="28"/>
          <w:lang w:val="uk-UA"/>
        </w:rPr>
      </w:pPr>
    </w:p>
    <w:p w:rsidR="00FF4D38" w:rsidRPr="00FF4D38" w:rsidRDefault="00FF4D38" w:rsidP="00FF4D38">
      <w:pPr>
        <w:tabs>
          <w:tab w:val="left" w:pos="426"/>
        </w:tabs>
        <w:jc w:val="both"/>
        <w:rPr>
          <w:i/>
          <w:szCs w:val="28"/>
          <w:u w:val="single"/>
          <w:lang w:val="uk-UA"/>
        </w:rPr>
      </w:pPr>
      <w:r w:rsidRPr="00FF4D38">
        <w:rPr>
          <w:b/>
          <w:bCs/>
          <w:szCs w:val="28"/>
          <w:lang w:val="uk-UA"/>
        </w:rPr>
        <w:t>3.</w:t>
      </w:r>
      <w:r w:rsidRPr="00FF4D38">
        <w:rPr>
          <w:bCs/>
          <w:szCs w:val="28"/>
          <w:lang w:val="uk-UA"/>
        </w:rPr>
        <w:t xml:space="preserve"> </w:t>
      </w:r>
      <w:r w:rsidRPr="00FF4D38">
        <w:rPr>
          <w:b/>
          <w:szCs w:val="28"/>
          <w:lang w:val="uk-UA"/>
        </w:rPr>
        <w:t xml:space="preserve">Про </w:t>
      </w:r>
      <w:r w:rsidRPr="00FF4D38">
        <w:rPr>
          <w:b/>
          <w:szCs w:val="28"/>
          <w:lang w:val="uk-UA" w:eastAsia="ar-SA"/>
        </w:rPr>
        <w:t>надання земельної ділянки в постійне користування РОВКП ВКГ «</w:t>
      </w:r>
      <w:proofErr w:type="spellStart"/>
      <w:r w:rsidRPr="00FF4D38">
        <w:rPr>
          <w:b/>
          <w:szCs w:val="28"/>
          <w:lang w:val="uk-UA" w:eastAsia="ar-SA"/>
        </w:rPr>
        <w:t>Рівнеоблводоканал</w:t>
      </w:r>
      <w:proofErr w:type="spellEnd"/>
      <w:r w:rsidRPr="00FF4D38">
        <w:rPr>
          <w:b/>
          <w:szCs w:val="28"/>
          <w:lang w:val="uk-UA" w:eastAsia="ar-SA"/>
        </w:rPr>
        <w:t>»</w:t>
      </w:r>
    </w:p>
    <w:p w:rsidR="00FF4D38" w:rsidRPr="00636A4B" w:rsidRDefault="00FF4D38" w:rsidP="00FF4D38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F4D38" w:rsidRPr="00240DF1" w:rsidRDefault="00522AE2" w:rsidP="0050016C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Ткачука Миколу Сергійовича</w:t>
      </w:r>
      <w:r w:rsidR="00FF4D38">
        <w:rPr>
          <w:i/>
          <w:szCs w:val="28"/>
          <w:lang w:val="uk-UA"/>
        </w:rPr>
        <w:t xml:space="preserve"> – </w:t>
      </w:r>
      <w:r>
        <w:rPr>
          <w:i/>
          <w:szCs w:val="28"/>
          <w:lang w:val="uk-UA"/>
        </w:rPr>
        <w:t xml:space="preserve">заступника </w:t>
      </w:r>
      <w:r w:rsidR="00FF4D38">
        <w:rPr>
          <w:i/>
          <w:szCs w:val="28"/>
          <w:lang w:val="uk-UA"/>
        </w:rPr>
        <w:t>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FF4D38">
        <w:rPr>
          <w:i/>
          <w:szCs w:val="28"/>
          <w:lang w:val="uk-UA"/>
        </w:rPr>
        <w:t>Рівнеоблводоканал</w:t>
      </w:r>
      <w:proofErr w:type="spellEnd"/>
      <w:r w:rsidR="00FF4D38">
        <w:rPr>
          <w:i/>
          <w:szCs w:val="28"/>
          <w:lang w:val="uk-UA"/>
        </w:rPr>
        <w:t>»,</w:t>
      </w:r>
      <w:r w:rsidR="00FF4D38" w:rsidRPr="00636A4B">
        <w:rPr>
          <w:szCs w:val="28"/>
          <w:lang w:val="uk-UA"/>
        </w:rPr>
        <w:t xml:space="preserve"> як</w:t>
      </w:r>
      <w:r w:rsidR="00FF4D38">
        <w:rPr>
          <w:szCs w:val="28"/>
          <w:lang w:val="uk-UA"/>
        </w:rPr>
        <w:t>ий</w:t>
      </w:r>
      <w:r w:rsidR="00FF4D38" w:rsidRPr="00636A4B">
        <w:rPr>
          <w:szCs w:val="28"/>
          <w:lang w:val="uk-UA"/>
        </w:rPr>
        <w:t xml:space="preserve"> </w:t>
      </w:r>
      <w:r w:rsidR="00FF4D38">
        <w:rPr>
          <w:szCs w:val="28"/>
          <w:lang w:val="uk-UA"/>
        </w:rPr>
        <w:t xml:space="preserve">коротко </w:t>
      </w:r>
      <w:r w:rsidR="00FF4D38" w:rsidRPr="00636A4B">
        <w:rPr>
          <w:szCs w:val="28"/>
          <w:lang w:val="uk-UA"/>
        </w:rPr>
        <w:t>ознайоми</w:t>
      </w:r>
      <w:r w:rsidR="00FF4D38">
        <w:rPr>
          <w:szCs w:val="28"/>
          <w:lang w:val="uk-UA"/>
        </w:rPr>
        <w:t>в</w:t>
      </w:r>
      <w:r w:rsidR="00FF4D38" w:rsidRPr="00636A4B">
        <w:rPr>
          <w:szCs w:val="28"/>
          <w:lang w:val="uk-UA"/>
        </w:rPr>
        <w:t xml:space="preserve"> присутніх </w:t>
      </w:r>
      <w:r w:rsidR="0050016C">
        <w:rPr>
          <w:szCs w:val="28"/>
          <w:lang w:val="uk-UA"/>
        </w:rPr>
        <w:t xml:space="preserve">із суттю </w:t>
      </w:r>
      <w:r w:rsidR="0050016C">
        <w:rPr>
          <w:szCs w:val="28"/>
          <w:lang w:val="uk-UA"/>
        </w:rPr>
        <w:lastRenderedPageBreak/>
        <w:t xml:space="preserve">даного питання </w:t>
      </w:r>
      <w:r w:rsidR="00FF4D38">
        <w:rPr>
          <w:szCs w:val="28"/>
          <w:lang w:val="uk-UA"/>
        </w:rPr>
        <w:t xml:space="preserve">(матеріали та </w:t>
      </w:r>
      <w:proofErr w:type="spellStart"/>
      <w:r w:rsidR="00FF4D38">
        <w:rPr>
          <w:szCs w:val="28"/>
          <w:lang w:val="uk-UA"/>
        </w:rPr>
        <w:t>проєкт</w:t>
      </w:r>
      <w:proofErr w:type="spellEnd"/>
      <w:r w:rsidR="00FF4D38">
        <w:rPr>
          <w:szCs w:val="28"/>
          <w:lang w:val="uk-UA"/>
        </w:rPr>
        <w:t xml:space="preserve"> рішення додаються)</w:t>
      </w:r>
      <w:r w:rsidR="00FF4D38" w:rsidRPr="00636A4B">
        <w:rPr>
          <w:szCs w:val="28"/>
          <w:lang w:val="uk-UA"/>
        </w:rPr>
        <w:t>.</w:t>
      </w:r>
      <w:r w:rsidR="00FF4D38">
        <w:rPr>
          <w:szCs w:val="28"/>
          <w:lang w:val="uk-UA"/>
        </w:rPr>
        <w:t xml:space="preserve"> </w:t>
      </w:r>
      <w:r w:rsidR="001F2D58">
        <w:rPr>
          <w:szCs w:val="28"/>
          <w:lang w:val="uk-UA"/>
        </w:rPr>
        <w:t xml:space="preserve">Зазначив, що дані земельні ділянки знаходяться під свердловинами в смт </w:t>
      </w:r>
      <w:proofErr w:type="spellStart"/>
      <w:r w:rsidR="001F2D58">
        <w:rPr>
          <w:szCs w:val="28"/>
          <w:lang w:val="uk-UA"/>
        </w:rPr>
        <w:t>Квасилів</w:t>
      </w:r>
      <w:proofErr w:type="spellEnd"/>
      <w:r w:rsidR="001F2D58">
        <w:rPr>
          <w:szCs w:val="28"/>
          <w:lang w:val="uk-UA"/>
        </w:rPr>
        <w:t>.</w:t>
      </w:r>
    </w:p>
    <w:p w:rsidR="00FF4D38" w:rsidRPr="00636A4B" w:rsidRDefault="00FF4D38" w:rsidP="00FF4D38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FF4D38" w:rsidRPr="00A26CD0" w:rsidRDefault="00FF4D38" w:rsidP="00FF4D38">
      <w:pPr>
        <w:ind w:firstLine="567"/>
        <w:jc w:val="both"/>
        <w:rPr>
          <w:color w:val="000000"/>
          <w:szCs w:val="28"/>
          <w:lang w:val="uk-UA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636A4B">
        <w:rPr>
          <w:i/>
          <w:szCs w:val="28"/>
          <w:lang w:val="uk-UA"/>
        </w:rPr>
        <w:t xml:space="preserve"> постійної комісії, </w:t>
      </w:r>
      <w:r w:rsidRPr="00636A4B">
        <w:rPr>
          <w:szCs w:val="28"/>
          <w:lang w:val="uk-UA"/>
        </w:rPr>
        <w:t xml:space="preserve">який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пропозицію </w:t>
      </w:r>
      <w:r>
        <w:rPr>
          <w:szCs w:val="28"/>
          <w:lang w:val="uk-UA"/>
        </w:rPr>
        <w:t>п</w:t>
      </w:r>
      <w:r w:rsidRPr="0084547F">
        <w:rPr>
          <w:szCs w:val="28"/>
          <w:lang w:val="uk-UA"/>
        </w:rPr>
        <w:t xml:space="preserve">огодитись з </w:t>
      </w:r>
      <w:proofErr w:type="spellStart"/>
      <w:r w:rsidRPr="0084547F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84547F">
        <w:rPr>
          <w:szCs w:val="28"/>
          <w:lang w:val="uk-UA"/>
        </w:rPr>
        <w:t>ктом</w:t>
      </w:r>
      <w:proofErr w:type="spellEnd"/>
      <w:r w:rsidRPr="0084547F">
        <w:rPr>
          <w:szCs w:val="28"/>
          <w:lang w:val="uk-UA"/>
        </w:rPr>
        <w:t xml:space="preserve"> рішення з цього питання</w:t>
      </w:r>
      <w:r>
        <w:rPr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та </w:t>
      </w:r>
      <w:r w:rsidRPr="00636A4B">
        <w:rPr>
          <w:color w:val="000000"/>
          <w:szCs w:val="28"/>
          <w:lang w:val="uk-UA"/>
        </w:rPr>
        <w:t>р</w:t>
      </w:r>
      <w:r w:rsidRPr="0084547F">
        <w:rPr>
          <w:color w:val="000000"/>
          <w:szCs w:val="28"/>
          <w:lang w:val="uk-UA"/>
        </w:rPr>
        <w:t>еком</w:t>
      </w:r>
      <w:r w:rsidRPr="00A26CD0">
        <w:rPr>
          <w:color w:val="000000"/>
          <w:szCs w:val="28"/>
          <w:lang w:val="uk-UA"/>
        </w:rPr>
        <w:t xml:space="preserve">ендувати голові обласної ради </w:t>
      </w:r>
      <w:proofErr w:type="spellStart"/>
      <w:r w:rsidRPr="00A26CD0">
        <w:rPr>
          <w:color w:val="000000"/>
          <w:szCs w:val="28"/>
          <w:lang w:val="uk-UA"/>
        </w:rPr>
        <w:t>внести</w:t>
      </w:r>
      <w:proofErr w:type="spellEnd"/>
      <w:r w:rsidRPr="00A26CD0">
        <w:rPr>
          <w:color w:val="000000"/>
          <w:szCs w:val="28"/>
          <w:lang w:val="uk-UA"/>
        </w:rPr>
        <w:t xml:space="preserve"> дане питання на розгляд сесії обласної ради.</w:t>
      </w:r>
    </w:p>
    <w:p w:rsidR="00FF4D38" w:rsidRPr="00636A4B" w:rsidRDefault="00FF4D38" w:rsidP="00FF4D38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636A4B">
        <w:rPr>
          <w:b/>
          <w:sz w:val="28"/>
          <w:szCs w:val="28"/>
          <w:lang w:val="uk-UA"/>
        </w:rPr>
        <w:t>ВИРІШИЛИ:</w:t>
      </w:r>
    </w:p>
    <w:p w:rsidR="00FF4D38" w:rsidRPr="002301DC" w:rsidRDefault="00FF4D38" w:rsidP="00FF4D38">
      <w:pPr>
        <w:ind w:firstLine="567"/>
        <w:jc w:val="both"/>
        <w:rPr>
          <w:szCs w:val="28"/>
          <w:lang w:val="uk-UA"/>
        </w:rPr>
      </w:pPr>
      <w:r w:rsidRPr="002301DC">
        <w:rPr>
          <w:szCs w:val="28"/>
          <w:lang w:val="uk-UA"/>
        </w:rPr>
        <w:t>1. Інформацію взяти до відома.</w:t>
      </w:r>
    </w:p>
    <w:p w:rsidR="00FF4D38" w:rsidRPr="00240DF1" w:rsidRDefault="00FF4D38" w:rsidP="0050016C">
      <w:pPr>
        <w:ind w:firstLine="567"/>
        <w:jc w:val="both"/>
        <w:rPr>
          <w:szCs w:val="28"/>
          <w:lang w:val="uk-UA"/>
        </w:rPr>
      </w:pPr>
      <w:r w:rsidRPr="00240DF1">
        <w:rPr>
          <w:szCs w:val="28"/>
          <w:lang w:val="uk-UA"/>
        </w:rPr>
        <w:t xml:space="preserve">2. Погодитись з </w:t>
      </w:r>
      <w:proofErr w:type="spellStart"/>
      <w:r w:rsidRPr="00240DF1">
        <w:rPr>
          <w:szCs w:val="28"/>
          <w:lang w:val="uk-UA"/>
        </w:rPr>
        <w:t>проєктом</w:t>
      </w:r>
      <w:proofErr w:type="spellEnd"/>
      <w:r w:rsidRPr="00240DF1">
        <w:rPr>
          <w:szCs w:val="28"/>
          <w:lang w:val="uk-UA"/>
        </w:rPr>
        <w:t xml:space="preserve"> рішення з цього питання</w:t>
      </w:r>
      <w:r w:rsidR="0050016C">
        <w:rPr>
          <w:szCs w:val="28"/>
          <w:lang w:val="uk-UA"/>
        </w:rPr>
        <w:t>.</w:t>
      </w:r>
    </w:p>
    <w:p w:rsidR="00FF4D38" w:rsidRPr="00240DF1" w:rsidRDefault="00FF4D38" w:rsidP="00FF4D38">
      <w:pPr>
        <w:ind w:firstLine="567"/>
        <w:jc w:val="both"/>
        <w:rPr>
          <w:szCs w:val="28"/>
          <w:lang w:val="uk-UA"/>
        </w:rPr>
      </w:pPr>
      <w:r w:rsidRPr="00240DF1">
        <w:rPr>
          <w:szCs w:val="28"/>
        </w:rPr>
        <w:t xml:space="preserve">3. </w:t>
      </w:r>
      <w:proofErr w:type="spellStart"/>
      <w:r w:rsidRPr="00240DF1">
        <w:rPr>
          <w:szCs w:val="28"/>
        </w:rPr>
        <w:t>Рекомендувати</w:t>
      </w:r>
      <w:proofErr w:type="spellEnd"/>
      <w:r w:rsidRPr="00240DF1">
        <w:rPr>
          <w:szCs w:val="28"/>
        </w:rPr>
        <w:t xml:space="preserve"> </w:t>
      </w:r>
      <w:proofErr w:type="spellStart"/>
      <w:r w:rsidRPr="00240DF1">
        <w:rPr>
          <w:szCs w:val="28"/>
        </w:rPr>
        <w:t>голові</w:t>
      </w:r>
      <w:proofErr w:type="spellEnd"/>
      <w:r w:rsidRPr="00240DF1">
        <w:rPr>
          <w:szCs w:val="28"/>
        </w:rPr>
        <w:t xml:space="preserve"> </w:t>
      </w:r>
      <w:proofErr w:type="spellStart"/>
      <w:r w:rsidRPr="00240DF1">
        <w:rPr>
          <w:szCs w:val="28"/>
        </w:rPr>
        <w:t>обласної</w:t>
      </w:r>
      <w:proofErr w:type="spellEnd"/>
      <w:r w:rsidRPr="00240DF1">
        <w:rPr>
          <w:szCs w:val="28"/>
        </w:rPr>
        <w:t xml:space="preserve"> ради внести </w:t>
      </w:r>
      <w:proofErr w:type="spellStart"/>
      <w:r w:rsidRPr="00240DF1">
        <w:rPr>
          <w:szCs w:val="28"/>
        </w:rPr>
        <w:t>дане</w:t>
      </w:r>
      <w:proofErr w:type="spellEnd"/>
      <w:r w:rsidRPr="00240DF1">
        <w:rPr>
          <w:szCs w:val="28"/>
        </w:rPr>
        <w:t xml:space="preserve"> </w:t>
      </w:r>
      <w:proofErr w:type="spellStart"/>
      <w:r w:rsidRPr="00240DF1">
        <w:rPr>
          <w:szCs w:val="28"/>
        </w:rPr>
        <w:t>питання</w:t>
      </w:r>
      <w:proofErr w:type="spellEnd"/>
      <w:r w:rsidRPr="00240DF1">
        <w:rPr>
          <w:szCs w:val="28"/>
        </w:rPr>
        <w:t xml:space="preserve"> на </w:t>
      </w:r>
      <w:proofErr w:type="spellStart"/>
      <w:r w:rsidRPr="00240DF1">
        <w:rPr>
          <w:szCs w:val="28"/>
        </w:rPr>
        <w:t>розгляд</w:t>
      </w:r>
      <w:proofErr w:type="spellEnd"/>
      <w:r w:rsidRPr="00240DF1">
        <w:rPr>
          <w:szCs w:val="28"/>
        </w:rPr>
        <w:t xml:space="preserve"> </w:t>
      </w:r>
      <w:proofErr w:type="spellStart"/>
      <w:r w:rsidRPr="00240DF1">
        <w:rPr>
          <w:szCs w:val="28"/>
        </w:rPr>
        <w:t>сесії</w:t>
      </w:r>
      <w:proofErr w:type="spellEnd"/>
      <w:r w:rsidRPr="00240DF1">
        <w:rPr>
          <w:szCs w:val="28"/>
        </w:rPr>
        <w:t xml:space="preserve"> </w:t>
      </w:r>
      <w:proofErr w:type="spellStart"/>
      <w:r w:rsidRPr="00240DF1">
        <w:rPr>
          <w:szCs w:val="28"/>
        </w:rPr>
        <w:t>обласної</w:t>
      </w:r>
      <w:proofErr w:type="spellEnd"/>
      <w:r w:rsidRPr="00240DF1">
        <w:rPr>
          <w:szCs w:val="28"/>
        </w:rPr>
        <w:t xml:space="preserve"> ради</w:t>
      </w:r>
      <w:r w:rsidR="0050016C">
        <w:rPr>
          <w:szCs w:val="28"/>
          <w:lang w:val="uk-UA"/>
        </w:rPr>
        <w:t>.</w:t>
      </w:r>
    </w:p>
    <w:p w:rsidR="00FF4D38" w:rsidRPr="00636A4B" w:rsidRDefault="00FF4D38" w:rsidP="00FF4D38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FF4D38" w:rsidRPr="00636A4B" w:rsidRDefault="00FF4D38" w:rsidP="00FF4D38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FF4D38" w:rsidRDefault="00FF4D38" w:rsidP="00FF4D38">
      <w:pPr>
        <w:tabs>
          <w:tab w:val="left" w:pos="426"/>
        </w:tabs>
        <w:jc w:val="both"/>
        <w:rPr>
          <w:b/>
          <w:szCs w:val="28"/>
          <w:lang w:val="uk-UA"/>
        </w:rPr>
      </w:pPr>
    </w:p>
    <w:p w:rsidR="0050016C" w:rsidRPr="0050016C" w:rsidRDefault="00FF4D38" w:rsidP="0050016C">
      <w:pPr>
        <w:tabs>
          <w:tab w:val="left" w:pos="426"/>
        </w:tabs>
        <w:jc w:val="both"/>
        <w:rPr>
          <w:b/>
          <w:szCs w:val="28"/>
          <w:lang w:val="uk-UA"/>
        </w:rPr>
      </w:pPr>
      <w:r w:rsidRPr="0050016C">
        <w:rPr>
          <w:b/>
          <w:szCs w:val="28"/>
          <w:lang w:val="uk-UA"/>
        </w:rPr>
        <w:t xml:space="preserve">4. Про </w:t>
      </w:r>
      <w:r w:rsidR="0050016C" w:rsidRPr="0050016C">
        <w:rPr>
          <w:b/>
          <w:szCs w:val="28"/>
          <w:lang w:val="uk-UA"/>
        </w:rPr>
        <w:t>створення лісового заказника місцевого значення «</w:t>
      </w:r>
      <w:proofErr w:type="spellStart"/>
      <w:r w:rsidR="0050016C" w:rsidRPr="0050016C">
        <w:rPr>
          <w:b/>
          <w:szCs w:val="28"/>
          <w:lang w:val="uk-UA"/>
        </w:rPr>
        <w:t>Обурок</w:t>
      </w:r>
      <w:proofErr w:type="spellEnd"/>
      <w:r w:rsidR="0050016C" w:rsidRPr="0050016C">
        <w:rPr>
          <w:b/>
          <w:szCs w:val="28"/>
          <w:lang w:val="uk-UA"/>
        </w:rPr>
        <w:t>»</w:t>
      </w:r>
    </w:p>
    <w:p w:rsidR="00FF4D38" w:rsidRPr="00636A4B" w:rsidRDefault="00FF4D38" w:rsidP="00FF4D38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F4D38" w:rsidRPr="00C85201" w:rsidRDefault="0050016C" w:rsidP="00FF4D38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Захарчука</w:t>
      </w:r>
      <w:proofErr w:type="spellEnd"/>
      <w:r>
        <w:rPr>
          <w:i/>
          <w:szCs w:val="28"/>
          <w:lang w:val="uk-UA"/>
        </w:rPr>
        <w:t xml:space="preserve"> Володимира Васильовича – директора департаменту екології та природних ресурсів Рівненської облдержадміністрації</w:t>
      </w:r>
      <w:r w:rsidR="00FF4D38">
        <w:rPr>
          <w:i/>
          <w:szCs w:val="28"/>
          <w:lang w:val="uk-UA"/>
        </w:rPr>
        <w:t>,</w:t>
      </w:r>
      <w:r w:rsidR="00FF4D38" w:rsidRPr="00636A4B">
        <w:rPr>
          <w:szCs w:val="28"/>
          <w:lang w:val="uk-UA"/>
        </w:rPr>
        <w:t xml:space="preserve"> як</w:t>
      </w:r>
      <w:r w:rsidR="00FF4D38">
        <w:rPr>
          <w:szCs w:val="28"/>
          <w:lang w:val="uk-UA"/>
        </w:rPr>
        <w:t>ий</w:t>
      </w:r>
      <w:r w:rsidR="00FF4D38" w:rsidRPr="00636A4B">
        <w:rPr>
          <w:szCs w:val="28"/>
          <w:lang w:val="uk-UA"/>
        </w:rPr>
        <w:t xml:space="preserve"> </w:t>
      </w:r>
      <w:r w:rsidR="00FF4D38">
        <w:rPr>
          <w:szCs w:val="28"/>
          <w:lang w:val="uk-UA"/>
        </w:rPr>
        <w:t xml:space="preserve">коротко </w:t>
      </w:r>
      <w:r w:rsidR="00FF4D38" w:rsidRPr="00636A4B">
        <w:rPr>
          <w:szCs w:val="28"/>
          <w:lang w:val="uk-UA"/>
        </w:rPr>
        <w:t>ознайоми</w:t>
      </w:r>
      <w:r w:rsidR="00FF4D38">
        <w:rPr>
          <w:szCs w:val="28"/>
          <w:lang w:val="uk-UA"/>
        </w:rPr>
        <w:t>в</w:t>
      </w:r>
      <w:r w:rsidR="00FF4D38"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 xml:space="preserve">із суттю даного питання </w:t>
      </w:r>
      <w:r w:rsidR="00FF4D38">
        <w:rPr>
          <w:szCs w:val="28"/>
          <w:lang w:val="uk-UA"/>
        </w:rPr>
        <w:t xml:space="preserve">(матеріали та </w:t>
      </w:r>
      <w:proofErr w:type="spellStart"/>
      <w:r w:rsidR="00FF4D38">
        <w:rPr>
          <w:szCs w:val="28"/>
          <w:lang w:val="uk-UA"/>
        </w:rPr>
        <w:t>проєкт</w:t>
      </w:r>
      <w:proofErr w:type="spellEnd"/>
      <w:r w:rsidR="00FF4D38">
        <w:rPr>
          <w:szCs w:val="28"/>
          <w:lang w:val="uk-UA"/>
        </w:rPr>
        <w:t xml:space="preserve"> рішення додаються)</w:t>
      </w:r>
      <w:r w:rsidR="00FF4D38" w:rsidRPr="00636A4B">
        <w:rPr>
          <w:szCs w:val="28"/>
          <w:lang w:val="uk-UA"/>
        </w:rPr>
        <w:t>.</w:t>
      </w:r>
      <w:r w:rsidR="00FF4D38">
        <w:rPr>
          <w:szCs w:val="28"/>
          <w:lang w:val="uk-UA"/>
        </w:rPr>
        <w:t xml:space="preserve"> </w:t>
      </w:r>
      <w:r w:rsidR="001F2D58">
        <w:rPr>
          <w:szCs w:val="28"/>
          <w:lang w:val="uk-UA"/>
        </w:rPr>
        <w:t>Відповів, що лісовий заказник місцевого значення «</w:t>
      </w:r>
      <w:proofErr w:type="spellStart"/>
      <w:r w:rsidR="001F2D58">
        <w:rPr>
          <w:szCs w:val="28"/>
          <w:lang w:val="uk-UA"/>
        </w:rPr>
        <w:t>Обурок</w:t>
      </w:r>
      <w:proofErr w:type="spellEnd"/>
      <w:r w:rsidR="001F2D58">
        <w:rPr>
          <w:szCs w:val="28"/>
          <w:lang w:val="uk-UA"/>
        </w:rPr>
        <w:t xml:space="preserve">» площею 51 га створюється в межах лісового масиву </w:t>
      </w:r>
      <w:proofErr w:type="spellStart"/>
      <w:r w:rsidR="001F2D58">
        <w:rPr>
          <w:szCs w:val="28"/>
          <w:lang w:val="uk-UA"/>
        </w:rPr>
        <w:t>Сморжівського</w:t>
      </w:r>
      <w:proofErr w:type="spellEnd"/>
      <w:r w:rsidR="001F2D58">
        <w:rPr>
          <w:szCs w:val="28"/>
          <w:lang w:val="uk-UA"/>
        </w:rPr>
        <w:t xml:space="preserve"> лісництва кв.30 (вид 1-3) ДП «</w:t>
      </w:r>
      <w:proofErr w:type="spellStart"/>
      <w:r w:rsidR="001F2D58">
        <w:rPr>
          <w:szCs w:val="28"/>
          <w:lang w:val="uk-UA"/>
        </w:rPr>
        <w:t>Клеванський</w:t>
      </w:r>
      <w:proofErr w:type="spellEnd"/>
      <w:r w:rsidR="001F2D58">
        <w:rPr>
          <w:szCs w:val="28"/>
          <w:lang w:val="uk-UA"/>
        </w:rPr>
        <w:t xml:space="preserve"> лісгосп» з метою збереження в природному стані </w:t>
      </w:r>
      <w:proofErr w:type="spellStart"/>
      <w:r w:rsidR="001F2D58">
        <w:rPr>
          <w:szCs w:val="28"/>
          <w:lang w:val="uk-UA"/>
        </w:rPr>
        <w:t>грабово</w:t>
      </w:r>
      <w:proofErr w:type="spellEnd"/>
      <w:r w:rsidR="001F2D58">
        <w:rPr>
          <w:szCs w:val="28"/>
          <w:lang w:val="uk-UA"/>
        </w:rPr>
        <w:t>-дубової ділянки лісу із наявністю рідкісних видів рослин і тварин.</w:t>
      </w:r>
    </w:p>
    <w:p w:rsidR="00FF4D38" w:rsidRPr="00636A4B" w:rsidRDefault="00FF4D38" w:rsidP="00FF4D38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FF4D38" w:rsidRPr="00A26CD0" w:rsidRDefault="00FF4D38" w:rsidP="00FF4D38">
      <w:pPr>
        <w:ind w:firstLine="567"/>
        <w:jc w:val="both"/>
        <w:rPr>
          <w:color w:val="000000"/>
          <w:szCs w:val="28"/>
          <w:lang w:val="uk-UA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636A4B">
        <w:rPr>
          <w:i/>
          <w:szCs w:val="28"/>
          <w:lang w:val="uk-UA"/>
        </w:rPr>
        <w:t xml:space="preserve"> постійної комісії, </w:t>
      </w:r>
      <w:r w:rsidR="001F2D58" w:rsidRPr="001F2D58">
        <w:rPr>
          <w:szCs w:val="28"/>
          <w:lang w:val="uk-UA"/>
        </w:rPr>
        <w:t>який</w:t>
      </w:r>
      <w:r w:rsidR="001F2D58">
        <w:rPr>
          <w:i/>
          <w:szCs w:val="28"/>
          <w:lang w:val="uk-UA"/>
        </w:rPr>
        <w:t xml:space="preserve"> з</w:t>
      </w:r>
      <w:r w:rsidR="001F2D58">
        <w:rPr>
          <w:szCs w:val="28"/>
          <w:lang w:val="uk-UA"/>
        </w:rPr>
        <w:t>апитав про територіальне розміщення даного заказника,</w:t>
      </w:r>
      <w:r w:rsidRPr="00636A4B">
        <w:rPr>
          <w:szCs w:val="28"/>
          <w:lang w:val="uk-UA"/>
        </w:rPr>
        <w:t xml:space="preserve">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пропозицію </w:t>
      </w:r>
      <w:r>
        <w:rPr>
          <w:szCs w:val="28"/>
          <w:lang w:val="uk-UA"/>
        </w:rPr>
        <w:t>п</w:t>
      </w:r>
      <w:r w:rsidRPr="0084547F">
        <w:rPr>
          <w:szCs w:val="28"/>
          <w:lang w:val="uk-UA"/>
        </w:rPr>
        <w:t xml:space="preserve">огодитись з </w:t>
      </w:r>
      <w:proofErr w:type="spellStart"/>
      <w:r w:rsidRPr="0084547F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84547F">
        <w:rPr>
          <w:szCs w:val="28"/>
          <w:lang w:val="uk-UA"/>
        </w:rPr>
        <w:t>ктом</w:t>
      </w:r>
      <w:proofErr w:type="spellEnd"/>
      <w:r w:rsidRPr="0084547F">
        <w:rPr>
          <w:szCs w:val="28"/>
          <w:lang w:val="uk-UA"/>
        </w:rPr>
        <w:t xml:space="preserve"> рішення з цього питання</w:t>
      </w:r>
      <w:r>
        <w:rPr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та </w:t>
      </w:r>
      <w:r w:rsidRPr="00636A4B">
        <w:rPr>
          <w:color w:val="000000"/>
          <w:szCs w:val="28"/>
          <w:lang w:val="uk-UA"/>
        </w:rPr>
        <w:t>р</w:t>
      </w:r>
      <w:r w:rsidRPr="0084547F">
        <w:rPr>
          <w:color w:val="000000"/>
          <w:szCs w:val="28"/>
          <w:lang w:val="uk-UA"/>
        </w:rPr>
        <w:t>еком</w:t>
      </w:r>
      <w:r w:rsidRPr="00A26CD0">
        <w:rPr>
          <w:color w:val="000000"/>
          <w:szCs w:val="28"/>
          <w:lang w:val="uk-UA"/>
        </w:rPr>
        <w:t xml:space="preserve">ендувати голові обласної ради </w:t>
      </w:r>
      <w:proofErr w:type="spellStart"/>
      <w:r w:rsidRPr="00A26CD0">
        <w:rPr>
          <w:color w:val="000000"/>
          <w:szCs w:val="28"/>
          <w:lang w:val="uk-UA"/>
        </w:rPr>
        <w:t>внести</w:t>
      </w:r>
      <w:proofErr w:type="spellEnd"/>
      <w:r w:rsidRPr="00A26CD0">
        <w:rPr>
          <w:color w:val="000000"/>
          <w:szCs w:val="28"/>
          <w:lang w:val="uk-UA"/>
        </w:rPr>
        <w:t xml:space="preserve"> дане питання на розгляд сесії обласної ради.</w:t>
      </w:r>
    </w:p>
    <w:p w:rsidR="00FF4D38" w:rsidRPr="00636A4B" w:rsidRDefault="00FF4D38" w:rsidP="00FF4D38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636A4B">
        <w:rPr>
          <w:b/>
          <w:sz w:val="28"/>
          <w:szCs w:val="28"/>
          <w:lang w:val="uk-UA"/>
        </w:rPr>
        <w:t>ВИРІШИЛИ:</w:t>
      </w:r>
    </w:p>
    <w:p w:rsidR="00FF4D38" w:rsidRPr="00636A4B" w:rsidRDefault="00FF4D38" w:rsidP="00FF4D38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до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FF4D38" w:rsidRDefault="00FF4D38" w:rsidP="00FF4D38">
      <w:pPr>
        <w:ind w:firstLine="567"/>
        <w:jc w:val="both"/>
        <w:rPr>
          <w:szCs w:val="28"/>
          <w:lang w:val="uk-UA"/>
        </w:rPr>
      </w:pPr>
      <w:r w:rsidRPr="00636A4B">
        <w:rPr>
          <w:szCs w:val="28"/>
        </w:rPr>
        <w:t xml:space="preserve">2. </w:t>
      </w:r>
      <w:proofErr w:type="spellStart"/>
      <w:r w:rsidRPr="00636A4B">
        <w:rPr>
          <w:szCs w:val="28"/>
        </w:rPr>
        <w:t>Погодитись</w:t>
      </w:r>
      <w:proofErr w:type="spellEnd"/>
      <w:r w:rsidRPr="00636A4B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636A4B">
        <w:rPr>
          <w:szCs w:val="28"/>
        </w:rPr>
        <w:t>ктом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рішення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>
        <w:rPr>
          <w:szCs w:val="28"/>
          <w:lang w:val="uk-UA"/>
        </w:rPr>
        <w:t>.</w:t>
      </w:r>
    </w:p>
    <w:p w:rsidR="00FF4D38" w:rsidRPr="00636A4B" w:rsidRDefault="00FF4D38" w:rsidP="00FF4D38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3. </w:t>
      </w:r>
      <w:proofErr w:type="spellStart"/>
      <w:r w:rsidRPr="00636A4B">
        <w:rPr>
          <w:szCs w:val="28"/>
        </w:rPr>
        <w:t>Рекомендувати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голові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 внести </w:t>
      </w:r>
      <w:proofErr w:type="spellStart"/>
      <w:r w:rsidRPr="00636A4B">
        <w:rPr>
          <w:szCs w:val="28"/>
        </w:rPr>
        <w:t>дане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 xml:space="preserve"> на </w:t>
      </w:r>
      <w:proofErr w:type="spellStart"/>
      <w:r w:rsidRPr="00636A4B">
        <w:rPr>
          <w:szCs w:val="28"/>
        </w:rPr>
        <w:t>розгляд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сесії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ради.</w:t>
      </w:r>
    </w:p>
    <w:p w:rsidR="00FF4D38" w:rsidRPr="00636A4B" w:rsidRDefault="00FF4D38" w:rsidP="00FF4D38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FF4D38" w:rsidRPr="00636A4B" w:rsidRDefault="00FF4D38" w:rsidP="00FF4D38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FF4D38" w:rsidRDefault="00FF4D38" w:rsidP="00FF4D38">
      <w:pPr>
        <w:pStyle w:val="ab"/>
        <w:tabs>
          <w:tab w:val="left" w:pos="567"/>
        </w:tabs>
        <w:ind w:left="0" w:hanging="283"/>
        <w:jc w:val="both"/>
        <w:rPr>
          <w:b/>
          <w:bCs/>
          <w:sz w:val="28"/>
          <w:szCs w:val="28"/>
          <w:lang w:val="uk-UA"/>
        </w:rPr>
      </w:pPr>
    </w:p>
    <w:p w:rsidR="00FF4D38" w:rsidRPr="00584627" w:rsidRDefault="00FF4D38" w:rsidP="00FF4D38">
      <w:pPr>
        <w:tabs>
          <w:tab w:val="left" w:pos="426"/>
        </w:tabs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>5</w:t>
      </w:r>
      <w:r w:rsidRPr="00584627">
        <w:rPr>
          <w:b/>
          <w:bCs/>
          <w:szCs w:val="28"/>
          <w:lang w:val="uk-UA"/>
        </w:rPr>
        <w:t>.</w:t>
      </w:r>
      <w:r w:rsidRPr="00584627">
        <w:rPr>
          <w:bCs/>
          <w:szCs w:val="28"/>
          <w:lang w:val="uk-UA"/>
        </w:rPr>
        <w:t xml:space="preserve"> </w:t>
      </w:r>
      <w:r w:rsidRPr="00584627">
        <w:rPr>
          <w:b/>
          <w:szCs w:val="28"/>
          <w:lang w:val="uk-UA"/>
        </w:rPr>
        <w:t xml:space="preserve">Про </w:t>
      </w:r>
      <w:r w:rsidR="0050016C">
        <w:rPr>
          <w:b/>
          <w:szCs w:val="28"/>
          <w:lang w:val="uk-UA"/>
        </w:rPr>
        <w:t xml:space="preserve">створення комплексної пам’ятки природи місцевого </w:t>
      </w:r>
      <w:r w:rsidR="0050016C">
        <w:rPr>
          <w:b/>
          <w:szCs w:val="28"/>
          <w:lang w:val="uk-UA"/>
        </w:rPr>
        <w:br/>
        <w:t>значення «</w:t>
      </w:r>
      <w:proofErr w:type="spellStart"/>
      <w:r w:rsidR="0050016C">
        <w:rPr>
          <w:b/>
          <w:szCs w:val="28"/>
          <w:lang w:val="uk-UA"/>
        </w:rPr>
        <w:t>Корецькомонастирська</w:t>
      </w:r>
      <w:proofErr w:type="spellEnd"/>
      <w:r w:rsidR="0050016C">
        <w:rPr>
          <w:b/>
          <w:szCs w:val="28"/>
          <w:lang w:val="uk-UA"/>
        </w:rPr>
        <w:t>»</w:t>
      </w:r>
    </w:p>
    <w:p w:rsidR="00FF4D38" w:rsidRPr="00636A4B" w:rsidRDefault="00FF4D38" w:rsidP="00FF4D38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0016C" w:rsidRPr="00C85201" w:rsidRDefault="0050016C" w:rsidP="0050016C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Захарчука</w:t>
      </w:r>
      <w:proofErr w:type="spellEnd"/>
      <w:r>
        <w:rPr>
          <w:i/>
          <w:szCs w:val="28"/>
          <w:lang w:val="uk-UA"/>
        </w:rPr>
        <w:t xml:space="preserve"> Володимира Васильовича – директора департаменту екології та природних ресурсів Рівненської облдержадміністрації,</w:t>
      </w:r>
      <w:r w:rsidRPr="00636A4B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 xml:space="preserve">із суттю даного питання (матеріали та </w:t>
      </w:r>
      <w:proofErr w:type="spellStart"/>
      <w:r>
        <w:rPr>
          <w:szCs w:val="28"/>
          <w:lang w:val="uk-UA"/>
        </w:rPr>
        <w:t>проєкт</w:t>
      </w:r>
      <w:proofErr w:type="spellEnd"/>
      <w:r>
        <w:rPr>
          <w:szCs w:val="28"/>
          <w:lang w:val="uk-UA"/>
        </w:rPr>
        <w:t xml:space="preserve"> рішення додаються)</w:t>
      </w:r>
      <w:r w:rsidRPr="00636A4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320D86">
        <w:rPr>
          <w:szCs w:val="28"/>
          <w:lang w:val="uk-UA"/>
        </w:rPr>
        <w:t>Зазначив, що створення комплексної пам’ятки природи місцевого значення «</w:t>
      </w:r>
      <w:proofErr w:type="spellStart"/>
      <w:r w:rsidR="00320D86">
        <w:rPr>
          <w:szCs w:val="28"/>
          <w:lang w:val="uk-UA"/>
        </w:rPr>
        <w:t>Корецькомонастирська</w:t>
      </w:r>
      <w:proofErr w:type="spellEnd"/>
      <w:r w:rsidR="00320D86">
        <w:rPr>
          <w:szCs w:val="28"/>
          <w:lang w:val="uk-UA"/>
        </w:rPr>
        <w:t xml:space="preserve">» орієнтовною площею 16,3 га на території </w:t>
      </w:r>
      <w:proofErr w:type="spellStart"/>
      <w:r w:rsidR="00320D86">
        <w:rPr>
          <w:szCs w:val="28"/>
          <w:lang w:val="uk-UA"/>
        </w:rPr>
        <w:t>Гвіздівської</w:t>
      </w:r>
      <w:proofErr w:type="spellEnd"/>
      <w:r w:rsidR="00320D86">
        <w:rPr>
          <w:szCs w:val="28"/>
          <w:lang w:val="uk-UA"/>
        </w:rPr>
        <w:t xml:space="preserve"> сільської ради Корецького району відбувається на базі колишнього санаторію </w:t>
      </w:r>
      <w:r w:rsidR="00320D86">
        <w:rPr>
          <w:szCs w:val="28"/>
          <w:lang w:val="uk-UA"/>
        </w:rPr>
        <w:lastRenderedPageBreak/>
        <w:t>«Корецький» та монастирського саду. Головне завдання  - охорона добре збереженого природно-територіального комплексу та всіх його компонентів.</w:t>
      </w:r>
    </w:p>
    <w:p w:rsidR="0050016C" w:rsidRPr="00636A4B" w:rsidRDefault="0050016C" w:rsidP="0050016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50016C" w:rsidRPr="00A26CD0" w:rsidRDefault="0050016C" w:rsidP="0050016C">
      <w:pPr>
        <w:ind w:firstLine="567"/>
        <w:jc w:val="both"/>
        <w:rPr>
          <w:color w:val="000000"/>
          <w:szCs w:val="28"/>
          <w:lang w:val="uk-UA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636A4B">
        <w:rPr>
          <w:i/>
          <w:szCs w:val="28"/>
          <w:lang w:val="uk-UA"/>
        </w:rPr>
        <w:t xml:space="preserve"> постійної комісії, </w:t>
      </w:r>
      <w:r w:rsidRPr="00636A4B">
        <w:rPr>
          <w:szCs w:val="28"/>
          <w:lang w:val="uk-UA"/>
        </w:rPr>
        <w:t xml:space="preserve">який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пропозицію </w:t>
      </w:r>
      <w:r>
        <w:rPr>
          <w:szCs w:val="28"/>
          <w:lang w:val="uk-UA"/>
        </w:rPr>
        <w:t>п</w:t>
      </w:r>
      <w:r w:rsidRPr="0084547F">
        <w:rPr>
          <w:szCs w:val="28"/>
          <w:lang w:val="uk-UA"/>
        </w:rPr>
        <w:t xml:space="preserve">огодитись з </w:t>
      </w:r>
      <w:proofErr w:type="spellStart"/>
      <w:r w:rsidRPr="0084547F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84547F">
        <w:rPr>
          <w:szCs w:val="28"/>
          <w:lang w:val="uk-UA"/>
        </w:rPr>
        <w:t>ктом</w:t>
      </w:r>
      <w:proofErr w:type="spellEnd"/>
      <w:r w:rsidRPr="0084547F">
        <w:rPr>
          <w:szCs w:val="28"/>
          <w:lang w:val="uk-UA"/>
        </w:rPr>
        <w:t xml:space="preserve"> рішення з цього питання</w:t>
      </w:r>
      <w:r>
        <w:rPr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та </w:t>
      </w:r>
      <w:r w:rsidRPr="00636A4B">
        <w:rPr>
          <w:color w:val="000000"/>
          <w:szCs w:val="28"/>
          <w:lang w:val="uk-UA"/>
        </w:rPr>
        <w:t>р</w:t>
      </w:r>
      <w:r w:rsidRPr="0084547F">
        <w:rPr>
          <w:color w:val="000000"/>
          <w:szCs w:val="28"/>
          <w:lang w:val="uk-UA"/>
        </w:rPr>
        <w:t>еком</w:t>
      </w:r>
      <w:r w:rsidRPr="00A26CD0">
        <w:rPr>
          <w:color w:val="000000"/>
          <w:szCs w:val="28"/>
          <w:lang w:val="uk-UA"/>
        </w:rPr>
        <w:t xml:space="preserve">ендувати голові обласної ради </w:t>
      </w:r>
      <w:proofErr w:type="spellStart"/>
      <w:r w:rsidRPr="00A26CD0">
        <w:rPr>
          <w:color w:val="000000"/>
          <w:szCs w:val="28"/>
          <w:lang w:val="uk-UA"/>
        </w:rPr>
        <w:t>внести</w:t>
      </w:r>
      <w:proofErr w:type="spellEnd"/>
      <w:r w:rsidRPr="00A26CD0">
        <w:rPr>
          <w:color w:val="000000"/>
          <w:szCs w:val="28"/>
          <w:lang w:val="uk-UA"/>
        </w:rPr>
        <w:t xml:space="preserve"> дане питання на розгляд сесії обласної ради.</w:t>
      </w:r>
    </w:p>
    <w:p w:rsidR="0050016C" w:rsidRPr="00636A4B" w:rsidRDefault="0050016C" w:rsidP="0050016C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636A4B">
        <w:rPr>
          <w:b/>
          <w:sz w:val="28"/>
          <w:szCs w:val="28"/>
          <w:lang w:val="uk-UA"/>
        </w:rPr>
        <w:t>ВИРІШИЛИ:</w:t>
      </w:r>
    </w:p>
    <w:p w:rsidR="0050016C" w:rsidRPr="00636A4B" w:rsidRDefault="0050016C" w:rsidP="0050016C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до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50016C" w:rsidRDefault="0050016C" w:rsidP="0050016C">
      <w:pPr>
        <w:ind w:firstLine="567"/>
        <w:jc w:val="both"/>
        <w:rPr>
          <w:szCs w:val="28"/>
          <w:lang w:val="uk-UA"/>
        </w:rPr>
      </w:pPr>
      <w:r w:rsidRPr="00636A4B">
        <w:rPr>
          <w:szCs w:val="28"/>
        </w:rPr>
        <w:t xml:space="preserve">2. </w:t>
      </w:r>
      <w:proofErr w:type="spellStart"/>
      <w:r w:rsidRPr="00636A4B">
        <w:rPr>
          <w:szCs w:val="28"/>
        </w:rPr>
        <w:t>Погодитись</w:t>
      </w:r>
      <w:proofErr w:type="spellEnd"/>
      <w:r w:rsidRPr="00636A4B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636A4B">
        <w:rPr>
          <w:szCs w:val="28"/>
        </w:rPr>
        <w:t>ктом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рішення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>
        <w:rPr>
          <w:szCs w:val="28"/>
          <w:lang w:val="uk-UA"/>
        </w:rPr>
        <w:t>.</w:t>
      </w:r>
    </w:p>
    <w:p w:rsidR="0050016C" w:rsidRPr="00636A4B" w:rsidRDefault="0050016C" w:rsidP="0050016C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3. </w:t>
      </w:r>
      <w:proofErr w:type="spellStart"/>
      <w:r w:rsidRPr="00636A4B">
        <w:rPr>
          <w:szCs w:val="28"/>
        </w:rPr>
        <w:t>Рекомендувати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голові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 внести </w:t>
      </w:r>
      <w:proofErr w:type="spellStart"/>
      <w:r w:rsidRPr="00636A4B">
        <w:rPr>
          <w:szCs w:val="28"/>
        </w:rPr>
        <w:t>дане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 xml:space="preserve"> на </w:t>
      </w:r>
      <w:proofErr w:type="spellStart"/>
      <w:r w:rsidRPr="00636A4B">
        <w:rPr>
          <w:szCs w:val="28"/>
        </w:rPr>
        <w:t>розгляд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сесії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ради.</w:t>
      </w:r>
    </w:p>
    <w:p w:rsidR="0050016C" w:rsidRPr="00636A4B" w:rsidRDefault="0050016C" w:rsidP="0050016C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50016C" w:rsidRPr="00636A4B" w:rsidRDefault="0050016C" w:rsidP="0050016C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FF4D38" w:rsidRPr="00636A4B" w:rsidRDefault="00FF4D38" w:rsidP="00FF4D38">
      <w:pPr>
        <w:pStyle w:val="ab"/>
        <w:tabs>
          <w:tab w:val="left" w:pos="284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50016C" w:rsidRPr="0050016C" w:rsidRDefault="00FF4D38" w:rsidP="0050016C">
      <w:pPr>
        <w:tabs>
          <w:tab w:val="left" w:pos="426"/>
        </w:tabs>
        <w:jc w:val="both"/>
        <w:rPr>
          <w:b/>
          <w:szCs w:val="28"/>
          <w:lang w:val="uk-UA"/>
        </w:rPr>
      </w:pPr>
      <w:r w:rsidRPr="0050016C">
        <w:rPr>
          <w:b/>
          <w:bCs/>
          <w:szCs w:val="28"/>
          <w:lang w:val="uk-UA"/>
        </w:rPr>
        <w:t xml:space="preserve">6. Про </w:t>
      </w:r>
      <w:r w:rsidR="0050016C" w:rsidRPr="0050016C">
        <w:rPr>
          <w:b/>
          <w:szCs w:val="28"/>
          <w:lang w:val="uk-UA"/>
        </w:rPr>
        <w:t xml:space="preserve">припинення права користування мисливськими угіддями </w:t>
      </w:r>
      <w:r w:rsidR="0050016C" w:rsidRPr="0050016C">
        <w:rPr>
          <w:b/>
          <w:szCs w:val="28"/>
          <w:lang w:val="uk-UA"/>
        </w:rPr>
        <w:br/>
        <w:t>ГО «МРК «Бекас»</w:t>
      </w:r>
    </w:p>
    <w:p w:rsidR="00FF4D38" w:rsidRPr="00636A4B" w:rsidRDefault="00FF4D38" w:rsidP="00FF4D38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F4D38" w:rsidRPr="002C3858" w:rsidRDefault="0050016C" w:rsidP="00FF4D38">
      <w:pPr>
        <w:shd w:val="clear" w:color="auto" w:fill="FFFFFF"/>
        <w:ind w:firstLine="600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Романюка Віктора Ярославовича – заступника начальника Рівненського обласного управління лісового та мисливського господарства</w:t>
      </w:r>
      <w:r w:rsidR="00FF4D38">
        <w:rPr>
          <w:rFonts w:eastAsia="Times New Roman"/>
          <w:i/>
          <w:szCs w:val="28"/>
          <w:lang w:val="uk-UA" w:eastAsia="ru-RU"/>
        </w:rPr>
        <w:t>,</w:t>
      </w:r>
      <w:r w:rsidR="00FF4D38" w:rsidRPr="00636A4B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="00FF4D38" w:rsidRPr="00636A4B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="00FF4D38"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 xml:space="preserve">із суттю питання </w:t>
      </w:r>
      <w:r w:rsidR="00FF4D38">
        <w:rPr>
          <w:szCs w:val="28"/>
          <w:lang w:val="uk-UA"/>
        </w:rPr>
        <w:t xml:space="preserve">(матеріали та </w:t>
      </w:r>
      <w:proofErr w:type="spellStart"/>
      <w:r w:rsidR="00FF4D38">
        <w:rPr>
          <w:szCs w:val="28"/>
          <w:lang w:val="uk-UA"/>
        </w:rPr>
        <w:t>проєкт</w:t>
      </w:r>
      <w:proofErr w:type="spellEnd"/>
      <w:r w:rsidR="00FF4D38">
        <w:rPr>
          <w:szCs w:val="28"/>
          <w:lang w:val="uk-UA"/>
        </w:rPr>
        <w:t xml:space="preserve"> рішення додаються)</w:t>
      </w:r>
      <w:r w:rsidR="00FF4D38" w:rsidRPr="00636A4B">
        <w:rPr>
          <w:szCs w:val="28"/>
          <w:lang w:val="uk-UA"/>
        </w:rPr>
        <w:t>.</w:t>
      </w:r>
      <w:r w:rsidR="00FF4D38">
        <w:rPr>
          <w:szCs w:val="28"/>
          <w:lang w:val="uk-UA"/>
        </w:rPr>
        <w:t xml:space="preserve"> </w:t>
      </w:r>
      <w:r w:rsidR="00320D86">
        <w:rPr>
          <w:szCs w:val="28"/>
          <w:lang w:val="uk-UA"/>
        </w:rPr>
        <w:t>Зазначив, що змінюється форма організації (з «Громадська організація» на «Товариство з обмеженою відповідальністю») та фінансування.</w:t>
      </w:r>
    </w:p>
    <w:p w:rsidR="00FF4D38" w:rsidRPr="00636A4B" w:rsidRDefault="00FF4D38" w:rsidP="00FF4D38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FF4D38" w:rsidRPr="00BC3FE5" w:rsidRDefault="00FF4D38" w:rsidP="00FF4D38">
      <w:pPr>
        <w:ind w:firstLine="567"/>
        <w:jc w:val="both"/>
        <w:rPr>
          <w:szCs w:val="28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а</w:t>
      </w:r>
      <w:r w:rsidRPr="00BC3FE5">
        <w:rPr>
          <w:i/>
          <w:szCs w:val="28"/>
          <w:lang w:val="uk-UA"/>
        </w:rPr>
        <w:t xml:space="preserve"> постійної комісії, </w:t>
      </w:r>
      <w:r w:rsidRPr="00BC3FE5">
        <w:rPr>
          <w:szCs w:val="28"/>
          <w:lang w:val="uk-UA"/>
        </w:rPr>
        <w:t xml:space="preserve">який </w:t>
      </w:r>
      <w:proofErr w:type="spellStart"/>
      <w:r w:rsidRPr="00BC3FE5">
        <w:rPr>
          <w:szCs w:val="28"/>
          <w:lang w:val="uk-UA"/>
        </w:rPr>
        <w:t>вніс</w:t>
      </w:r>
      <w:proofErr w:type="spellEnd"/>
      <w:r w:rsidRPr="00BC3FE5">
        <w:rPr>
          <w:szCs w:val="28"/>
          <w:lang w:val="uk-UA"/>
        </w:rPr>
        <w:t xml:space="preserve"> пропозицію п</w:t>
      </w:r>
      <w:proofErr w:type="spellStart"/>
      <w:r w:rsidRPr="00BC3FE5">
        <w:rPr>
          <w:szCs w:val="28"/>
        </w:rPr>
        <w:t>огодитись</w:t>
      </w:r>
      <w:proofErr w:type="spellEnd"/>
      <w:r w:rsidRPr="00BC3FE5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BC3FE5">
        <w:rPr>
          <w:szCs w:val="28"/>
        </w:rPr>
        <w:t>ктом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рішення</w:t>
      </w:r>
      <w:proofErr w:type="spellEnd"/>
      <w:r w:rsidRPr="00BC3FE5">
        <w:rPr>
          <w:szCs w:val="28"/>
        </w:rPr>
        <w:t xml:space="preserve"> з </w:t>
      </w:r>
      <w:proofErr w:type="spellStart"/>
      <w:r w:rsidRPr="00BC3FE5">
        <w:rPr>
          <w:szCs w:val="28"/>
        </w:rPr>
        <w:t>цього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питання</w:t>
      </w:r>
      <w:proofErr w:type="spellEnd"/>
      <w:r w:rsidRPr="00BC3FE5">
        <w:rPr>
          <w:szCs w:val="28"/>
          <w:lang w:val="uk-UA"/>
        </w:rPr>
        <w:t xml:space="preserve"> та р</w:t>
      </w:r>
      <w:proofErr w:type="spellStart"/>
      <w:r w:rsidRPr="00BC3FE5">
        <w:rPr>
          <w:szCs w:val="28"/>
        </w:rPr>
        <w:t>екомендувати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голові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обласної</w:t>
      </w:r>
      <w:proofErr w:type="spellEnd"/>
      <w:r w:rsidRPr="00BC3FE5">
        <w:rPr>
          <w:szCs w:val="28"/>
        </w:rPr>
        <w:t xml:space="preserve"> ради внести </w:t>
      </w:r>
      <w:proofErr w:type="spellStart"/>
      <w:r w:rsidRPr="00BC3FE5">
        <w:rPr>
          <w:szCs w:val="28"/>
        </w:rPr>
        <w:t>дане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питання</w:t>
      </w:r>
      <w:proofErr w:type="spellEnd"/>
      <w:r w:rsidRPr="00BC3FE5">
        <w:rPr>
          <w:szCs w:val="28"/>
        </w:rPr>
        <w:t xml:space="preserve"> на </w:t>
      </w:r>
      <w:proofErr w:type="spellStart"/>
      <w:r w:rsidRPr="00BC3FE5">
        <w:rPr>
          <w:szCs w:val="28"/>
        </w:rPr>
        <w:t>розгляд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сесії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обласної</w:t>
      </w:r>
      <w:proofErr w:type="spellEnd"/>
      <w:r w:rsidRPr="00BC3FE5">
        <w:rPr>
          <w:szCs w:val="28"/>
        </w:rPr>
        <w:t xml:space="preserve"> ради.</w:t>
      </w:r>
    </w:p>
    <w:p w:rsidR="00FF4D38" w:rsidRPr="00636A4B" w:rsidRDefault="00FF4D38" w:rsidP="00FF4D38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FF4D38" w:rsidRPr="00636A4B" w:rsidRDefault="00FF4D38" w:rsidP="00FF4D38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до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FF4D38" w:rsidRPr="00636A4B" w:rsidRDefault="00FF4D38" w:rsidP="00FF4D38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2. </w:t>
      </w:r>
      <w:proofErr w:type="spellStart"/>
      <w:r w:rsidRPr="00636A4B">
        <w:rPr>
          <w:szCs w:val="28"/>
        </w:rPr>
        <w:t>Погодитись</w:t>
      </w:r>
      <w:proofErr w:type="spellEnd"/>
      <w:r w:rsidRPr="00636A4B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636A4B">
        <w:rPr>
          <w:szCs w:val="28"/>
        </w:rPr>
        <w:t>ктом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рішення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>.</w:t>
      </w:r>
    </w:p>
    <w:p w:rsidR="00FF4D38" w:rsidRPr="00636A4B" w:rsidRDefault="00FF4D38" w:rsidP="00FF4D38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3. </w:t>
      </w:r>
      <w:proofErr w:type="spellStart"/>
      <w:r w:rsidRPr="00636A4B">
        <w:rPr>
          <w:szCs w:val="28"/>
        </w:rPr>
        <w:t>Рекомендувати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голові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 внести </w:t>
      </w:r>
      <w:proofErr w:type="spellStart"/>
      <w:r w:rsidRPr="00636A4B">
        <w:rPr>
          <w:szCs w:val="28"/>
        </w:rPr>
        <w:t>дане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 xml:space="preserve"> на </w:t>
      </w:r>
      <w:proofErr w:type="spellStart"/>
      <w:r w:rsidRPr="00636A4B">
        <w:rPr>
          <w:szCs w:val="28"/>
        </w:rPr>
        <w:t>розгляд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сесії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ради.</w:t>
      </w:r>
    </w:p>
    <w:p w:rsidR="00FF4D38" w:rsidRPr="00636A4B" w:rsidRDefault="00FF4D38" w:rsidP="00FF4D38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FF4D38" w:rsidRPr="00636A4B" w:rsidRDefault="00FF4D38" w:rsidP="00FF4D38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FF4D38" w:rsidRDefault="00FF4D38" w:rsidP="00FF4D38">
      <w:pPr>
        <w:tabs>
          <w:tab w:val="left" w:pos="567"/>
          <w:tab w:val="left" w:pos="709"/>
        </w:tabs>
        <w:jc w:val="both"/>
        <w:rPr>
          <w:bCs/>
          <w:szCs w:val="28"/>
          <w:lang w:val="uk-UA"/>
        </w:rPr>
      </w:pPr>
    </w:p>
    <w:p w:rsidR="00FF4D38" w:rsidRPr="00A331FB" w:rsidRDefault="00FF4D38" w:rsidP="00FF4D38">
      <w:pPr>
        <w:tabs>
          <w:tab w:val="left" w:pos="426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A331FB">
        <w:rPr>
          <w:b/>
          <w:szCs w:val="28"/>
          <w:lang w:val="uk-UA"/>
        </w:rPr>
        <w:t xml:space="preserve">. Про </w:t>
      </w:r>
      <w:r w:rsidR="0050016C">
        <w:rPr>
          <w:b/>
          <w:szCs w:val="28"/>
          <w:lang w:val="uk-UA"/>
        </w:rPr>
        <w:t>надання у користування мисливських угідь ТОВ «МИСЛИВСЬКО-РИБАЛЬСЬКИЙ КЛУБ «БЕКАС»</w:t>
      </w:r>
    </w:p>
    <w:p w:rsidR="00FF4D38" w:rsidRPr="00636A4B" w:rsidRDefault="00FF4D38" w:rsidP="00FF4D38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50016C" w:rsidRPr="002C3858" w:rsidRDefault="0050016C" w:rsidP="0050016C">
      <w:pPr>
        <w:shd w:val="clear" w:color="auto" w:fill="FFFFFF"/>
        <w:ind w:firstLine="600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Романюка Віктора Ярославовича – заступника начальника Рівненського обласного управління лісового та мисливського господарства</w:t>
      </w:r>
      <w:r>
        <w:rPr>
          <w:rFonts w:eastAsia="Times New Roman"/>
          <w:i/>
          <w:szCs w:val="28"/>
          <w:lang w:val="uk-UA" w:eastAsia="ru-RU"/>
        </w:rPr>
        <w:t>,</w:t>
      </w:r>
      <w:r w:rsidRPr="00636A4B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 xml:space="preserve">із суттю даного питання (матеріали та </w:t>
      </w:r>
      <w:proofErr w:type="spellStart"/>
      <w:r>
        <w:rPr>
          <w:szCs w:val="28"/>
          <w:lang w:val="uk-UA"/>
        </w:rPr>
        <w:t>проєкт</w:t>
      </w:r>
      <w:proofErr w:type="spellEnd"/>
      <w:r>
        <w:rPr>
          <w:szCs w:val="28"/>
          <w:lang w:val="uk-UA"/>
        </w:rPr>
        <w:t xml:space="preserve"> рішення додаються)</w:t>
      </w:r>
      <w:r w:rsidRPr="00636A4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50016C" w:rsidRPr="00636A4B" w:rsidRDefault="0050016C" w:rsidP="0050016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50016C" w:rsidRPr="00BC3FE5" w:rsidRDefault="0050016C" w:rsidP="0050016C">
      <w:pPr>
        <w:ind w:firstLine="567"/>
        <w:jc w:val="both"/>
        <w:rPr>
          <w:szCs w:val="28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а</w:t>
      </w:r>
      <w:r w:rsidRPr="00BC3FE5">
        <w:rPr>
          <w:i/>
          <w:szCs w:val="28"/>
          <w:lang w:val="uk-UA"/>
        </w:rPr>
        <w:t xml:space="preserve"> постійної комісії, </w:t>
      </w:r>
      <w:r w:rsidRPr="00BC3FE5">
        <w:rPr>
          <w:szCs w:val="28"/>
          <w:lang w:val="uk-UA"/>
        </w:rPr>
        <w:t xml:space="preserve">який </w:t>
      </w:r>
      <w:proofErr w:type="spellStart"/>
      <w:r w:rsidRPr="00BC3FE5">
        <w:rPr>
          <w:szCs w:val="28"/>
          <w:lang w:val="uk-UA"/>
        </w:rPr>
        <w:t>вніс</w:t>
      </w:r>
      <w:proofErr w:type="spellEnd"/>
      <w:r w:rsidRPr="00BC3FE5">
        <w:rPr>
          <w:szCs w:val="28"/>
          <w:lang w:val="uk-UA"/>
        </w:rPr>
        <w:t xml:space="preserve"> пропозицію п</w:t>
      </w:r>
      <w:proofErr w:type="spellStart"/>
      <w:r w:rsidRPr="00BC3FE5">
        <w:rPr>
          <w:szCs w:val="28"/>
        </w:rPr>
        <w:t>огодитись</w:t>
      </w:r>
      <w:proofErr w:type="spellEnd"/>
      <w:r w:rsidRPr="00BC3FE5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BC3FE5">
        <w:rPr>
          <w:szCs w:val="28"/>
        </w:rPr>
        <w:t>ктом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рішення</w:t>
      </w:r>
      <w:proofErr w:type="spellEnd"/>
      <w:r w:rsidRPr="00BC3FE5">
        <w:rPr>
          <w:szCs w:val="28"/>
        </w:rPr>
        <w:t xml:space="preserve"> з </w:t>
      </w:r>
      <w:proofErr w:type="spellStart"/>
      <w:r w:rsidRPr="00BC3FE5">
        <w:rPr>
          <w:szCs w:val="28"/>
        </w:rPr>
        <w:t>цього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питання</w:t>
      </w:r>
      <w:proofErr w:type="spellEnd"/>
      <w:r w:rsidRPr="00BC3FE5">
        <w:rPr>
          <w:szCs w:val="28"/>
          <w:lang w:val="uk-UA"/>
        </w:rPr>
        <w:t xml:space="preserve"> та р</w:t>
      </w:r>
      <w:proofErr w:type="spellStart"/>
      <w:r w:rsidRPr="00BC3FE5">
        <w:rPr>
          <w:szCs w:val="28"/>
        </w:rPr>
        <w:t>екомендувати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голові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обласної</w:t>
      </w:r>
      <w:proofErr w:type="spellEnd"/>
      <w:r w:rsidRPr="00BC3FE5">
        <w:rPr>
          <w:szCs w:val="28"/>
        </w:rPr>
        <w:t xml:space="preserve"> ради внести </w:t>
      </w:r>
      <w:proofErr w:type="spellStart"/>
      <w:r w:rsidRPr="00BC3FE5">
        <w:rPr>
          <w:szCs w:val="28"/>
        </w:rPr>
        <w:t>дане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питання</w:t>
      </w:r>
      <w:proofErr w:type="spellEnd"/>
      <w:r w:rsidRPr="00BC3FE5">
        <w:rPr>
          <w:szCs w:val="28"/>
        </w:rPr>
        <w:t xml:space="preserve"> на </w:t>
      </w:r>
      <w:proofErr w:type="spellStart"/>
      <w:r w:rsidRPr="00BC3FE5">
        <w:rPr>
          <w:szCs w:val="28"/>
        </w:rPr>
        <w:t>розгляд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сесії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обласної</w:t>
      </w:r>
      <w:proofErr w:type="spellEnd"/>
      <w:r w:rsidRPr="00BC3FE5">
        <w:rPr>
          <w:szCs w:val="28"/>
        </w:rPr>
        <w:t xml:space="preserve"> ради.</w:t>
      </w:r>
    </w:p>
    <w:p w:rsidR="0050016C" w:rsidRPr="00636A4B" w:rsidRDefault="0050016C" w:rsidP="0050016C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50016C" w:rsidRPr="00636A4B" w:rsidRDefault="0050016C" w:rsidP="0050016C">
      <w:pPr>
        <w:ind w:firstLine="567"/>
        <w:jc w:val="both"/>
        <w:rPr>
          <w:szCs w:val="28"/>
        </w:rPr>
      </w:pPr>
      <w:r w:rsidRPr="00636A4B">
        <w:rPr>
          <w:szCs w:val="28"/>
        </w:rPr>
        <w:lastRenderedPageBreak/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до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50016C" w:rsidRPr="00636A4B" w:rsidRDefault="0050016C" w:rsidP="0050016C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2. </w:t>
      </w:r>
      <w:proofErr w:type="spellStart"/>
      <w:r w:rsidRPr="00636A4B">
        <w:rPr>
          <w:szCs w:val="28"/>
        </w:rPr>
        <w:t>Погодитись</w:t>
      </w:r>
      <w:proofErr w:type="spellEnd"/>
      <w:r w:rsidRPr="00636A4B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636A4B">
        <w:rPr>
          <w:szCs w:val="28"/>
        </w:rPr>
        <w:t>ктом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рішення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>.</w:t>
      </w:r>
    </w:p>
    <w:p w:rsidR="0050016C" w:rsidRPr="00636A4B" w:rsidRDefault="0050016C" w:rsidP="0050016C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3. </w:t>
      </w:r>
      <w:proofErr w:type="spellStart"/>
      <w:r w:rsidRPr="00636A4B">
        <w:rPr>
          <w:szCs w:val="28"/>
        </w:rPr>
        <w:t>Рекомендувати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голові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 внести </w:t>
      </w:r>
      <w:proofErr w:type="spellStart"/>
      <w:r w:rsidRPr="00636A4B">
        <w:rPr>
          <w:szCs w:val="28"/>
        </w:rPr>
        <w:t>дане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 xml:space="preserve"> на </w:t>
      </w:r>
      <w:proofErr w:type="spellStart"/>
      <w:r w:rsidRPr="00636A4B">
        <w:rPr>
          <w:szCs w:val="28"/>
        </w:rPr>
        <w:t>розгляд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сесії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ради.</w:t>
      </w:r>
    </w:p>
    <w:p w:rsidR="0050016C" w:rsidRPr="00636A4B" w:rsidRDefault="0050016C" w:rsidP="0050016C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2C3C5F">
        <w:rPr>
          <w:rFonts w:ascii="Times New Roman" w:hAnsi="Times New Roman" w:cs="Times New Roman"/>
          <w:i/>
          <w:szCs w:val="28"/>
        </w:rPr>
        <w:t>5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50016C" w:rsidRPr="00636A4B" w:rsidRDefault="0050016C" w:rsidP="0050016C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FF4D38" w:rsidRPr="00E438DD" w:rsidRDefault="00FF4D38" w:rsidP="00FF4D38">
      <w:pPr>
        <w:ind w:firstLine="567"/>
        <w:jc w:val="both"/>
        <w:rPr>
          <w:b/>
          <w:bCs/>
          <w:color w:val="FF0000"/>
          <w:szCs w:val="28"/>
          <w:lang w:val="uk-UA"/>
        </w:rPr>
      </w:pPr>
    </w:p>
    <w:p w:rsidR="0050016C" w:rsidRPr="0050016C" w:rsidRDefault="00FF4D38" w:rsidP="0050016C">
      <w:pPr>
        <w:tabs>
          <w:tab w:val="left" w:pos="426"/>
        </w:tabs>
        <w:jc w:val="both"/>
        <w:rPr>
          <w:b/>
          <w:szCs w:val="28"/>
          <w:lang w:val="uk-UA"/>
        </w:rPr>
      </w:pPr>
      <w:r w:rsidRPr="0050016C">
        <w:rPr>
          <w:b/>
          <w:bCs/>
          <w:szCs w:val="28"/>
          <w:lang w:val="uk-UA"/>
        </w:rPr>
        <w:t>8.</w:t>
      </w:r>
      <w:r w:rsidRPr="0050016C">
        <w:rPr>
          <w:bCs/>
          <w:szCs w:val="28"/>
          <w:lang w:val="uk-UA"/>
        </w:rPr>
        <w:t xml:space="preserve"> </w:t>
      </w:r>
      <w:r w:rsidRPr="0050016C">
        <w:rPr>
          <w:b/>
          <w:szCs w:val="28"/>
          <w:lang w:val="uk-UA"/>
        </w:rPr>
        <w:t xml:space="preserve">Про </w:t>
      </w:r>
      <w:r w:rsidR="0050016C" w:rsidRPr="0050016C">
        <w:rPr>
          <w:b/>
          <w:szCs w:val="28"/>
          <w:lang w:val="uk-UA"/>
        </w:rPr>
        <w:t>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лісогосподарських підприємствах Рівненської області</w:t>
      </w:r>
    </w:p>
    <w:p w:rsidR="00FF4D38" w:rsidRDefault="00FF4D38" w:rsidP="00FF4D38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50016C" w:rsidRDefault="0050016C" w:rsidP="0050016C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Валявку</w:t>
      </w:r>
      <w:proofErr w:type="spellEnd"/>
      <w:r>
        <w:rPr>
          <w:i/>
          <w:szCs w:val="28"/>
          <w:lang w:val="uk-UA"/>
        </w:rPr>
        <w:t xml:space="preserve"> В.Я. – голову постійної комісії, </w:t>
      </w:r>
      <w:r w:rsidRPr="0050016C">
        <w:rPr>
          <w:szCs w:val="28"/>
          <w:lang w:val="uk-UA"/>
        </w:rPr>
        <w:t>який зауважив, що 11 серпня 2020 року до обласної ради надійшов лист Рівненського обласного управління лісового та мисливського господарства з проханням розглянути та винести на сесію питання «Про</w:t>
      </w:r>
      <w:r>
        <w:rPr>
          <w:i/>
          <w:szCs w:val="28"/>
          <w:lang w:val="uk-UA"/>
        </w:rPr>
        <w:t xml:space="preserve"> </w:t>
      </w:r>
      <w:r w:rsidRPr="0050016C">
        <w:rPr>
          <w:szCs w:val="28"/>
          <w:lang w:val="uk-UA"/>
        </w:rPr>
        <w:t>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лісогосподарських підприємствах Рівненської області</w:t>
      </w:r>
      <w:r>
        <w:rPr>
          <w:szCs w:val="28"/>
          <w:lang w:val="uk-UA"/>
        </w:rPr>
        <w:t>».</w:t>
      </w:r>
    </w:p>
    <w:p w:rsidR="0050016C" w:rsidRDefault="0050016C" w:rsidP="0050016C">
      <w:pPr>
        <w:shd w:val="clear" w:color="auto" w:fill="FFFFFF"/>
        <w:ind w:firstLine="600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Романюка Віктора Ярославовича – заступника начальника Рівненського обласного управління лісового та мисливського господарства</w:t>
      </w:r>
      <w:r>
        <w:rPr>
          <w:rFonts w:eastAsia="Times New Roman"/>
          <w:i/>
          <w:szCs w:val="28"/>
          <w:lang w:val="uk-UA" w:eastAsia="ru-RU"/>
        </w:rPr>
        <w:t>,</w:t>
      </w:r>
      <w:r w:rsidRPr="00636A4B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 xml:space="preserve">із суттю даного питання (матеріали та </w:t>
      </w:r>
      <w:proofErr w:type="spellStart"/>
      <w:r>
        <w:rPr>
          <w:szCs w:val="28"/>
          <w:lang w:val="uk-UA"/>
        </w:rPr>
        <w:t>проєкт</w:t>
      </w:r>
      <w:proofErr w:type="spellEnd"/>
      <w:r>
        <w:rPr>
          <w:szCs w:val="28"/>
          <w:lang w:val="uk-UA"/>
        </w:rPr>
        <w:t xml:space="preserve"> рішення додаються)</w:t>
      </w:r>
      <w:r w:rsidRPr="00636A4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50016C" w:rsidRPr="00636A4B" w:rsidRDefault="0050016C" w:rsidP="0050016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2C3C5F" w:rsidRPr="002C3C5F" w:rsidRDefault="002C3C5F" w:rsidP="0050016C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Васильєв О.А. – член постійної комісії,</w:t>
      </w:r>
      <w:r>
        <w:rPr>
          <w:szCs w:val="28"/>
          <w:lang w:val="uk-UA"/>
        </w:rPr>
        <w:t xml:space="preserve"> який зауважив, що не встиг ознайомитися із матеріалами та не готовий голосувати за даний </w:t>
      </w:r>
      <w:proofErr w:type="spellStart"/>
      <w:r>
        <w:rPr>
          <w:szCs w:val="28"/>
          <w:lang w:val="uk-UA"/>
        </w:rPr>
        <w:t>проєкт</w:t>
      </w:r>
      <w:proofErr w:type="spellEnd"/>
      <w:r>
        <w:rPr>
          <w:szCs w:val="28"/>
          <w:lang w:val="uk-UA"/>
        </w:rPr>
        <w:t xml:space="preserve"> рішення.</w:t>
      </w:r>
    </w:p>
    <w:p w:rsidR="002C3C5F" w:rsidRDefault="00320D86" w:rsidP="0050016C">
      <w:pPr>
        <w:ind w:firstLine="567"/>
        <w:jc w:val="both"/>
        <w:rPr>
          <w:i/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Нагорняк</w:t>
      </w:r>
      <w:proofErr w:type="spellEnd"/>
      <w:r>
        <w:rPr>
          <w:i/>
          <w:szCs w:val="28"/>
          <w:lang w:val="uk-UA"/>
        </w:rPr>
        <w:t xml:space="preserve"> Олександр Олександрович – головний спеціаліст </w:t>
      </w:r>
      <w:r w:rsidR="002C3C5F">
        <w:rPr>
          <w:i/>
          <w:szCs w:val="28"/>
          <w:lang w:val="uk-UA"/>
        </w:rPr>
        <w:t>Рівненського обласного управління лісового та мисливського господарства</w:t>
      </w:r>
      <w:r w:rsidR="002C3C5F">
        <w:rPr>
          <w:rFonts w:eastAsia="Times New Roman"/>
          <w:i/>
          <w:szCs w:val="28"/>
          <w:lang w:val="uk-UA" w:eastAsia="ru-RU"/>
        </w:rPr>
        <w:t>,</w:t>
      </w:r>
      <w:r w:rsidR="002C3C5F" w:rsidRPr="00636A4B">
        <w:rPr>
          <w:szCs w:val="28"/>
          <w:lang w:val="uk-UA"/>
        </w:rPr>
        <w:t xml:space="preserve"> як</w:t>
      </w:r>
      <w:r w:rsidR="002C3C5F">
        <w:rPr>
          <w:szCs w:val="28"/>
          <w:lang w:val="uk-UA"/>
        </w:rPr>
        <w:t>ий пояснив, з якою метою і в які строки необхідно прийняти рішення, ознайомив депутатів із процедурою приведення існуючого поділу лісів у відповідність</w:t>
      </w:r>
      <w:r w:rsidR="00E50CDA">
        <w:rPr>
          <w:szCs w:val="28"/>
          <w:lang w:val="uk-UA"/>
        </w:rPr>
        <w:t xml:space="preserve"> до </w:t>
      </w:r>
      <w:r w:rsidR="00E50CDA" w:rsidRPr="0050016C">
        <w:rPr>
          <w:szCs w:val="28"/>
          <w:lang w:val="uk-UA"/>
        </w:rPr>
        <w:t>Порядку поділу лісів на категорії та виділення особливо захисних лісових ділянок</w:t>
      </w:r>
      <w:r w:rsidR="00E50CDA">
        <w:rPr>
          <w:szCs w:val="28"/>
          <w:lang w:val="uk-UA"/>
        </w:rPr>
        <w:t xml:space="preserve">, </w:t>
      </w:r>
      <w:r w:rsidR="002C3C5F">
        <w:rPr>
          <w:szCs w:val="28"/>
          <w:lang w:val="uk-UA"/>
        </w:rPr>
        <w:t xml:space="preserve">зазначив, що поділ лісів </w:t>
      </w:r>
      <w:r w:rsidR="00E50CDA">
        <w:rPr>
          <w:szCs w:val="28"/>
          <w:lang w:val="uk-UA"/>
        </w:rPr>
        <w:t xml:space="preserve">на чотири категорії </w:t>
      </w:r>
      <w:r w:rsidR="002C3C5F">
        <w:rPr>
          <w:szCs w:val="28"/>
          <w:lang w:val="uk-UA"/>
        </w:rPr>
        <w:t>відбувається в межах попередніх кордонів</w:t>
      </w:r>
      <w:r w:rsidR="00E50CDA">
        <w:rPr>
          <w:szCs w:val="28"/>
          <w:lang w:val="uk-UA"/>
        </w:rPr>
        <w:t xml:space="preserve">. </w:t>
      </w:r>
    </w:p>
    <w:p w:rsidR="002C3C5F" w:rsidRPr="002C3C5F" w:rsidRDefault="0050016C" w:rsidP="002C3C5F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а</w:t>
      </w:r>
      <w:r w:rsidRPr="00BC3FE5">
        <w:rPr>
          <w:i/>
          <w:szCs w:val="28"/>
          <w:lang w:val="uk-UA"/>
        </w:rPr>
        <w:t xml:space="preserve"> постійної комісії, </w:t>
      </w:r>
      <w:r w:rsidRPr="00BC3FE5">
        <w:rPr>
          <w:szCs w:val="28"/>
          <w:lang w:val="uk-UA"/>
        </w:rPr>
        <w:t xml:space="preserve">який </w:t>
      </w:r>
      <w:proofErr w:type="spellStart"/>
      <w:r w:rsidRPr="00BC3FE5">
        <w:rPr>
          <w:szCs w:val="28"/>
          <w:lang w:val="uk-UA"/>
        </w:rPr>
        <w:t>вніс</w:t>
      </w:r>
      <w:proofErr w:type="spellEnd"/>
      <w:r w:rsidRPr="00BC3FE5">
        <w:rPr>
          <w:szCs w:val="28"/>
          <w:lang w:val="uk-UA"/>
        </w:rPr>
        <w:t xml:space="preserve"> пропозицію </w:t>
      </w:r>
      <w:r w:rsidR="002C3C5F">
        <w:rPr>
          <w:szCs w:val="28"/>
          <w:lang w:val="uk-UA"/>
        </w:rPr>
        <w:t>рекомендувати ч</w:t>
      </w:r>
      <w:r w:rsidR="002C3C5F" w:rsidRPr="002C3C5F">
        <w:rPr>
          <w:szCs w:val="28"/>
          <w:lang w:val="uk-UA"/>
        </w:rPr>
        <w:t xml:space="preserve">ленам постійної комісії ознайомитися та опрацювати </w:t>
      </w:r>
      <w:proofErr w:type="spellStart"/>
      <w:r w:rsidR="002C3C5F" w:rsidRPr="002C3C5F">
        <w:rPr>
          <w:szCs w:val="28"/>
          <w:lang w:val="uk-UA"/>
        </w:rPr>
        <w:t>проєкт</w:t>
      </w:r>
      <w:proofErr w:type="spellEnd"/>
      <w:r w:rsidR="002C3C5F" w:rsidRPr="002C3C5F">
        <w:rPr>
          <w:szCs w:val="28"/>
          <w:lang w:val="uk-UA"/>
        </w:rPr>
        <w:t xml:space="preserve"> рішення з цього питання</w:t>
      </w:r>
      <w:r w:rsidR="002C3C5F">
        <w:rPr>
          <w:szCs w:val="28"/>
          <w:lang w:val="uk-UA"/>
        </w:rPr>
        <w:t>, у</w:t>
      </w:r>
      <w:r w:rsidR="002C3C5F" w:rsidRPr="002C3C5F">
        <w:rPr>
          <w:szCs w:val="28"/>
          <w:lang w:val="uk-UA"/>
        </w:rPr>
        <w:t xml:space="preserve"> разі виникнення зауважень, звернутися до розробників (Рівненського обласного управління лісового та мисливського господарства</w:t>
      </w:r>
      <w:r w:rsidR="002C3C5F">
        <w:rPr>
          <w:szCs w:val="28"/>
          <w:lang w:val="uk-UA"/>
        </w:rPr>
        <w:t>) та р</w:t>
      </w:r>
      <w:r w:rsidR="002C3C5F" w:rsidRPr="002C3C5F">
        <w:rPr>
          <w:szCs w:val="28"/>
          <w:lang w:val="uk-UA"/>
        </w:rPr>
        <w:t xml:space="preserve">екомендувати голові обласної ради </w:t>
      </w:r>
      <w:proofErr w:type="spellStart"/>
      <w:r w:rsidR="002C3C5F" w:rsidRPr="002C3C5F">
        <w:rPr>
          <w:szCs w:val="28"/>
          <w:lang w:val="uk-UA"/>
        </w:rPr>
        <w:t>внести</w:t>
      </w:r>
      <w:proofErr w:type="spellEnd"/>
      <w:r w:rsidR="002C3C5F" w:rsidRPr="002C3C5F">
        <w:rPr>
          <w:szCs w:val="28"/>
          <w:lang w:val="uk-UA"/>
        </w:rPr>
        <w:t xml:space="preserve"> дане питання на розгляд тридцять третьої сесії обласної ради за відсутності зауважень.</w:t>
      </w:r>
    </w:p>
    <w:p w:rsidR="0050016C" w:rsidRPr="00636A4B" w:rsidRDefault="0050016C" w:rsidP="002C3C5F">
      <w:pPr>
        <w:ind w:firstLine="567"/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2C3C5F" w:rsidRPr="002C3C5F" w:rsidRDefault="002C3C5F" w:rsidP="002C3C5F">
      <w:pPr>
        <w:ind w:firstLine="567"/>
        <w:jc w:val="both"/>
        <w:rPr>
          <w:szCs w:val="28"/>
        </w:rPr>
      </w:pPr>
      <w:r w:rsidRPr="002C3C5F">
        <w:rPr>
          <w:szCs w:val="28"/>
        </w:rPr>
        <w:t xml:space="preserve">1. </w:t>
      </w:r>
      <w:proofErr w:type="spellStart"/>
      <w:r w:rsidRPr="002C3C5F">
        <w:rPr>
          <w:szCs w:val="28"/>
        </w:rPr>
        <w:t>Інформацію</w:t>
      </w:r>
      <w:proofErr w:type="spellEnd"/>
      <w:r w:rsidRPr="002C3C5F">
        <w:rPr>
          <w:szCs w:val="28"/>
        </w:rPr>
        <w:t xml:space="preserve"> </w:t>
      </w:r>
      <w:proofErr w:type="spellStart"/>
      <w:r w:rsidRPr="002C3C5F">
        <w:rPr>
          <w:szCs w:val="28"/>
        </w:rPr>
        <w:t>взяти</w:t>
      </w:r>
      <w:proofErr w:type="spellEnd"/>
      <w:r w:rsidRPr="002C3C5F">
        <w:rPr>
          <w:szCs w:val="28"/>
        </w:rPr>
        <w:t xml:space="preserve"> до </w:t>
      </w:r>
      <w:proofErr w:type="spellStart"/>
      <w:r w:rsidRPr="002C3C5F">
        <w:rPr>
          <w:szCs w:val="28"/>
        </w:rPr>
        <w:t>відома</w:t>
      </w:r>
      <w:proofErr w:type="spellEnd"/>
      <w:r w:rsidRPr="002C3C5F">
        <w:rPr>
          <w:szCs w:val="28"/>
        </w:rPr>
        <w:t>.</w:t>
      </w:r>
    </w:p>
    <w:p w:rsidR="002C3C5F" w:rsidRPr="002C3C5F" w:rsidRDefault="002C3C5F" w:rsidP="002C3C5F">
      <w:pPr>
        <w:ind w:firstLine="567"/>
        <w:jc w:val="both"/>
        <w:rPr>
          <w:szCs w:val="28"/>
          <w:lang w:val="uk-UA"/>
        </w:rPr>
      </w:pPr>
      <w:r w:rsidRPr="002C3C5F">
        <w:rPr>
          <w:szCs w:val="28"/>
        </w:rPr>
        <w:t xml:space="preserve">2. </w:t>
      </w:r>
      <w:r w:rsidRPr="002C3C5F">
        <w:rPr>
          <w:szCs w:val="28"/>
          <w:lang w:val="uk-UA"/>
        </w:rPr>
        <w:t>Членам постійної комісії ознайомитися та опрацювати</w:t>
      </w:r>
      <w:r w:rsidRPr="002C3C5F">
        <w:rPr>
          <w:szCs w:val="28"/>
        </w:rPr>
        <w:t xml:space="preserve"> про</w:t>
      </w:r>
      <w:r w:rsidRPr="002C3C5F">
        <w:rPr>
          <w:szCs w:val="28"/>
          <w:lang w:val="uk-UA"/>
        </w:rPr>
        <w:t>є</w:t>
      </w:r>
      <w:proofErr w:type="spellStart"/>
      <w:r w:rsidRPr="002C3C5F">
        <w:rPr>
          <w:szCs w:val="28"/>
        </w:rPr>
        <w:t>кт</w:t>
      </w:r>
      <w:proofErr w:type="spellEnd"/>
      <w:r w:rsidRPr="002C3C5F">
        <w:rPr>
          <w:szCs w:val="28"/>
        </w:rPr>
        <w:t xml:space="preserve"> </w:t>
      </w:r>
      <w:proofErr w:type="spellStart"/>
      <w:r w:rsidRPr="002C3C5F">
        <w:rPr>
          <w:szCs w:val="28"/>
        </w:rPr>
        <w:t>рішення</w:t>
      </w:r>
      <w:proofErr w:type="spellEnd"/>
      <w:r w:rsidRPr="002C3C5F">
        <w:rPr>
          <w:szCs w:val="28"/>
        </w:rPr>
        <w:t xml:space="preserve"> з </w:t>
      </w:r>
      <w:proofErr w:type="spellStart"/>
      <w:r w:rsidRPr="002C3C5F">
        <w:rPr>
          <w:szCs w:val="28"/>
        </w:rPr>
        <w:t>цього</w:t>
      </w:r>
      <w:proofErr w:type="spellEnd"/>
      <w:r w:rsidRPr="002C3C5F">
        <w:rPr>
          <w:szCs w:val="28"/>
        </w:rPr>
        <w:t xml:space="preserve"> </w:t>
      </w:r>
      <w:proofErr w:type="spellStart"/>
      <w:r w:rsidRPr="002C3C5F">
        <w:rPr>
          <w:szCs w:val="28"/>
        </w:rPr>
        <w:t>питання</w:t>
      </w:r>
      <w:proofErr w:type="spellEnd"/>
      <w:r w:rsidRPr="002C3C5F">
        <w:rPr>
          <w:szCs w:val="28"/>
          <w:lang w:val="uk-UA"/>
        </w:rPr>
        <w:t>. У разі виникнення зауважень, звернутися до розробників (Рівненського обласного управління лісового та мисливського господарства).</w:t>
      </w:r>
    </w:p>
    <w:p w:rsidR="002C3C5F" w:rsidRPr="002C3C5F" w:rsidRDefault="002C3C5F" w:rsidP="002C3C5F">
      <w:pPr>
        <w:ind w:firstLine="567"/>
        <w:jc w:val="both"/>
        <w:rPr>
          <w:szCs w:val="28"/>
          <w:lang w:val="uk-UA"/>
        </w:rPr>
      </w:pPr>
      <w:r w:rsidRPr="002C3C5F">
        <w:rPr>
          <w:szCs w:val="28"/>
        </w:rPr>
        <w:t xml:space="preserve">3. </w:t>
      </w:r>
      <w:proofErr w:type="spellStart"/>
      <w:r w:rsidRPr="002C3C5F">
        <w:rPr>
          <w:szCs w:val="28"/>
        </w:rPr>
        <w:t>Рекомендувати</w:t>
      </w:r>
      <w:proofErr w:type="spellEnd"/>
      <w:r w:rsidRPr="002C3C5F">
        <w:rPr>
          <w:szCs w:val="28"/>
        </w:rPr>
        <w:t xml:space="preserve"> </w:t>
      </w:r>
      <w:proofErr w:type="spellStart"/>
      <w:r w:rsidRPr="002C3C5F">
        <w:rPr>
          <w:szCs w:val="28"/>
        </w:rPr>
        <w:t>голові</w:t>
      </w:r>
      <w:proofErr w:type="spellEnd"/>
      <w:r w:rsidRPr="002C3C5F">
        <w:rPr>
          <w:szCs w:val="28"/>
        </w:rPr>
        <w:t xml:space="preserve"> </w:t>
      </w:r>
      <w:proofErr w:type="spellStart"/>
      <w:r w:rsidRPr="002C3C5F">
        <w:rPr>
          <w:szCs w:val="28"/>
        </w:rPr>
        <w:t>обласної</w:t>
      </w:r>
      <w:proofErr w:type="spellEnd"/>
      <w:r w:rsidRPr="002C3C5F">
        <w:rPr>
          <w:szCs w:val="28"/>
        </w:rPr>
        <w:t xml:space="preserve"> ради внести </w:t>
      </w:r>
      <w:proofErr w:type="spellStart"/>
      <w:r w:rsidRPr="002C3C5F">
        <w:rPr>
          <w:szCs w:val="28"/>
        </w:rPr>
        <w:t>дане</w:t>
      </w:r>
      <w:proofErr w:type="spellEnd"/>
      <w:r w:rsidRPr="002C3C5F">
        <w:rPr>
          <w:szCs w:val="28"/>
        </w:rPr>
        <w:t xml:space="preserve"> </w:t>
      </w:r>
      <w:proofErr w:type="spellStart"/>
      <w:r w:rsidRPr="002C3C5F">
        <w:rPr>
          <w:szCs w:val="28"/>
        </w:rPr>
        <w:t>питання</w:t>
      </w:r>
      <w:proofErr w:type="spellEnd"/>
      <w:r w:rsidRPr="002C3C5F">
        <w:rPr>
          <w:szCs w:val="28"/>
        </w:rPr>
        <w:t xml:space="preserve"> на </w:t>
      </w:r>
      <w:proofErr w:type="spellStart"/>
      <w:r w:rsidRPr="002C3C5F">
        <w:rPr>
          <w:szCs w:val="28"/>
        </w:rPr>
        <w:t>розгляд</w:t>
      </w:r>
      <w:proofErr w:type="spellEnd"/>
      <w:r w:rsidRPr="002C3C5F">
        <w:rPr>
          <w:szCs w:val="28"/>
        </w:rPr>
        <w:t xml:space="preserve"> </w:t>
      </w:r>
      <w:r w:rsidRPr="002C3C5F">
        <w:rPr>
          <w:szCs w:val="28"/>
          <w:lang w:val="uk-UA"/>
        </w:rPr>
        <w:t xml:space="preserve">тридцять третьої </w:t>
      </w:r>
      <w:proofErr w:type="spellStart"/>
      <w:r w:rsidRPr="002C3C5F">
        <w:rPr>
          <w:szCs w:val="28"/>
        </w:rPr>
        <w:t>сесії</w:t>
      </w:r>
      <w:proofErr w:type="spellEnd"/>
      <w:r w:rsidRPr="002C3C5F">
        <w:rPr>
          <w:szCs w:val="28"/>
        </w:rPr>
        <w:t xml:space="preserve"> </w:t>
      </w:r>
      <w:proofErr w:type="spellStart"/>
      <w:r w:rsidRPr="002C3C5F">
        <w:rPr>
          <w:szCs w:val="28"/>
        </w:rPr>
        <w:t>обласної</w:t>
      </w:r>
      <w:proofErr w:type="spellEnd"/>
      <w:r w:rsidRPr="002C3C5F">
        <w:rPr>
          <w:szCs w:val="28"/>
        </w:rPr>
        <w:t xml:space="preserve"> ради</w:t>
      </w:r>
      <w:r w:rsidRPr="002C3C5F">
        <w:rPr>
          <w:szCs w:val="28"/>
          <w:lang w:val="uk-UA"/>
        </w:rPr>
        <w:t xml:space="preserve"> за відсутності зауважень.</w:t>
      </w:r>
    </w:p>
    <w:p w:rsidR="0050016C" w:rsidRPr="00636A4B" w:rsidRDefault="0050016C" w:rsidP="0050016C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2C3C5F">
        <w:rPr>
          <w:rFonts w:ascii="Times New Roman" w:hAnsi="Times New Roman" w:cs="Times New Roman"/>
          <w:i/>
          <w:szCs w:val="28"/>
        </w:rPr>
        <w:t>5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50016C" w:rsidRPr="00636A4B" w:rsidRDefault="0050016C" w:rsidP="0050016C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2C3C5F" w:rsidRPr="00636A4B" w:rsidRDefault="002C3C5F" w:rsidP="002C3C5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636A4B">
        <w:rPr>
          <w:rFonts w:ascii="Times New Roman" w:hAnsi="Times New Roman"/>
          <w:b/>
          <w:sz w:val="28"/>
          <w:szCs w:val="28"/>
          <w:lang w:val="uk-UA"/>
        </w:rPr>
        <w:lastRenderedPageBreak/>
        <w:t>ВИСТУПИЛИ:</w:t>
      </w:r>
    </w:p>
    <w:p w:rsidR="002C3C5F" w:rsidRPr="002C3C5F" w:rsidRDefault="002C3C5F" w:rsidP="002C3C5F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а</w:t>
      </w:r>
      <w:r w:rsidRPr="00BC3FE5">
        <w:rPr>
          <w:i/>
          <w:szCs w:val="28"/>
          <w:lang w:val="uk-UA"/>
        </w:rPr>
        <w:t xml:space="preserve"> постійної комісії, </w:t>
      </w:r>
      <w:r w:rsidRPr="00BC3FE5">
        <w:rPr>
          <w:szCs w:val="28"/>
          <w:lang w:val="uk-UA"/>
        </w:rPr>
        <w:t xml:space="preserve">який </w:t>
      </w:r>
      <w:r w:rsidR="00E50CDA">
        <w:rPr>
          <w:szCs w:val="28"/>
          <w:lang w:val="uk-UA"/>
        </w:rPr>
        <w:t xml:space="preserve">зазначив, що до нього, як депутата обласної ради, звернулася громада смт </w:t>
      </w:r>
      <w:proofErr w:type="spellStart"/>
      <w:r w:rsidR="00E50CDA">
        <w:rPr>
          <w:szCs w:val="28"/>
          <w:lang w:val="uk-UA"/>
        </w:rPr>
        <w:t>Клевань</w:t>
      </w:r>
      <w:proofErr w:type="spellEnd"/>
      <w:r w:rsidR="00E50CDA">
        <w:rPr>
          <w:szCs w:val="28"/>
          <w:lang w:val="uk-UA"/>
        </w:rPr>
        <w:t xml:space="preserve"> щодо забруднень навколишнього середовища підприємством «</w:t>
      </w:r>
      <w:proofErr w:type="spellStart"/>
      <w:r w:rsidR="00E50CDA">
        <w:rPr>
          <w:szCs w:val="28"/>
          <w:lang w:val="uk-UA"/>
        </w:rPr>
        <w:t>Колор</w:t>
      </w:r>
      <w:proofErr w:type="spellEnd"/>
      <w:r w:rsidR="00E50CDA">
        <w:rPr>
          <w:szCs w:val="28"/>
          <w:lang w:val="uk-UA"/>
        </w:rPr>
        <w:t xml:space="preserve"> Сім».</w:t>
      </w:r>
    </w:p>
    <w:p w:rsidR="00FF4D38" w:rsidRPr="00764E37" w:rsidRDefault="00E50CDA" w:rsidP="00FF4D38">
      <w:pPr>
        <w:tabs>
          <w:tab w:val="left" w:pos="426"/>
        </w:tabs>
        <w:spacing w:before="40" w:after="40"/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Захарчук В.В. – директор департаменту екології та природних ресурсів Рівненської облдержадміністрації,</w:t>
      </w:r>
      <w:r w:rsidRPr="00636A4B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 xml:space="preserve">в присутніх із суттю питання. Зазначив, що таке звернення є, нещодавно з цього приводу відбулася нарада в облдержадміністрації. Вказав, що контролюючі органи працюють в обмеженому режимі і не виявили порушень під час контролю. Зауважив, що </w:t>
      </w:r>
      <w:r w:rsidR="00AC1F0C">
        <w:rPr>
          <w:szCs w:val="28"/>
          <w:lang w:val="uk-UA"/>
        </w:rPr>
        <w:t>контролюючим органам доручено реагувати, провести перевірки та встановити джерела порушень.</w:t>
      </w:r>
    </w:p>
    <w:p w:rsidR="00FF4D38" w:rsidRDefault="00AC1F0C" w:rsidP="00FF4D38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а</w:t>
      </w:r>
      <w:r w:rsidRPr="00BC3FE5">
        <w:rPr>
          <w:i/>
          <w:szCs w:val="28"/>
          <w:lang w:val="uk-UA"/>
        </w:rPr>
        <w:t xml:space="preserve"> постійної комісії, </w:t>
      </w:r>
      <w:r w:rsidRPr="00BC3FE5">
        <w:rPr>
          <w:szCs w:val="28"/>
          <w:lang w:val="uk-UA"/>
        </w:rPr>
        <w:t>який</w:t>
      </w:r>
      <w:r>
        <w:rPr>
          <w:szCs w:val="28"/>
          <w:lang w:val="uk-UA"/>
        </w:rPr>
        <w:t xml:space="preserve"> запропонував на наступному засіданні комісії розглянути дане питання, запросивши представників громади, підприємства та ін.</w:t>
      </w:r>
    </w:p>
    <w:p w:rsidR="00AC1F0C" w:rsidRDefault="00AC1F0C" w:rsidP="00FF4D38">
      <w:pPr>
        <w:ind w:firstLine="567"/>
        <w:jc w:val="both"/>
        <w:rPr>
          <w:szCs w:val="28"/>
          <w:lang w:val="uk-UA"/>
        </w:rPr>
      </w:pPr>
    </w:p>
    <w:p w:rsidR="00AC1F0C" w:rsidRDefault="00AC1F0C" w:rsidP="00FF4D38">
      <w:pPr>
        <w:ind w:firstLine="567"/>
        <w:jc w:val="both"/>
        <w:rPr>
          <w:i/>
          <w:szCs w:val="28"/>
          <w:lang w:val="uk-UA"/>
        </w:rPr>
      </w:pPr>
    </w:p>
    <w:p w:rsidR="00FF4D38" w:rsidRPr="00636A4B" w:rsidRDefault="00FF4D38" w:rsidP="00FF4D38">
      <w:pPr>
        <w:ind w:firstLine="567"/>
        <w:jc w:val="both"/>
        <w:rPr>
          <w:i/>
          <w:szCs w:val="28"/>
          <w:lang w:val="uk-UA"/>
        </w:rPr>
      </w:pPr>
    </w:p>
    <w:p w:rsidR="00FF4D38" w:rsidRDefault="00FF4D38" w:rsidP="00FF4D38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олов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Володимир ВАЛЯВКА</w:t>
      </w:r>
    </w:p>
    <w:p w:rsidR="00FF4D38" w:rsidRDefault="00FF4D38" w:rsidP="00FF4D38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F4D38" w:rsidRDefault="00FF4D38" w:rsidP="00FF4D38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F4D38" w:rsidRDefault="00FF4D38" w:rsidP="00FF4D38">
      <w:pPr>
        <w:pStyle w:val="a5"/>
        <w:ind w:firstLine="567"/>
        <w:rPr>
          <w:b/>
          <w:szCs w:val="28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</w:t>
      </w:r>
      <w:r w:rsidRPr="00C5323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</w:t>
      </w:r>
      <w:r>
        <w:rPr>
          <w:rFonts w:ascii="Times New Roman" w:hAnsi="Times New Roman"/>
          <w:b/>
          <w:szCs w:val="28"/>
        </w:rPr>
        <w:t>Олександр ВАСИЛЬЄВ</w:t>
      </w:r>
    </w:p>
    <w:p w:rsidR="00FF4D38" w:rsidRPr="00C11F3A" w:rsidRDefault="00FF4D38" w:rsidP="00FF4D38">
      <w:pPr>
        <w:pStyle w:val="ab"/>
        <w:tabs>
          <w:tab w:val="left" w:pos="0"/>
          <w:tab w:val="left" w:pos="426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</w:t>
      </w:r>
    </w:p>
    <w:p w:rsidR="00FF4D38" w:rsidRPr="00E95613" w:rsidRDefault="00FF4D38" w:rsidP="00FF4D38">
      <w:pPr>
        <w:jc w:val="right"/>
        <w:rPr>
          <w:b/>
          <w:bCs/>
          <w:szCs w:val="28"/>
          <w:bdr w:val="none" w:sz="0" w:space="0" w:color="auto" w:frame="1"/>
          <w:lang w:val="uk-UA" w:eastAsia="ru-RU"/>
        </w:rPr>
      </w:pPr>
      <w:r w:rsidRPr="00906E5A">
        <w:rPr>
          <w:b/>
          <w:bCs/>
          <w:szCs w:val="28"/>
          <w:bdr w:val="none" w:sz="0" w:space="0" w:color="auto" w:frame="1"/>
          <w:lang w:val="uk-UA" w:eastAsia="ru-RU"/>
        </w:rPr>
        <w:br w:type="page"/>
      </w:r>
      <w:r w:rsidRPr="00E95613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FF4D38" w:rsidRDefault="00FF4D38" w:rsidP="00FF4D38">
      <w:pPr>
        <w:jc w:val="right"/>
        <w:rPr>
          <w:b/>
          <w:szCs w:val="28"/>
          <w:lang w:val="uk-UA"/>
        </w:rPr>
      </w:pPr>
      <w:r w:rsidRPr="00E95613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 w:rsidRPr="00E95613">
        <w:rPr>
          <w:b/>
          <w:szCs w:val="28"/>
          <w:lang w:val="uk-UA"/>
        </w:rPr>
        <w:t xml:space="preserve">№ </w:t>
      </w:r>
      <w:r>
        <w:rPr>
          <w:b/>
          <w:szCs w:val="28"/>
          <w:lang w:val="uk-UA"/>
        </w:rPr>
        <w:t>4</w:t>
      </w:r>
      <w:r w:rsidR="0050016C">
        <w:rPr>
          <w:b/>
          <w:szCs w:val="28"/>
          <w:lang w:val="uk-UA"/>
        </w:rPr>
        <w:t>3</w:t>
      </w:r>
    </w:p>
    <w:p w:rsidR="00FF4D38" w:rsidRPr="00E95613" w:rsidRDefault="00FF4D38" w:rsidP="00FF4D38">
      <w:pPr>
        <w:jc w:val="right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 xml:space="preserve">засідання постійної комісії </w:t>
      </w:r>
      <w:r w:rsidRPr="00E95613">
        <w:rPr>
          <w:b/>
          <w:szCs w:val="28"/>
          <w:lang w:val="uk-UA"/>
        </w:rPr>
        <w:br/>
        <w:t xml:space="preserve">від </w:t>
      </w:r>
      <w:r w:rsidR="0050016C">
        <w:rPr>
          <w:b/>
          <w:szCs w:val="28"/>
          <w:lang w:val="uk-UA"/>
        </w:rPr>
        <w:t>13 серпня</w:t>
      </w:r>
      <w:r w:rsidRPr="00E95613">
        <w:rPr>
          <w:b/>
          <w:szCs w:val="28"/>
          <w:lang w:val="uk-UA"/>
        </w:rPr>
        <w:t xml:space="preserve"> 20</w:t>
      </w:r>
      <w:r>
        <w:rPr>
          <w:b/>
          <w:szCs w:val="28"/>
          <w:lang w:val="uk-UA"/>
        </w:rPr>
        <w:t>20</w:t>
      </w:r>
      <w:r w:rsidRPr="00E95613">
        <w:rPr>
          <w:b/>
          <w:szCs w:val="28"/>
          <w:lang w:val="uk-UA"/>
        </w:rPr>
        <w:t xml:space="preserve"> року</w:t>
      </w:r>
    </w:p>
    <w:p w:rsidR="00FF4D38" w:rsidRPr="00E95613" w:rsidRDefault="00FF4D38" w:rsidP="00FF4D38">
      <w:pPr>
        <w:jc w:val="center"/>
        <w:rPr>
          <w:b/>
          <w:szCs w:val="28"/>
          <w:lang w:val="uk-UA"/>
        </w:rPr>
      </w:pPr>
    </w:p>
    <w:p w:rsidR="00FF4D38" w:rsidRPr="00E95613" w:rsidRDefault="00FF4D38" w:rsidP="00FF4D38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СПИСОК</w:t>
      </w:r>
    </w:p>
    <w:p w:rsidR="00FF4D38" w:rsidRDefault="00FF4D38" w:rsidP="00FF4D38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 xml:space="preserve">запрошених, які були присутні на </w:t>
      </w:r>
      <w:proofErr w:type="spellStart"/>
      <w:r w:rsidRPr="00E95613">
        <w:rPr>
          <w:b/>
          <w:szCs w:val="28"/>
          <w:lang w:val="uk-UA"/>
        </w:rPr>
        <w:t>засіданн</w:t>
      </w:r>
      <w:proofErr w:type="spellEnd"/>
      <w:r w:rsidRPr="00E95613">
        <w:rPr>
          <w:b/>
          <w:szCs w:val="28"/>
        </w:rPr>
        <w:t xml:space="preserve">і </w:t>
      </w:r>
      <w:proofErr w:type="spellStart"/>
      <w:r w:rsidRPr="00E95613">
        <w:rPr>
          <w:b/>
          <w:szCs w:val="28"/>
        </w:rPr>
        <w:t>постійної</w:t>
      </w:r>
      <w:proofErr w:type="spellEnd"/>
      <w:r w:rsidRPr="00E95613">
        <w:rPr>
          <w:b/>
          <w:szCs w:val="28"/>
        </w:rPr>
        <w:t xml:space="preserve"> </w:t>
      </w:r>
      <w:proofErr w:type="spellStart"/>
      <w:r w:rsidRPr="00E95613">
        <w:rPr>
          <w:b/>
          <w:szCs w:val="28"/>
        </w:rPr>
        <w:t>комісії</w:t>
      </w:r>
      <w:proofErr w:type="spellEnd"/>
      <w:r w:rsidRPr="00E95613">
        <w:rPr>
          <w:b/>
          <w:szCs w:val="28"/>
        </w:rPr>
        <w:t xml:space="preserve"> </w:t>
      </w:r>
    </w:p>
    <w:p w:rsidR="00FF4D38" w:rsidRPr="00F61990" w:rsidRDefault="00FF4D38" w:rsidP="00FF4D38">
      <w:pPr>
        <w:jc w:val="center"/>
        <w:rPr>
          <w:b/>
          <w:szCs w:val="28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944"/>
      </w:tblGrid>
      <w:tr w:rsidR="0050016C" w:rsidRPr="00260CD2" w:rsidTr="00B95E36">
        <w:trPr>
          <w:trHeight w:val="72"/>
        </w:trPr>
        <w:tc>
          <w:tcPr>
            <w:tcW w:w="3262" w:type="dxa"/>
          </w:tcPr>
          <w:p w:rsidR="0050016C" w:rsidRPr="00260CD2" w:rsidRDefault="0050016C" w:rsidP="00B95E3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b/>
                <w:szCs w:val="28"/>
                <w:lang w:val="uk-UA" w:eastAsia="ru-RU"/>
              </w:rPr>
            </w:pPr>
            <w:r w:rsidRPr="00260CD2">
              <w:rPr>
                <w:b/>
                <w:szCs w:val="28"/>
                <w:lang w:val="uk-UA" w:eastAsia="ru-RU"/>
              </w:rPr>
              <w:t xml:space="preserve">Біляк </w:t>
            </w:r>
          </w:p>
          <w:p w:rsidR="0050016C" w:rsidRPr="00260CD2" w:rsidRDefault="0050016C" w:rsidP="00B95E3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Style w:val="aa"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 w:eastAsia="ru-RU"/>
              </w:rPr>
              <w:t xml:space="preserve">Лідія Аркадіївна </w:t>
            </w:r>
          </w:p>
        </w:tc>
        <w:tc>
          <w:tcPr>
            <w:tcW w:w="6944" w:type="dxa"/>
          </w:tcPr>
          <w:p w:rsidR="0050016C" w:rsidRPr="00260CD2" w:rsidRDefault="0050016C" w:rsidP="00B95E36">
            <w:pPr>
              <w:pStyle w:val="ab"/>
              <w:numPr>
                <w:ilvl w:val="0"/>
                <w:numId w:val="1"/>
              </w:numPr>
              <w:ind w:left="316" w:hanging="316"/>
              <w:jc w:val="both"/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</w:pPr>
            <w:r w:rsidRPr="00260CD2">
              <w:rPr>
                <w:sz w:val="28"/>
                <w:szCs w:val="28"/>
              </w:rPr>
              <w:t xml:space="preserve">директор департаменту фінансів </w:t>
            </w:r>
            <w:proofErr w:type="spellStart"/>
            <w:r w:rsidRPr="00260CD2">
              <w:rPr>
                <w:sz w:val="28"/>
                <w:szCs w:val="28"/>
              </w:rPr>
              <w:t>Рівненської</w:t>
            </w:r>
            <w:proofErr w:type="spellEnd"/>
            <w:r w:rsidRPr="00260CD2">
              <w:rPr>
                <w:sz w:val="28"/>
                <w:szCs w:val="28"/>
              </w:rPr>
              <w:t xml:space="preserve"> </w:t>
            </w:r>
            <w:proofErr w:type="spellStart"/>
            <w:r w:rsidRPr="00260CD2">
              <w:rPr>
                <w:sz w:val="28"/>
                <w:szCs w:val="28"/>
              </w:rPr>
              <w:t>облдержадміністрації</w:t>
            </w:r>
            <w:proofErr w:type="spellEnd"/>
          </w:p>
        </w:tc>
      </w:tr>
      <w:tr w:rsidR="0050016C" w:rsidRPr="00260CD2" w:rsidTr="00B95E36">
        <w:trPr>
          <w:trHeight w:val="72"/>
        </w:trPr>
        <w:tc>
          <w:tcPr>
            <w:tcW w:w="3262" w:type="dxa"/>
          </w:tcPr>
          <w:p w:rsidR="0050016C" w:rsidRPr="00260CD2" w:rsidRDefault="0050016C" w:rsidP="00B95E36">
            <w:pPr>
              <w:rPr>
                <w:rStyle w:val="aa"/>
                <w:szCs w:val="28"/>
                <w:lang w:val="uk-UA"/>
              </w:rPr>
            </w:pPr>
            <w:proofErr w:type="spellStart"/>
            <w:r w:rsidRPr="00260CD2">
              <w:rPr>
                <w:rStyle w:val="aa"/>
                <w:szCs w:val="28"/>
                <w:lang w:val="uk-UA"/>
              </w:rPr>
              <w:t>Бучинський</w:t>
            </w:r>
            <w:proofErr w:type="spellEnd"/>
          </w:p>
          <w:p w:rsidR="0050016C" w:rsidRPr="00260CD2" w:rsidRDefault="0050016C" w:rsidP="00B95E36">
            <w:pPr>
              <w:rPr>
                <w:rStyle w:val="aa"/>
                <w:szCs w:val="28"/>
                <w:lang w:val="uk-UA"/>
              </w:rPr>
            </w:pPr>
            <w:r w:rsidRPr="00260CD2">
              <w:rPr>
                <w:rStyle w:val="aa"/>
                <w:szCs w:val="28"/>
                <w:lang w:val="uk-UA"/>
              </w:rPr>
              <w:t>Олексій Андрійович</w:t>
            </w:r>
          </w:p>
        </w:tc>
        <w:tc>
          <w:tcPr>
            <w:tcW w:w="6944" w:type="dxa"/>
          </w:tcPr>
          <w:p w:rsidR="0050016C" w:rsidRPr="0050016C" w:rsidRDefault="0050016C" w:rsidP="00B95E36">
            <w:pPr>
              <w:pStyle w:val="ab"/>
              <w:numPr>
                <w:ilvl w:val="0"/>
                <w:numId w:val="1"/>
              </w:numPr>
              <w:ind w:left="316" w:hanging="316"/>
              <w:jc w:val="both"/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</w:pPr>
            <w:r w:rsidRPr="0050016C"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  <w:t>заступник голови обласної ради</w:t>
            </w:r>
          </w:p>
          <w:p w:rsidR="0050016C" w:rsidRPr="0050016C" w:rsidRDefault="0050016C" w:rsidP="00B95E36">
            <w:pPr>
              <w:ind w:left="316" w:hanging="316"/>
              <w:jc w:val="both"/>
              <w:rPr>
                <w:rStyle w:val="aa"/>
                <w:b w:val="0"/>
                <w:szCs w:val="28"/>
                <w:lang w:val="uk-UA"/>
              </w:rPr>
            </w:pPr>
          </w:p>
        </w:tc>
      </w:tr>
      <w:tr w:rsidR="0050016C" w:rsidRPr="00260CD2" w:rsidTr="00B95E36">
        <w:trPr>
          <w:trHeight w:val="72"/>
        </w:trPr>
        <w:tc>
          <w:tcPr>
            <w:tcW w:w="3262" w:type="dxa"/>
          </w:tcPr>
          <w:p w:rsidR="0050016C" w:rsidRPr="00260CD2" w:rsidRDefault="0050016C" w:rsidP="00B95E36">
            <w:pPr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Гречко</w:t>
            </w:r>
          </w:p>
          <w:p w:rsidR="0050016C" w:rsidRPr="00260CD2" w:rsidRDefault="0050016C" w:rsidP="00B95E36">
            <w:pPr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Богдан Адамович</w:t>
            </w:r>
          </w:p>
        </w:tc>
        <w:tc>
          <w:tcPr>
            <w:tcW w:w="6944" w:type="dxa"/>
          </w:tcPr>
          <w:p w:rsidR="0050016C" w:rsidRPr="0050016C" w:rsidRDefault="0050016C" w:rsidP="00B95E36">
            <w:pPr>
              <w:pStyle w:val="ab"/>
              <w:numPr>
                <w:ilvl w:val="0"/>
                <w:numId w:val="1"/>
              </w:numPr>
              <w:tabs>
                <w:tab w:val="left" w:pos="360"/>
              </w:tabs>
              <w:ind w:left="316" w:hanging="316"/>
              <w:jc w:val="both"/>
              <w:rPr>
                <w:sz w:val="28"/>
                <w:szCs w:val="28"/>
                <w:lang w:val="uk-UA"/>
              </w:rPr>
            </w:pPr>
            <w:r w:rsidRPr="0050016C">
              <w:rPr>
                <w:sz w:val="28"/>
                <w:szCs w:val="28"/>
                <w:lang w:val="uk-UA"/>
              </w:rPr>
              <w:t>начальник відділу юридичного забезпечення та кадрової роботи виконавчого апарату облради</w:t>
            </w:r>
          </w:p>
        </w:tc>
      </w:tr>
      <w:tr w:rsidR="0050016C" w:rsidRPr="00260CD2" w:rsidTr="00B95E36">
        <w:trPr>
          <w:trHeight w:val="72"/>
        </w:trPr>
        <w:tc>
          <w:tcPr>
            <w:tcW w:w="3262" w:type="dxa"/>
          </w:tcPr>
          <w:p w:rsidR="0050016C" w:rsidRPr="00260CD2" w:rsidRDefault="0050016C" w:rsidP="00B95E36">
            <w:pPr>
              <w:rPr>
                <w:rStyle w:val="aa"/>
                <w:szCs w:val="28"/>
                <w:lang w:val="uk-UA"/>
              </w:rPr>
            </w:pPr>
            <w:proofErr w:type="spellStart"/>
            <w:r w:rsidRPr="00260CD2">
              <w:rPr>
                <w:rStyle w:val="aa"/>
                <w:szCs w:val="28"/>
                <w:lang w:val="uk-UA"/>
              </w:rPr>
              <w:t>Данильчук</w:t>
            </w:r>
            <w:proofErr w:type="spellEnd"/>
          </w:p>
          <w:p w:rsidR="0050016C" w:rsidRPr="00260CD2" w:rsidRDefault="0050016C" w:rsidP="00B95E36">
            <w:pPr>
              <w:rPr>
                <w:rStyle w:val="aa"/>
                <w:szCs w:val="28"/>
                <w:lang w:val="uk-UA"/>
              </w:rPr>
            </w:pPr>
            <w:r w:rsidRPr="00260CD2">
              <w:rPr>
                <w:rStyle w:val="aa"/>
                <w:szCs w:val="28"/>
                <w:lang w:val="uk-UA"/>
              </w:rPr>
              <w:t>Олександр Юрійович</w:t>
            </w:r>
          </w:p>
        </w:tc>
        <w:tc>
          <w:tcPr>
            <w:tcW w:w="6944" w:type="dxa"/>
          </w:tcPr>
          <w:p w:rsidR="0050016C" w:rsidRPr="0050016C" w:rsidRDefault="0050016C" w:rsidP="00B95E36">
            <w:pPr>
              <w:pStyle w:val="ab"/>
              <w:numPr>
                <w:ilvl w:val="0"/>
                <w:numId w:val="1"/>
              </w:numPr>
              <w:ind w:left="316" w:hanging="316"/>
              <w:jc w:val="both"/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</w:pPr>
            <w:r w:rsidRPr="0050016C"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  <w:t>голова Рівненської обласної ради</w:t>
            </w:r>
          </w:p>
          <w:p w:rsidR="0050016C" w:rsidRPr="0050016C" w:rsidRDefault="0050016C" w:rsidP="00B95E36">
            <w:pPr>
              <w:ind w:left="316" w:hanging="316"/>
              <w:jc w:val="both"/>
              <w:rPr>
                <w:rStyle w:val="aa"/>
                <w:b w:val="0"/>
                <w:szCs w:val="28"/>
                <w:lang w:val="uk-UA"/>
              </w:rPr>
            </w:pPr>
          </w:p>
        </w:tc>
      </w:tr>
      <w:tr w:rsidR="0050016C" w:rsidRPr="00260CD2" w:rsidTr="00B95E36">
        <w:trPr>
          <w:trHeight w:val="72"/>
        </w:trPr>
        <w:tc>
          <w:tcPr>
            <w:tcW w:w="3262" w:type="dxa"/>
          </w:tcPr>
          <w:p w:rsidR="0050016C" w:rsidRPr="00260CD2" w:rsidRDefault="0050016C" w:rsidP="00B95E36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260CD2">
              <w:rPr>
                <w:b/>
                <w:sz w:val="28"/>
                <w:szCs w:val="28"/>
                <w:lang w:eastAsia="uk-UA"/>
              </w:rPr>
              <w:t xml:space="preserve">Захарчук </w:t>
            </w:r>
          </w:p>
          <w:p w:rsidR="0050016C" w:rsidRPr="00260CD2" w:rsidRDefault="0050016C" w:rsidP="00B95E36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260CD2">
              <w:rPr>
                <w:b/>
                <w:sz w:val="28"/>
                <w:szCs w:val="28"/>
                <w:lang w:eastAsia="uk-UA"/>
              </w:rPr>
              <w:t>Володимир Васильович</w:t>
            </w:r>
          </w:p>
          <w:p w:rsidR="0050016C" w:rsidRPr="00260CD2" w:rsidRDefault="0050016C" w:rsidP="00B95E36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4" w:type="dxa"/>
          </w:tcPr>
          <w:p w:rsidR="0050016C" w:rsidRPr="00260CD2" w:rsidRDefault="0050016C" w:rsidP="00B95E36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ind w:left="316" w:hanging="316"/>
              <w:jc w:val="both"/>
              <w:rPr>
                <w:sz w:val="28"/>
                <w:szCs w:val="28"/>
                <w:lang w:val="uk-UA"/>
              </w:rPr>
            </w:pPr>
            <w:r w:rsidRPr="00260CD2">
              <w:rPr>
                <w:sz w:val="28"/>
                <w:szCs w:val="28"/>
                <w:lang w:eastAsia="uk-UA"/>
              </w:rPr>
              <w:t xml:space="preserve">директор департаменту </w:t>
            </w:r>
            <w:proofErr w:type="spellStart"/>
            <w:r w:rsidRPr="00260CD2">
              <w:rPr>
                <w:sz w:val="28"/>
                <w:szCs w:val="28"/>
                <w:lang w:eastAsia="uk-UA"/>
              </w:rPr>
              <w:t>екології</w:t>
            </w:r>
            <w:proofErr w:type="spellEnd"/>
            <w:r w:rsidRPr="00260CD2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60CD2">
              <w:rPr>
                <w:sz w:val="28"/>
                <w:szCs w:val="28"/>
                <w:lang w:eastAsia="uk-UA"/>
              </w:rPr>
              <w:t>природних</w:t>
            </w:r>
            <w:proofErr w:type="spellEnd"/>
            <w:r w:rsidRPr="00260CD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60CD2">
              <w:rPr>
                <w:sz w:val="28"/>
                <w:szCs w:val="28"/>
                <w:lang w:eastAsia="uk-UA"/>
              </w:rPr>
              <w:t>ресурсів</w:t>
            </w:r>
            <w:proofErr w:type="spellEnd"/>
            <w:r w:rsidRPr="00260CD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60CD2">
              <w:rPr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260CD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60CD2">
              <w:rPr>
                <w:sz w:val="28"/>
                <w:szCs w:val="28"/>
                <w:lang w:eastAsia="uk-UA"/>
              </w:rPr>
              <w:t>облдержадміністрації</w:t>
            </w:r>
            <w:proofErr w:type="spellEnd"/>
          </w:p>
        </w:tc>
      </w:tr>
      <w:tr w:rsidR="0050016C" w:rsidRPr="00260CD2" w:rsidTr="00B95E36">
        <w:trPr>
          <w:trHeight w:val="72"/>
        </w:trPr>
        <w:tc>
          <w:tcPr>
            <w:tcW w:w="3262" w:type="dxa"/>
          </w:tcPr>
          <w:p w:rsidR="0050016C" w:rsidRPr="00260CD2" w:rsidRDefault="0050016C" w:rsidP="00B95E36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 xml:space="preserve">Карауш </w:t>
            </w:r>
          </w:p>
          <w:p w:rsidR="0050016C" w:rsidRPr="00260CD2" w:rsidRDefault="0050016C" w:rsidP="00B95E36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 xml:space="preserve">Андрій Петрович </w:t>
            </w:r>
          </w:p>
          <w:p w:rsidR="0050016C" w:rsidRPr="00260CD2" w:rsidRDefault="0050016C" w:rsidP="00B95E36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</w:p>
          <w:p w:rsidR="0050016C" w:rsidRPr="00260CD2" w:rsidRDefault="0050016C" w:rsidP="00B95E36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44" w:type="dxa"/>
          </w:tcPr>
          <w:p w:rsidR="0050016C" w:rsidRPr="00260CD2" w:rsidRDefault="0050016C" w:rsidP="00B95E36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ind w:left="316" w:hanging="316"/>
              <w:jc w:val="both"/>
              <w:rPr>
                <w:sz w:val="28"/>
                <w:szCs w:val="28"/>
                <w:lang w:eastAsia="uk-UA"/>
              </w:rPr>
            </w:pPr>
            <w:r w:rsidRPr="00260CD2">
              <w:rPr>
                <w:sz w:val="28"/>
                <w:szCs w:val="28"/>
                <w:lang w:val="uk-UA" w:eastAsia="uk-UA"/>
              </w:rPr>
              <w:t>директор Рівненського обласного виробничого комунального підприємства водопровідно-каналізаційного господарства «</w:t>
            </w:r>
            <w:proofErr w:type="spellStart"/>
            <w:r w:rsidRPr="00260CD2">
              <w:rPr>
                <w:sz w:val="28"/>
                <w:szCs w:val="28"/>
                <w:lang w:val="uk-UA" w:eastAsia="uk-UA"/>
              </w:rPr>
              <w:t>Рівнеоблводоканал</w:t>
            </w:r>
            <w:proofErr w:type="spellEnd"/>
            <w:r w:rsidRPr="00260CD2">
              <w:rPr>
                <w:sz w:val="28"/>
                <w:szCs w:val="28"/>
                <w:lang w:val="uk-UA" w:eastAsia="uk-UA"/>
              </w:rPr>
              <w:t>»</w:t>
            </w:r>
          </w:p>
        </w:tc>
      </w:tr>
      <w:tr w:rsidR="0050016C" w:rsidRPr="00260CD2" w:rsidTr="00B95E36">
        <w:trPr>
          <w:trHeight w:val="72"/>
        </w:trPr>
        <w:tc>
          <w:tcPr>
            <w:tcW w:w="3262" w:type="dxa"/>
          </w:tcPr>
          <w:p w:rsidR="0050016C" w:rsidRPr="00260CD2" w:rsidRDefault="0050016C" w:rsidP="00B95E36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Коваль</w:t>
            </w:r>
          </w:p>
          <w:p w:rsidR="0050016C" w:rsidRPr="00260CD2" w:rsidRDefault="0050016C" w:rsidP="00B95E36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Віталій Станіславович</w:t>
            </w:r>
          </w:p>
        </w:tc>
        <w:tc>
          <w:tcPr>
            <w:tcW w:w="6944" w:type="dxa"/>
          </w:tcPr>
          <w:p w:rsidR="0050016C" w:rsidRPr="00260CD2" w:rsidRDefault="0050016C" w:rsidP="00B95E36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ind w:left="316" w:hanging="316"/>
              <w:jc w:val="both"/>
              <w:rPr>
                <w:sz w:val="28"/>
                <w:szCs w:val="28"/>
                <w:lang w:val="uk-UA" w:eastAsia="uk-UA"/>
              </w:rPr>
            </w:pPr>
            <w:r w:rsidRPr="00260CD2">
              <w:rPr>
                <w:sz w:val="28"/>
                <w:szCs w:val="28"/>
                <w:lang w:val="uk-UA" w:eastAsia="uk-UA"/>
              </w:rPr>
              <w:t>голова Рівненської</w:t>
            </w:r>
            <w:r w:rsidRPr="00260CD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60CD2">
              <w:rPr>
                <w:sz w:val="28"/>
                <w:szCs w:val="28"/>
                <w:lang w:eastAsia="uk-UA"/>
              </w:rPr>
              <w:t>облдержадміністрації</w:t>
            </w:r>
            <w:proofErr w:type="spellEnd"/>
          </w:p>
        </w:tc>
      </w:tr>
      <w:tr w:rsidR="0050016C" w:rsidRPr="00260CD2" w:rsidTr="00B95E36">
        <w:trPr>
          <w:trHeight w:val="72"/>
        </w:trPr>
        <w:tc>
          <w:tcPr>
            <w:tcW w:w="3262" w:type="dxa"/>
          </w:tcPr>
          <w:p w:rsidR="0050016C" w:rsidRDefault="0050016C" w:rsidP="00B95E36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Крук</w:t>
            </w:r>
          </w:p>
          <w:p w:rsidR="0050016C" w:rsidRPr="00260CD2" w:rsidRDefault="0050016C" w:rsidP="00B95E36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Сергій Іванович</w:t>
            </w:r>
          </w:p>
        </w:tc>
        <w:tc>
          <w:tcPr>
            <w:tcW w:w="6944" w:type="dxa"/>
          </w:tcPr>
          <w:p w:rsidR="0050016C" w:rsidRPr="00E95828" w:rsidRDefault="0050016C" w:rsidP="00B95E36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ind w:left="316" w:hanging="316"/>
              <w:jc w:val="both"/>
              <w:rPr>
                <w:sz w:val="28"/>
                <w:szCs w:val="28"/>
                <w:lang w:val="uk-UA" w:eastAsia="uk-UA"/>
              </w:rPr>
            </w:pPr>
            <w:r w:rsidRPr="00E95828">
              <w:rPr>
                <w:sz w:val="28"/>
                <w:szCs w:val="28"/>
                <w:lang w:val="uk-UA" w:eastAsia="uk-UA"/>
              </w:rPr>
              <w:t>начальник Головного управління Державної служби України з надзвичайних ситуацій у Рівненській області</w:t>
            </w:r>
          </w:p>
        </w:tc>
      </w:tr>
      <w:tr w:rsidR="0050016C" w:rsidRPr="00260CD2" w:rsidTr="00B95E36">
        <w:trPr>
          <w:trHeight w:val="72"/>
        </w:trPr>
        <w:tc>
          <w:tcPr>
            <w:tcW w:w="3262" w:type="dxa"/>
          </w:tcPr>
          <w:p w:rsidR="0050016C" w:rsidRPr="00260CD2" w:rsidRDefault="0050016C" w:rsidP="00B95E36">
            <w:pPr>
              <w:pStyle w:val="ab"/>
              <w:tabs>
                <w:tab w:val="left" w:pos="284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260CD2">
              <w:rPr>
                <w:b/>
                <w:sz w:val="28"/>
                <w:szCs w:val="28"/>
                <w:lang w:val="uk-UA" w:eastAsia="uk-UA"/>
              </w:rPr>
              <w:t>Подолін</w:t>
            </w:r>
            <w:proofErr w:type="spellEnd"/>
          </w:p>
          <w:p w:rsidR="0050016C" w:rsidRPr="00260CD2" w:rsidRDefault="0050016C" w:rsidP="00B95E36">
            <w:pPr>
              <w:pStyle w:val="ab"/>
              <w:tabs>
                <w:tab w:val="left" w:pos="284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260CD2">
              <w:rPr>
                <w:b/>
                <w:sz w:val="28"/>
                <w:szCs w:val="28"/>
                <w:lang w:val="uk-UA" w:eastAsia="uk-UA"/>
              </w:rPr>
              <w:t>Сергій Вікторович</w:t>
            </w:r>
          </w:p>
        </w:tc>
        <w:tc>
          <w:tcPr>
            <w:tcW w:w="6944" w:type="dxa"/>
          </w:tcPr>
          <w:p w:rsidR="0050016C" w:rsidRPr="00260CD2" w:rsidRDefault="0050016C" w:rsidP="00B95E36">
            <w:pPr>
              <w:pStyle w:val="ab"/>
              <w:numPr>
                <w:ilvl w:val="0"/>
                <w:numId w:val="1"/>
              </w:numPr>
              <w:ind w:left="316" w:hanging="316"/>
              <w:jc w:val="both"/>
              <w:rPr>
                <w:sz w:val="28"/>
                <w:szCs w:val="28"/>
                <w:lang w:val="uk-UA" w:eastAsia="uk-UA"/>
              </w:rPr>
            </w:pPr>
            <w:r w:rsidRPr="00260CD2">
              <w:rPr>
                <w:sz w:val="28"/>
                <w:szCs w:val="28"/>
                <w:lang w:val="uk-UA" w:eastAsia="uk-UA"/>
              </w:rPr>
              <w:t>перший заступник голови Рівненської облдержадміністрації</w:t>
            </w:r>
          </w:p>
        </w:tc>
      </w:tr>
      <w:tr w:rsidR="0050016C" w:rsidRPr="00260CD2" w:rsidTr="00B95E36">
        <w:trPr>
          <w:trHeight w:val="72"/>
        </w:trPr>
        <w:tc>
          <w:tcPr>
            <w:tcW w:w="3262" w:type="dxa"/>
          </w:tcPr>
          <w:p w:rsidR="0050016C" w:rsidRPr="00260CD2" w:rsidRDefault="0050016C" w:rsidP="00B95E36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260CD2">
              <w:rPr>
                <w:b/>
                <w:sz w:val="28"/>
                <w:szCs w:val="28"/>
                <w:lang w:val="uk-UA" w:eastAsia="uk-UA"/>
              </w:rPr>
              <w:t xml:space="preserve">Романюк </w:t>
            </w:r>
          </w:p>
          <w:p w:rsidR="0050016C" w:rsidRPr="00260CD2" w:rsidRDefault="0050016C" w:rsidP="00B95E36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260CD2">
              <w:rPr>
                <w:b/>
                <w:sz w:val="28"/>
                <w:szCs w:val="28"/>
                <w:lang w:val="uk-UA" w:eastAsia="uk-UA"/>
              </w:rPr>
              <w:t xml:space="preserve">Віктор Ярославович </w:t>
            </w:r>
          </w:p>
          <w:p w:rsidR="0050016C" w:rsidRPr="00260CD2" w:rsidRDefault="0050016C" w:rsidP="00B95E36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44" w:type="dxa"/>
          </w:tcPr>
          <w:p w:rsidR="0050016C" w:rsidRPr="00260CD2" w:rsidRDefault="0050016C" w:rsidP="00B95E36">
            <w:pPr>
              <w:pStyle w:val="ab"/>
              <w:numPr>
                <w:ilvl w:val="0"/>
                <w:numId w:val="1"/>
              </w:numPr>
              <w:ind w:left="316" w:hanging="316"/>
              <w:jc w:val="both"/>
              <w:rPr>
                <w:sz w:val="28"/>
                <w:szCs w:val="28"/>
                <w:lang w:val="uk-UA"/>
              </w:rPr>
            </w:pPr>
            <w:r w:rsidRPr="00260CD2">
              <w:rPr>
                <w:sz w:val="28"/>
                <w:szCs w:val="28"/>
                <w:lang w:val="uk-UA" w:eastAsia="uk-UA"/>
              </w:rPr>
              <w:t>заступник начальника Рівненського обласного управління лісового та мисливського господарства</w:t>
            </w:r>
          </w:p>
        </w:tc>
      </w:tr>
      <w:tr w:rsidR="0050016C" w:rsidRPr="00260CD2" w:rsidTr="00B95E36">
        <w:trPr>
          <w:trHeight w:val="120"/>
        </w:trPr>
        <w:tc>
          <w:tcPr>
            <w:tcW w:w="3262" w:type="dxa"/>
          </w:tcPr>
          <w:p w:rsidR="0050016C" w:rsidRPr="00260CD2" w:rsidRDefault="0050016C" w:rsidP="00B95E36">
            <w:pPr>
              <w:rPr>
                <w:b/>
                <w:szCs w:val="28"/>
                <w:lang w:val="uk-UA"/>
              </w:rPr>
            </w:pPr>
            <w:proofErr w:type="spellStart"/>
            <w:r w:rsidRPr="00260CD2">
              <w:rPr>
                <w:b/>
                <w:szCs w:val="28"/>
                <w:lang w:val="uk-UA"/>
              </w:rPr>
              <w:t>Свисталюк</w:t>
            </w:r>
            <w:proofErr w:type="spellEnd"/>
            <w:r w:rsidRPr="00260CD2">
              <w:rPr>
                <w:b/>
                <w:szCs w:val="28"/>
                <w:lang w:val="uk-UA"/>
              </w:rPr>
              <w:t xml:space="preserve">  </w:t>
            </w:r>
          </w:p>
          <w:p w:rsidR="0050016C" w:rsidRPr="00260CD2" w:rsidRDefault="0050016C" w:rsidP="00B95E36">
            <w:pPr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Сергій Анатолійович</w:t>
            </w:r>
          </w:p>
        </w:tc>
        <w:tc>
          <w:tcPr>
            <w:tcW w:w="6944" w:type="dxa"/>
          </w:tcPr>
          <w:p w:rsidR="0050016C" w:rsidRPr="0050016C" w:rsidRDefault="0050016C" w:rsidP="0050016C">
            <w:pPr>
              <w:pStyle w:val="a9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6" w:hanging="316"/>
              <w:jc w:val="both"/>
              <w:rPr>
                <w:rStyle w:val="aa"/>
                <w:b w:val="0"/>
                <w:sz w:val="28"/>
                <w:szCs w:val="28"/>
                <w:lang w:val="uk-UA"/>
              </w:rPr>
            </w:pPr>
            <w:r w:rsidRPr="0050016C">
              <w:rPr>
                <w:rStyle w:val="aa"/>
                <w:b w:val="0"/>
                <w:sz w:val="28"/>
                <w:szCs w:val="28"/>
                <w:lang w:val="uk-UA"/>
              </w:rPr>
              <w:t>перший заступник голови обласної ради</w:t>
            </w:r>
          </w:p>
        </w:tc>
      </w:tr>
      <w:tr w:rsidR="0050016C" w:rsidRPr="00260CD2" w:rsidTr="00B95E36">
        <w:trPr>
          <w:trHeight w:val="120"/>
        </w:trPr>
        <w:tc>
          <w:tcPr>
            <w:tcW w:w="3262" w:type="dxa"/>
          </w:tcPr>
          <w:p w:rsidR="0050016C" w:rsidRPr="00260CD2" w:rsidRDefault="0050016C" w:rsidP="00B95E36">
            <w:pPr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Сологуб</w:t>
            </w:r>
          </w:p>
          <w:p w:rsidR="0050016C" w:rsidRPr="00260CD2" w:rsidRDefault="0050016C" w:rsidP="00B95E36">
            <w:pPr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 xml:space="preserve">Богдан Євстафійович </w:t>
            </w:r>
          </w:p>
        </w:tc>
        <w:tc>
          <w:tcPr>
            <w:tcW w:w="6944" w:type="dxa"/>
          </w:tcPr>
          <w:p w:rsidR="0050016C" w:rsidRPr="00260CD2" w:rsidRDefault="0050016C" w:rsidP="00B95E36">
            <w:pPr>
              <w:pStyle w:val="ab"/>
              <w:numPr>
                <w:ilvl w:val="0"/>
                <w:numId w:val="1"/>
              </w:numPr>
              <w:tabs>
                <w:tab w:val="left" w:pos="360"/>
              </w:tabs>
              <w:ind w:left="316" w:hanging="316"/>
              <w:jc w:val="both"/>
              <w:rPr>
                <w:sz w:val="28"/>
                <w:szCs w:val="28"/>
                <w:lang w:val="uk-UA"/>
              </w:rPr>
            </w:pPr>
            <w:r w:rsidRPr="00260CD2">
              <w:rPr>
                <w:sz w:val="28"/>
                <w:szCs w:val="28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</w:tr>
      <w:tr w:rsidR="0050016C" w:rsidRPr="00260CD2" w:rsidTr="00B95E36">
        <w:trPr>
          <w:trHeight w:val="120"/>
        </w:trPr>
        <w:tc>
          <w:tcPr>
            <w:tcW w:w="3262" w:type="dxa"/>
          </w:tcPr>
          <w:p w:rsidR="0050016C" w:rsidRPr="00260CD2" w:rsidRDefault="0050016C" w:rsidP="00B95E36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Тимошенко</w:t>
            </w:r>
          </w:p>
          <w:p w:rsidR="0050016C" w:rsidRPr="00260CD2" w:rsidRDefault="0050016C" w:rsidP="00B95E36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Ігор Олександрович</w:t>
            </w:r>
          </w:p>
        </w:tc>
        <w:tc>
          <w:tcPr>
            <w:tcW w:w="6944" w:type="dxa"/>
          </w:tcPr>
          <w:p w:rsidR="0050016C" w:rsidRPr="00260CD2" w:rsidRDefault="0050016C" w:rsidP="00B95E36">
            <w:pPr>
              <w:pStyle w:val="ab"/>
              <w:numPr>
                <w:ilvl w:val="0"/>
                <w:numId w:val="1"/>
              </w:numPr>
              <w:tabs>
                <w:tab w:val="left" w:pos="360"/>
              </w:tabs>
              <w:ind w:left="316" w:hanging="316"/>
              <w:jc w:val="both"/>
              <w:rPr>
                <w:sz w:val="28"/>
                <w:szCs w:val="28"/>
                <w:lang w:val="uk-UA" w:eastAsia="uk-UA"/>
              </w:rPr>
            </w:pPr>
            <w:r w:rsidRPr="00260CD2">
              <w:rPr>
                <w:sz w:val="28"/>
                <w:szCs w:val="28"/>
                <w:lang w:val="uk-UA" w:eastAsia="uk-UA"/>
              </w:rPr>
              <w:t xml:space="preserve">заступник голови </w:t>
            </w:r>
            <w:r w:rsidRPr="00260CD2">
              <w:rPr>
                <w:sz w:val="28"/>
                <w:szCs w:val="28"/>
                <w:lang w:val="uk-UA"/>
              </w:rPr>
              <w:t>Рівненської облдержадміністрації</w:t>
            </w:r>
          </w:p>
        </w:tc>
      </w:tr>
    </w:tbl>
    <w:p w:rsidR="00FF4D38" w:rsidRDefault="00FF4D38" w:rsidP="00FF4D38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5385"/>
        <w:gridCol w:w="1559"/>
      </w:tblGrid>
      <w:tr w:rsidR="00FF4D38" w:rsidRPr="00260CD2" w:rsidTr="00B95E36">
        <w:trPr>
          <w:trHeight w:val="72"/>
        </w:trPr>
        <w:tc>
          <w:tcPr>
            <w:tcW w:w="3262" w:type="dxa"/>
          </w:tcPr>
          <w:p w:rsidR="00FF4D38" w:rsidRPr="00260CD2" w:rsidRDefault="00FF4D38" w:rsidP="00B95E36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proofErr w:type="spellStart"/>
            <w:r w:rsidRPr="00260CD2">
              <w:rPr>
                <w:b/>
                <w:szCs w:val="28"/>
                <w:lang w:val="uk-UA"/>
              </w:rPr>
              <w:lastRenderedPageBreak/>
              <w:t>Мосійчук</w:t>
            </w:r>
            <w:proofErr w:type="spellEnd"/>
            <w:r w:rsidRPr="00260CD2">
              <w:rPr>
                <w:b/>
                <w:szCs w:val="28"/>
                <w:lang w:val="uk-UA"/>
              </w:rPr>
              <w:t xml:space="preserve"> </w:t>
            </w:r>
          </w:p>
          <w:p w:rsidR="00FF4D38" w:rsidRPr="00260CD2" w:rsidRDefault="00FF4D38" w:rsidP="00B95E36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Ігор Богданович</w:t>
            </w:r>
          </w:p>
        </w:tc>
        <w:tc>
          <w:tcPr>
            <w:tcW w:w="5385" w:type="dxa"/>
          </w:tcPr>
          <w:p w:rsidR="00FF4D38" w:rsidRPr="00D84DCA" w:rsidRDefault="00FF4D38" w:rsidP="00B95E36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ind w:left="316" w:hanging="316"/>
              <w:jc w:val="both"/>
              <w:rPr>
                <w:sz w:val="28"/>
                <w:szCs w:val="28"/>
                <w:lang w:val="uk-UA" w:eastAsia="uk-UA"/>
              </w:rPr>
            </w:pPr>
            <w:r w:rsidRPr="00D84DCA">
              <w:rPr>
                <w:sz w:val="28"/>
                <w:szCs w:val="28"/>
                <w:lang w:val="uk-UA"/>
              </w:rPr>
              <w:t>начальник Регіонального офісу водних ресурсів у Рівненській області</w:t>
            </w:r>
          </w:p>
        </w:tc>
        <w:tc>
          <w:tcPr>
            <w:tcW w:w="1559" w:type="dxa"/>
          </w:tcPr>
          <w:p w:rsidR="00FF4D38" w:rsidRPr="00D84DCA" w:rsidRDefault="00FF4D38" w:rsidP="00B95E36">
            <w:pPr>
              <w:pStyle w:val="ab"/>
              <w:tabs>
                <w:tab w:val="left" w:pos="426"/>
              </w:tabs>
              <w:ind w:left="316"/>
              <w:jc w:val="both"/>
              <w:rPr>
                <w:lang w:val="uk-UA"/>
              </w:rPr>
            </w:pPr>
            <w:proofErr w:type="spellStart"/>
            <w:r w:rsidRPr="00D84DCA">
              <w:rPr>
                <w:lang w:val="uk-UA"/>
              </w:rPr>
              <w:t>Присут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FF4D38" w:rsidRPr="00260CD2" w:rsidTr="00B95E36">
        <w:trPr>
          <w:trHeight w:val="72"/>
        </w:trPr>
        <w:tc>
          <w:tcPr>
            <w:tcW w:w="3262" w:type="dxa"/>
          </w:tcPr>
          <w:p w:rsidR="00FF4D38" w:rsidRPr="00260CD2" w:rsidRDefault="00FF4D38" w:rsidP="00B95E36">
            <w:pPr>
              <w:pStyle w:val="ab"/>
              <w:tabs>
                <w:tab w:val="left" w:pos="284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260CD2">
              <w:rPr>
                <w:b/>
                <w:sz w:val="28"/>
                <w:szCs w:val="28"/>
                <w:lang w:val="uk-UA" w:eastAsia="uk-UA"/>
              </w:rPr>
              <w:t>Подолін</w:t>
            </w:r>
            <w:proofErr w:type="spellEnd"/>
          </w:p>
          <w:p w:rsidR="00FF4D38" w:rsidRPr="00260CD2" w:rsidRDefault="00FF4D38" w:rsidP="00B95E36">
            <w:pPr>
              <w:pStyle w:val="ab"/>
              <w:tabs>
                <w:tab w:val="left" w:pos="284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260CD2">
              <w:rPr>
                <w:b/>
                <w:sz w:val="28"/>
                <w:szCs w:val="28"/>
                <w:lang w:val="uk-UA" w:eastAsia="uk-UA"/>
              </w:rPr>
              <w:t>Сергій Вікторович</w:t>
            </w:r>
          </w:p>
        </w:tc>
        <w:tc>
          <w:tcPr>
            <w:tcW w:w="5385" w:type="dxa"/>
          </w:tcPr>
          <w:p w:rsidR="00FF4D38" w:rsidRPr="00D84DCA" w:rsidRDefault="00FF4D38" w:rsidP="00B95E36">
            <w:pPr>
              <w:pStyle w:val="ab"/>
              <w:numPr>
                <w:ilvl w:val="0"/>
                <w:numId w:val="1"/>
              </w:numPr>
              <w:ind w:left="316" w:hanging="316"/>
              <w:jc w:val="both"/>
              <w:rPr>
                <w:sz w:val="28"/>
                <w:szCs w:val="28"/>
                <w:lang w:val="uk-UA" w:eastAsia="uk-UA"/>
              </w:rPr>
            </w:pPr>
            <w:r w:rsidRPr="00D84DCA">
              <w:rPr>
                <w:sz w:val="28"/>
                <w:szCs w:val="28"/>
                <w:lang w:val="uk-UA" w:eastAsia="uk-UA"/>
              </w:rPr>
              <w:t>перший заступник голови Рівненської облдержадміністрації</w:t>
            </w:r>
          </w:p>
        </w:tc>
        <w:tc>
          <w:tcPr>
            <w:tcW w:w="1559" w:type="dxa"/>
          </w:tcPr>
          <w:p w:rsidR="00FF4D38" w:rsidRPr="00D84DCA" w:rsidRDefault="00FF4D38" w:rsidP="00B95E36">
            <w:pPr>
              <w:pStyle w:val="ab"/>
              <w:ind w:left="316"/>
              <w:jc w:val="both"/>
              <w:rPr>
                <w:lang w:val="uk-UA" w:eastAsia="uk-UA"/>
              </w:rPr>
            </w:pPr>
            <w:proofErr w:type="spellStart"/>
            <w:r w:rsidRPr="00D84DCA">
              <w:rPr>
                <w:lang w:val="uk-UA"/>
              </w:rPr>
              <w:t>Відсут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FF4D38" w:rsidRPr="00260CD2" w:rsidTr="00B95E36">
        <w:trPr>
          <w:trHeight w:val="72"/>
        </w:trPr>
        <w:tc>
          <w:tcPr>
            <w:tcW w:w="3262" w:type="dxa"/>
          </w:tcPr>
          <w:p w:rsidR="00FF4D38" w:rsidRPr="00260CD2" w:rsidRDefault="00FF4D38" w:rsidP="00B95E36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260CD2">
              <w:rPr>
                <w:b/>
                <w:sz w:val="28"/>
                <w:szCs w:val="28"/>
                <w:lang w:val="uk-UA" w:eastAsia="uk-UA"/>
              </w:rPr>
              <w:t xml:space="preserve">Романюк </w:t>
            </w:r>
          </w:p>
          <w:p w:rsidR="00FF4D38" w:rsidRPr="00260CD2" w:rsidRDefault="00FF4D38" w:rsidP="00B95E36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260CD2">
              <w:rPr>
                <w:b/>
                <w:sz w:val="28"/>
                <w:szCs w:val="28"/>
                <w:lang w:val="uk-UA" w:eastAsia="uk-UA"/>
              </w:rPr>
              <w:t xml:space="preserve">Віктор Ярославович </w:t>
            </w:r>
          </w:p>
          <w:p w:rsidR="00FF4D38" w:rsidRPr="00260CD2" w:rsidRDefault="00FF4D38" w:rsidP="00B95E36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385" w:type="dxa"/>
          </w:tcPr>
          <w:p w:rsidR="00FF4D38" w:rsidRPr="00D84DCA" w:rsidRDefault="00FF4D38" w:rsidP="00B95E36">
            <w:pPr>
              <w:pStyle w:val="ab"/>
              <w:numPr>
                <w:ilvl w:val="0"/>
                <w:numId w:val="1"/>
              </w:numPr>
              <w:ind w:left="316" w:hanging="316"/>
              <w:jc w:val="both"/>
              <w:rPr>
                <w:sz w:val="28"/>
                <w:szCs w:val="28"/>
                <w:lang w:val="uk-UA"/>
              </w:rPr>
            </w:pPr>
            <w:r w:rsidRPr="00D84DCA">
              <w:rPr>
                <w:sz w:val="28"/>
                <w:szCs w:val="28"/>
                <w:lang w:val="uk-UA" w:eastAsia="uk-UA"/>
              </w:rPr>
              <w:t>заступник начальника Рівненського обласного управління лісового та мисливського господарства</w:t>
            </w:r>
          </w:p>
        </w:tc>
        <w:tc>
          <w:tcPr>
            <w:tcW w:w="1559" w:type="dxa"/>
          </w:tcPr>
          <w:p w:rsidR="00FF4D38" w:rsidRPr="00D84DCA" w:rsidRDefault="00FF4D38" w:rsidP="00B95E36">
            <w:pPr>
              <w:pStyle w:val="ab"/>
              <w:ind w:left="316"/>
              <w:jc w:val="both"/>
              <w:rPr>
                <w:lang w:val="uk-UA" w:eastAsia="uk-UA"/>
              </w:rPr>
            </w:pPr>
            <w:proofErr w:type="spellStart"/>
            <w:r w:rsidRPr="00D84DCA">
              <w:rPr>
                <w:lang w:val="uk-UA"/>
              </w:rPr>
              <w:t>Присут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FF4D38" w:rsidRPr="00260CD2" w:rsidTr="00B95E36">
        <w:trPr>
          <w:trHeight w:val="72"/>
        </w:trPr>
        <w:tc>
          <w:tcPr>
            <w:tcW w:w="3262" w:type="dxa"/>
          </w:tcPr>
          <w:p w:rsidR="00FF4D38" w:rsidRPr="00260CD2" w:rsidRDefault="00FF4D38" w:rsidP="00B95E36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Кирийчук</w:t>
            </w:r>
            <w:proofErr w:type="spellEnd"/>
            <w:r w:rsidRPr="00260CD2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F4D38" w:rsidRPr="00260CD2" w:rsidRDefault="00FF4D38" w:rsidP="00B95E36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rStyle w:val="aa"/>
                <w:rFonts w:eastAsia="Calibri"/>
                <w:sz w:val="28"/>
                <w:szCs w:val="28"/>
                <w:lang w:val="uk-UA"/>
              </w:rPr>
              <w:t>Валерій Васильович</w:t>
            </w:r>
          </w:p>
          <w:p w:rsidR="00FF4D38" w:rsidRPr="00260CD2" w:rsidRDefault="00FF4D38" w:rsidP="00B95E36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385" w:type="dxa"/>
          </w:tcPr>
          <w:p w:rsidR="00FF4D38" w:rsidRPr="00D84DCA" w:rsidRDefault="00FF4D38" w:rsidP="00B95E36">
            <w:pPr>
              <w:pStyle w:val="ab"/>
              <w:numPr>
                <w:ilvl w:val="0"/>
                <w:numId w:val="1"/>
              </w:numPr>
              <w:ind w:left="316" w:hanging="316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начальник виробництва</w:t>
            </w:r>
            <w:r w:rsidRPr="00D84DCA">
              <w:rPr>
                <w:sz w:val="28"/>
                <w:szCs w:val="28"/>
                <w:lang w:val="uk-UA" w:eastAsia="uk-UA"/>
              </w:rPr>
              <w:t xml:space="preserve"> ТОВ «Острозький завод мінеральної води»</w:t>
            </w:r>
          </w:p>
        </w:tc>
        <w:tc>
          <w:tcPr>
            <w:tcW w:w="1559" w:type="dxa"/>
          </w:tcPr>
          <w:p w:rsidR="00FF4D38" w:rsidRPr="00D84DCA" w:rsidRDefault="00FF4D38" w:rsidP="00B95E36">
            <w:pPr>
              <w:pStyle w:val="ab"/>
              <w:ind w:left="316"/>
              <w:jc w:val="both"/>
              <w:rPr>
                <w:lang w:val="uk-UA" w:eastAsia="uk-UA"/>
              </w:rPr>
            </w:pPr>
            <w:proofErr w:type="spellStart"/>
            <w:r w:rsidRPr="00D84DCA">
              <w:rPr>
                <w:lang w:val="uk-UA"/>
              </w:rPr>
              <w:t>Присут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FF4D38" w:rsidRPr="00260CD2" w:rsidTr="00B95E36">
        <w:trPr>
          <w:trHeight w:val="120"/>
        </w:trPr>
        <w:tc>
          <w:tcPr>
            <w:tcW w:w="3262" w:type="dxa"/>
          </w:tcPr>
          <w:p w:rsidR="00FF4D38" w:rsidRPr="00260CD2" w:rsidRDefault="00FF4D38" w:rsidP="00B95E36">
            <w:pPr>
              <w:rPr>
                <w:b/>
                <w:szCs w:val="28"/>
                <w:lang w:val="uk-UA"/>
              </w:rPr>
            </w:pPr>
            <w:proofErr w:type="spellStart"/>
            <w:r w:rsidRPr="00260CD2">
              <w:rPr>
                <w:b/>
                <w:szCs w:val="28"/>
                <w:lang w:val="uk-UA"/>
              </w:rPr>
              <w:t>Свисталюк</w:t>
            </w:r>
            <w:proofErr w:type="spellEnd"/>
            <w:r w:rsidRPr="00260CD2">
              <w:rPr>
                <w:b/>
                <w:szCs w:val="28"/>
                <w:lang w:val="uk-UA"/>
              </w:rPr>
              <w:t xml:space="preserve">  </w:t>
            </w:r>
          </w:p>
          <w:p w:rsidR="00FF4D38" w:rsidRPr="00260CD2" w:rsidRDefault="00FF4D38" w:rsidP="00B95E36">
            <w:pPr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Сергій Анатолійович</w:t>
            </w:r>
          </w:p>
        </w:tc>
        <w:tc>
          <w:tcPr>
            <w:tcW w:w="5385" w:type="dxa"/>
          </w:tcPr>
          <w:p w:rsidR="00FF4D38" w:rsidRPr="00D84DCA" w:rsidRDefault="00FF4D38" w:rsidP="00B95E36">
            <w:pPr>
              <w:pStyle w:val="a9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6" w:hanging="316"/>
              <w:jc w:val="both"/>
              <w:rPr>
                <w:rStyle w:val="aa"/>
                <w:b w:val="0"/>
                <w:sz w:val="28"/>
                <w:szCs w:val="28"/>
                <w:lang w:val="uk-UA"/>
              </w:rPr>
            </w:pPr>
            <w:r w:rsidRPr="00D84DCA">
              <w:rPr>
                <w:rStyle w:val="aa"/>
                <w:b w:val="0"/>
                <w:sz w:val="28"/>
                <w:szCs w:val="28"/>
                <w:lang w:val="uk-UA"/>
              </w:rPr>
              <w:t>перший заступник голови обласної ради</w:t>
            </w:r>
          </w:p>
        </w:tc>
        <w:tc>
          <w:tcPr>
            <w:tcW w:w="1559" w:type="dxa"/>
          </w:tcPr>
          <w:p w:rsidR="00FF4D38" w:rsidRPr="00D84DCA" w:rsidRDefault="00FF4D38" w:rsidP="00B95E36">
            <w:pPr>
              <w:pStyle w:val="a9"/>
              <w:shd w:val="clear" w:color="auto" w:fill="FFFFFF"/>
              <w:spacing w:before="0" w:beforeAutospacing="0" w:after="0" w:afterAutospacing="0"/>
              <w:ind w:left="316"/>
              <w:jc w:val="both"/>
              <w:rPr>
                <w:rStyle w:val="aa"/>
                <w:lang w:val="uk-UA"/>
              </w:rPr>
            </w:pPr>
            <w:proofErr w:type="spellStart"/>
            <w:r w:rsidRPr="00D84DCA">
              <w:rPr>
                <w:lang w:val="uk-UA"/>
              </w:rPr>
              <w:t>Відсут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FF4D38" w:rsidRPr="00260CD2" w:rsidTr="00B95E36">
        <w:trPr>
          <w:trHeight w:val="120"/>
        </w:trPr>
        <w:tc>
          <w:tcPr>
            <w:tcW w:w="3262" w:type="dxa"/>
          </w:tcPr>
          <w:p w:rsidR="00FF4D38" w:rsidRPr="00260CD2" w:rsidRDefault="00FF4D38" w:rsidP="00B95E36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proofErr w:type="spellStart"/>
            <w:r w:rsidRPr="00260CD2">
              <w:rPr>
                <w:b/>
                <w:szCs w:val="28"/>
                <w:lang w:val="uk-UA"/>
              </w:rPr>
              <w:t>Симонюк</w:t>
            </w:r>
            <w:proofErr w:type="spellEnd"/>
            <w:r w:rsidRPr="00260CD2">
              <w:rPr>
                <w:b/>
                <w:szCs w:val="28"/>
                <w:lang w:val="uk-UA"/>
              </w:rPr>
              <w:t xml:space="preserve"> </w:t>
            </w:r>
          </w:p>
          <w:p w:rsidR="00FF4D38" w:rsidRPr="00260CD2" w:rsidRDefault="00FF4D38" w:rsidP="00B95E36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Віктор Андрійович</w:t>
            </w:r>
          </w:p>
          <w:p w:rsidR="00FF4D38" w:rsidRPr="00260CD2" w:rsidRDefault="00FF4D38" w:rsidP="00B95E36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</w:p>
          <w:p w:rsidR="00FF4D38" w:rsidRPr="00260CD2" w:rsidRDefault="00FF4D38" w:rsidP="00B95E3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5385" w:type="dxa"/>
          </w:tcPr>
          <w:p w:rsidR="00FF4D38" w:rsidRPr="00D84DCA" w:rsidRDefault="00FF4D38" w:rsidP="00B95E36">
            <w:pPr>
              <w:pStyle w:val="a9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6" w:hanging="316"/>
              <w:jc w:val="both"/>
              <w:rPr>
                <w:rStyle w:val="aa"/>
                <w:sz w:val="28"/>
                <w:szCs w:val="28"/>
                <w:lang w:val="uk-UA"/>
              </w:rPr>
            </w:pPr>
            <w:r w:rsidRPr="00D84DCA">
              <w:rPr>
                <w:sz w:val="28"/>
                <w:szCs w:val="28"/>
                <w:lang w:val="uk-UA"/>
              </w:rPr>
              <w:t>начальник управління з питань надзвичайних ситуацій та цивільного захисту населення Рівненської облдержадміністрації</w:t>
            </w:r>
          </w:p>
        </w:tc>
        <w:tc>
          <w:tcPr>
            <w:tcW w:w="1559" w:type="dxa"/>
          </w:tcPr>
          <w:p w:rsidR="00FF4D38" w:rsidRPr="00D84DCA" w:rsidRDefault="00FF4D38" w:rsidP="00B95E36">
            <w:pPr>
              <w:pStyle w:val="a9"/>
              <w:shd w:val="clear" w:color="auto" w:fill="FFFFFF"/>
              <w:spacing w:before="0" w:beforeAutospacing="0" w:after="0" w:afterAutospacing="0"/>
              <w:ind w:left="316"/>
              <w:jc w:val="both"/>
              <w:rPr>
                <w:lang w:val="uk-UA"/>
              </w:rPr>
            </w:pPr>
            <w:proofErr w:type="spellStart"/>
            <w:r w:rsidRPr="00D84DCA">
              <w:rPr>
                <w:lang w:val="uk-UA"/>
              </w:rPr>
              <w:t>Присут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FF4D38" w:rsidRPr="00260CD2" w:rsidTr="00B95E36">
        <w:trPr>
          <w:trHeight w:val="120"/>
        </w:trPr>
        <w:tc>
          <w:tcPr>
            <w:tcW w:w="3262" w:type="dxa"/>
          </w:tcPr>
          <w:p w:rsidR="00FF4D38" w:rsidRPr="00260CD2" w:rsidRDefault="00FF4D38" w:rsidP="00B95E36">
            <w:pPr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Сологуб</w:t>
            </w:r>
          </w:p>
          <w:p w:rsidR="00FF4D38" w:rsidRPr="00260CD2" w:rsidRDefault="00FF4D38" w:rsidP="00B95E36">
            <w:pPr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 xml:space="preserve">Богдан Євстафійович </w:t>
            </w:r>
          </w:p>
        </w:tc>
        <w:tc>
          <w:tcPr>
            <w:tcW w:w="5385" w:type="dxa"/>
          </w:tcPr>
          <w:p w:rsidR="00FF4D38" w:rsidRPr="00D84DCA" w:rsidRDefault="00FF4D38" w:rsidP="00B95E36">
            <w:pPr>
              <w:pStyle w:val="ab"/>
              <w:numPr>
                <w:ilvl w:val="0"/>
                <w:numId w:val="1"/>
              </w:numPr>
              <w:tabs>
                <w:tab w:val="left" w:pos="360"/>
              </w:tabs>
              <w:ind w:left="316" w:hanging="316"/>
              <w:jc w:val="both"/>
              <w:rPr>
                <w:sz w:val="28"/>
                <w:szCs w:val="28"/>
                <w:lang w:val="uk-UA"/>
              </w:rPr>
            </w:pPr>
            <w:r w:rsidRPr="00D84DCA">
              <w:rPr>
                <w:sz w:val="28"/>
                <w:szCs w:val="28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  <w:tc>
          <w:tcPr>
            <w:tcW w:w="1559" w:type="dxa"/>
          </w:tcPr>
          <w:p w:rsidR="00FF4D38" w:rsidRPr="00D84DCA" w:rsidRDefault="00FF4D38" w:rsidP="00B95E36">
            <w:pPr>
              <w:pStyle w:val="ab"/>
              <w:tabs>
                <w:tab w:val="left" w:pos="360"/>
              </w:tabs>
              <w:ind w:left="316"/>
              <w:jc w:val="both"/>
              <w:rPr>
                <w:lang w:val="uk-UA"/>
              </w:rPr>
            </w:pPr>
            <w:proofErr w:type="spellStart"/>
            <w:r w:rsidRPr="00D84DCA">
              <w:rPr>
                <w:lang w:val="uk-UA"/>
              </w:rPr>
              <w:t>Присут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FF4D38" w:rsidRPr="00260CD2" w:rsidTr="00B95E36">
        <w:trPr>
          <w:trHeight w:val="120"/>
        </w:trPr>
        <w:tc>
          <w:tcPr>
            <w:tcW w:w="3262" w:type="dxa"/>
          </w:tcPr>
          <w:p w:rsidR="00FF4D38" w:rsidRPr="00260CD2" w:rsidRDefault="00FF4D38" w:rsidP="00B95E36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Тимошенко</w:t>
            </w:r>
          </w:p>
          <w:p w:rsidR="00FF4D38" w:rsidRPr="00260CD2" w:rsidRDefault="00FF4D38" w:rsidP="00B95E36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Ігор Олександрович</w:t>
            </w:r>
          </w:p>
        </w:tc>
        <w:tc>
          <w:tcPr>
            <w:tcW w:w="5385" w:type="dxa"/>
          </w:tcPr>
          <w:p w:rsidR="00FF4D38" w:rsidRPr="00D84DCA" w:rsidRDefault="00FF4D38" w:rsidP="00B95E36">
            <w:pPr>
              <w:pStyle w:val="ab"/>
              <w:numPr>
                <w:ilvl w:val="0"/>
                <w:numId w:val="1"/>
              </w:numPr>
              <w:tabs>
                <w:tab w:val="left" w:pos="360"/>
              </w:tabs>
              <w:ind w:left="316" w:hanging="316"/>
              <w:jc w:val="both"/>
              <w:rPr>
                <w:sz w:val="28"/>
                <w:szCs w:val="28"/>
                <w:lang w:val="uk-UA" w:eastAsia="uk-UA"/>
              </w:rPr>
            </w:pPr>
            <w:r w:rsidRPr="00D84DCA">
              <w:rPr>
                <w:sz w:val="28"/>
                <w:szCs w:val="28"/>
                <w:lang w:val="uk-UA" w:eastAsia="uk-UA"/>
              </w:rPr>
              <w:t xml:space="preserve">заступник голови </w:t>
            </w:r>
            <w:r w:rsidRPr="00D84DCA">
              <w:rPr>
                <w:sz w:val="28"/>
                <w:szCs w:val="28"/>
                <w:lang w:val="uk-UA"/>
              </w:rPr>
              <w:t>Рівненської облдержадміністрації</w:t>
            </w:r>
          </w:p>
        </w:tc>
        <w:tc>
          <w:tcPr>
            <w:tcW w:w="1559" w:type="dxa"/>
          </w:tcPr>
          <w:p w:rsidR="00FF4D38" w:rsidRPr="00D84DCA" w:rsidRDefault="00FF4D38" w:rsidP="00B95E36">
            <w:pPr>
              <w:pStyle w:val="ab"/>
              <w:tabs>
                <w:tab w:val="left" w:pos="360"/>
              </w:tabs>
              <w:ind w:left="316"/>
              <w:jc w:val="both"/>
              <w:rPr>
                <w:lang w:val="uk-UA" w:eastAsia="uk-UA"/>
              </w:rPr>
            </w:pPr>
            <w:proofErr w:type="spellStart"/>
            <w:r w:rsidRPr="00D84DCA">
              <w:rPr>
                <w:lang w:val="uk-UA"/>
              </w:rPr>
              <w:t>Присут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FF4D38" w:rsidRPr="00260CD2" w:rsidTr="00B95E36">
        <w:trPr>
          <w:trHeight w:val="120"/>
        </w:trPr>
        <w:tc>
          <w:tcPr>
            <w:tcW w:w="3262" w:type="dxa"/>
          </w:tcPr>
          <w:p w:rsidR="00FF4D38" w:rsidRDefault="00FF4D38" w:rsidP="00B95E36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Шатковська</w:t>
            </w:r>
            <w:proofErr w:type="spellEnd"/>
          </w:p>
          <w:p w:rsidR="00FF4D38" w:rsidRPr="00260CD2" w:rsidRDefault="00FF4D38" w:rsidP="00B95E36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Людмила Степанівна</w:t>
            </w:r>
          </w:p>
        </w:tc>
        <w:tc>
          <w:tcPr>
            <w:tcW w:w="5385" w:type="dxa"/>
          </w:tcPr>
          <w:p w:rsidR="00FF4D38" w:rsidRPr="00D84DCA" w:rsidRDefault="00FF4D38" w:rsidP="00B95E36">
            <w:pPr>
              <w:pStyle w:val="ab"/>
              <w:numPr>
                <w:ilvl w:val="0"/>
                <w:numId w:val="1"/>
              </w:numPr>
              <w:tabs>
                <w:tab w:val="left" w:pos="360"/>
              </w:tabs>
              <w:ind w:left="316" w:hanging="316"/>
              <w:jc w:val="both"/>
              <w:rPr>
                <w:sz w:val="28"/>
                <w:szCs w:val="28"/>
                <w:lang w:val="uk-UA" w:eastAsia="uk-UA"/>
              </w:rPr>
            </w:pPr>
            <w:r w:rsidRPr="00D84DCA">
              <w:rPr>
                <w:sz w:val="28"/>
                <w:szCs w:val="28"/>
                <w:lang w:val="uk-UA" w:eastAsia="uk-UA"/>
              </w:rPr>
              <w:t xml:space="preserve">заступник голови </w:t>
            </w:r>
            <w:r w:rsidRPr="00D84DCA">
              <w:rPr>
                <w:sz w:val="28"/>
                <w:szCs w:val="28"/>
                <w:lang w:val="uk-UA"/>
              </w:rPr>
              <w:t>Рівненської облдержадміністрації</w:t>
            </w:r>
          </w:p>
        </w:tc>
        <w:tc>
          <w:tcPr>
            <w:tcW w:w="1559" w:type="dxa"/>
          </w:tcPr>
          <w:p w:rsidR="00FF4D38" w:rsidRPr="00D84DCA" w:rsidRDefault="00FF4D38" w:rsidP="00B95E36">
            <w:pPr>
              <w:pStyle w:val="ab"/>
              <w:tabs>
                <w:tab w:val="left" w:pos="360"/>
              </w:tabs>
              <w:ind w:left="316"/>
              <w:jc w:val="both"/>
              <w:rPr>
                <w:lang w:val="uk-UA"/>
              </w:rPr>
            </w:pPr>
            <w:proofErr w:type="spellStart"/>
            <w:r w:rsidRPr="00D84DCA">
              <w:rPr>
                <w:lang w:val="uk-UA"/>
              </w:rPr>
              <w:t>Присут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</w:tbl>
    <w:p w:rsidR="00FF4D38" w:rsidRPr="00C025D5" w:rsidRDefault="00FF4D38" w:rsidP="00FF4D38">
      <w:pPr>
        <w:rPr>
          <w:lang w:val="uk-UA"/>
        </w:rPr>
      </w:pPr>
    </w:p>
    <w:p w:rsidR="00FF4D38" w:rsidRDefault="00FF4D38" w:rsidP="00FF4D38"/>
    <w:p w:rsidR="00FF4D38" w:rsidRDefault="00FF4D38" w:rsidP="00FF4D38"/>
    <w:p w:rsidR="009F6F83" w:rsidRDefault="009F6F83"/>
    <w:sectPr w:rsidR="009F6F83" w:rsidSect="0042284A">
      <w:footerReference w:type="default" r:id="rId9"/>
      <w:pgSz w:w="11906" w:h="16838"/>
      <w:pgMar w:top="993" w:right="566" w:bottom="851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73" w:rsidRDefault="00510A73">
      <w:r>
        <w:separator/>
      </w:r>
    </w:p>
  </w:endnote>
  <w:endnote w:type="continuationSeparator" w:id="0">
    <w:p w:rsidR="00510A73" w:rsidRDefault="0051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A2" w:rsidRDefault="00AC60D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2AFD">
      <w:rPr>
        <w:noProof/>
      </w:rPr>
      <w:t>7</w:t>
    </w:r>
    <w:r>
      <w:fldChar w:fldCharType="end"/>
    </w:r>
  </w:p>
  <w:p w:rsidR="00E81AA2" w:rsidRDefault="00510A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73" w:rsidRDefault="00510A73">
      <w:r>
        <w:separator/>
      </w:r>
    </w:p>
  </w:footnote>
  <w:footnote w:type="continuationSeparator" w:id="0">
    <w:p w:rsidR="00510A73" w:rsidRDefault="0051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252"/>
    <w:multiLevelType w:val="hybridMultilevel"/>
    <w:tmpl w:val="02C6B424"/>
    <w:lvl w:ilvl="0" w:tplc="4F585CD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4781A"/>
    <w:multiLevelType w:val="hybridMultilevel"/>
    <w:tmpl w:val="26C4B520"/>
    <w:lvl w:ilvl="0" w:tplc="8C4EF3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38"/>
    <w:rsid w:val="001C4696"/>
    <w:rsid w:val="001F2D58"/>
    <w:rsid w:val="002C3C5F"/>
    <w:rsid w:val="00320D86"/>
    <w:rsid w:val="0050016C"/>
    <w:rsid w:val="00510A73"/>
    <w:rsid w:val="00522AE2"/>
    <w:rsid w:val="00893AC5"/>
    <w:rsid w:val="009F6F83"/>
    <w:rsid w:val="00AC1F0C"/>
    <w:rsid w:val="00AC60DE"/>
    <w:rsid w:val="00B17000"/>
    <w:rsid w:val="00E141EA"/>
    <w:rsid w:val="00E42AFD"/>
    <w:rsid w:val="00E50CDA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38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D38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FF4D38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FF4D38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FF4D38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FF4D3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FF4D38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rsid w:val="00FF4D3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FF4D38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FF4D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99"/>
    <w:qFormat/>
    <w:rsid w:val="00FF4D38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c">
    <w:name w:val="Hyperlink"/>
    <w:uiPriority w:val="99"/>
    <w:rsid w:val="00FF4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38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D38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FF4D38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FF4D38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FF4D38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FF4D3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FF4D38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rsid w:val="00FF4D3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FF4D38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FF4D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99"/>
    <w:qFormat/>
    <w:rsid w:val="00FF4D38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c">
    <w:name w:val="Hyperlink"/>
    <w:uiPriority w:val="99"/>
    <w:rsid w:val="00FF4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pachuk@rada.r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10900</Words>
  <Characters>6214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4</cp:revision>
  <cp:lastPrinted>2020-08-14T06:49:00Z</cp:lastPrinted>
  <dcterms:created xsi:type="dcterms:W3CDTF">2020-08-12T08:37:00Z</dcterms:created>
  <dcterms:modified xsi:type="dcterms:W3CDTF">2020-08-14T06:50:00Z</dcterms:modified>
</cp:coreProperties>
</file>