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28" w:rsidRPr="009F5499" w:rsidRDefault="009F5499" w:rsidP="009F5499">
      <w:pPr>
        <w:jc w:val="center"/>
        <w:rPr>
          <w:b/>
          <w:lang w:val="uk-UA"/>
        </w:rPr>
      </w:pPr>
      <w:r w:rsidRPr="009F5499">
        <w:rPr>
          <w:b/>
          <w:lang w:val="uk-UA"/>
        </w:rPr>
        <w:t>Аналіз запитів на інформацію, що надійшли до обласної ради</w:t>
      </w:r>
    </w:p>
    <w:p w:rsidR="009F5499" w:rsidRDefault="009F5499" w:rsidP="009F5499">
      <w:pPr>
        <w:jc w:val="center"/>
        <w:rPr>
          <w:b/>
          <w:lang w:val="uk-UA"/>
        </w:rPr>
      </w:pPr>
      <w:r w:rsidRPr="009F5499">
        <w:rPr>
          <w:b/>
          <w:lang w:val="uk-UA"/>
        </w:rPr>
        <w:t xml:space="preserve">за </w:t>
      </w:r>
      <w:r w:rsidRPr="009F5499">
        <w:rPr>
          <w:b/>
          <w:lang w:val="en-US"/>
        </w:rPr>
        <w:t>I-</w:t>
      </w:r>
      <w:r w:rsidRPr="009F5499">
        <w:rPr>
          <w:b/>
          <w:lang w:val="uk-UA"/>
        </w:rPr>
        <w:t>й</w:t>
      </w:r>
      <w:r w:rsidRPr="009F5499">
        <w:rPr>
          <w:b/>
          <w:lang w:val="en-US"/>
        </w:rPr>
        <w:t xml:space="preserve"> </w:t>
      </w:r>
      <w:r w:rsidRPr="009F5499">
        <w:rPr>
          <w:b/>
          <w:lang w:val="uk-UA"/>
        </w:rPr>
        <w:t>квартал 2020 року</w:t>
      </w:r>
    </w:p>
    <w:p w:rsidR="009F5499" w:rsidRDefault="009F5499" w:rsidP="009F5499">
      <w:pPr>
        <w:jc w:val="center"/>
        <w:rPr>
          <w:b/>
          <w:lang w:val="uk-UA"/>
        </w:rPr>
      </w:pPr>
    </w:p>
    <w:p w:rsidR="009F5499" w:rsidRPr="00F821BE" w:rsidRDefault="009F5499" w:rsidP="00EC6EE1">
      <w:pPr>
        <w:ind w:firstLine="708"/>
        <w:jc w:val="both"/>
        <w:rPr>
          <w:lang w:val="uk-UA"/>
        </w:rPr>
      </w:pPr>
      <w:r w:rsidRPr="00F821BE">
        <w:rPr>
          <w:lang w:val="uk-UA"/>
        </w:rPr>
        <w:t>За 3 місяці 2020 року до обласної ради надійшло 29 запитів на інформацію.</w:t>
      </w:r>
    </w:p>
    <w:p w:rsidR="009F5499" w:rsidRPr="00F821BE" w:rsidRDefault="009F5499" w:rsidP="009F5499">
      <w:pPr>
        <w:jc w:val="both"/>
        <w:rPr>
          <w:lang w:val="uk-UA"/>
        </w:rPr>
      </w:pPr>
      <w:r w:rsidRPr="00F821BE">
        <w:rPr>
          <w:lang w:val="uk-UA"/>
        </w:rPr>
        <w:t>Із них:</w:t>
      </w:r>
    </w:p>
    <w:p w:rsidR="009F5499" w:rsidRPr="00F821BE" w:rsidRDefault="009F5499" w:rsidP="009F5499">
      <w:pPr>
        <w:jc w:val="both"/>
        <w:rPr>
          <w:lang w:val="uk-UA"/>
        </w:rPr>
      </w:pPr>
      <w:r w:rsidRPr="00F821BE">
        <w:rPr>
          <w:lang w:val="uk-UA"/>
        </w:rPr>
        <w:t>24 – запити від громадян;</w:t>
      </w:r>
    </w:p>
    <w:p w:rsidR="009F5499" w:rsidRPr="00F821BE" w:rsidRDefault="009F5499" w:rsidP="009F5499">
      <w:pPr>
        <w:jc w:val="both"/>
        <w:rPr>
          <w:lang w:val="uk-UA"/>
        </w:rPr>
      </w:pPr>
      <w:r w:rsidRPr="00F821BE">
        <w:rPr>
          <w:lang w:val="uk-UA"/>
        </w:rPr>
        <w:t>5 – запитів від юридичних осіб.</w:t>
      </w:r>
    </w:p>
    <w:p w:rsidR="00277F84" w:rsidRPr="00F821BE" w:rsidRDefault="00277F84" w:rsidP="00EC6EE1">
      <w:pPr>
        <w:ind w:firstLine="708"/>
        <w:jc w:val="both"/>
        <w:rPr>
          <w:lang w:val="uk-UA"/>
        </w:rPr>
      </w:pPr>
      <w:r w:rsidRPr="00F821BE">
        <w:rPr>
          <w:lang w:val="uk-UA"/>
        </w:rPr>
        <w:t>Здебільшого запити надсилаються до обласної ради електронною поштою.</w:t>
      </w:r>
    </w:p>
    <w:p w:rsidR="00277F84" w:rsidRPr="00EC6EE1" w:rsidRDefault="00277F84" w:rsidP="00EC6EE1">
      <w:pPr>
        <w:ind w:firstLine="708"/>
        <w:jc w:val="both"/>
        <w:rPr>
          <w:b/>
          <w:lang w:val="uk-UA"/>
        </w:rPr>
      </w:pPr>
      <w:r w:rsidRPr="00EC6EE1">
        <w:rPr>
          <w:b/>
          <w:lang w:val="uk-UA"/>
        </w:rPr>
        <w:t>Щодо тематики питань, які турбують громадськість:</w:t>
      </w:r>
    </w:p>
    <w:p w:rsidR="00277F84" w:rsidRDefault="00277F84" w:rsidP="009F5499">
      <w:pPr>
        <w:jc w:val="both"/>
        <w:rPr>
          <w:szCs w:val="28"/>
          <w:lang w:val="uk-UA"/>
        </w:rPr>
      </w:pPr>
      <w:r w:rsidRPr="00F821BE">
        <w:rPr>
          <w:lang w:val="uk-UA"/>
        </w:rPr>
        <w:t>Серед загальної кількості запитів один із них стосувався відомостей про заробітну плату</w:t>
      </w:r>
      <w:r>
        <w:rPr>
          <w:b/>
          <w:lang w:val="uk-UA"/>
        </w:rPr>
        <w:t xml:space="preserve"> </w:t>
      </w:r>
      <w:proofErr w:type="spellStart"/>
      <w:r>
        <w:rPr>
          <w:szCs w:val="28"/>
        </w:rPr>
        <w:t>працівників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виконавчого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апарату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Рівненської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обласної</w:t>
      </w:r>
      <w:proofErr w:type="spellEnd"/>
      <w:r>
        <w:rPr>
          <w:szCs w:val="28"/>
        </w:rPr>
        <w:t xml:space="preserve"> ради</w:t>
      </w:r>
      <w:r>
        <w:rPr>
          <w:szCs w:val="28"/>
          <w:lang w:val="uk-UA"/>
        </w:rPr>
        <w:t xml:space="preserve">. Цікавилися запитувачі відомостями, що стосуються діяльності комунального закладу </w:t>
      </w:r>
      <w:r w:rsidRPr="00277F84">
        <w:rPr>
          <w:szCs w:val="28"/>
          <w:lang w:val="uk-UA"/>
        </w:rPr>
        <w:t>«Рівненська обласна станція юних туристів» Рівненської обласної ради (7</w:t>
      </w:r>
      <w:r>
        <w:rPr>
          <w:szCs w:val="28"/>
          <w:lang w:val="uk-UA"/>
        </w:rPr>
        <w:t xml:space="preserve"> запитів</w:t>
      </w:r>
      <w:r w:rsidRPr="00277F84">
        <w:rPr>
          <w:szCs w:val="28"/>
          <w:lang w:val="uk-UA"/>
        </w:rPr>
        <w:t>)</w:t>
      </w:r>
      <w:r>
        <w:rPr>
          <w:szCs w:val="28"/>
          <w:lang w:val="uk-UA"/>
        </w:rPr>
        <w:t xml:space="preserve">. Також запитувачі цікавилися інформацією </w:t>
      </w:r>
      <w:proofErr w:type="spellStart"/>
      <w:r>
        <w:rPr>
          <w:szCs w:val="28"/>
        </w:rPr>
        <w:t>стосовно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обласного</w:t>
      </w:r>
      <w:proofErr w:type="spellEnd"/>
      <w:r>
        <w:rPr>
          <w:szCs w:val="28"/>
        </w:rPr>
        <w:t xml:space="preserve"> бюджету на 2020 </w:t>
      </w:r>
      <w:proofErr w:type="spellStart"/>
      <w:r>
        <w:rPr>
          <w:szCs w:val="28"/>
        </w:rPr>
        <w:t>рік</w:t>
      </w:r>
      <w:proofErr w:type="spellEnd"/>
      <w:r>
        <w:rPr>
          <w:szCs w:val="28"/>
        </w:rPr>
        <w:t xml:space="preserve"> (2</w:t>
      </w:r>
      <w:r>
        <w:rPr>
          <w:szCs w:val="28"/>
          <w:lang w:val="uk-UA"/>
        </w:rPr>
        <w:t xml:space="preserve"> запити</w:t>
      </w:r>
      <w:r>
        <w:rPr>
          <w:szCs w:val="28"/>
        </w:rPr>
        <w:t>)</w:t>
      </w:r>
      <w:r>
        <w:rPr>
          <w:szCs w:val="28"/>
          <w:lang w:val="uk-UA"/>
        </w:rPr>
        <w:t>.</w:t>
      </w:r>
      <w:r w:rsidR="006051B7">
        <w:rPr>
          <w:szCs w:val="28"/>
          <w:lang w:val="uk-UA"/>
        </w:rPr>
        <w:t xml:space="preserve"> Були порушені питання </w:t>
      </w:r>
      <w:proofErr w:type="spellStart"/>
      <w:r w:rsidR="006051B7" w:rsidRPr="004D0136">
        <w:rPr>
          <w:szCs w:val="28"/>
        </w:rPr>
        <w:t>стосовно</w:t>
      </w:r>
      <w:proofErr w:type="spellEnd"/>
      <w:r w:rsidR="006051B7" w:rsidRPr="004D0136">
        <w:rPr>
          <w:szCs w:val="28"/>
        </w:rPr>
        <w:t xml:space="preserve"> </w:t>
      </w:r>
      <w:proofErr w:type="spellStart"/>
      <w:r w:rsidR="006051B7">
        <w:rPr>
          <w:szCs w:val="28"/>
        </w:rPr>
        <w:t>кількості</w:t>
      </w:r>
      <w:proofErr w:type="spellEnd"/>
      <w:r w:rsidR="006051B7">
        <w:rPr>
          <w:szCs w:val="28"/>
        </w:rPr>
        <w:t xml:space="preserve"> </w:t>
      </w:r>
      <w:proofErr w:type="spellStart"/>
      <w:r w:rsidR="006051B7">
        <w:rPr>
          <w:szCs w:val="28"/>
        </w:rPr>
        <w:t>пленарних</w:t>
      </w:r>
      <w:proofErr w:type="spellEnd"/>
      <w:r w:rsidR="006051B7">
        <w:rPr>
          <w:szCs w:val="28"/>
        </w:rPr>
        <w:t xml:space="preserve"> </w:t>
      </w:r>
      <w:proofErr w:type="spellStart"/>
      <w:r w:rsidR="006051B7">
        <w:rPr>
          <w:szCs w:val="28"/>
        </w:rPr>
        <w:t>засідань</w:t>
      </w:r>
      <w:proofErr w:type="spellEnd"/>
      <w:r w:rsidR="006051B7">
        <w:rPr>
          <w:szCs w:val="28"/>
        </w:rPr>
        <w:t xml:space="preserve"> </w:t>
      </w:r>
      <w:proofErr w:type="spellStart"/>
      <w:r w:rsidR="006051B7">
        <w:rPr>
          <w:szCs w:val="28"/>
        </w:rPr>
        <w:t>сесій</w:t>
      </w:r>
      <w:proofErr w:type="spellEnd"/>
      <w:r w:rsidR="006051B7">
        <w:rPr>
          <w:szCs w:val="28"/>
        </w:rPr>
        <w:t xml:space="preserve"> </w:t>
      </w:r>
      <w:proofErr w:type="spellStart"/>
      <w:r w:rsidR="006051B7">
        <w:rPr>
          <w:szCs w:val="28"/>
        </w:rPr>
        <w:t>обласної</w:t>
      </w:r>
      <w:proofErr w:type="spellEnd"/>
      <w:r w:rsidR="006051B7">
        <w:rPr>
          <w:szCs w:val="28"/>
        </w:rPr>
        <w:t xml:space="preserve"> ради та </w:t>
      </w:r>
      <w:proofErr w:type="spellStart"/>
      <w:r w:rsidR="006051B7">
        <w:rPr>
          <w:szCs w:val="28"/>
        </w:rPr>
        <w:t>засідань</w:t>
      </w:r>
      <w:proofErr w:type="spellEnd"/>
      <w:r w:rsidR="006051B7">
        <w:rPr>
          <w:szCs w:val="28"/>
        </w:rPr>
        <w:t xml:space="preserve"> </w:t>
      </w:r>
      <w:proofErr w:type="spellStart"/>
      <w:r w:rsidR="006051B7">
        <w:rPr>
          <w:szCs w:val="28"/>
        </w:rPr>
        <w:t>постійних</w:t>
      </w:r>
      <w:proofErr w:type="spellEnd"/>
      <w:r w:rsidR="006051B7">
        <w:rPr>
          <w:szCs w:val="28"/>
        </w:rPr>
        <w:t xml:space="preserve"> </w:t>
      </w:r>
      <w:proofErr w:type="spellStart"/>
      <w:r w:rsidR="006051B7">
        <w:rPr>
          <w:szCs w:val="28"/>
        </w:rPr>
        <w:t>комісій</w:t>
      </w:r>
      <w:proofErr w:type="spellEnd"/>
      <w:r w:rsidR="006051B7">
        <w:rPr>
          <w:szCs w:val="28"/>
        </w:rPr>
        <w:t xml:space="preserve"> у 2016-2019 роках</w:t>
      </w:r>
      <w:r w:rsidR="006051B7">
        <w:rPr>
          <w:szCs w:val="28"/>
          <w:lang w:val="uk-UA"/>
        </w:rPr>
        <w:t>.</w:t>
      </w:r>
    </w:p>
    <w:p w:rsidR="006051B7" w:rsidRDefault="006051B7" w:rsidP="00EC6EE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Заявників також цікавила інформація </w:t>
      </w:r>
      <w:r w:rsidRPr="006051B7">
        <w:rPr>
          <w:szCs w:val="28"/>
          <w:lang w:val="uk-UA"/>
        </w:rPr>
        <w:t>стосовно психіатричних (психоневрологічних) закладів, що належать до спільної власності сіл, селищ, міст Рівненської області</w:t>
      </w:r>
      <w:r>
        <w:rPr>
          <w:szCs w:val="28"/>
          <w:lang w:val="uk-UA"/>
        </w:rPr>
        <w:t xml:space="preserve">. Розглянуто запити щодо надання інформації стосовно </w:t>
      </w:r>
      <w:r w:rsidRPr="006051B7">
        <w:rPr>
          <w:szCs w:val="28"/>
          <w:lang w:val="uk-UA"/>
        </w:rPr>
        <w:t>об’єктів будівництва, що підлягають сертифікації</w:t>
      </w:r>
      <w:r>
        <w:rPr>
          <w:szCs w:val="28"/>
          <w:lang w:val="uk-UA"/>
        </w:rPr>
        <w:t xml:space="preserve">. Цікавила запитувачів інформація щодо </w:t>
      </w:r>
      <w:r w:rsidRPr="006051B7">
        <w:rPr>
          <w:szCs w:val="28"/>
          <w:lang w:val="uk-UA"/>
        </w:rPr>
        <w:t>прийнятих рішень обласної ради та розпоряджень голови обласної ради, що свідчать про вжиття обмежувальних заходів у зв’</w:t>
      </w:r>
      <w:r>
        <w:rPr>
          <w:szCs w:val="28"/>
          <w:lang w:val="uk-UA"/>
        </w:rPr>
        <w:t>яз</w:t>
      </w:r>
      <w:r w:rsidRPr="006051B7">
        <w:rPr>
          <w:szCs w:val="28"/>
          <w:lang w:val="uk-UA"/>
        </w:rPr>
        <w:t xml:space="preserve">ку з поширенням </w:t>
      </w:r>
      <w:proofErr w:type="spellStart"/>
      <w:r w:rsidRPr="006051B7">
        <w:rPr>
          <w:szCs w:val="28"/>
          <w:lang w:val="uk-UA"/>
        </w:rPr>
        <w:t>коронавірусу</w:t>
      </w:r>
      <w:proofErr w:type="spellEnd"/>
      <w:r>
        <w:rPr>
          <w:szCs w:val="28"/>
          <w:lang w:val="uk-UA"/>
        </w:rPr>
        <w:t>. Також протягом зазначеного періоду запитувачам на їх письмові запити надавалися копії рішень Рівненської обласної ради.</w:t>
      </w:r>
    </w:p>
    <w:p w:rsidR="006051B7" w:rsidRDefault="006051B7" w:rsidP="00EC6EE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 звітний період 14 запитів було скеровано за належністю.</w:t>
      </w:r>
    </w:p>
    <w:p w:rsidR="006051B7" w:rsidRDefault="006051B7" w:rsidP="00EC6EE1">
      <w:pPr>
        <w:ind w:firstLine="708"/>
        <w:jc w:val="both"/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t xml:space="preserve">Відповідно до чинного законодавства відповіді на виконання </w:t>
      </w:r>
      <w:r w:rsidR="00F821BE">
        <w:rPr>
          <w:szCs w:val="28"/>
          <w:lang w:val="uk-UA"/>
        </w:rPr>
        <w:t>інформаційних запитів надаються упродовж 5-ти днів.</w:t>
      </w:r>
    </w:p>
    <w:p w:rsidR="00F821BE" w:rsidRPr="006051B7" w:rsidRDefault="00F821BE" w:rsidP="009F5499">
      <w:pPr>
        <w:jc w:val="both"/>
        <w:rPr>
          <w:szCs w:val="28"/>
          <w:lang w:val="uk-UA"/>
        </w:rPr>
      </w:pPr>
    </w:p>
    <w:p w:rsidR="006051B7" w:rsidRPr="00277F84" w:rsidRDefault="006051B7" w:rsidP="009F5499">
      <w:pPr>
        <w:jc w:val="both"/>
        <w:rPr>
          <w:b/>
          <w:lang w:val="uk-UA"/>
        </w:rPr>
      </w:pPr>
    </w:p>
    <w:sectPr w:rsidR="006051B7" w:rsidRPr="00277F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F22"/>
    <w:multiLevelType w:val="multilevel"/>
    <w:tmpl w:val="DDA8393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226"/>
        </w:tabs>
        <w:ind w:left="170" w:hanging="170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F"/>
    <w:rsid w:val="0009387E"/>
    <w:rsid w:val="00160018"/>
    <w:rsid w:val="001D7FFC"/>
    <w:rsid w:val="00277F84"/>
    <w:rsid w:val="006051B7"/>
    <w:rsid w:val="009F5499"/>
    <w:rsid w:val="00B06663"/>
    <w:rsid w:val="00EC6EE1"/>
    <w:rsid w:val="00F821BE"/>
    <w:rsid w:val="00F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63"/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06663"/>
    <w:pPr>
      <w:keepNext/>
      <w:numPr>
        <w:numId w:val="8"/>
      </w:numPr>
      <w:jc w:val="center"/>
      <w:outlineLvl w:val="0"/>
    </w:pPr>
    <w:rPr>
      <w:lang w:val="uk-UA"/>
    </w:rPr>
  </w:style>
  <w:style w:type="paragraph" w:styleId="3">
    <w:name w:val="heading 3"/>
    <w:basedOn w:val="a"/>
    <w:next w:val="a"/>
    <w:link w:val="30"/>
    <w:qFormat/>
    <w:rsid w:val="00B06663"/>
    <w:pPr>
      <w:keepNext/>
      <w:numPr>
        <w:ilvl w:val="2"/>
        <w:numId w:val="8"/>
      </w:numPr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B06663"/>
    <w:pPr>
      <w:keepNext/>
      <w:numPr>
        <w:ilvl w:val="3"/>
        <w:numId w:val="8"/>
      </w:numPr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B06663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6663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06663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B06663"/>
    <w:pPr>
      <w:numPr>
        <w:ilvl w:val="7"/>
        <w:numId w:val="8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B0666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663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6663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6663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6663"/>
    <w:rPr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06663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rsid w:val="00B06663"/>
    <w:rPr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B06663"/>
    <w:rPr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B06663"/>
    <w:rPr>
      <w:rFonts w:ascii="Arial" w:hAnsi="Arial" w:cs="Arial"/>
      <w:sz w:val="22"/>
      <w:szCs w:val="22"/>
      <w:lang w:val="ru-RU" w:eastAsia="ru-RU"/>
    </w:rPr>
  </w:style>
  <w:style w:type="character" w:styleId="a3">
    <w:name w:val="Strong"/>
    <w:uiPriority w:val="22"/>
    <w:qFormat/>
    <w:rsid w:val="00B066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63"/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06663"/>
    <w:pPr>
      <w:keepNext/>
      <w:numPr>
        <w:numId w:val="8"/>
      </w:numPr>
      <w:jc w:val="center"/>
      <w:outlineLvl w:val="0"/>
    </w:pPr>
    <w:rPr>
      <w:lang w:val="uk-UA"/>
    </w:rPr>
  </w:style>
  <w:style w:type="paragraph" w:styleId="3">
    <w:name w:val="heading 3"/>
    <w:basedOn w:val="a"/>
    <w:next w:val="a"/>
    <w:link w:val="30"/>
    <w:qFormat/>
    <w:rsid w:val="00B06663"/>
    <w:pPr>
      <w:keepNext/>
      <w:numPr>
        <w:ilvl w:val="2"/>
        <w:numId w:val="8"/>
      </w:numPr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B06663"/>
    <w:pPr>
      <w:keepNext/>
      <w:numPr>
        <w:ilvl w:val="3"/>
        <w:numId w:val="8"/>
      </w:numPr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B06663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6663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06663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B06663"/>
    <w:pPr>
      <w:numPr>
        <w:ilvl w:val="7"/>
        <w:numId w:val="8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B0666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663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6663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6663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6663"/>
    <w:rPr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06663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rsid w:val="00B06663"/>
    <w:rPr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B06663"/>
    <w:rPr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B06663"/>
    <w:rPr>
      <w:rFonts w:ascii="Arial" w:hAnsi="Arial" w:cs="Arial"/>
      <w:sz w:val="22"/>
      <w:szCs w:val="22"/>
      <w:lang w:val="ru-RU" w:eastAsia="ru-RU"/>
    </w:rPr>
  </w:style>
  <w:style w:type="character" w:styleId="a3">
    <w:name w:val="Strong"/>
    <w:uiPriority w:val="22"/>
    <w:qFormat/>
    <w:rsid w:val="00B06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2020-04-08T09:46:00Z</dcterms:created>
  <dcterms:modified xsi:type="dcterms:W3CDTF">2020-04-08T10:57:00Z</dcterms:modified>
</cp:coreProperties>
</file>