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F1" w:rsidRPr="001D1A91" w:rsidRDefault="004359F1" w:rsidP="004359F1">
      <w:pPr>
        <w:pStyle w:val="a3"/>
        <w:rPr>
          <w:rFonts w:ascii="Bookman Old Style" w:hAnsi="Bookman Old Style"/>
          <w:sz w:val="44"/>
          <w:szCs w:val="44"/>
          <w:lang w:val="en-US"/>
        </w:rPr>
      </w:pPr>
      <w:r w:rsidRPr="001D1A91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4359F1" w:rsidRPr="001D1A91" w:rsidRDefault="004359F1" w:rsidP="004359F1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1D1A91">
        <w:rPr>
          <w:rFonts w:ascii="Times New Roman" w:hAnsi="Times New Roman"/>
          <w:b w:val="0"/>
          <w:sz w:val="28"/>
          <w:szCs w:val="28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359F1" w:rsidRPr="001D1A91" w:rsidRDefault="004359F1" w:rsidP="004359F1">
      <w:pPr>
        <w:tabs>
          <w:tab w:val="left" w:pos="720"/>
        </w:tabs>
        <w:ind w:right="-1"/>
        <w:jc w:val="center"/>
        <w:rPr>
          <w:i/>
          <w:sz w:val="22"/>
          <w:szCs w:val="22"/>
          <w:lang w:val="en-GB"/>
        </w:rPr>
      </w:pPr>
      <w:smartTag w:uri="urn:schemas-microsoft-com:office:smarttags" w:element="metricconverter">
        <w:smartTagPr>
          <w:attr w:name="ProductID" w:val="33013 м"/>
        </w:smartTagPr>
        <w:r w:rsidRPr="001D1A91">
          <w:rPr>
            <w:b/>
            <w:i/>
            <w:sz w:val="22"/>
            <w:szCs w:val="22"/>
          </w:rPr>
          <w:t>33013 м</w:t>
        </w:r>
      </w:smartTag>
      <w:r w:rsidRPr="001D1A91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1D1A91">
        <w:rPr>
          <w:b/>
          <w:i/>
          <w:sz w:val="22"/>
          <w:szCs w:val="22"/>
        </w:rPr>
        <w:t>Р</w:t>
      </w:r>
      <w:proofErr w:type="gramEnd"/>
      <w:r w:rsidRPr="001D1A91">
        <w:rPr>
          <w:b/>
          <w:i/>
          <w:sz w:val="22"/>
          <w:szCs w:val="22"/>
        </w:rPr>
        <w:t>івне</w:t>
      </w:r>
      <w:proofErr w:type="spellEnd"/>
      <w:r w:rsidRPr="001D1A91">
        <w:rPr>
          <w:b/>
          <w:i/>
          <w:sz w:val="22"/>
          <w:szCs w:val="22"/>
        </w:rPr>
        <w:t xml:space="preserve">,  м-н </w:t>
      </w:r>
      <w:proofErr w:type="spellStart"/>
      <w:r w:rsidRPr="001D1A91">
        <w:rPr>
          <w:b/>
          <w:i/>
          <w:sz w:val="22"/>
          <w:szCs w:val="22"/>
        </w:rPr>
        <w:t>Просвіти</w:t>
      </w:r>
      <w:proofErr w:type="spellEnd"/>
      <w:r w:rsidRPr="001D1A91">
        <w:rPr>
          <w:b/>
          <w:i/>
          <w:sz w:val="22"/>
          <w:szCs w:val="22"/>
        </w:rPr>
        <w:t xml:space="preserve">, 1, тел. </w:t>
      </w:r>
      <w:r w:rsidRPr="001D1A91">
        <w:rPr>
          <w:b/>
          <w:i/>
          <w:sz w:val="22"/>
          <w:szCs w:val="22"/>
          <w:lang w:val="en-US"/>
        </w:rPr>
        <w:t xml:space="preserve">(036-2) </w:t>
      </w:r>
      <w:r w:rsidRPr="001D1A91">
        <w:rPr>
          <w:b/>
          <w:i/>
          <w:sz w:val="22"/>
          <w:szCs w:val="22"/>
          <w:lang w:val="en-GB"/>
        </w:rPr>
        <w:t>62-31-37</w:t>
      </w:r>
      <w:r w:rsidRPr="001D1A91">
        <w:rPr>
          <w:b/>
          <w:i/>
          <w:sz w:val="22"/>
          <w:szCs w:val="22"/>
          <w:lang w:val="en-US"/>
        </w:rPr>
        <w:t xml:space="preserve">, </w:t>
      </w:r>
      <w:r w:rsidRPr="001D1A91">
        <w:rPr>
          <w:b/>
          <w:i/>
          <w:sz w:val="22"/>
          <w:szCs w:val="22"/>
        </w:rPr>
        <w:t>факс</w:t>
      </w:r>
      <w:r w:rsidRPr="001D1A91">
        <w:rPr>
          <w:b/>
          <w:i/>
          <w:sz w:val="22"/>
          <w:szCs w:val="22"/>
          <w:lang w:val="en-US"/>
        </w:rPr>
        <w:t xml:space="preserve"> (036-2) 62-00-64,</w:t>
      </w:r>
      <w:r w:rsidRPr="001D1A91">
        <w:rPr>
          <w:sz w:val="22"/>
          <w:szCs w:val="22"/>
          <w:lang w:val="de-DE"/>
        </w:rPr>
        <w:t xml:space="preserve"> </w:t>
      </w:r>
      <w:proofErr w:type="spellStart"/>
      <w:r w:rsidRPr="001D1A91">
        <w:rPr>
          <w:i/>
          <w:sz w:val="22"/>
          <w:szCs w:val="22"/>
          <w:lang w:val="de-DE"/>
        </w:rPr>
        <w:t>E-mail</w:t>
      </w:r>
      <w:proofErr w:type="spellEnd"/>
      <w:r w:rsidRPr="001D1A91">
        <w:rPr>
          <w:i/>
          <w:sz w:val="22"/>
          <w:szCs w:val="22"/>
          <w:lang w:val="de-DE"/>
        </w:rPr>
        <w:t xml:space="preserve">: </w:t>
      </w:r>
      <w:hyperlink r:id="rId7" w:history="1">
        <w:r w:rsidRPr="001D1A91">
          <w:rPr>
            <w:rStyle w:val="ac"/>
            <w:i/>
            <w:sz w:val="22"/>
            <w:szCs w:val="22"/>
            <w:lang w:val="de-DE"/>
          </w:rPr>
          <w:t>o</w:t>
        </w:r>
        <w:r w:rsidRPr="001D1A91">
          <w:rPr>
            <w:rStyle w:val="ac"/>
            <w:i/>
            <w:sz w:val="22"/>
            <w:szCs w:val="22"/>
            <w:lang w:val="en-US"/>
          </w:rPr>
          <w:t>blra</w:t>
        </w:r>
        <w:r w:rsidRPr="001D1A91">
          <w:rPr>
            <w:rStyle w:val="ac"/>
            <w:i/>
            <w:sz w:val="22"/>
            <w:szCs w:val="22"/>
            <w:lang w:val="de-DE"/>
          </w:rPr>
          <w:t>da@</w:t>
        </w:r>
        <w:r w:rsidRPr="001D1A91">
          <w:rPr>
            <w:rStyle w:val="ac"/>
            <w:i/>
            <w:sz w:val="22"/>
            <w:szCs w:val="22"/>
            <w:lang w:val="en-US"/>
          </w:rPr>
          <w:t>rada.</w:t>
        </w:r>
        <w:r w:rsidRPr="001D1A91">
          <w:rPr>
            <w:rStyle w:val="ac"/>
            <w:i/>
            <w:sz w:val="22"/>
            <w:szCs w:val="22"/>
            <w:lang w:val="de-DE"/>
          </w:rPr>
          <w:t>rv.ua</w:t>
        </w:r>
      </w:hyperlink>
    </w:p>
    <w:p w:rsidR="004359F1" w:rsidRPr="005B4621" w:rsidRDefault="004359F1" w:rsidP="004359F1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C2FCFFB" wp14:editId="214A872F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515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k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4359F1" w:rsidRPr="001D1A91" w:rsidRDefault="004359F1" w:rsidP="004359F1">
      <w:pPr>
        <w:tabs>
          <w:tab w:val="left" w:pos="0"/>
        </w:tabs>
        <w:jc w:val="center"/>
        <w:rPr>
          <w:b/>
          <w:szCs w:val="28"/>
          <w:lang w:val="en-US"/>
        </w:rPr>
      </w:pPr>
    </w:p>
    <w:p w:rsidR="004359F1" w:rsidRPr="00E42502" w:rsidRDefault="004359F1" w:rsidP="004359F1">
      <w:pPr>
        <w:tabs>
          <w:tab w:val="left" w:pos="0"/>
        </w:tabs>
        <w:jc w:val="center"/>
        <w:rPr>
          <w:b/>
          <w:szCs w:val="28"/>
          <w:lang w:val="uk-UA"/>
        </w:rPr>
      </w:pPr>
      <w:r w:rsidRPr="00E42502">
        <w:rPr>
          <w:b/>
          <w:szCs w:val="28"/>
          <w:lang w:val="uk-UA"/>
        </w:rPr>
        <w:t>ПРОТОКОЛ № 3</w:t>
      </w:r>
      <w:r>
        <w:rPr>
          <w:b/>
          <w:szCs w:val="28"/>
          <w:lang w:val="uk-UA"/>
        </w:rPr>
        <w:t>6</w:t>
      </w:r>
    </w:p>
    <w:p w:rsidR="004359F1" w:rsidRPr="00E95613" w:rsidRDefault="004359F1" w:rsidP="004359F1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засідання постійної комісії</w:t>
      </w:r>
    </w:p>
    <w:p w:rsidR="004359F1" w:rsidRPr="00E95613" w:rsidRDefault="004359F1" w:rsidP="004359F1">
      <w:pPr>
        <w:rPr>
          <w:szCs w:val="28"/>
          <w:lang w:val="uk-UA"/>
        </w:rPr>
      </w:pPr>
    </w:p>
    <w:p w:rsidR="004359F1" w:rsidRPr="001D1A91" w:rsidRDefault="004359F1" w:rsidP="004359F1">
      <w:pPr>
        <w:rPr>
          <w:b/>
          <w:szCs w:val="28"/>
          <w:lang w:val="uk-UA"/>
        </w:rPr>
      </w:pPr>
      <w:r>
        <w:rPr>
          <w:b/>
          <w:lang w:val="uk-UA"/>
        </w:rPr>
        <w:t>03 жовтня</w:t>
      </w:r>
      <w:r w:rsidRPr="001D1A91">
        <w:rPr>
          <w:b/>
          <w:lang w:val="uk-UA"/>
        </w:rPr>
        <w:t xml:space="preserve">  2019 року</w:t>
      </w:r>
      <w:r w:rsidRPr="001D1A91">
        <w:rPr>
          <w:b/>
          <w:szCs w:val="28"/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09</w:t>
      </w:r>
      <w:r w:rsidRPr="001D1A91">
        <w:rPr>
          <w:b/>
          <w:lang w:val="uk-UA"/>
        </w:rPr>
        <w:t>.</w:t>
      </w:r>
      <w:r>
        <w:rPr>
          <w:b/>
          <w:lang w:val="uk-UA"/>
        </w:rPr>
        <w:t>00</w:t>
      </w:r>
      <w:r w:rsidRPr="001D1A91">
        <w:rPr>
          <w:b/>
          <w:lang w:val="uk-UA"/>
        </w:rPr>
        <w:t>.  каб.3</w:t>
      </w:r>
      <w:r>
        <w:rPr>
          <w:b/>
          <w:lang w:val="uk-UA"/>
        </w:rPr>
        <w:t>1</w:t>
      </w:r>
      <w:r w:rsidRPr="001D1A91">
        <w:rPr>
          <w:b/>
          <w:lang w:val="uk-UA"/>
        </w:rPr>
        <w:t>1</w:t>
      </w:r>
      <w:r w:rsidRPr="001D1A91">
        <w:rPr>
          <w:b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359F1" w:rsidRPr="00E95613" w:rsidRDefault="004359F1" w:rsidP="004359F1">
      <w:pPr>
        <w:jc w:val="right"/>
        <w:rPr>
          <w:b/>
          <w:szCs w:val="28"/>
          <w:lang w:val="uk-UA"/>
        </w:rPr>
      </w:pPr>
      <w:proofErr w:type="spellStart"/>
      <w:r w:rsidRPr="00E95613">
        <w:rPr>
          <w:b/>
          <w:szCs w:val="28"/>
          <w:lang w:val="uk-UA"/>
        </w:rPr>
        <w:t>Адмінприміщення</w:t>
      </w:r>
      <w:proofErr w:type="spellEnd"/>
    </w:p>
    <w:p w:rsidR="004359F1" w:rsidRPr="00E95613" w:rsidRDefault="004359F1" w:rsidP="004359F1">
      <w:pPr>
        <w:jc w:val="right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обласної ради</w:t>
      </w:r>
    </w:p>
    <w:p w:rsidR="004359F1" w:rsidRPr="00636A4B" w:rsidRDefault="004359F1" w:rsidP="004359F1">
      <w:pPr>
        <w:tabs>
          <w:tab w:val="left" w:pos="829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4359F1" w:rsidRPr="00636A4B" w:rsidRDefault="004359F1" w:rsidP="004359F1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На засіданні присутні члени постійної комісії</w:t>
      </w:r>
      <w:r w:rsidRPr="00636A4B">
        <w:rPr>
          <w:b/>
          <w:szCs w:val="28"/>
          <w:bdr w:val="none" w:sz="0" w:space="0" w:color="auto" w:frame="1"/>
          <w:lang w:val="uk-UA" w:eastAsia="ru-RU"/>
        </w:rPr>
        <w:t>:</w:t>
      </w:r>
      <w:r w:rsidRPr="00636A4B">
        <w:rPr>
          <w:b/>
          <w:szCs w:val="28"/>
          <w:lang w:val="uk-UA"/>
        </w:rPr>
        <w:t xml:space="preserve"> </w:t>
      </w:r>
    </w:p>
    <w:p w:rsidR="004359F1" w:rsidRPr="00750C19" w:rsidRDefault="004359F1" w:rsidP="004359F1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ВАЛЯВКА Володимир Ярославович –</w:t>
      </w:r>
      <w:r w:rsidRPr="001D312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голова постійної комісії </w:t>
      </w:r>
    </w:p>
    <w:p w:rsidR="004359F1" w:rsidRDefault="004359F1" w:rsidP="004359F1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ВАСИЛЬЄВ Олександр Анатолійович</w:t>
      </w:r>
      <w:r w:rsidRPr="003D5441">
        <w:rPr>
          <w:szCs w:val="28"/>
        </w:rPr>
        <w:t xml:space="preserve"> </w:t>
      </w:r>
    </w:p>
    <w:p w:rsidR="004359F1" w:rsidRDefault="004359F1" w:rsidP="004359F1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МАРЧУК Микола </w:t>
      </w:r>
      <w:proofErr w:type="spellStart"/>
      <w:r>
        <w:rPr>
          <w:szCs w:val="28"/>
          <w:lang w:val="uk-UA"/>
        </w:rPr>
        <w:t>Мелетійович</w:t>
      </w:r>
      <w:proofErr w:type="spellEnd"/>
    </w:p>
    <w:p w:rsidR="004359F1" w:rsidRPr="004359F1" w:rsidRDefault="004359F1" w:rsidP="004359F1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ТКАЧ Олександр Олександрович</w:t>
      </w:r>
    </w:p>
    <w:p w:rsidR="004359F1" w:rsidRPr="00E42502" w:rsidRDefault="004359F1" w:rsidP="004359F1">
      <w:pPr>
        <w:tabs>
          <w:tab w:val="num" w:pos="426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Від</w:t>
      </w:r>
      <w:r w:rsidRPr="00636A4B">
        <w:rPr>
          <w:b/>
          <w:szCs w:val="28"/>
          <w:lang w:val="uk-UA"/>
        </w:rPr>
        <w:t>сутні</w:t>
      </w:r>
      <w:r w:rsidRPr="00636A4B">
        <w:rPr>
          <w:b/>
          <w:szCs w:val="28"/>
          <w:bdr w:val="none" w:sz="0" w:space="0" w:color="auto" w:frame="1"/>
          <w:lang w:val="uk-UA" w:eastAsia="ru-RU"/>
        </w:rPr>
        <w:t>:</w:t>
      </w:r>
      <w:r w:rsidRPr="00AE7BB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</w:t>
      </w:r>
    </w:p>
    <w:p w:rsidR="004359F1" w:rsidRPr="001D1A91" w:rsidRDefault="004359F1" w:rsidP="004359F1">
      <w:pPr>
        <w:tabs>
          <w:tab w:val="num" w:pos="426"/>
        </w:tabs>
        <w:ind w:firstLine="567"/>
        <w:jc w:val="both"/>
        <w:rPr>
          <w:szCs w:val="28"/>
        </w:rPr>
      </w:pPr>
      <w:r>
        <w:rPr>
          <w:szCs w:val="28"/>
          <w:lang w:val="uk-UA"/>
        </w:rPr>
        <w:t>КРУК Михайло Адамович</w:t>
      </w:r>
    </w:p>
    <w:p w:rsidR="004359F1" w:rsidRPr="00261870" w:rsidRDefault="004359F1" w:rsidP="004359F1">
      <w:pPr>
        <w:tabs>
          <w:tab w:val="num" w:pos="426"/>
        </w:tabs>
        <w:ind w:firstLine="567"/>
        <w:jc w:val="both"/>
        <w:rPr>
          <w:szCs w:val="28"/>
        </w:rPr>
      </w:pPr>
      <w:r>
        <w:rPr>
          <w:szCs w:val="28"/>
          <w:lang w:val="uk-UA"/>
        </w:rPr>
        <w:t>МИСЬКО Олександр Степанович</w:t>
      </w:r>
      <w:r w:rsidRPr="00147C41">
        <w:rPr>
          <w:szCs w:val="28"/>
          <w:lang w:val="uk-UA"/>
        </w:rPr>
        <w:t xml:space="preserve"> </w:t>
      </w:r>
    </w:p>
    <w:p w:rsidR="004359F1" w:rsidRPr="00636A4B" w:rsidRDefault="004359F1" w:rsidP="004359F1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</w:p>
    <w:p w:rsidR="004359F1" w:rsidRPr="00636A4B" w:rsidRDefault="004359F1" w:rsidP="004359F1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636A4B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4359F1" w:rsidRPr="00636A4B" w:rsidRDefault="004359F1" w:rsidP="004359F1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4359F1" w:rsidRDefault="004359F1" w:rsidP="004359F1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636A4B">
        <w:rPr>
          <w:szCs w:val="28"/>
          <w:lang w:val="uk-UA"/>
        </w:rPr>
        <w:t>голов</w:t>
      </w:r>
      <w:r>
        <w:rPr>
          <w:szCs w:val="28"/>
          <w:lang w:val="uk-UA"/>
        </w:rPr>
        <w:t>а</w:t>
      </w:r>
      <w:r w:rsidRPr="00636A4B">
        <w:rPr>
          <w:szCs w:val="28"/>
          <w:lang w:val="uk-UA"/>
        </w:rPr>
        <w:t xml:space="preserve"> постійної комісії </w:t>
      </w:r>
      <w:r>
        <w:rPr>
          <w:szCs w:val="28"/>
          <w:lang w:val="uk-UA"/>
        </w:rPr>
        <w:t>ВАЛЯВКА Володимир Ярославович.</w:t>
      </w:r>
    </w:p>
    <w:p w:rsidR="004359F1" w:rsidRPr="00636A4B" w:rsidRDefault="004359F1" w:rsidP="004359F1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4359F1" w:rsidRPr="00636A4B" w:rsidRDefault="004359F1" w:rsidP="004359F1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СЛУХАЛИ:</w:t>
      </w:r>
    </w:p>
    <w:p w:rsidR="004359F1" w:rsidRPr="006D289D" w:rsidRDefault="004359F1" w:rsidP="004359F1">
      <w:pPr>
        <w:ind w:firstLine="567"/>
        <w:jc w:val="both"/>
        <w:rPr>
          <w:szCs w:val="28"/>
          <w:lang w:val="uk-UA"/>
        </w:rPr>
      </w:pPr>
      <w:proofErr w:type="spellStart"/>
      <w:r w:rsidRPr="00324013">
        <w:rPr>
          <w:i/>
          <w:szCs w:val="28"/>
          <w:lang w:val="uk-UA"/>
        </w:rPr>
        <w:t>Валявку</w:t>
      </w:r>
      <w:proofErr w:type="spellEnd"/>
      <w:r w:rsidRPr="00324013">
        <w:rPr>
          <w:i/>
          <w:szCs w:val="28"/>
          <w:lang w:val="uk-UA"/>
        </w:rPr>
        <w:t xml:space="preserve"> Володимира Ярославовича –</w:t>
      </w:r>
      <w:r>
        <w:rPr>
          <w:i/>
          <w:szCs w:val="28"/>
          <w:lang w:val="uk-UA"/>
        </w:rPr>
        <w:t xml:space="preserve"> </w:t>
      </w:r>
      <w:r w:rsidRPr="00324013">
        <w:rPr>
          <w:i/>
          <w:szCs w:val="28"/>
          <w:lang w:val="uk-UA"/>
        </w:rPr>
        <w:t>голову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zCs w:val="28"/>
          <w:lang w:val="uk-UA"/>
        </w:rPr>
        <w:t xml:space="preserve"> – </w:t>
      </w:r>
      <w:r w:rsidRPr="006D289D">
        <w:rPr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4359F1" w:rsidRPr="00636A4B" w:rsidRDefault="004359F1" w:rsidP="004359F1">
      <w:pPr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4359F1" w:rsidRPr="00636A4B" w:rsidRDefault="004359F1" w:rsidP="004359F1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lang w:val="uk-UA"/>
        </w:rPr>
        <w:t>Затвердити такий порядок денний засідання постійної комісії:</w:t>
      </w:r>
    </w:p>
    <w:p w:rsidR="004359F1" w:rsidRPr="004359F1" w:rsidRDefault="004359F1" w:rsidP="004359F1">
      <w:pPr>
        <w:pStyle w:val="ab"/>
        <w:tabs>
          <w:tab w:val="left" w:pos="10490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 xml:space="preserve"> 1. </w:t>
      </w:r>
      <w:r w:rsidRPr="004359F1">
        <w:rPr>
          <w:b/>
          <w:sz w:val="28"/>
          <w:szCs w:val="28"/>
          <w:lang w:val="uk-UA" w:eastAsia="ar-SA"/>
        </w:rPr>
        <w:t>Про</w:t>
      </w:r>
      <w:r w:rsidRPr="004359F1">
        <w:rPr>
          <w:b/>
          <w:sz w:val="28"/>
          <w:szCs w:val="28"/>
          <w:lang w:val="uk-UA"/>
        </w:rPr>
        <w:t xml:space="preserve"> надання товариству з обмеженою відповідальністю </w:t>
      </w:r>
      <w:r w:rsidRPr="004359F1">
        <w:rPr>
          <w:b/>
          <w:color w:val="000000"/>
          <w:sz w:val="28"/>
          <w:szCs w:val="28"/>
          <w:lang w:val="uk-UA"/>
        </w:rPr>
        <w:t>«</w:t>
      </w:r>
      <w:proofErr w:type="spellStart"/>
      <w:r w:rsidRPr="004359F1">
        <w:rPr>
          <w:b/>
          <w:color w:val="000000"/>
          <w:sz w:val="28"/>
          <w:szCs w:val="28"/>
          <w:lang w:val="uk-UA"/>
        </w:rPr>
        <w:t>Брищанський</w:t>
      </w:r>
      <w:proofErr w:type="spellEnd"/>
      <w:r w:rsidRPr="004359F1">
        <w:rPr>
          <w:b/>
          <w:color w:val="000000"/>
          <w:sz w:val="28"/>
          <w:szCs w:val="28"/>
          <w:lang w:val="uk-UA"/>
        </w:rPr>
        <w:t xml:space="preserve"> цегельний завод» гірничого відводу для розробки </w:t>
      </w:r>
      <w:proofErr w:type="spellStart"/>
      <w:r w:rsidRPr="004359F1">
        <w:rPr>
          <w:b/>
          <w:color w:val="000000"/>
          <w:sz w:val="28"/>
          <w:szCs w:val="28"/>
          <w:lang w:val="uk-UA"/>
        </w:rPr>
        <w:t>Любанівського</w:t>
      </w:r>
      <w:proofErr w:type="spellEnd"/>
      <w:r w:rsidRPr="004359F1">
        <w:rPr>
          <w:b/>
          <w:color w:val="000000"/>
          <w:sz w:val="28"/>
          <w:szCs w:val="28"/>
          <w:lang w:val="uk-UA"/>
        </w:rPr>
        <w:t xml:space="preserve"> родовища суглинків в </w:t>
      </w:r>
      <w:proofErr w:type="spellStart"/>
      <w:r w:rsidRPr="004359F1">
        <w:rPr>
          <w:b/>
          <w:color w:val="000000"/>
          <w:sz w:val="28"/>
          <w:szCs w:val="28"/>
          <w:lang w:val="uk-UA"/>
        </w:rPr>
        <w:t>Млинівському</w:t>
      </w:r>
      <w:proofErr w:type="spellEnd"/>
      <w:r w:rsidRPr="004359F1">
        <w:rPr>
          <w:b/>
          <w:color w:val="000000"/>
          <w:sz w:val="28"/>
          <w:szCs w:val="28"/>
          <w:lang w:val="uk-UA"/>
        </w:rPr>
        <w:t xml:space="preserve"> районі</w:t>
      </w:r>
    </w:p>
    <w:p w:rsidR="004359F1" w:rsidRPr="001571BC" w:rsidRDefault="004359F1" w:rsidP="004359F1">
      <w:pPr>
        <w:tabs>
          <w:tab w:val="left" w:pos="426"/>
        </w:tabs>
        <w:spacing w:before="40" w:after="40"/>
        <w:jc w:val="both"/>
        <w:rPr>
          <w:rFonts w:eastAsia="Times New Roman"/>
          <w:i/>
          <w:szCs w:val="28"/>
          <w:lang w:val="uk-UA"/>
        </w:rPr>
      </w:pPr>
      <w:r w:rsidRPr="001571BC">
        <w:rPr>
          <w:rFonts w:eastAsia="Times New Roman"/>
          <w:i/>
          <w:szCs w:val="28"/>
          <w:u w:val="single"/>
          <w:lang w:val="uk-UA"/>
        </w:rPr>
        <w:t>Доповідає:</w:t>
      </w:r>
      <w:r w:rsidRPr="001571BC">
        <w:rPr>
          <w:rFonts w:eastAsia="Times New Roman"/>
          <w:i/>
          <w:szCs w:val="28"/>
          <w:lang w:val="uk-UA"/>
        </w:rPr>
        <w:t xml:space="preserve"> </w:t>
      </w:r>
      <w:proofErr w:type="spellStart"/>
      <w:r w:rsidRPr="001571BC">
        <w:rPr>
          <w:rFonts w:eastAsia="Times New Roman"/>
          <w:i/>
          <w:szCs w:val="28"/>
          <w:lang w:val="uk-UA"/>
        </w:rPr>
        <w:t>Валявка</w:t>
      </w:r>
      <w:proofErr w:type="spellEnd"/>
      <w:r w:rsidRPr="001571BC">
        <w:rPr>
          <w:rFonts w:eastAsia="Times New Roman"/>
          <w:i/>
          <w:szCs w:val="28"/>
          <w:lang w:val="uk-UA"/>
        </w:rPr>
        <w:t xml:space="preserve">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 </w:t>
      </w:r>
    </w:p>
    <w:p w:rsidR="004359F1" w:rsidRPr="001571BC" w:rsidRDefault="004359F1" w:rsidP="004359F1">
      <w:pPr>
        <w:tabs>
          <w:tab w:val="left" w:pos="567"/>
          <w:tab w:val="left" w:pos="709"/>
        </w:tabs>
        <w:spacing w:before="40" w:after="40"/>
        <w:jc w:val="both"/>
        <w:rPr>
          <w:rFonts w:eastAsia="Times New Roman"/>
          <w:szCs w:val="28"/>
          <w:lang w:val="uk-UA"/>
        </w:rPr>
      </w:pPr>
      <w:proofErr w:type="spellStart"/>
      <w:r w:rsidRPr="001571BC">
        <w:rPr>
          <w:rFonts w:eastAsia="Times New Roman"/>
          <w:i/>
          <w:szCs w:val="28"/>
          <w:u w:val="single"/>
          <w:lang w:val="uk-UA"/>
        </w:rPr>
        <w:t>Співдоповіда</w:t>
      </w:r>
      <w:r>
        <w:rPr>
          <w:rFonts w:eastAsia="Times New Roman"/>
          <w:i/>
          <w:szCs w:val="28"/>
          <w:u w:val="single"/>
          <w:lang w:val="uk-UA"/>
        </w:rPr>
        <w:t>є</w:t>
      </w:r>
      <w:proofErr w:type="spellEnd"/>
      <w:r w:rsidRPr="001571BC">
        <w:rPr>
          <w:rFonts w:eastAsia="Times New Roman"/>
          <w:i/>
          <w:szCs w:val="28"/>
          <w:u w:val="single"/>
          <w:lang w:val="uk-UA"/>
        </w:rPr>
        <w:t>:</w:t>
      </w:r>
      <w:r w:rsidRPr="001571BC">
        <w:rPr>
          <w:rFonts w:eastAsia="Times New Roman"/>
          <w:b/>
          <w:szCs w:val="28"/>
          <w:lang w:val="uk-UA"/>
        </w:rPr>
        <w:t xml:space="preserve"> </w:t>
      </w:r>
      <w:proofErr w:type="spellStart"/>
      <w:r>
        <w:rPr>
          <w:rFonts w:eastAsia="Times New Roman"/>
          <w:i/>
          <w:szCs w:val="28"/>
          <w:lang w:val="uk-UA"/>
        </w:rPr>
        <w:t>Мащенко</w:t>
      </w:r>
      <w:proofErr w:type="spellEnd"/>
      <w:r>
        <w:rPr>
          <w:rFonts w:eastAsia="Times New Roman"/>
          <w:i/>
          <w:szCs w:val="28"/>
          <w:lang w:val="uk-UA"/>
        </w:rPr>
        <w:t xml:space="preserve"> Володимир Олександрович - директор</w:t>
      </w:r>
      <w:r w:rsidRPr="001571BC">
        <w:rPr>
          <w:rFonts w:eastAsia="Times New Roman"/>
          <w:i/>
          <w:szCs w:val="28"/>
          <w:lang w:val="uk-UA"/>
        </w:rPr>
        <w:t xml:space="preserve"> </w:t>
      </w:r>
      <w:r w:rsidRPr="001571BC">
        <w:rPr>
          <w:i/>
          <w:szCs w:val="28"/>
          <w:lang w:val="uk-UA"/>
        </w:rPr>
        <w:t>товариства з обмеженою відповідальністю «</w:t>
      </w:r>
      <w:proofErr w:type="spellStart"/>
      <w:r w:rsidRPr="001571BC">
        <w:rPr>
          <w:i/>
          <w:color w:val="000000"/>
          <w:szCs w:val="28"/>
          <w:lang w:val="uk-UA"/>
        </w:rPr>
        <w:t>Брищанський</w:t>
      </w:r>
      <w:proofErr w:type="spellEnd"/>
      <w:r w:rsidRPr="001571BC">
        <w:rPr>
          <w:i/>
          <w:color w:val="000000"/>
          <w:szCs w:val="28"/>
          <w:lang w:val="uk-UA"/>
        </w:rPr>
        <w:t xml:space="preserve"> цегельний завод</w:t>
      </w:r>
      <w:r w:rsidRPr="001571BC">
        <w:rPr>
          <w:i/>
          <w:szCs w:val="28"/>
          <w:lang w:val="uk-UA"/>
        </w:rPr>
        <w:t>»</w:t>
      </w:r>
      <w:r>
        <w:rPr>
          <w:i/>
          <w:szCs w:val="28"/>
          <w:lang w:val="uk-UA"/>
        </w:rPr>
        <w:t>.</w:t>
      </w:r>
    </w:p>
    <w:p w:rsidR="004359F1" w:rsidRDefault="004359F1" w:rsidP="004359F1">
      <w:pPr>
        <w:pStyle w:val="a5"/>
        <w:rPr>
          <w:rFonts w:ascii="Times New Roman" w:hAnsi="Times New Roman" w:cs="Times New Roman"/>
          <w:b/>
          <w:szCs w:val="28"/>
        </w:rPr>
      </w:pPr>
    </w:p>
    <w:p w:rsidR="004359F1" w:rsidRPr="00636A4B" w:rsidRDefault="004359F1" w:rsidP="004359F1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4359F1" w:rsidRDefault="004359F1" w:rsidP="004359F1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636A4B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4359F1" w:rsidRPr="00636A4B" w:rsidRDefault="004359F1" w:rsidP="004359F1">
      <w:pPr>
        <w:pStyle w:val="a5"/>
        <w:rPr>
          <w:rFonts w:ascii="Times New Roman" w:hAnsi="Times New Roman" w:cs="Times New Roman"/>
          <w:b/>
          <w:i/>
          <w:szCs w:val="28"/>
        </w:rPr>
      </w:pPr>
    </w:p>
    <w:p w:rsidR="004359F1" w:rsidRPr="00636A4B" w:rsidRDefault="004359F1" w:rsidP="004359F1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РОЗГЛЯД ПИТАНЬ ПОРЯДКУ ДЕННОГО:</w:t>
      </w:r>
    </w:p>
    <w:p w:rsidR="004359F1" w:rsidRPr="00636A4B" w:rsidRDefault="004359F1" w:rsidP="004359F1">
      <w:pPr>
        <w:rPr>
          <w:szCs w:val="28"/>
          <w:lang w:val="uk-UA"/>
        </w:rPr>
      </w:pPr>
    </w:p>
    <w:p w:rsidR="004359F1" w:rsidRPr="004359F1" w:rsidRDefault="004359F1" w:rsidP="004359F1">
      <w:pPr>
        <w:pStyle w:val="ab"/>
        <w:tabs>
          <w:tab w:val="left" w:pos="10490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1. </w:t>
      </w:r>
      <w:r w:rsidRPr="004359F1">
        <w:rPr>
          <w:b/>
          <w:sz w:val="28"/>
          <w:szCs w:val="28"/>
          <w:lang w:val="uk-UA"/>
        </w:rPr>
        <w:t xml:space="preserve">Про надання товариству з обмеженою відповідальністю </w:t>
      </w:r>
      <w:r w:rsidRPr="004359F1">
        <w:rPr>
          <w:b/>
          <w:color w:val="000000"/>
          <w:sz w:val="28"/>
          <w:szCs w:val="28"/>
          <w:lang w:val="uk-UA"/>
        </w:rPr>
        <w:t>«</w:t>
      </w:r>
      <w:proofErr w:type="spellStart"/>
      <w:r w:rsidRPr="004359F1">
        <w:rPr>
          <w:b/>
          <w:color w:val="000000"/>
          <w:sz w:val="28"/>
          <w:szCs w:val="28"/>
          <w:lang w:val="uk-UA"/>
        </w:rPr>
        <w:t>Брищанський</w:t>
      </w:r>
      <w:proofErr w:type="spellEnd"/>
      <w:r w:rsidRPr="004359F1">
        <w:rPr>
          <w:b/>
          <w:color w:val="000000"/>
          <w:sz w:val="28"/>
          <w:szCs w:val="28"/>
          <w:lang w:val="uk-UA"/>
        </w:rPr>
        <w:t xml:space="preserve"> цегельний завод» гірничого відводу для розробки </w:t>
      </w:r>
      <w:proofErr w:type="spellStart"/>
      <w:r w:rsidRPr="004359F1">
        <w:rPr>
          <w:b/>
          <w:color w:val="000000"/>
          <w:sz w:val="28"/>
          <w:szCs w:val="28"/>
          <w:lang w:val="uk-UA"/>
        </w:rPr>
        <w:t>Любанівського</w:t>
      </w:r>
      <w:proofErr w:type="spellEnd"/>
      <w:r w:rsidRPr="004359F1">
        <w:rPr>
          <w:b/>
          <w:color w:val="000000"/>
          <w:sz w:val="28"/>
          <w:szCs w:val="28"/>
          <w:lang w:val="uk-UA"/>
        </w:rPr>
        <w:t xml:space="preserve"> родовища суглинків в </w:t>
      </w:r>
      <w:proofErr w:type="spellStart"/>
      <w:r w:rsidRPr="004359F1">
        <w:rPr>
          <w:b/>
          <w:color w:val="000000"/>
          <w:sz w:val="28"/>
          <w:szCs w:val="28"/>
          <w:lang w:val="uk-UA"/>
        </w:rPr>
        <w:t>Млинівському</w:t>
      </w:r>
      <w:proofErr w:type="spellEnd"/>
      <w:r w:rsidRPr="004359F1">
        <w:rPr>
          <w:b/>
          <w:color w:val="000000"/>
          <w:sz w:val="28"/>
          <w:szCs w:val="28"/>
          <w:lang w:val="uk-UA"/>
        </w:rPr>
        <w:t xml:space="preserve"> районі</w:t>
      </w:r>
    </w:p>
    <w:p w:rsidR="004359F1" w:rsidRPr="004359F1" w:rsidRDefault="004359F1" w:rsidP="004359F1">
      <w:pPr>
        <w:pStyle w:val="ab"/>
        <w:tabs>
          <w:tab w:val="left" w:pos="0"/>
        </w:tabs>
        <w:spacing w:before="40" w:after="40"/>
        <w:ind w:left="0"/>
        <w:jc w:val="both"/>
        <w:rPr>
          <w:sz w:val="28"/>
          <w:szCs w:val="28"/>
          <w:lang w:val="uk-UA"/>
        </w:rPr>
      </w:pPr>
      <w:r w:rsidRPr="004359F1">
        <w:rPr>
          <w:b/>
          <w:sz w:val="28"/>
          <w:szCs w:val="28"/>
          <w:lang w:val="uk-UA"/>
        </w:rPr>
        <w:t>СЛУХАЛИ:</w:t>
      </w:r>
      <w:r w:rsidRPr="004359F1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359F1">
        <w:rPr>
          <w:i/>
          <w:sz w:val="28"/>
          <w:szCs w:val="28"/>
          <w:lang w:val="uk-UA"/>
        </w:rPr>
        <w:t>Валявку</w:t>
      </w:r>
      <w:proofErr w:type="spellEnd"/>
      <w:r w:rsidRPr="004359F1">
        <w:rPr>
          <w:i/>
          <w:sz w:val="28"/>
          <w:szCs w:val="28"/>
          <w:lang w:val="uk-UA"/>
        </w:rPr>
        <w:t xml:space="preserve"> В.Я. – голову постійної комісії, </w:t>
      </w:r>
      <w:r w:rsidRPr="004359F1">
        <w:rPr>
          <w:sz w:val="28"/>
          <w:szCs w:val="28"/>
          <w:lang w:val="uk-UA"/>
        </w:rPr>
        <w:t xml:space="preserve">який ознайомив присутніх із суттю даного питання (матеріали та проект рішення додаються). Зауважив, що </w:t>
      </w:r>
      <w:r w:rsidRPr="004359F1">
        <w:rPr>
          <w:sz w:val="28"/>
          <w:szCs w:val="28"/>
          <w:lang w:val="uk-UA"/>
        </w:rPr>
        <w:t>присутній директор</w:t>
      </w:r>
      <w:r w:rsidRPr="004359F1">
        <w:rPr>
          <w:i/>
          <w:sz w:val="28"/>
          <w:szCs w:val="28"/>
          <w:lang w:val="uk-UA"/>
        </w:rPr>
        <w:t xml:space="preserve"> </w:t>
      </w:r>
      <w:r w:rsidRPr="004359F1">
        <w:rPr>
          <w:sz w:val="28"/>
          <w:szCs w:val="28"/>
          <w:lang w:val="uk-UA"/>
        </w:rPr>
        <w:t>товариства з обмеженою відповідальністю «</w:t>
      </w:r>
      <w:proofErr w:type="spellStart"/>
      <w:r w:rsidRPr="004359F1">
        <w:rPr>
          <w:color w:val="000000"/>
          <w:sz w:val="28"/>
          <w:szCs w:val="28"/>
          <w:lang w:val="uk-UA"/>
        </w:rPr>
        <w:t>Брищанський</w:t>
      </w:r>
      <w:proofErr w:type="spellEnd"/>
      <w:r w:rsidRPr="004359F1">
        <w:rPr>
          <w:color w:val="000000"/>
          <w:sz w:val="28"/>
          <w:szCs w:val="28"/>
          <w:lang w:val="uk-UA"/>
        </w:rPr>
        <w:t xml:space="preserve"> цегельний завод</w:t>
      </w:r>
      <w:r w:rsidRPr="004359F1">
        <w:rPr>
          <w:sz w:val="28"/>
          <w:szCs w:val="28"/>
          <w:lang w:val="uk-UA"/>
        </w:rPr>
        <w:t>»</w:t>
      </w:r>
      <w:r w:rsidR="00464495">
        <w:rPr>
          <w:sz w:val="28"/>
          <w:szCs w:val="28"/>
          <w:lang w:val="uk-UA"/>
        </w:rPr>
        <w:t xml:space="preserve"> </w:t>
      </w:r>
      <w:proofErr w:type="spellStart"/>
      <w:r w:rsidRPr="004359F1">
        <w:rPr>
          <w:sz w:val="28"/>
          <w:szCs w:val="28"/>
          <w:lang w:val="uk-UA" w:eastAsia="uk-UA"/>
        </w:rPr>
        <w:t>Мащенко</w:t>
      </w:r>
      <w:proofErr w:type="spellEnd"/>
      <w:r w:rsidRPr="004359F1">
        <w:rPr>
          <w:sz w:val="28"/>
          <w:szCs w:val="28"/>
          <w:lang w:val="uk-UA" w:eastAsia="uk-UA"/>
        </w:rPr>
        <w:t xml:space="preserve"> Володимир Олександрович</w:t>
      </w:r>
      <w:r w:rsidRPr="004359F1">
        <w:rPr>
          <w:i/>
          <w:sz w:val="28"/>
          <w:szCs w:val="28"/>
          <w:lang w:val="uk-UA"/>
        </w:rPr>
        <w:t xml:space="preserve">. </w:t>
      </w:r>
      <w:r w:rsidRPr="004359F1">
        <w:rPr>
          <w:sz w:val="28"/>
          <w:szCs w:val="28"/>
          <w:lang w:val="uk-UA"/>
        </w:rPr>
        <w:t xml:space="preserve">Зазначив, що відповідно до листа департаменту екології та природних ресурсів облдержадміністрації проектована земельна ділянка </w:t>
      </w:r>
      <w:r w:rsidRPr="004359F1">
        <w:rPr>
          <w:sz w:val="28"/>
          <w:szCs w:val="28"/>
          <w:lang w:val="uk-UA"/>
        </w:rPr>
        <w:t>не належить до територій та об</w:t>
      </w:r>
      <w:r w:rsidRPr="004359F1">
        <w:rPr>
          <w:sz w:val="28"/>
          <w:szCs w:val="28"/>
        </w:rPr>
        <w:t>’</w:t>
      </w:r>
      <w:proofErr w:type="spellStart"/>
      <w:r w:rsidRPr="004359F1">
        <w:rPr>
          <w:sz w:val="28"/>
          <w:szCs w:val="28"/>
          <w:lang w:val="uk-UA"/>
        </w:rPr>
        <w:t>єктів</w:t>
      </w:r>
      <w:proofErr w:type="spellEnd"/>
      <w:r w:rsidRPr="004359F1">
        <w:rPr>
          <w:sz w:val="28"/>
          <w:szCs w:val="28"/>
          <w:lang w:val="uk-UA"/>
        </w:rPr>
        <w:t xml:space="preserve"> природно-заповідного фонду, а також до земель, зарезервованих до заповідання.</w:t>
      </w:r>
      <w:r w:rsidR="00175CED">
        <w:rPr>
          <w:sz w:val="28"/>
          <w:szCs w:val="28"/>
          <w:lang w:val="uk-UA"/>
        </w:rPr>
        <w:t xml:space="preserve"> Крім того, зауважив про співпрацю ТзОВ «</w:t>
      </w:r>
      <w:proofErr w:type="spellStart"/>
      <w:r w:rsidR="00175CED" w:rsidRPr="004359F1">
        <w:rPr>
          <w:color w:val="000000"/>
          <w:sz w:val="28"/>
          <w:szCs w:val="28"/>
          <w:lang w:val="uk-UA"/>
        </w:rPr>
        <w:t>Брищанський</w:t>
      </w:r>
      <w:proofErr w:type="spellEnd"/>
      <w:r w:rsidR="00175CED" w:rsidRPr="004359F1">
        <w:rPr>
          <w:color w:val="000000"/>
          <w:sz w:val="28"/>
          <w:szCs w:val="28"/>
          <w:lang w:val="uk-UA"/>
        </w:rPr>
        <w:t xml:space="preserve"> цегельний завод</w:t>
      </w:r>
      <w:r w:rsidR="00175CED" w:rsidRPr="004359F1">
        <w:rPr>
          <w:sz w:val="28"/>
          <w:szCs w:val="28"/>
          <w:lang w:val="uk-UA"/>
        </w:rPr>
        <w:t>»</w:t>
      </w:r>
      <w:r w:rsidR="00175CED">
        <w:rPr>
          <w:sz w:val="28"/>
          <w:szCs w:val="28"/>
          <w:lang w:val="uk-UA"/>
        </w:rPr>
        <w:t xml:space="preserve"> із місцевою громадою.</w:t>
      </w:r>
    </w:p>
    <w:p w:rsidR="004359F1" w:rsidRPr="00636A4B" w:rsidRDefault="004359F1" w:rsidP="004359F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4359F1" w:rsidRDefault="004359F1" w:rsidP="004359F1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 xml:space="preserve">Гарбуз І.С. – провідний інспектор відділу </w:t>
      </w:r>
      <w:r w:rsidR="00464495">
        <w:rPr>
          <w:i/>
          <w:szCs w:val="28"/>
          <w:lang w:val="uk-UA"/>
        </w:rPr>
        <w:t>спільної власності територіальних громад та матеріальних ресурсів департаменту економіки та торгівлі облдержадміністрації</w:t>
      </w:r>
      <w:r w:rsidRPr="00BC3FE5">
        <w:rPr>
          <w:i/>
          <w:szCs w:val="28"/>
          <w:lang w:val="uk-UA"/>
        </w:rPr>
        <w:t xml:space="preserve">, </w:t>
      </w:r>
      <w:r w:rsidRPr="00BC3FE5">
        <w:rPr>
          <w:szCs w:val="28"/>
          <w:lang w:val="uk-UA"/>
        </w:rPr>
        <w:t xml:space="preserve">який </w:t>
      </w:r>
      <w:r>
        <w:rPr>
          <w:szCs w:val="28"/>
          <w:lang w:val="uk-UA"/>
        </w:rPr>
        <w:t xml:space="preserve">зазначив, що </w:t>
      </w:r>
      <w:r w:rsidR="00464495">
        <w:rPr>
          <w:szCs w:val="28"/>
          <w:lang w:val="uk-UA"/>
        </w:rPr>
        <w:t>ТзОВ «</w:t>
      </w:r>
      <w:proofErr w:type="spellStart"/>
      <w:r w:rsidR="00464495" w:rsidRPr="004359F1">
        <w:rPr>
          <w:color w:val="000000"/>
          <w:szCs w:val="28"/>
          <w:lang w:val="uk-UA"/>
        </w:rPr>
        <w:t>Брищанський</w:t>
      </w:r>
      <w:proofErr w:type="spellEnd"/>
      <w:r w:rsidR="00464495" w:rsidRPr="004359F1">
        <w:rPr>
          <w:color w:val="000000"/>
          <w:szCs w:val="28"/>
          <w:lang w:val="uk-UA"/>
        </w:rPr>
        <w:t xml:space="preserve"> цегельний завод</w:t>
      </w:r>
      <w:r w:rsidR="00464495" w:rsidRPr="004359F1">
        <w:rPr>
          <w:szCs w:val="28"/>
          <w:lang w:val="uk-UA"/>
        </w:rPr>
        <w:t>»</w:t>
      </w:r>
      <w:r w:rsidR="00464495">
        <w:rPr>
          <w:szCs w:val="28"/>
          <w:lang w:val="uk-UA"/>
        </w:rPr>
        <w:t xml:space="preserve"> має всі необхідні затверджені документи: висновок експертизи, проект гірничого відводу та проект розробки та рекультивації тощо.</w:t>
      </w:r>
    </w:p>
    <w:p w:rsidR="004359F1" w:rsidRPr="00F81B30" w:rsidRDefault="004359F1" w:rsidP="00175CED">
      <w:pPr>
        <w:ind w:firstLine="567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Валявка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>який</w:t>
      </w:r>
      <w:r>
        <w:rPr>
          <w:szCs w:val="28"/>
          <w:lang w:val="uk-UA"/>
        </w:rPr>
        <w:t xml:space="preserve"> запропонував р</w:t>
      </w:r>
      <w:r w:rsidRPr="00F81B30">
        <w:rPr>
          <w:szCs w:val="28"/>
          <w:lang w:val="uk-UA"/>
        </w:rPr>
        <w:t xml:space="preserve">екомендувати голові обласної ради </w:t>
      </w:r>
      <w:proofErr w:type="spellStart"/>
      <w:r w:rsidRPr="00F81B30">
        <w:rPr>
          <w:szCs w:val="28"/>
          <w:lang w:val="uk-UA"/>
        </w:rPr>
        <w:t>внести</w:t>
      </w:r>
      <w:proofErr w:type="spellEnd"/>
      <w:r w:rsidRPr="00F81B30">
        <w:rPr>
          <w:szCs w:val="28"/>
          <w:lang w:val="uk-UA"/>
        </w:rPr>
        <w:t xml:space="preserve"> на розгляд сесії обласної ради проект рішення, яким </w:t>
      </w:r>
      <w:r w:rsidR="00464495" w:rsidRPr="00464495">
        <w:rPr>
          <w:szCs w:val="28"/>
          <w:lang w:val="uk-UA"/>
        </w:rPr>
        <w:t xml:space="preserve">надати </w:t>
      </w:r>
      <w:proofErr w:type="spellStart"/>
      <w:r w:rsidR="00464495" w:rsidRPr="00464495">
        <w:rPr>
          <w:color w:val="000000"/>
          <w:szCs w:val="28"/>
        </w:rPr>
        <w:t>товариству</w:t>
      </w:r>
      <w:proofErr w:type="spellEnd"/>
      <w:r w:rsidR="00464495" w:rsidRPr="00464495">
        <w:rPr>
          <w:color w:val="000000"/>
          <w:szCs w:val="28"/>
        </w:rPr>
        <w:t xml:space="preserve"> з </w:t>
      </w:r>
      <w:proofErr w:type="spellStart"/>
      <w:r w:rsidR="00464495" w:rsidRPr="00464495">
        <w:rPr>
          <w:color w:val="000000"/>
          <w:szCs w:val="28"/>
        </w:rPr>
        <w:t>обм</w:t>
      </w:r>
      <w:r w:rsidR="00175CED">
        <w:rPr>
          <w:color w:val="000000"/>
          <w:szCs w:val="28"/>
        </w:rPr>
        <w:t>еженою</w:t>
      </w:r>
      <w:proofErr w:type="spellEnd"/>
      <w:r w:rsidR="00175CED">
        <w:rPr>
          <w:color w:val="000000"/>
          <w:szCs w:val="28"/>
        </w:rPr>
        <w:t xml:space="preserve"> </w:t>
      </w:r>
      <w:proofErr w:type="spellStart"/>
      <w:r w:rsidR="00175CED">
        <w:rPr>
          <w:color w:val="000000"/>
          <w:szCs w:val="28"/>
        </w:rPr>
        <w:t>відповідальністю</w:t>
      </w:r>
      <w:proofErr w:type="spellEnd"/>
      <w:r w:rsidR="00175CED">
        <w:rPr>
          <w:color w:val="000000"/>
          <w:szCs w:val="28"/>
        </w:rPr>
        <w:t xml:space="preserve"> </w:t>
      </w:r>
      <w:r w:rsidR="00464495" w:rsidRPr="00464495">
        <w:rPr>
          <w:color w:val="000000"/>
          <w:szCs w:val="28"/>
        </w:rPr>
        <w:t>«</w:t>
      </w:r>
      <w:proofErr w:type="spellStart"/>
      <w:r w:rsidR="00464495" w:rsidRPr="00464495">
        <w:rPr>
          <w:color w:val="000000"/>
          <w:szCs w:val="28"/>
        </w:rPr>
        <w:t>Брищанський</w:t>
      </w:r>
      <w:proofErr w:type="spellEnd"/>
      <w:r w:rsidR="00464495" w:rsidRPr="00464495">
        <w:rPr>
          <w:color w:val="000000"/>
          <w:szCs w:val="28"/>
        </w:rPr>
        <w:t xml:space="preserve"> </w:t>
      </w:r>
      <w:proofErr w:type="spellStart"/>
      <w:r w:rsidR="00464495" w:rsidRPr="00464495">
        <w:rPr>
          <w:color w:val="000000"/>
          <w:szCs w:val="28"/>
        </w:rPr>
        <w:t>цегельний</w:t>
      </w:r>
      <w:proofErr w:type="spellEnd"/>
      <w:r w:rsidR="00464495" w:rsidRPr="00464495">
        <w:rPr>
          <w:color w:val="000000"/>
          <w:szCs w:val="28"/>
        </w:rPr>
        <w:t xml:space="preserve"> завод» </w:t>
      </w:r>
      <w:proofErr w:type="spellStart"/>
      <w:r w:rsidR="00464495" w:rsidRPr="00464495">
        <w:rPr>
          <w:color w:val="000000"/>
          <w:szCs w:val="28"/>
        </w:rPr>
        <w:t>гірничий</w:t>
      </w:r>
      <w:proofErr w:type="spellEnd"/>
      <w:r w:rsidR="00464495" w:rsidRPr="00464495">
        <w:rPr>
          <w:color w:val="000000"/>
          <w:szCs w:val="28"/>
        </w:rPr>
        <w:t xml:space="preserve"> </w:t>
      </w:r>
      <w:proofErr w:type="spellStart"/>
      <w:r w:rsidR="00464495" w:rsidRPr="00464495">
        <w:rPr>
          <w:color w:val="000000"/>
          <w:szCs w:val="28"/>
        </w:rPr>
        <w:t>відвід</w:t>
      </w:r>
      <w:proofErr w:type="spellEnd"/>
      <w:r w:rsidR="00464495" w:rsidRPr="00464495">
        <w:rPr>
          <w:color w:val="000000"/>
          <w:szCs w:val="28"/>
        </w:rPr>
        <w:t xml:space="preserve"> для </w:t>
      </w:r>
      <w:proofErr w:type="spellStart"/>
      <w:r w:rsidR="00464495" w:rsidRPr="00464495">
        <w:rPr>
          <w:color w:val="000000"/>
          <w:szCs w:val="28"/>
        </w:rPr>
        <w:t>розробки</w:t>
      </w:r>
      <w:proofErr w:type="spellEnd"/>
      <w:r w:rsidR="00464495" w:rsidRPr="00464495">
        <w:rPr>
          <w:color w:val="000000"/>
          <w:szCs w:val="28"/>
        </w:rPr>
        <w:t xml:space="preserve"> </w:t>
      </w:r>
      <w:proofErr w:type="spellStart"/>
      <w:r w:rsidR="00464495" w:rsidRPr="00464495">
        <w:rPr>
          <w:color w:val="000000"/>
          <w:szCs w:val="28"/>
        </w:rPr>
        <w:t>Любанівського</w:t>
      </w:r>
      <w:proofErr w:type="spellEnd"/>
      <w:r w:rsidR="00464495" w:rsidRPr="00464495">
        <w:rPr>
          <w:color w:val="000000"/>
          <w:szCs w:val="28"/>
        </w:rPr>
        <w:t xml:space="preserve"> </w:t>
      </w:r>
      <w:proofErr w:type="spellStart"/>
      <w:r w:rsidR="00464495" w:rsidRPr="00464495">
        <w:rPr>
          <w:color w:val="000000"/>
          <w:szCs w:val="28"/>
        </w:rPr>
        <w:t>родовища</w:t>
      </w:r>
      <w:proofErr w:type="spellEnd"/>
      <w:r w:rsidR="00464495" w:rsidRPr="00464495">
        <w:rPr>
          <w:color w:val="000000"/>
          <w:szCs w:val="28"/>
        </w:rPr>
        <w:t xml:space="preserve"> </w:t>
      </w:r>
      <w:proofErr w:type="spellStart"/>
      <w:r w:rsidR="00464495" w:rsidRPr="00464495">
        <w:rPr>
          <w:color w:val="000000"/>
          <w:szCs w:val="28"/>
        </w:rPr>
        <w:t>суглинк</w:t>
      </w:r>
      <w:r w:rsidR="00464495" w:rsidRPr="00464495">
        <w:rPr>
          <w:color w:val="000000"/>
          <w:szCs w:val="28"/>
          <w:lang w:val="uk-UA"/>
        </w:rPr>
        <w:t>ів</w:t>
      </w:r>
      <w:proofErr w:type="spellEnd"/>
      <w:r w:rsidR="00464495" w:rsidRPr="00464495">
        <w:rPr>
          <w:color w:val="000000"/>
          <w:szCs w:val="28"/>
        </w:rPr>
        <w:t xml:space="preserve"> в </w:t>
      </w:r>
      <w:proofErr w:type="spellStart"/>
      <w:r w:rsidR="00464495" w:rsidRPr="00464495">
        <w:rPr>
          <w:color w:val="000000"/>
          <w:szCs w:val="28"/>
        </w:rPr>
        <w:t>Млинівському</w:t>
      </w:r>
      <w:proofErr w:type="spellEnd"/>
      <w:r w:rsidR="00464495" w:rsidRPr="00464495">
        <w:rPr>
          <w:color w:val="000000"/>
          <w:szCs w:val="28"/>
        </w:rPr>
        <w:t xml:space="preserve"> </w:t>
      </w:r>
      <w:proofErr w:type="spellStart"/>
      <w:r w:rsidR="00464495" w:rsidRPr="00464495">
        <w:rPr>
          <w:color w:val="000000"/>
          <w:szCs w:val="28"/>
        </w:rPr>
        <w:t>районі</w:t>
      </w:r>
      <w:proofErr w:type="spellEnd"/>
      <w:r>
        <w:rPr>
          <w:szCs w:val="28"/>
          <w:lang w:val="uk-UA"/>
        </w:rPr>
        <w:t xml:space="preserve">, та </w:t>
      </w:r>
      <w:r w:rsidRPr="00F81B30">
        <w:rPr>
          <w:szCs w:val="28"/>
          <w:lang w:val="uk-UA"/>
        </w:rPr>
        <w:t>голові постійної комісії спільно з виконавчим апаратом обласної ради підготувати відповідний проект рішення обласної ради.</w:t>
      </w:r>
    </w:p>
    <w:p w:rsidR="004359F1" w:rsidRDefault="004359F1" w:rsidP="004359F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 обговоренні питання взяли участь: </w:t>
      </w:r>
      <w:r w:rsidR="00175CED">
        <w:rPr>
          <w:b/>
          <w:szCs w:val="28"/>
          <w:lang w:val="uk-UA"/>
        </w:rPr>
        <w:t>Ткач О.О.,</w:t>
      </w:r>
      <w:r>
        <w:rPr>
          <w:b/>
          <w:szCs w:val="28"/>
          <w:lang w:val="uk-UA"/>
        </w:rPr>
        <w:t xml:space="preserve"> Васильєв О.А.</w:t>
      </w:r>
    </w:p>
    <w:p w:rsidR="004359F1" w:rsidRDefault="004359F1" w:rsidP="004359F1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175CED" w:rsidRPr="00175CED" w:rsidRDefault="00175CED" w:rsidP="00175CED">
      <w:pPr>
        <w:ind w:firstLine="567"/>
        <w:jc w:val="both"/>
        <w:rPr>
          <w:szCs w:val="28"/>
          <w:lang w:val="uk-UA"/>
        </w:rPr>
      </w:pPr>
      <w:r w:rsidRPr="00175CED">
        <w:rPr>
          <w:szCs w:val="28"/>
          <w:lang w:val="uk-UA"/>
        </w:rPr>
        <w:t>1. Інформацію взяти до відома.</w:t>
      </w:r>
    </w:p>
    <w:p w:rsidR="00175CED" w:rsidRPr="00175CED" w:rsidRDefault="00175CED" w:rsidP="00175CED">
      <w:pPr>
        <w:ind w:firstLine="567"/>
        <w:jc w:val="both"/>
        <w:rPr>
          <w:szCs w:val="28"/>
          <w:lang w:val="uk-UA"/>
        </w:rPr>
      </w:pPr>
      <w:r w:rsidRPr="00175CED">
        <w:rPr>
          <w:szCs w:val="28"/>
          <w:lang w:val="uk-UA"/>
        </w:rPr>
        <w:t xml:space="preserve">2. Рекомендувати голові обласної ради </w:t>
      </w:r>
      <w:proofErr w:type="spellStart"/>
      <w:r w:rsidRPr="00175CED">
        <w:rPr>
          <w:szCs w:val="28"/>
          <w:lang w:val="uk-UA"/>
        </w:rPr>
        <w:t>внести</w:t>
      </w:r>
      <w:proofErr w:type="spellEnd"/>
      <w:r w:rsidRPr="00175CED">
        <w:rPr>
          <w:szCs w:val="28"/>
          <w:lang w:val="uk-UA"/>
        </w:rPr>
        <w:t xml:space="preserve"> на розгляд сесії обласної ради проект рішення, яким надати </w:t>
      </w:r>
      <w:proofErr w:type="spellStart"/>
      <w:r w:rsidRPr="00175CED">
        <w:rPr>
          <w:color w:val="000000"/>
          <w:szCs w:val="28"/>
        </w:rPr>
        <w:t>товариству</w:t>
      </w:r>
      <w:proofErr w:type="spellEnd"/>
      <w:r w:rsidRPr="00175CED">
        <w:rPr>
          <w:color w:val="000000"/>
          <w:szCs w:val="28"/>
        </w:rPr>
        <w:t xml:space="preserve"> з </w:t>
      </w:r>
      <w:proofErr w:type="spellStart"/>
      <w:r w:rsidRPr="00175CED">
        <w:rPr>
          <w:color w:val="000000"/>
          <w:szCs w:val="28"/>
        </w:rPr>
        <w:t>обмеженою</w:t>
      </w:r>
      <w:proofErr w:type="spellEnd"/>
      <w:r w:rsidRPr="00175CED">
        <w:rPr>
          <w:color w:val="000000"/>
          <w:szCs w:val="28"/>
        </w:rPr>
        <w:t xml:space="preserve"> </w:t>
      </w:r>
      <w:proofErr w:type="spellStart"/>
      <w:r w:rsidRPr="00175CED">
        <w:rPr>
          <w:color w:val="000000"/>
          <w:szCs w:val="28"/>
        </w:rPr>
        <w:t>відповідальністю</w:t>
      </w:r>
      <w:proofErr w:type="spellEnd"/>
      <w:r w:rsidRPr="00175CED">
        <w:rPr>
          <w:color w:val="000000"/>
          <w:szCs w:val="28"/>
        </w:rPr>
        <w:t xml:space="preserve">                   </w:t>
      </w:r>
      <w:r w:rsidRPr="00175CED">
        <w:rPr>
          <w:color w:val="000000"/>
          <w:szCs w:val="28"/>
        </w:rPr>
        <w:br/>
        <w:t>«</w:t>
      </w:r>
      <w:proofErr w:type="spellStart"/>
      <w:r w:rsidRPr="00175CED">
        <w:rPr>
          <w:color w:val="000000"/>
          <w:szCs w:val="28"/>
        </w:rPr>
        <w:t>Брищанський</w:t>
      </w:r>
      <w:proofErr w:type="spellEnd"/>
      <w:r w:rsidRPr="00175CED">
        <w:rPr>
          <w:color w:val="000000"/>
          <w:szCs w:val="28"/>
        </w:rPr>
        <w:t xml:space="preserve"> </w:t>
      </w:r>
      <w:proofErr w:type="spellStart"/>
      <w:r w:rsidRPr="00175CED">
        <w:rPr>
          <w:color w:val="000000"/>
          <w:szCs w:val="28"/>
        </w:rPr>
        <w:t>цегельний</w:t>
      </w:r>
      <w:proofErr w:type="spellEnd"/>
      <w:r w:rsidRPr="00175CED">
        <w:rPr>
          <w:color w:val="000000"/>
          <w:szCs w:val="28"/>
        </w:rPr>
        <w:t xml:space="preserve"> завод» </w:t>
      </w:r>
      <w:proofErr w:type="spellStart"/>
      <w:r w:rsidRPr="00175CED">
        <w:rPr>
          <w:color w:val="000000"/>
          <w:szCs w:val="28"/>
        </w:rPr>
        <w:t>гірничий</w:t>
      </w:r>
      <w:proofErr w:type="spellEnd"/>
      <w:r w:rsidRPr="00175CED">
        <w:rPr>
          <w:color w:val="000000"/>
          <w:szCs w:val="28"/>
        </w:rPr>
        <w:t xml:space="preserve"> </w:t>
      </w:r>
      <w:proofErr w:type="spellStart"/>
      <w:r w:rsidRPr="00175CED">
        <w:rPr>
          <w:color w:val="000000"/>
          <w:szCs w:val="28"/>
        </w:rPr>
        <w:t>відвід</w:t>
      </w:r>
      <w:proofErr w:type="spellEnd"/>
      <w:r w:rsidRPr="00175CED">
        <w:rPr>
          <w:color w:val="000000"/>
          <w:szCs w:val="28"/>
        </w:rPr>
        <w:t xml:space="preserve"> для </w:t>
      </w:r>
      <w:proofErr w:type="spellStart"/>
      <w:r w:rsidRPr="00175CED">
        <w:rPr>
          <w:color w:val="000000"/>
          <w:szCs w:val="28"/>
        </w:rPr>
        <w:t>розробки</w:t>
      </w:r>
      <w:proofErr w:type="spellEnd"/>
      <w:r w:rsidRPr="00175CED">
        <w:rPr>
          <w:color w:val="000000"/>
          <w:szCs w:val="28"/>
        </w:rPr>
        <w:t xml:space="preserve"> </w:t>
      </w:r>
      <w:proofErr w:type="spellStart"/>
      <w:r w:rsidRPr="00175CED">
        <w:rPr>
          <w:color w:val="000000"/>
          <w:szCs w:val="28"/>
        </w:rPr>
        <w:t>Любанівського</w:t>
      </w:r>
      <w:proofErr w:type="spellEnd"/>
      <w:r w:rsidRPr="00175CED">
        <w:rPr>
          <w:color w:val="000000"/>
          <w:szCs w:val="28"/>
        </w:rPr>
        <w:t xml:space="preserve"> </w:t>
      </w:r>
      <w:proofErr w:type="spellStart"/>
      <w:r w:rsidRPr="00175CED">
        <w:rPr>
          <w:color w:val="000000"/>
          <w:szCs w:val="28"/>
        </w:rPr>
        <w:t>родовища</w:t>
      </w:r>
      <w:proofErr w:type="spellEnd"/>
      <w:r w:rsidRPr="00175CED">
        <w:rPr>
          <w:color w:val="000000"/>
          <w:szCs w:val="28"/>
        </w:rPr>
        <w:t xml:space="preserve"> </w:t>
      </w:r>
      <w:proofErr w:type="spellStart"/>
      <w:r w:rsidRPr="00175CED">
        <w:rPr>
          <w:color w:val="000000"/>
          <w:szCs w:val="28"/>
        </w:rPr>
        <w:t>суглинк</w:t>
      </w:r>
      <w:r w:rsidRPr="00175CED">
        <w:rPr>
          <w:color w:val="000000"/>
          <w:szCs w:val="28"/>
          <w:lang w:val="uk-UA"/>
        </w:rPr>
        <w:t>ів</w:t>
      </w:r>
      <w:proofErr w:type="spellEnd"/>
      <w:r w:rsidRPr="00175CED">
        <w:rPr>
          <w:color w:val="000000"/>
          <w:szCs w:val="28"/>
        </w:rPr>
        <w:t xml:space="preserve"> в </w:t>
      </w:r>
      <w:proofErr w:type="spellStart"/>
      <w:r w:rsidRPr="00175CED">
        <w:rPr>
          <w:color w:val="000000"/>
          <w:szCs w:val="28"/>
        </w:rPr>
        <w:t>Млинівському</w:t>
      </w:r>
      <w:proofErr w:type="spellEnd"/>
      <w:r w:rsidRPr="00175CED">
        <w:rPr>
          <w:color w:val="000000"/>
          <w:szCs w:val="28"/>
        </w:rPr>
        <w:t xml:space="preserve"> </w:t>
      </w:r>
      <w:proofErr w:type="spellStart"/>
      <w:r w:rsidRPr="00175CED">
        <w:rPr>
          <w:color w:val="000000"/>
          <w:szCs w:val="28"/>
        </w:rPr>
        <w:t>районі</w:t>
      </w:r>
      <w:proofErr w:type="spellEnd"/>
      <w:r w:rsidRPr="00175CED">
        <w:rPr>
          <w:color w:val="000000"/>
          <w:szCs w:val="28"/>
          <w:lang w:val="uk-UA"/>
        </w:rPr>
        <w:t>.</w:t>
      </w:r>
    </w:p>
    <w:p w:rsidR="00175CED" w:rsidRPr="00175CED" w:rsidRDefault="00175CED" w:rsidP="00175CED">
      <w:pPr>
        <w:ind w:firstLine="567"/>
        <w:jc w:val="both"/>
        <w:rPr>
          <w:szCs w:val="28"/>
          <w:lang w:val="uk-UA"/>
        </w:rPr>
      </w:pPr>
      <w:r w:rsidRPr="00175CED">
        <w:rPr>
          <w:szCs w:val="28"/>
          <w:lang w:val="uk-UA"/>
        </w:rPr>
        <w:t>3. Голові постійної комісії спільно з виконавчим апаратом обласної ради підготувати відповідний проект рішення обласної ради.</w:t>
      </w:r>
    </w:p>
    <w:p w:rsidR="004359F1" w:rsidRPr="00636A4B" w:rsidRDefault="004359F1" w:rsidP="004359F1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4359F1" w:rsidRPr="00636A4B" w:rsidRDefault="004359F1" w:rsidP="004359F1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4359F1" w:rsidRDefault="004359F1" w:rsidP="004359F1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4359F1" w:rsidRDefault="004359F1" w:rsidP="004359F1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В.Валявка</w:t>
      </w:r>
      <w:proofErr w:type="spellEnd"/>
    </w:p>
    <w:p w:rsidR="004359F1" w:rsidRDefault="004359F1" w:rsidP="004359F1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4359F1" w:rsidRPr="00175CED" w:rsidRDefault="004359F1" w:rsidP="004359F1">
      <w:pPr>
        <w:pStyle w:val="a5"/>
        <w:ind w:firstLine="567"/>
        <w:rPr>
          <w:rFonts w:ascii="Times New Roman" w:hAnsi="Times New Roman" w:cs="Times New Roman"/>
          <w:b/>
          <w:bCs/>
          <w:sz w:val="20"/>
          <w:bdr w:val="none" w:sz="0" w:space="0" w:color="auto" w:frame="1"/>
          <w:lang w:eastAsia="ru-RU"/>
        </w:rPr>
      </w:pPr>
    </w:p>
    <w:p w:rsidR="004359F1" w:rsidRPr="00C11F3A" w:rsidRDefault="004359F1" w:rsidP="00175CED">
      <w:pPr>
        <w:pStyle w:val="a5"/>
        <w:ind w:firstLine="567"/>
        <w:rPr>
          <w:color w:val="000000"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C5323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</w:t>
      </w:r>
      <w:proofErr w:type="spellStart"/>
      <w:r>
        <w:rPr>
          <w:rFonts w:ascii="Times New Roman" w:hAnsi="Times New Roman"/>
          <w:b/>
          <w:szCs w:val="28"/>
        </w:rPr>
        <w:t>О.</w:t>
      </w:r>
      <w:r w:rsidRPr="00C11F3A">
        <w:rPr>
          <w:rFonts w:ascii="Times New Roman" w:hAnsi="Times New Roman"/>
          <w:b/>
          <w:szCs w:val="28"/>
        </w:rPr>
        <w:t>Васильєв</w:t>
      </w:r>
      <w:proofErr w:type="spellEnd"/>
      <w:r>
        <w:rPr>
          <w:b/>
          <w:szCs w:val="28"/>
        </w:rPr>
        <w:t xml:space="preserve">                        </w:t>
      </w:r>
    </w:p>
    <w:p w:rsidR="004359F1" w:rsidRPr="00E95613" w:rsidRDefault="004359F1" w:rsidP="004359F1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906E5A">
        <w:rPr>
          <w:b/>
          <w:bCs/>
          <w:szCs w:val="28"/>
          <w:bdr w:val="none" w:sz="0" w:space="0" w:color="auto" w:frame="1"/>
          <w:lang w:val="uk-UA" w:eastAsia="ru-RU"/>
        </w:rPr>
        <w:br w:type="page"/>
      </w: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4359F1" w:rsidRDefault="004359F1" w:rsidP="004359F1">
      <w:pPr>
        <w:ind w:left="4956"/>
        <w:jc w:val="center"/>
        <w:rPr>
          <w:b/>
          <w:szCs w:val="28"/>
          <w:lang w:val="uk-UA"/>
        </w:rPr>
      </w:pP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E95613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3</w:t>
      </w:r>
      <w:r w:rsidR="00175CED">
        <w:rPr>
          <w:b/>
          <w:szCs w:val="28"/>
          <w:lang w:val="uk-UA"/>
        </w:rPr>
        <w:t>6</w:t>
      </w:r>
    </w:p>
    <w:p w:rsidR="004359F1" w:rsidRPr="00E95613" w:rsidRDefault="004359F1" w:rsidP="004359F1">
      <w:pPr>
        <w:ind w:left="4956"/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засідання постійної комісії </w:t>
      </w:r>
      <w:r w:rsidRPr="00E95613">
        <w:rPr>
          <w:b/>
          <w:szCs w:val="28"/>
          <w:lang w:val="uk-UA"/>
        </w:rPr>
        <w:br/>
        <w:t xml:space="preserve">від </w:t>
      </w:r>
      <w:r w:rsidR="00175CED">
        <w:rPr>
          <w:b/>
          <w:szCs w:val="28"/>
          <w:lang w:val="uk-UA"/>
        </w:rPr>
        <w:t>03 жовт</w:t>
      </w:r>
      <w:r>
        <w:rPr>
          <w:b/>
          <w:szCs w:val="28"/>
          <w:lang w:val="uk-UA"/>
        </w:rPr>
        <w:t>ня</w:t>
      </w:r>
      <w:r w:rsidRPr="00E95613">
        <w:rPr>
          <w:b/>
          <w:szCs w:val="28"/>
          <w:lang w:val="uk-UA"/>
        </w:rPr>
        <w:t xml:space="preserve"> 201</w:t>
      </w:r>
      <w:r>
        <w:rPr>
          <w:b/>
          <w:szCs w:val="28"/>
          <w:lang w:val="uk-UA"/>
        </w:rPr>
        <w:t>9</w:t>
      </w:r>
      <w:r w:rsidRPr="00E95613">
        <w:rPr>
          <w:b/>
          <w:szCs w:val="28"/>
          <w:lang w:val="uk-UA"/>
        </w:rPr>
        <w:t xml:space="preserve"> року</w:t>
      </w:r>
    </w:p>
    <w:p w:rsidR="004359F1" w:rsidRPr="00E95613" w:rsidRDefault="004359F1" w:rsidP="004359F1">
      <w:pPr>
        <w:jc w:val="center"/>
        <w:rPr>
          <w:b/>
          <w:szCs w:val="28"/>
          <w:lang w:val="uk-UA"/>
        </w:rPr>
      </w:pPr>
    </w:p>
    <w:p w:rsidR="004359F1" w:rsidRPr="00E95613" w:rsidRDefault="004359F1" w:rsidP="004359F1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СПИСОК</w:t>
      </w:r>
    </w:p>
    <w:p w:rsidR="004359F1" w:rsidRDefault="004359F1" w:rsidP="004359F1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запрошених, які були присутні на </w:t>
      </w:r>
      <w:proofErr w:type="spellStart"/>
      <w:r w:rsidRPr="00E95613">
        <w:rPr>
          <w:b/>
          <w:szCs w:val="28"/>
          <w:lang w:val="uk-UA"/>
        </w:rPr>
        <w:t>засіданн</w:t>
      </w:r>
      <w:proofErr w:type="spellEnd"/>
      <w:r w:rsidRPr="00E95613">
        <w:rPr>
          <w:b/>
          <w:szCs w:val="28"/>
        </w:rPr>
        <w:t xml:space="preserve">і </w:t>
      </w:r>
      <w:proofErr w:type="spellStart"/>
      <w:r w:rsidRPr="00E95613">
        <w:rPr>
          <w:b/>
          <w:szCs w:val="28"/>
        </w:rPr>
        <w:t>постійної</w:t>
      </w:r>
      <w:proofErr w:type="spellEnd"/>
      <w:r w:rsidRPr="00E95613">
        <w:rPr>
          <w:b/>
          <w:szCs w:val="28"/>
        </w:rPr>
        <w:t xml:space="preserve"> </w:t>
      </w:r>
      <w:proofErr w:type="spellStart"/>
      <w:r w:rsidRPr="00E95613">
        <w:rPr>
          <w:b/>
          <w:szCs w:val="28"/>
        </w:rPr>
        <w:t>комісії</w:t>
      </w:r>
      <w:proofErr w:type="spellEnd"/>
      <w:r w:rsidRPr="00E95613">
        <w:rPr>
          <w:b/>
          <w:szCs w:val="28"/>
        </w:rPr>
        <w:t xml:space="preserve"> </w:t>
      </w:r>
    </w:p>
    <w:p w:rsidR="004359F1" w:rsidRPr="00F61990" w:rsidRDefault="004359F1" w:rsidP="004359F1">
      <w:pPr>
        <w:jc w:val="center"/>
        <w:rPr>
          <w:b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962"/>
        <w:gridCol w:w="1417"/>
      </w:tblGrid>
      <w:tr w:rsidR="004359F1" w:rsidRPr="00DA5740" w:rsidTr="00175CED">
        <w:trPr>
          <w:trHeight w:val="72"/>
        </w:trPr>
        <w:tc>
          <w:tcPr>
            <w:tcW w:w="3402" w:type="dxa"/>
          </w:tcPr>
          <w:p w:rsidR="004359F1" w:rsidRPr="00DA5740" w:rsidRDefault="00175CED" w:rsidP="0010075C">
            <w:pPr>
              <w:pStyle w:val="ab"/>
              <w:tabs>
                <w:tab w:val="left" w:pos="0"/>
                <w:tab w:val="left" w:pos="567"/>
                <w:tab w:val="left" w:pos="709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Гарбуз</w:t>
            </w:r>
          </w:p>
          <w:p w:rsidR="004359F1" w:rsidRPr="00DA5740" w:rsidRDefault="00175CED" w:rsidP="0010075C">
            <w:pPr>
              <w:pStyle w:val="ab"/>
              <w:tabs>
                <w:tab w:val="left" w:pos="0"/>
                <w:tab w:val="left" w:pos="567"/>
                <w:tab w:val="left" w:pos="709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Іван Степанович</w:t>
            </w:r>
          </w:p>
          <w:p w:rsidR="004359F1" w:rsidRPr="00DA5740" w:rsidRDefault="004359F1" w:rsidP="0010075C">
            <w:pPr>
              <w:tabs>
                <w:tab w:val="left" w:pos="284"/>
                <w:tab w:val="left" w:pos="426"/>
              </w:tabs>
              <w:contextualSpacing/>
              <w:rPr>
                <w:rStyle w:val="aa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4359F1" w:rsidRPr="00175CED" w:rsidRDefault="004359F1" w:rsidP="00175CED">
            <w:pPr>
              <w:ind w:left="323" w:hanging="283"/>
              <w:jc w:val="both"/>
              <w:rPr>
                <w:rStyle w:val="aa"/>
                <w:szCs w:val="28"/>
                <w:lang w:val="uk-UA"/>
              </w:rPr>
            </w:pPr>
            <w:r w:rsidRPr="00175CED">
              <w:rPr>
                <w:szCs w:val="28"/>
                <w:lang w:val="uk-UA"/>
              </w:rPr>
              <w:t xml:space="preserve">– </w:t>
            </w:r>
            <w:bookmarkStart w:id="0" w:name="_GoBack"/>
            <w:bookmarkEnd w:id="0"/>
            <w:r w:rsidR="00175CED" w:rsidRPr="00175CED">
              <w:rPr>
                <w:szCs w:val="28"/>
                <w:lang w:val="uk-UA"/>
              </w:rPr>
              <w:t>провідний інспектор відділу спільної власності територіальних громад та матеріальних ресурсів департаменту економіки та торгівлі облдержадміністрації</w:t>
            </w:r>
          </w:p>
        </w:tc>
        <w:tc>
          <w:tcPr>
            <w:tcW w:w="1417" w:type="dxa"/>
          </w:tcPr>
          <w:p w:rsidR="004359F1" w:rsidRPr="00DA5740" w:rsidRDefault="004359F1" w:rsidP="0010075C">
            <w:pPr>
              <w:ind w:left="323" w:hanging="283"/>
              <w:jc w:val="both"/>
              <w:rPr>
                <w:rStyle w:val="aa"/>
                <w:szCs w:val="28"/>
                <w:lang w:val="uk-UA"/>
              </w:rPr>
            </w:pPr>
            <w:proofErr w:type="spellStart"/>
            <w:r>
              <w:rPr>
                <w:rStyle w:val="aa"/>
                <w:szCs w:val="28"/>
                <w:lang w:val="uk-UA"/>
              </w:rPr>
              <w:t>Присут</w:t>
            </w:r>
            <w:proofErr w:type="spellEnd"/>
            <w:r>
              <w:rPr>
                <w:rStyle w:val="aa"/>
                <w:szCs w:val="28"/>
                <w:lang w:val="uk-UA"/>
              </w:rPr>
              <w:t>.</w:t>
            </w:r>
          </w:p>
        </w:tc>
      </w:tr>
      <w:tr w:rsidR="00175CED" w:rsidRPr="00DA5740" w:rsidTr="00175CED">
        <w:trPr>
          <w:trHeight w:val="72"/>
        </w:trPr>
        <w:tc>
          <w:tcPr>
            <w:tcW w:w="3402" w:type="dxa"/>
          </w:tcPr>
          <w:p w:rsidR="00175CED" w:rsidRDefault="00175CED" w:rsidP="00175CED">
            <w:pPr>
              <w:rPr>
                <w:rStyle w:val="aa"/>
                <w:szCs w:val="28"/>
                <w:lang w:val="uk-UA"/>
              </w:rPr>
            </w:pPr>
            <w:proofErr w:type="spellStart"/>
            <w:r>
              <w:rPr>
                <w:rStyle w:val="aa"/>
                <w:szCs w:val="28"/>
                <w:lang w:val="uk-UA"/>
              </w:rPr>
              <w:t>Мащенко</w:t>
            </w:r>
            <w:proofErr w:type="spellEnd"/>
          </w:p>
          <w:p w:rsidR="00175CED" w:rsidRPr="00DA5740" w:rsidRDefault="00175CED" w:rsidP="00175CED">
            <w:pPr>
              <w:tabs>
                <w:tab w:val="left" w:pos="284"/>
                <w:tab w:val="left" w:pos="426"/>
              </w:tabs>
              <w:contextualSpacing/>
              <w:rPr>
                <w:b/>
                <w:szCs w:val="28"/>
                <w:lang w:val="uk-UA" w:eastAsia="ru-RU"/>
              </w:rPr>
            </w:pPr>
            <w:r>
              <w:rPr>
                <w:rStyle w:val="aa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4962" w:type="dxa"/>
          </w:tcPr>
          <w:p w:rsidR="00175CED" w:rsidRPr="00175CED" w:rsidRDefault="00175CED" w:rsidP="0010075C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a"/>
                <w:b w:val="0"/>
                <w:szCs w:val="28"/>
                <w:lang w:val="uk-UA"/>
              </w:rPr>
            </w:pPr>
            <w:r w:rsidRPr="00175CED">
              <w:rPr>
                <w:rStyle w:val="aa"/>
                <w:b w:val="0"/>
                <w:szCs w:val="28"/>
                <w:lang w:val="uk-UA"/>
              </w:rPr>
              <w:t>директор ТзОВ «</w:t>
            </w:r>
            <w:proofErr w:type="spellStart"/>
            <w:r w:rsidRPr="00175CED">
              <w:rPr>
                <w:rStyle w:val="aa"/>
                <w:b w:val="0"/>
                <w:szCs w:val="28"/>
                <w:lang w:val="uk-UA"/>
              </w:rPr>
              <w:t>Брищанський</w:t>
            </w:r>
            <w:proofErr w:type="spellEnd"/>
            <w:r w:rsidRPr="00175CED">
              <w:rPr>
                <w:rStyle w:val="aa"/>
                <w:b w:val="0"/>
                <w:szCs w:val="28"/>
                <w:lang w:val="uk-UA"/>
              </w:rPr>
              <w:t xml:space="preserve"> цегельний завод»</w:t>
            </w:r>
          </w:p>
        </w:tc>
        <w:tc>
          <w:tcPr>
            <w:tcW w:w="1417" w:type="dxa"/>
          </w:tcPr>
          <w:p w:rsidR="00175CED" w:rsidRPr="00DA5740" w:rsidRDefault="00175CED" w:rsidP="0010075C">
            <w:pPr>
              <w:ind w:left="323" w:hanging="283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rStyle w:val="aa"/>
                <w:szCs w:val="28"/>
                <w:lang w:val="uk-UA"/>
              </w:rPr>
              <w:t>Присут</w:t>
            </w:r>
            <w:proofErr w:type="spellEnd"/>
            <w:r>
              <w:rPr>
                <w:rStyle w:val="aa"/>
                <w:szCs w:val="28"/>
                <w:lang w:val="uk-UA"/>
              </w:rPr>
              <w:t>.</w:t>
            </w:r>
          </w:p>
        </w:tc>
      </w:tr>
      <w:tr w:rsidR="004359F1" w:rsidRPr="00211DAC" w:rsidTr="00175CED">
        <w:trPr>
          <w:trHeight w:val="72"/>
        </w:trPr>
        <w:tc>
          <w:tcPr>
            <w:tcW w:w="3402" w:type="dxa"/>
          </w:tcPr>
          <w:p w:rsidR="004359F1" w:rsidRPr="00DA5740" w:rsidRDefault="004359F1" w:rsidP="0010075C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Шавурський</w:t>
            </w:r>
            <w:proofErr w:type="spellEnd"/>
          </w:p>
          <w:p w:rsidR="004359F1" w:rsidRPr="00DA5740" w:rsidRDefault="004359F1" w:rsidP="0010075C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Анатолій Броніславович</w:t>
            </w:r>
          </w:p>
        </w:tc>
        <w:tc>
          <w:tcPr>
            <w:tcW w:w="4962" w:type="dxa"/>
          </w:tcPr>
          <w:p w:rsidR="004359F1" w:rsidRPr="00526A66" w:rsidRDefault="004359F1" w:rsidP="0010075C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szCs w:val="28"/>
                <w:lang w:val="uk-UA" w:eastAsia="ru-RU"/>
              </w:rPr>
            </w:pPr>
            <w:r w:rsidRPr="00526A66">
              <w:rPr>
                <w:rFonts w:eastAsia="Times New Roman"/>
                <w:szCs w:val="28"/>
              </w:rPr>
              <w:t xml:space="preserve">– </w:t>
            </w:r>
            <w:r>
              <w:rPr>
                <w:rFonts w:eastAsia="Times New Roman"/>
                <w:szCs w:val="28"/>
                <w:lang w:val="uk-UA"/>
              </w:rPr>
              <w:t xml:space="preserve">заступник </w:t>
            </w:r>
            <w:r w:rsidRPr="00526A66">
              <w:rPr>
                <w:rFonts w:eastAsia="Times New Roman"/>
                <w:szCs w:val="28"/>
              </w:rPr>
              <w:t>директор</w:t>
            </w:r>
            <w:r>
              <w:rPr>
                <w:rFonts w:eastAsia="Times New Roman"/>
                <w:szCs w:val="28"/>
                <w:lang w:val="uk-UA"/>
              </w:rPr>
              <w:t>а</w:t>
            </w:r>
            <w:r w:rsidRPr="00526A66">
              <w:rPr>
                <w:rFonts w:eastAsia="Times New Roman"/>
                <w:szCs w:val="28"/>
              </w:rPr>
              <w:t xml:space="preserve"> департаменту </w:t>
            </w:r>
            <w:proofErr w:type="spellStart"/>
            <w:r w:rsidRPr="00526A66">
              <w:rPr>
                <w:rFonts w:eastAsia="Times New Roman"/>
                <w:szCs w:val="28"/>
              </w:rPr>
              <w:t>екології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та </w:t>
            </w:r>
            <w:proofErr w:type="spellStart"/>
            <w:r w:rsidRPr="00526A66">
              <w:rPr>
                <w:rFonts w:eastAsia="Times New Roman"/>
                <w:szCs w:val="28"/>
              </w:rPr>
              <w:t>природних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ресурсів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proofErr w:type="gramStart"/>
            <w:r w:rsidRPr="00526A66">
              <w:rPr>
                <w:rFonts w:eastAsia="Times New Roman"/>
                <w:szCs w:val="28"/>
              </w:rPr>
              <w:t>Р</w:t>
            </w:r>
            <w:proofErr w:type="gramEnd"/>
            <w:r w:rsidRPr="00526A66">
              <w:rPr>
                <w:rFonts w:eastAsia="Times New Roman"/>
                <w:szCs w:val="28"/>
              </w:rPr>
              <w:t>івненської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облдержадміністрації</w:t>
            </w:r>
            <w:proofErr w:type="spellEnd"/>
          </w:p>
        </w:tc>
        <w:tc>
          <w:tcPr>
            <w:tcW w:w="1417" w:type="dxa"/>
          </w:tcPr>
          <w:p w:rsidR="004359F1" w:rsidRPr="00526A66" w:rsidRDefault="004359F1" w:rsidP="0010075C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rFonts w:eastAsia="Times New Roman"/>
                <w:szCs w:val="28"/>
              </w:rPr>
            </w:pPr>
            <w:proofErr w:type="spellStart"/>
            <w:r>
              <w:rPr>
                <w:rStyle w:val="aa"/>
                <w:szCs w:val="28"/>
                <w:lang w:val="uk-UA"/>
              </w:rPr>
              <w:t>Присут</w:t>
            </w:r>
            <w:proofErr w:type="spellEnd"/>
            <w:r>
              <w:rPr>
                <w:rStyle w:val="aa"/>
                <w:szCs w:val="28"/>
                <w:lang w:val="uk-UA"/>
              </w:rPr>
              <w:t>.</w:t>
            </w:r>
          </w:p>
        </w:tc>
      </w:tr>
    </w:tbl>
    <w:p w:rsidR="00175CED" w:rsidRPr="00211DAC" w:rsidRDefault="00175CED" w:rsidP="00175CED">
      <w:pPr>
        <w:rPr>
          <w:lang w:val="uk-UA"/>
        </w:rPr>
      </w:pPr>
    </w:p>
    <w:p w:rsidR="004359F1" w:rsidRPr="00D72D9F" w:rsidRDefault="004359F1" w:rsidP="004359F1">
      <w:pPr>
        <w:rPr>
          <w:lang w:val="uk-UA"/>
        </w:rPr>
      </w:pPr>
    </w:p>
    <w:p w:rsidR="004359F1" w:rsidRDefault="004359F1" w:rsidP="004359F1"/>
    <w:p w:rsidR="004359F1" w:rsidRDefault="004359F1" w:rsidP="004359F1"/>
    <w:p w:rsidR="00554084" w:rsidRDefault="00554084"/>
    <w:sectPr w:rsidR="00554084" w:rsidSect="00175CED">
      <w:footerReference w:type="default" r:id="rId8"/>
      <w:pgSz w:w="11906" w:h="16838"/>
      <w:pgMar w:top="709" w:right="707" w:bottom="426" w:left="1134" w:header="709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CF" w:rsidRDefault="00CE347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C726CF" w:rsidRDefault="00CE347C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B86"/>
    <w:multiLevelType w:val="hybridMultilevel"/>
    <w:tmpl w:val="CFF4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85BAF"/>
    <w:multiLevelType w:val="hybridMultilevel"/>
    <w:tmpl w:val="E390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65233"/>
    <w:multiLevelType w:val="hybridMultilevel"/>
    <w:tmpl w:val="86E6BD04"/>
    <w:lvl w:ilvl="0" w:tplc="E3A0F2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D62C0F"/>
    <w:multiLevelType w:val="hybridMultilevel"/>
    <w:tmpl w:val="FFB8E11E"/>
    <w:lvl w:ilvl="0" w:tplc="73307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D46EDB"/>
    <w:multiLevelType w:val="hybridMultilevel"/>
    <w:tmpl w:val="8C181216"/>
    <w:lvl w:ilvl="0" w:tplc="16646D6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F1"/>
    <w:rsid w:val="00175CED"/>
    <w:rsid w:val="004359F1"/>
    <w:rsid w:val="00464495"/>
    <w:rsid w:val="00554084"/>
    <w:rsid w:val="00C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F1"/>
    <w:pPr>
      <w:spacing w:after="0" w:line="240" w:lineRule="auto"/>
    </w:pPr>
    <w:rPr>
      <w:rFonts w:eastAsia="Calibri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9F1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4359F1"/>
    <w:rPr>
      <w:rFonts w:ascii="Arial" w:eastAsia="Calibri" w:hAnsi="Arial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4359F1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4359F1"/>
    <w:rPr>
      <w:rFonts w:ascii="Arial" w:eastAsia="Calibri" w:hAnsi="Arial" w:cs="Arial"/>
      <w:sz w:val="28"/>
      <w:szCs w:val="20"/>
      <w:lang w:val="uk-UA" w:eastAsia="uk-UA"/>
    </w:rPr>
  </w:style>
  <w:style w:type="paragraph" w:styleId="a7">
    <w:name w:val="footer"/>
    <w:basedOn w:val="a"/>
    <w:link w:val="a8"/>
    <w:rsid w:val="004359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59F1"/>
    <w:rPr>
      <w:rFonts w:eastAsia="Calibri"/>
      <w:sz w:val="28"/>
      <w:szCs w:val="20"/>
      <w:lang w:eastAsia="uk-UA"/>
    </w:rPr>
  </w:style>
  <w:style w:type="paragraph" w:styleId="a9">
    <w:name w:val="Normal (Web)"/>
    <w:basedOn w:val="a"/>
    <w:rsid w:val="004359F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4359F1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4359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4359F1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rsid w:val="004359F1"/>
    <w:rPr>
      <w:color w:val="0000FF"/>
      <w:u w:val="single"/>
    </w:rPr>
  </w:style>
  <w:style w:type="character" w:styleId="ad">
    <w:name w:val="Emphasis"/>
    <w:basedOn w:val="a0"/>
    <w:uiPriority w:val="20"/>
    <w:qFormat/>
    <w:rsid w:val="004359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F1"/>
    <w:pPr>
      <w:spacing w:after="0" w:line="240" w:lineRule="auto"/>
    </w:pPr>
    <w:rPr>
      <w:rFonts w:eastAsia="Calibri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9F1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4359F1"/>
    <w:rPr>
      <w:rFonts w:ascii="Arial" w:eastAsia="Calibri" w:hAnsi="Arial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4359F1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4359F1"/>
    <w:rPr>
      <w:rFonts w:ascii="Arial" w:eastAsia="Calibri" w:hAnsi="Arial" w:cs="Arial"/>
      <w:sz w:val="28"/>
      <w:szCs w:val="20"/>
      <w:lang w:val="uk-UA" w:eastAsia="uk-UA"/>
    </w:rPr>
  </w:style>
  <w:style w:type="paragraph" w:styleId="a7">
    <w:name w:val="footer"/>
    <w:basedOn w:val="a"/>
    <w:link w:val="a8"/>
    <w:rsid w:val="004359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59F1"/>
    <w:rPr>
      <w:rFonts w:eastAsia="Calibri"/>
      <w:sz w:val="28"/>
      <w:szCs w:val="20"/>
      <w:lang w:eastAsia="uk-UA"/>
    </w:rPr>
  </w:style>
  <w:style w:type="paragraph" w:styleId="a9">
    <w:name w:val="Normal (Web)"/>
    <w:basedOn w:val="a"/>
    <w:rsid w:val="004359F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4359F1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4359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4359F1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rsid w:val="004359F1"/>
    <w:rPr>
      <w:color w:val="0000FF"/>
      <w:u w:val="single"/>
    </w:rPr>
  </w:style>
  <w:style w:type="character" w:styleId="ad">
    <w:name w:val="Emphasis"/>
    <w:basedOn w:val="a0"/>
    <w:uiPriority w:val="20"/>
    <w:qFormat/>
    <w:rsid w:val="00435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mailto:oblrada@rada.rv.%20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5BB0-EA3E-4DD4-981C-098FDD06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</dc:creator>
  <cp:lastModifiedBy>IrinaS</cp:lastModifiedBy>
  <cp:revision>1</cp:revision>
  <cp:lastPrinted>2019-10-03T09:35:00Z</cp:lastPrinted>
  <dcterms:created xsi:type="dcterms:W3CDTF">2019-10-03T09:01:00Z</dcterms:created>
  <dcterms:modified xsi:type="dcterms:W3CDTF">2019-10-03T09:36:00Z</dcterms:modified>
</cp:coreProperties>
</file>