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B4" w:rsidRPr="00B57360" w:rsidRDefault="00792BB4" w:rsidP="00792BB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792BB4" w:rsidRPr="00B57360" w:rsidRDefault="00792BB4" w:rsidP="00792BB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792BB4" w:rsidRPr="00FC52A0" w:rsidRDefault="00792BB4" w:rsidP="00792BB4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1, м.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92BB4" w:rsidTr="005B3520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2BB4" w:rsidRDefault="00792BB4" w:rsidP="005B352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792BB4" w:rsidRPr="00FC52A0" w:rsidRDefault="00792BB4" w:rsidP="00792BB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792BB4" w:rsidRPr="00FC52A0" w:rsidRDefault="00792BB4" w:rsidP="00792BB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792BB4" w:rsidRPr="00FC52A0" w:rsidRDefault="00792BB4" w:rsidP="00792BB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792BB4" w:rsidRPr="00FC52A0" w:rsidRDefault="00792BB4" w:rsidP="00792BB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 грудня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Pr="00FC52A0">
        <w:rPr>
          <w:b/>
          <w:sz w:val="28"/>
          <w:szCs w:val="28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792BB4" w:rsidRPr="00FC52A0" w:rsidRDefault="00792BB4" w:rsidP="00792BB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792BB4" w:rsidRDefault="00792BB4" w:rsidP="00792BB4">
      <w:pPr>
        <w:tabs>
          <w:tab w:val="left" w:pos="10490"/>
        </w:tabs>
        <w:jc w:val="both"/>
        <w:rPr>
          <w:b/>
          <w:color w:val="000000"/>
          <w:sz w:val="28"/>
          <w:szCs w:val="28"/>
          <w:lang w:val="uk-UA"/>
        </w:rPr>
      </w:pPr>
      <w:r w:rsidRPr="004B00FD">
        <w:rPr>
          <w:b/>
          <w:sz w:val="28"/>
          <w:szCs w:val="28"/>
          <w:lang w:eastAsia="uk-UA"/>
        </w:rPr>
        <w:t xml:space="preserve">Про </w:t>
      </w:r>
      <w:r w:rsidRPr="004B00FD">
        <w:rPr>
          <w:b/>
          <w:sz w:val="28"/>
          <w:szCs w:val="28"/>
          <w:lang w:val="uk-UA"/>
        </w:rPr>
        <w:t xml:space="preserve">погодження надання </w:t>
      </w:r>
      <w:r w:rsidRPr="004B00FD">
        <w:rPr>
          <w:b/>
          <w:color w:val="000000"/>
          <w:sz w:val="28"/>
          <w:szCs w:val="28"/>
          <w:lang w:val="uk-UA"/>
        </w:rPr>
        <w:t xml:space="preserve">надр у користування </w:t>
      </w:r>
    </w:p>
    <w:p w:rsidR="00792BB4" w:rsidRDefault="00792BB4" w:rsidP="00792BB4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792BB4">
        <w:rPr>
          <w:b/>
          <w:sz w:val="28"/>
          <w:szCs w:val="28"/>
          <w:lang w:val="uk-UA"/>
        </w:rPr>
        <w:t>комунальному підприємству «</w:t>
      </w:r>
      <w:proofErr w:type="spellStart"/>
      <w:r w:rsidRPr="00792BB4">
        <w:rPr>
          <w:b/>
          <w:sz w:val="28"/>
          <w:szCs w:val="28"/>
          <w:lang w:val="uk-UA"/>
        </w:rPr>
        <w:t>Клесівводоканал</w:t>
      </w:r>
      <w:proofErr w:type="spellEnd"/>
      <w:r w:rsidRPr="00792BB4">
        <w:rPr>
          <w:b/>
          <w:sz w:val="28"/>
          <w:szCs w:val="28"/>
          <w:lang w:val="uk-UA"/>
        </w:rPr>
        <w:t>» з</w:t>
      </w:r>
    </w:p>
    <w:p w:rsidR="00792BB4" w:rsidRDefault="00792BB4" w:rsidP="00792BB4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792BB4">
        <w:rPr>
          <w:b/>
          <w:sz w:val="28"/>
          <w:szCs w:val="28"/>
          <w:lang w:val="uk-UA"/>
        </w:rPr>
        <w:t>метою геологічного вивчення, в тому числі дослідно-</w:t>
      </w:r>
    </w:p>
    <w:p w:rsidR="00792BB4" w:rsidRDefault="00792BB4" w:rsidP="00792BB4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792BB4">
        <w:rPr>
          <w:b/>
          <w:sz w:val="28"/>
          <w:szCs w:val="28"/>
          <w:lang w:val="uk-UA"/>
        </w:rPr>
        <w:t xml:space="preserve">промислової розробки питних підземних вод ділянок </w:t>
      </w:r>
    </w:p>
    <w:p w:rsidR="00792BB4" w:rsidRDefault="00792BB4" w:rsidP="00792BB4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792BB4">
        <w:rPr>
          <w:b/>
          <w:sz w:val="28"/>
          <w:szCs w:val="28"/>
          <w:lang w:val="uk-UA"/>
        </w:rPr>
        <w:t xml:space="preserve">Південна та Північна </w:t>
      </w:r>
      <w:proofErr w:type="spellStart"/>
      <w:r w:rsidRPr="00792BB4">
        <w:rPr>
          <w:b/>
          <w:sz w:val="28"/>
          <w:szCs w:val="28"/>
          <w:lang w:val="uk-UA"/>
        </w:rPr>
        <w:t>Клесівського</w:t>
      </w:r>
      <w:proofErr w:type="spellEnd"/>
      <w:r w:rsidRPr="00792BB4">
        <w:rPr>
          <w:b/>
          <w:sz w:val="28"/>
          <w:szCs w:val="28"/>
          <w:lang w:val="uk-UA"/>
        </w:rPr>
        <w:t xml:space="preserve"> водозабору КП </w:t>
      </w:r>
    </w:p>
    <w:p w:rsidR="00792BB4" w:rsidRPr="00792BB4" w:rsidRDefault="00792BB4" w:rsidP="00792BB4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792BB4">
        <w:rPr>
          <w:b/>
          <w:sz w:val="28"/>
          <w:szCs w:val="28"/>
          <w:lang w:val="uk-UA"/>
        </w:rPr>
        <w:t>«</w:t>
      </w:r>
      <w:proofErr w:type="spellStart"/>
      <w:r w:rsidRPr="00792BB4">
        <w:rPr>
          <w:b/>
          <w:sz w:val="28"/>
          <w:szCs w:val="28"/>
          <w:lang w:val="uk-UA"/>
        </w:rPr>
        <w:t>Клесівводоканал</w:t>
      </w:r>
      <w:proofErr w:type="spellEnd"/>
      <w:r w:rsidRPr="00792BB4">
        <w:rPr>
          <w:b/>
          <w:sz w:val="28"/>
          <w:szCs w:val="28"/>
          <w:lang w:val="uk-UA"/>
        </w:rPr>
        <w:t>», що знаходиться у Рівненській області</w:t>
      </w:r>
    </w:p>
    <w:p w:rsidR="00792BB4" w:rsidRPr="004B00FD" w:rsidRDefault="00792BB4" w:rsidP="00792BB4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92BB4" w:rsidRPr="004B00FD" w:rsidRDefault="00792BB4" w:rsidP="00792BB4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792BB4" w:rsidRPr="00E657AA" w:rsidRDefault="00394B64" w:rsidP="00792BB4">
      <w:pPr>
        <w:tabs>
          <w:tab w:val="left" w:pos="10490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Заслухавши та обговоривши інформацію</w:t>
      </w:r>
      <w:r w:rsidR="00792BB4" w:rsidRPr="00792BB4">
        <w:rPr>
          <w:sz w:val="28"/>
          <w:szCs w:val="28"/>
          <w:lang w:val="uk-UA" w:eastAsia="uk-UA"/>
        </w:rPr>
        <w:t xml:space="preserve"> про </w:t>
      </w:r>
      <w:r w:rsidR="00792BB4" w:rsidRPr="00792BB4">
        <w:rPr>
          <w:sz w:val="28"/>
          <w:szCs w:val="28"/>
          <w:lang w:val="uk-UA"/>
        </w:rPr>
        <w:t xml:space="preserve">погодження надання </w:t>
      </w:r>
      <w:r w:rsidR="00792BB4" w:rsidRPr="00792BB4">
        <w:rPr>
          <w:color w:val="000000"/>
          <w:sz w:val="28"/>
          <w:szCs w:val="28"/>
          <w:lang w:val="uk-UA"/>
        </w:rPr>
        <w:t>надр у користування</w:t>
      </w:r>
      <w:r w:rsidR="00792BB4" w:rsidRPr="00792BB4">
        <w:rPr>
          <w:sz w:val="28"/>
          <w:szCs w:val="28"/>
          <w:lang w:val="uk-UA"/>
        </w:rPr>
        <w:t xml:space="preserve"> комунальному підприємству «</w:t>
      </w:r>
      <w:proofErr w:type="spellStart"/>
      <w:r w:rsidR="00792BB4" w:rsidRPr="00792BB4">
        <w:rPr>
          <w:sz w:val="28"/>
          <w:szCs w:val="28"/>
          <w:lang w:val="uk-UA"/>
        </w:rPr>
        <w:t>Клесівводоканал</w:t>
      </w:r>
      <w:proofErr w:type="spellEnd"/>
      <w:r w:rsidR="00792BB4" w:rsidRPr="00792BB4">
        <w:rPr>
          <w:sz w:val="28"/>
          <w:szCs w:val="28"/>
          <w:lang w:val="uk-UA"/>
        </w:rPr>
        <w:t xml:space="preserve">» з метою геологічного вивчення, в тому числі дослідно-промислової розробки питних підземних вод ділянок Південна та Північна </w:t>
      </w:r>
      <w:proofErr w:type="spellStart"/>
      <w:r w:rsidR="00792BB4" w:rsidRPr="00792BB4">
        <w:rPr>
          <w:sz w:val="28"/>
          <w:szCs w:val="28"/>
          <w:lang w:val="uk-UA"/>
        </w:rPr>
        <w:t>Клесівського</w:t>
      </w:r>
      <w:proofErr w:type="spellEnd"/>
      <w:r w:rsidR="00792BB4" w:rsidRPr="00792BB4">
        <w:rPr>
          <w:sz w:val="28"/>
          <w:szCs w:val="28"/>
          <w:lang w:val="uk-UA"/>
        </w:rPr>
        <w:t xml:space="preserve"> водозабору КП «</w:t>
      </w:r>
      <w:proofErr w:type="spellStart"/>
      <w:r w:rsidR="00792BB4" w:rsidRPr="00792BB4">
        <w:rPr>
          <w:sz w:val="28"/>
          <w:szCs w:val="28"/>
          <w:lang w:val="uk-UA"/>
        </w:rPr>
        <w:t>Клесівводоканал</w:t>
      </w:r>
      <w:proofErr w:type="spellEnd"/>
      <w:r w:rsidR="00792BB4" w:rsidRPr="00792BB4">
        <w:rPr>
          <w:sz w:val="28"/>
          <w:szCs w:val="28"/>
          <w:lang w:val="uk-UA"/>
        </w:rPr>
        <w:t>», що знаходиться у Рівненській області</w:t>
      </w:r>
      <w:r w:rsidR="00792BB4">
        <w:rPr>
          <w:sz w:val="28"/>
          <w:szCs w:val="28"/>
          <w:lang w:val="uk-UA"/>
        </w:rPr>
        <w:t xml:space="preserve">, </w:t>
      </w:r>
      <w:r w:rsidR="00792BB4" w:rsidRPr="00E657AA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792BB4" w:rsidRPr="00E657AA" w:rsidRDefault="00792BB4" w:rsidP="00792BB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792BB4" w:rsidRPr="00E657AA" w:rsidRDefault="00792BB4" w:rsidP="00792BB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E657AA">
        <w:rPr>
          <w:rFonts w:ascii="Times New Roman" w:hAnsi="Times New Roman"/>
          <w:i/>
          <w:szCs w:val="28"/>
        </w:rPr>
        <w:t xml:space="preserve"> </w:t>
      </w:r>
      <w:r w:rsidRPr="00E657AA">
        <w:rPr>
          <w:rFonts w:ascii="Times New Roman" w:hAnsi="Times New Roman"/>
          <w:szCs w:val="28"/>
          <w:u w:val="single"/>
        </w:rPr>
        <w:t>в и р і ш и л а :</w:t>
      </w:r>
    </w:p>
    <w:p w:rsidR="00792BB4" w:rsidRPr="00E657AA" w:rsidRDefault="00792BB4" w:rsidP="00792BB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792BB4" w:rsidRPr="00394B64" w:rsidRDefault="00792BB4" w:rsidP="00792BB4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394B64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792BB4" w:rsidRPr="00792BB4" w:rsidRDefault="00792BB4" w:rsidP="00792BB4">
      <w:pPr>
        <w:tabs>
          <w:tab w:val="left" w:pos="10490"/>
        </w:tabs>
        <w:ind w:firstLine="567"/>
        <w:jc w:val="both"/>
        <w:rPr>
          <w:i/>
          <w:sz w:val="28"/>
          <w:szCs w:val="28"/>
          <w:lang w:val="uk-UA"/>
        </w:rPr>
      </w:pPr>
      <w:r w:rsidRPr="00394B64">
        <w:rPr>
          <w:i/>
          <w:sz w:val="28"/>
          <w:szCs w:val="28"/>
          <w:lang w:val="uk-UA" w:eastAsia="uk-UA"/>
        </w:rPr>
        <w:t xml:space="preserve">2. Рекомендувати голові обласної ради </w:t>
      </w:r>
      <w:proofErr w:type="spellStart"/>
      <w:r w:rsidRPr="00394B64">
        <w:rPr>
          <w:i/>
          <w:sz w:val="28"/>
          <w:szCs w:val="28"/>
          <w:lang w:val="uk-UA" w:eastAsia="uk-UA"/>
        </w:rPr>
        <w:t>внести</w:t>
      </w:r>
      <w:proofErr w:type="spellEnd"/>
      <w:r w:rsidRPr="00394B64">
        <w:rPr>
          <w:i/>
          <w:sz w:val="28"/>
          <w:szCs w:val="28"/>
          <w:lang w:val="uk-UA" w:eastAsia="uk-UA"/>
        </w:rPr>
        <w:t xml:space="preserve"> </w:t>
      </w:r>
      <w:r w:rsidRPr="00792BB4">
        <w:rPr>
          <w:i/>
          <w:sz w:val="28"/>
          <w:szCs w:val="28"/>
          <w:lang w:val="uk-UA" w:eastAsia="uk-UA"/>
        </w:rPr>
        <w:t xml:space="preserve">на розгляд сесії обласної ради </w:t>
      </w:r>
      <w:proofErr w:type="spellStart"/>
      <w:r w:rsidRPr="00792BB4">
        <w:rPr>
          <w:i/>
          <w:sz w:val="28"/>
          <w:szCs w:val="28"/>
          <w:lang w:val="uk-UA" w:eastAsia="uk-UA"/>
        </w:rPr>
        <w:t>проєкт</w:t>
      </w:r>
      <w:proofErr w:type="spellEnd"/>
      <w:r w:rsidRPr="00792BB4">
        <w:rPr>
          <w:i/>
          <w:sz w:val="28"/>
          <w:szCs w:val="28"/>
          <w:lang w:val="uk-UA" w:eastAsia="uk-UA"/>
        </w:rPr>
        <w:t xml:space="preserve"> рішення, яким </w:t>
      </w:r>
      <w:r w:rsidR="003D07BA">
        <w:rPr>
          <w:i/>
          <w:sz w:val="28"/>
          <w:szCs w:val="28"/>
          <w:lang w:val="uk-UA" w:eastAsia="uk-UA"/>
        </w:rPr>
        <w:t>погодити</w:t>
      </w:r>
      <w:bookmarkStart w:id="0" w:name="_GoBack"/>
      <w:bookmarkEnd w:id="0"/>
      <w:r w:rsidRPr="00792BB4">
        <w:rPr>
          <w:i/>
          <w:sz w:val="28"/>
          <w:szCs w:val="28"/>
          <w:lang w:val="uk-UA" w:eastAsia="uk-UA"/>
        </w:rPr>
        <w:t xml:space="preserve"> надання </w:t>
      </w:r>
      <w:r w:rsidRPr="00792BB4">
        <w:rPr>
          <w:i/>
          <w:color w:val="000000"/>
          <w:sz w:val="28"/>
          <w:szCs w:val="28"/>
          <w:lang w:val="uk-UA"/>
        </w:rPr>
        <w:t xml:space="preserve">надр у користування </w:t>
      </w:r>
      <w:r w:rsidRPr="00792BB4">
        <w:rPr>
          <w:i/>
          <w:sz w:val="28"/>
          <w:szCs w:val="28"/>
          <w:lang w:val="uk-UA"/>
        </w:rPr>
        <w:t>комунальному підприємству «</w:t>
      </w:r>
      <w:proofErr w:type="spellStart"/>
      <w:r w:rsidRPr="00792BB4">
        <w:rPr>
          <w:i/>
          <w:sz w:val="28"/>
          <w:szCs w:val="28"/>
          <w:lang w:val="uk-UA"/>
        </w:rPr>
        <w:t>Клесівводоканал</w:t>
      </w:r>
      <w:proofErr w:type="spellEnd"/>
      <w:r w:rsidRPr="00792BB4">
        <w:rPr>
          <w:i/>
          <w:sz w:val="28"/>
          <w:szCs w:val="28"/>
          <w:lang w:val="uk-UA"/>
        </w:rPr>
        <w:t xml:space="preserve">» з метою геологічного вивчення, в тому числі дослідно-промислової розробки питних підземних вод ділянок Південна та Північна </w:t>
      </w:r>
      <w:proofErr w:type="spellStart"/>
      <w:r w:rsidRPr="00792BB4">
        <w:rPr>
          <w:i/>
          <w:sz w:val="28"/>
          <w:szCs w:val="28"/>
          <w:lang w:val="uk-UA"/>
        </w:rPr>
        <w:t>Клесівського</w:t>
      </w:r>
      <w:proofErr w:type="spellEnd"/>
      <w:r w:rsidRPr="00792BB4">
        <w:rPr>
          <w:i/>
          <w:sz w:val="28"/>
          <w:szCs w:val="28"/>
          <w:lang w:val="uk-UA"/>
        </w:rPr>
        <w:t xml:space="preserve"> водозабору КП «</w:t>
      </w:r>
      <w:proofErr w:type="spellStart"/>
      <w:r w:rsidRPr="00792BB4">
        <w:rPr>
          <w:i/>
          <w:sz w:val="28"/>
          <w:szCs w:val="28"/>
          <w:lang w:val="uk-UA"/>
        </w:rPr>
        <w:t>Клесівводоканал</w:t>
      </w:r>
      <w:proofErr w:type="spellEnd"/>
      <w:r w:rsidRPr="00792BB4">
        <w:rPr>
          <w:i/>
          <w:sz w:val="28"/>
          <w:szCs w:val="28"/>
          <w:lang w:val="uk-UA"/>
        </w:rPr>
        <w:t>», що знаходиться у Рівненській області</w:t>
      </w:r>
      <w:r>
        <w:rPr>
          <w:i/>
          <w:sz w:val="28"/>
          <w:szCs w:val="28"/>
          <w:lang w:val="uk-UA"/>
        </w:rPr>
        <w:t>.</w:t>
      </w:r>
    </w:p>
    <w:p w:rsidR="00792BB4" w:rsidRPr="00777BDC" w:rsidRDefault="00792BB4" w:rsidP="00792BB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3. </w:t>
      </w:r>
      <w:r>
        <w:rPr>
          <w:i/>
          <w:sz w:val="28"/>
          <w:szCs w:val="28"/>
          <w:lang w:val="uk-UA" w:eastAsia="uk-UA"/>
        </w:rPr>
        <w:t xml:space="preserve">Голові постійної комісії спільно з виконавчим апаратом обласної ради підготувати відповідний </w:t>
      </w:r>
      <w:proofErr w:type="spellStart"/>
      <w:r>
        <w:rPr>
          <w:i/>
          <w:sz w:val="28"/>
          <w:szCs w:val="28"/>
          <w:lang w:val="uk-UA" w:eastAsia="uk-UA"/>
        </w:rPr>
        <w:t>проєкт</w:t>
      </w:r>
      <w:proofErr w:type="spellEnd"/>
      <w:r>
        <w:rPr>
          <w:i/>
          <w:sz w:val="28"/>
          <w:szCs w:val="28"/>
          <w:lang w:val="uk-UA" w:eastAsia="uk-UA"/>
        </w:rPr>
        <w:t xml:space="preserve"> рішення обласної ради.</w:t>
      </w:r>
    </w:p>
    <w:p w:rsidR="00792BB4" w:rsidRPr="005F0CF9" w:rsidRDefault="00792BB4" w:rsidP="00792BB4">
      <w:pPr>
        <w:tabs>
          <w:tab w:val="left" w:pos="10490"/>
        </w:tabs>
        <w:ind w:firstLine="567"/>
        <w:jc w:val="both"/>
        <w:rPr>
          <w:sz w:val="28"/>
          <w:szCs w:val="28"/>
          <w:lang w:val="uk-UA" w:eastAsia="uk-UA"/>
        </w:rPr>
      </w:pPr>
    </w:p>
    <w:p w:rsidR="00792BB4" w:rsidRPr="005F0CF9" w:rsidRDefault="00792BB4" w:rsidP="00792BB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792BB4" w:rsidRPr="005F0CF9" w:rsidRDefault="00792BB4" w:rsidP="00792BB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792BB4" w:rsidRDefault="00792BB4" w:rsidP="00792BB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792BB4" w:rsidRDefault="00792BB4" w:rsidP="00792BB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792BB4" w:rsidRDefault="00792BB4" w:rsidP="00792BB4"/>
    <w:p w:rsidR="00792BB4" w:rsidRDefault="00792BB4"/>
    <w:sectPr w:rsidR="00792BB4" w:rsidSect="004B00FD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36E"/>
    <w:multiLevelType w:val="hybridMultilevel"/>
    <w:tmpl w:val="32D09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B4"/>
    <w:rsid w:val="00394B64"/>
    <w:rsid w:val="003D07BA"/>
    <w:rsid w:val="0042040A"/>
    <w:rsid w:val="00792BB4"/>
    <w:rsid w:val="00EE487C"/>
    <w:rsid w:val="00F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B4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792BB4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92BB4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792BB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792BB4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792BB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792BB4"/>
    <w:rPr>
      <w:rFonts w:ascii="Arial" w:hAnsi="Arial" w:cs="Arial"/>
      <w:b/>
      <w:sz w:val="28"/>
      <w:lang w:eastAsia="uk-UA"/>
    </w:rPr>
  </w:style>
  <w:style w:type="paragraph" w:styleId="a8">
    <w:name w:val="Title"/>
    <w:basedOn w:val="a"/>
    <w:link w:val="a7"/>
    <w:qFormat/>
    <w:rsid w:val="00792BB4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792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792B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B4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792BB4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92BB4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792BB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792BB4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792BB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792BB4"/>
    <w:rPr>
      <w:rFonts w:ascii="Arial" w:hAnsi="Arial" w:cs="Arial"/>
      <w:b/>
      <w:sz w:val="28"/>
      <w:lang w:eastAsia="uk-UA"/>
    </w:rPr>
  </w:style>
  <w:style w:type="paragraph" w:styleId="a8">
    <w:name w:val="Title"/>
    <w:basedOn w:val="a"/>
    <w:link w:val="a7"/>
    <w:qFormat/>
    <w:rsid w:val="00792BB4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792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792B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2019-12-19T13:22:00Z</cp:lastPrinted>
  <dcterms:created xsi:type="dcterms:W3CDTF">2019-12-18T08:44:00Z</dcterms:created>
  <dcterms:modified xsi:type="dcterms:W3CDTF">2019-12-21T09:13:00Z</dcterms:modified>
</cp:coreProperties>
</file>