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F" w:rsidRPr="0066454D" w:rsidRDefault="0069077F" w:rsidP="0069077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9077F" w:rsidRDefault="0069077F" w:rsidP="0069077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9077F" w:rsidRPr="0066454D" w:rsidRDefault="0069077F" w:rsidP="0069077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9077F" w:rsidRPr="0066454D" w:rsidRDefault="0069077F" w:rsidP="0069077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9077F" w:rsidRPr="0066454D" w:rsidTr="00173C57">
        <w:trPr>
          <w:trHeight w:val="164"/>
        </w:trPr>
        <w:tc>
          <w:tcPr>
            <w:tcW w:w="9360" w:type="dxa"/>
          </w:tcPr>
          <w:p w:rsidR="0069077F" w:rsidRPr="0066454D" w:rsidRDefault="0069077F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9077F" w:rsidRPr="00156D8F" w:rsidRDefault="0069077F" w:rsidP="0069077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9077F" w:rsidRPr="0060608A" w:rsidRDefault="0069077F" w:rsidP="006907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9077F" w:rsidRPr="0060608A" w:rsidRDefault="0069077F" w:rsidP="006907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9077F" w:rsidRPr="0060608A" w:rsidRDefault="0069077F" w:rsidP="0069077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077F" w:rsidRPr="0060608A" w:rsidRDefault="00A574AD" w:rsidP="0069077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="0069077F"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69077F">
        <w:rPr>
          <w:sz w:val="28"/>
          <w:szCs w:val="28"/>
          <w:lang w:val="uk-UA"/>
        </w:rPr>
        <w:t xml:space="preserve">  </w:t>
      </w:r>
      <w:r w:rsidR="0069077F" w:rsidRPr="0060608A">
        <w:rPr>
          <w:sz w:val="28"/>
          <w:szCs w:val="28"/>
          <w:lang w:val="uk-UA"/>
        </w:rPr>
        <w:t xml:space="preserve">        №1</w:t>
      </w:r>
    </w:p>
    <w:p w:rsidR="0069077F" w:rsidRPr="0060608A" w:rsidRDefault="0069077F" w:rsidP="0069077F">
      <w:pPr>
        <w:spacing w:line="276" w:lineRule="auto"/>
        <w:jc w:val="both"/>
        <w:rPr>
          <w:sz w:val="28"/>
          <w:szCs w:val="28"/>
          <w:lang w:val="uk-UA"/>
        </w:rPr>
      </w:pPr>
    </w:p>
    <w:p w:rsidR="00A574AD" w:rsidRPr="00A574AD" w:rsidRDefault="00A574AD" w:rsidP="00F15878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143B">
        <w:rPr>
          <w:b/>
          <w:bCs/>
          <w:sz w:val="28"/>
          <w:szCs w:val="28"/>
          <w:lang w:val="uk-UA"/>
        </w:rPr>
        <w:t xml:space="preserve">Про внесення змін та доповнень </w:t>
      </w:r>
    </w:p>
    <w:p w:rsidR="00A574AD" w:rsidRPr="00A574AD" w:rsidRDefault="00A574AD" w:rsidP="00F15878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143B">
        <w:rPr>
          <w:b/>
          <w:bCs/>
          <w:sz w:val="28"/>
          <w:szCs w:val="28"/>
          <w:lang w:val="uk-UA"/>
        </w:rPr>
        <w:t xml:space="preserve">до плану підготовки проектів </w:t>
      </w:r>
    </w:p>
    <w:p w:rsidR="00A574AD" w:rsidRPr="0037143B" w:rsidRDefault="00A574AD" w:rsidP="00F15878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143B">
        <w:rPr>
          <w:b/>
          <w:bCs/>
          <w:sz w:val="28"/>
          <w:szCs w:val="28"/>
          <w:lang w:val="uk-UA"/>
        </w:rPr>
        <w:t>регуляторних актів на 2016 рік</w:t>
      </w:r>
    </w:p>
    <w:p w:rsidR="00A574AD" w:rsidRDefault="00A574AD" w:rsidP="00A574AD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69077F" w:rsidRPr="0060608A" w:rsidRDefault="0069077F" w:rsidP="0069077F">
      <w:pPr>
        <w:jc w:val="both"/>
        <w:rPr>
          <w:i/>
          <w:sz w:val="28"/>
          <w:szCs w:val="28"/>
          <w:u w:val="single"/>
          <w:lang w:val="uk-UA"/>
        </w:rPr>
      </w:pPr>
    </w:p>
    <w:p w:rsidR="0069077F" w:rsidRPr="00A574AD" w:rsidRDefault="0069077F" w:rsidP="00F15878">
      <w:pPr>
        <w:ind w:firstLine="567"/>
        <w:jc w:val="both"/>
        <w:rPr>
          <w:b/>
          <w:sz w:val="28"/>
          <w:szCs w:val="28"/>
          <w:lang w:val="uk-UA"/>
        </w:rPr>
      </w:pPr>
      <w:r w:rsidRPr="00A574AD">
        <w:rPr>
          <w:sz w:val="28"/>
          <w:szCs w:val="28"/>
          <w:lang w:val="uk-UA"/>
        </w:rPr>
        <w:t>Заслух</w:t>
      </w:r>
      <w:r w:rsidR="00A574AD">
        <w:rPr>
          <w:sz w:val="28"/>
          <w:szCs w:val="28"/>
          <w:lang w:val="uk-UA"/>
        </w:rPr>
        <w:t xml:space="preserve">авши та обговоривши інформацію </w:t>
      </w:r>
      <w:r w:rsidR="00A574AD" w:rsidRPr="00A574AD">
        <w:rPr>
          <w:sz w:val="28"/>
          <w:szCs w:val="28"/>
          <w:lang w:val="uk-UA"/>
        </w:rPr>
        <w:t>керуюч</w:t>
      </w:r>
      <w:r w:rsidR="00A574AD">
        <w:rPr>
          <w:sz w:val="28"/>
          <w:szCs w:val="28"/>
          <w:lang w:val="uk-UA"/>
        </w:rPr>
        <w:t>ого</w:t>
      </w:r>
      <w:r w:rsidR="00A574AD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A574AD">
        <w:rPr>
          <w:sz w:val="28"/>
          <w:szCs w:val="28"/>
          <w:lang w:val="uk-UA"/>
        </w:rPr>
        <w:t>а</w:t>
      </w:r>
      <w:r w:rsidR="00A574AD" w:rsidRPr="00A574AD">
        <w:rPr>
          <w:sz w:val="28"/>
          <w:szCs w:val="28"/>
          <w:lang w:val="uk-UA"/>
        </w:rPr>
        <w:t xml:space="preserve"> секретаріату</w:t>
      </w:r>
      <w:r w:rsidR="00A574AD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574AD" w:rsidRPr="00A574AD">
        <w:rPr>
          <w:sz w:val="28"/>
          <w:szCs w:val="28"/>
          <w:lang w:val="uk-UA"/>
        </w:rPr>
        <w:t>Сологуб</w:t>
      </w:r>
      <w:r w:rsidR="00A574AD">
        <w:rPr>
          <w:sz w:val="28"/>
          <w:szCs w:val="28"/>
          <w:lang w:val="uk-UA"/>
        </w:rPr>
        <w:t>а</w:t>
      </w:r>
      <w:proofErr w:type="spellEnd"/>
      <w:r w:rsidR="00A574AD" w:rsidRPr="00A574AD">
        <w:rPr>
          <w:sz w:val="28"/>
          <w:szCs w:val="28"/>
          <w:lang w:val="uk-UA"/>
        </w:rPr>
        <w:t xml:space="preserve"> Б.Є.</w:t>
      </w:r>
      <w:r w:rsidR="00A574AD" w:rsidRPr="00A574AD">
        <w:rPr>
          <w:i/>
          <w:sz w:val="28"/>
          <w:szCs w:val="28"/>
          <w:lang w:val="uk-UA"/>
        </w:rPr>
        <w:t xml:space="preserve"> </w:t>
      </w:r>
      <w:r w:rsidR="00A574AD" w:rsidRPr="00A574AD">
        <w:rPr>
          <w:bCs/>
          <w:sz w:val="28"/>
          <w:szCs w:val="28"/>
          <w:lang w:val="uk-UA"/>
        </w:rPr>
        <w:t>про внесення змін та доповнень до плану підготовки проектів регуляторних актів на 2016 рік</w:t>
      </w:r>
      <w:r w:rsidRPr="00464B8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9077F" w:rsidRPr="0060608A" w:rsidRDefault="0069077F" w:rsidP="0069077F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69077F" w:rsidRPr="0060608A" w:rsidRDefault="0069077F" w:rsidP="006907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69077F" w:rsidRPr="0060608A" w:rsidRDefault="0069077F" w:rsidP="0069077F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DD6D26" w:rsidRPr="0060608A" w:rsidRDefault="00DD6D26" w:rsidP="00DD6D2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D6D26" w:rsidRPr="0060608A" w:rsidRDefault="00DD6D26" w:rsidP="00DD6D2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DD6D26" w:rsidRPr="0060608A" w:rsidRDefault="00DD6D26" w:rsidP="00DD6D2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9077F" w:rsidRPr="0060608A" w:rsidRDefault="0069077F" w:rsidP="0069077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9077F" w:rsidRPr="0060608A" w:rsidRDefault="0069077F" w:rsidP="0069077F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69077F" w:rsidRPr="0060608A" w:rsidRDefault="0069077F" w:rsidP="0069077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077F" w:rsidRPr="0060608A" w:rsidRDefault="0069077F" w:rsidP="0069077F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69077F" w:rsidRPr="0060608A" w:rsidRDefault="0069077F" w:rsidP="0069077F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9077F" w:rsidRPr="0060608A" w:rsidRDefault="0069077F" w:rsidP="0069077F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9077F" w:rsidRPr="0060608A" w:rsidRDefault="0069077F" w:rsidP="0069077F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9077F" w:rsidRPr="0060608A" w:rsidRDefault="0069077F" w:rsidP="0069077F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9077F" w:rsidRDefault="0069077F" w:rsidP="0069077F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69077F" w:rsidRDefault="0069077F" w:rsidP="0069077F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69077F" w:rsidRDefault="0069077F" w:rsidP="0069077F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C814A2" w:rsidRDefault="00C814A2">
      <w:pPr>
        <w:rPr>
          <w:lang w:val="uk-UA"/>
        </w:rPr>
      </w:pPr>
    </w:p>
    <w:p w:rsidR="00536C25" w:rsidRDefault="00536C25">
      <w:pPr>
        <w:rPr>
          <w:lang w:val="uk-UA"/>
        </w:rPr>
      </w:pPr>
    </w:p>
    <w:p w:rsidR="00536C25" w:rsidRDefault="00536C25">
      <w:pPr>
        <w:rPr>
          <w:lang w:val="uk-UA"/>
        </w:rPr>
      </w:pPr>
    </w:p>
    <w:p w:rsidR="00536C25" w:rsidRPr="0066454D" w:rsidRDefault="00536C25" w:rsidP="00536C2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36C25" w:rsidRDefault="00536C25" w:rsidP="00536C2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36C25" w:rsidRPr="0066454D" w:rsidRDefault="00536C25" w:rsidP="00536C2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36C25" w:rsidRPr="0066454D" w:rsidRDefault="00536C25" w:rsidP="00536C2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36C25" w:rsidRPr="0066454D" w:rsidTr="00173C57">
        <w:trPr>
          <w:trHeight w:val="164"/>
        </w:trPr>
        <w:tc>
          <w:tcPr>
            <w:tcW w:w="9360" w:type="dxa"/>
          </w:tcPr>
          <w:p w:rsidR="00536C25" w:rsidRPr="0066454D" w:rsidRDefault="00536C25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36C25" w:rsidRPr="00156D8F" w:rsidRDefault="00536C25" w:rsidP="00536C2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36C25" w:rsidRPr="0060608A" w:rsidRDefault="00536C25" w:rsidP="00536C2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36C25" w:rsidRPr="0060608A" w:rsidRDefault="00536C25" w:rsidP="00536C2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36C25" w:rsidRPr="0060608A" w:rsidRDefault="00536C25" w:rsidP="00536C2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36C25" w:rsidRPr="0060608A" w:rsidRDefault="00536C25" w:rsidP="00536C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</w:t>
      </w:r>
    </w:p>
    <w:p w:rsidR="00536C25" w:rsidRPr="0060608A" w:rsidRDefault="00536C25" w:rsidP="00536C25">
      <w:pPr>
        <w:spacing w:line="276" w:lineRule="auto"/>
        <w:jc w:val="both"/>
        <w:rPr>
          <w:sz w:val="28"/>
          <w:szCs w:val="28"/>
          <w:lang w:val="uk-UA"/>
        </w:rPr>
      </w:pPr>
    </w:p>
    <w:p w:rsidR="00541BBF" w:rsidRDefault="00541BBF" w:rsidP="00541BBF">
      <w:pPr>
        <w:jc w:val="both"/>
        <w:rPr>
          <w:b/>
          <w:sz w:val="28"/>
          <w:szCs w:val="28"/>
          <w:lang w:val="uk-UA" w:eastAsia="ar-SA"/>
        </w:rPr>
      </w:pPr>
      <w:r w:rsidRPr="00541BBF">
        <w:rPr>
          <w:b/>
          <w:sz w:val="28"/>
          <w:szCs w:val="28"/>
          <w:lang w:val="uk-UA" w:eastAsia="ar-SA"/>
        </w:rPr>
        <w:t xml:space="preserve">Про Агенцію регіонального </w:t>
      </w:r>
    </w:p>
    <w:p w:rsidR="00541BBF" w:rsidRPr="00541BBF" w:rsidRDefault="00541BBF" w:rsidP="00541BBF">
      <w:pPr>
        <w:jc w:val="both"/>
        <w:rPr>
          <w:b/>
          <w:color w:val="FF0000"/>
          <w:sz w:val="28"/>
          <w:szCs w:val="28"/>
          <w:lang w:val="uk-UA"/>
        </w:rPr>
      </w:pPr>
      <w:r w:rsidRPr="00541BBF">
        <w:rPr>
          <w:b/>
          <w:sz w:val="28"/>
          <w:szCs w:val="28"/>
          <w:lang w:val="uk-UA" w:eastAsia="ar-SA"/>
        </w:rPr>
        <w:t>розвитку Рівненської області</w:t>
      </w:r>
    </w:p>
    <w:p w:rsidR="00536C25" w:rsidRDefault="00536C25" w:rsidP="00536C25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536C25" w:rsidRPr="0060608A" w:rsidRDefault="00536C25" w:rsidP="00536C25">
      <w:pPr>
        <w:jc w:val="both"/>
        <w:rPr>
          <w:i/>
          <w:sz w:val="28"/>
          <w:szCs w:val="28"/>
          <w:u w:val="single"/>
          <w:lang w:val="uk-UA"/>
        </w:rPr>
      </w:pPr>
    </w:p>
    <w:p w:rsidR="00536C25" w:rsidRPr="005B07D4" w:rsidRDefault="00536C25" w:rsidP="005B07D4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5B07D4">
        <w:rPr>
          <w:sz w:val="28"/>
          <w:szCs w:val="28"/>
          <w:lang w:val="uk-UA"/>
        </w:rPr>
        <w:t>Заслухавши та обговоривши інформацію керуючого справами виконавчого апарату обласної ради – керівника секретаріату</w:t>
      </w:r>
      <w:r w:rsidRPr="005B07D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B07D4">
        <w:rPr>
          <w:sz w:val="28"/>
          <w:szCs w:val="28"/>
          <w:lang w:val="uk-UA"/>
        </w:rPr>
        <w:t>Сологуба</w:t>
      </w:r>
      <w:proofErr w:type="spellEnd"/>
      <w:r w:rsidRPr="005B07D4">
        <w:rPr>
          <w:sz w:val="28"/>
          <w:szCs w:val="28"/>
          <w:lang w:val="uk-UA"/>
        </w:rPr>
        <w:t xml:space="preserve"> Б.Є.</w:t>
      </w:r>
      <w:r w:rsidRPr="005B07D4">
        <w:rPr>
          <w:i/>
          <w:sz w:val="28"/>
          <w:szCs w:val="28"/>
          <w:lang w:val="uk-UA"/>
        </w:rPr>
        <w:t xml:space="preserve"> </w:t>
      </w:r>
      <w:r w:rsidR="005B07D4" w:rsidRPr="005B07D4">
        <w:rPr>
          <w:sz w:val="28"/>
          <w:szCs w:val="28"/>
          <w:lang w:val="uk-UA"/>
        </w:rPr>
        <w:t>п</w:t>
      </w:r>
      <w:r w:rsidR="005B07D4" w:rsidRPr="005B07D4">
        <w:rPr>
          <w:sz w:val="28"/>
          <w:szCs w:val="28"/>
          <w:lang w:val="uk-UA" w:eastAsia="ar-SA"/>
        </w:rPr>
        <w:t>ро Агенцію регіонального розвитку Рівненської області</w:t>
      </w:r>
      <w:r w:rsidRPr="005B07D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36C25" w:rsidRPr="0060608A" w:rsidRDefault="00536C25" w:rsidP="00536C25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36C25" w:rsidRPr="0060608A" w:rsidRDefault="00536C25" w:rsidP="00536C2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36C25" w:rsidRPr="0060608A" w:rsidRDefault="00536C25" w:rsidP="00536C25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36C25" w:rsidRPr="0060608A" w:rsidRDefault="00536C25" w:rsidP="00536C2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36C25" w:rsidRPr="0060608A" w:rsidRDefault="00536C25" w:rsidP="00536C2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36C25" w:rsidRPr="0060608A" w:rsidRDefault="00536C25" w:rsidP="00536C2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36C25" w:rsidRPr="0060608A" w:rsidRDefault="00536C25" w:rsidP="00536C2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36C25" w:rsidRPr="0060608A" w:rsidRDefault="00536C25" w:rsidP="00536C25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536C25" w:rsidRDefault="00536C25" w:rsidP="00536C2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A39CA" w:rsidRPr="0060608A" w:rsidRDefault="003A39CA" w:rsidP="00536C2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36C25" w:rsidRPr="0060608A" w:rsidRDefault="00536C25" w:rsidP="00536C25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536C25" w:rsidRDefault="00536C25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2B1A97" w:rsidRPr="0066454D" w:rsidRDefault="002B1A97" w:rsidP="002B1A9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B1A97" w:rsidRDefault="002B1A97" w:rsidP="002B1A9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B1A97" w:rsidRPr="0066454D" w:rsidRDefault="002B1A97" w:rsidP="002B1A9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B1A97" w:rsidRPr="0066454D" w:rsidRDefault="002B1A97" w:rsidP="002B1A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B1A97" w:rsidRPr="0066454D" w:rsidTr="00173C57">
        <w:trPr>
          <w:trHeight w:val="164"/>
        </w:trPr>
        <w:tc>
          <w:tcPr>
            <w:tcW w:w="9360" w:type="dxa"/>
          </w:tcPr>
          <w:p w:rsidR="002B1A97" w:rsidRPr="0066454D" w:rsidRDefault="002B1A97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B1A97" w:rsidRPr="00156D8F" w:rsidRDefault="002B1A97" w:rsidP="002B1A9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2B1A97" w:rsidRPr="0060608A" w:rsidRDefault="002B1A97" w:rsidP="002B1A9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2B1A97" w:rsidRPr="0060608A" w:rsidRDefault="002B1A97" w:rsidP="002B1A9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2B1A97" w:rsidRPr="0060608A" w:rsidRDefault="002B1A97" w:rsidP="002B1A9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B1A97" w:rsidRPr="0060608A" w:rsidRDefault="002B1A97" w:rsidP="002B1A9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№3</w:t>
      </w:r>
    </w:p>
    <w:p w:rsidR="002B1A97" w:rsidRPr="0060608A" w:rsidRDefault="002B1A97" w:rsidP="002B1A97">
      <w:pPr>
        <w:spacing w:line="276" w:lineRule="auto"/>
        <w:jc w:val="both"/>
        <w:rPr>
          <w:sz w:val="28"/>
          <w:szCs w:val="28"/>
          <w:lang w:val="uk-UA"/>
        </w:rPr>
      </w:pPr>
    </w:p>
    <w:p w:rsidR="00F049DD" w:rsidRDefault="002B1A97" w:rsidP="002B1A97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143B">
        <w:rPr>
          <w:b/>
          <w:sz w:val="28"/>
          <w:szCs w:val="28"/>
          <w:lang w:val="uk-UA"/>
        </w:rPr>
        <w:t xml:space="preserve">Про Обласну комплексну програму профілактики </w:t>
      </w:r>
    </w:p>
    <w:p w:rsidR="00F049DD" w:rsidRDefault="002B1A97" w:rsidP="002B1A97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143B">
        <w:rPr>
          <w:b/>
          <w:sz w:val="28"/>
          <w:szCs w:val="28"/>
          <w:lang w:val="uk-UA"/>
        </w:rPr>
        <w:t xml:space="preserve">правопорушень та боротьби із злочинністю </w:t>
      </w:r>
    </w:p>
    <w:p w:rsidR="002B1A97" w:rsidRPr="0037143B" w:rsidRDefault="002B1A97" w:rsidP="002B1A97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143B">
        <w:rPr>
          <w:b/>
          <w:sz w:val="28"/>
          <w:szCs w:val="28"/>
          <w:lang w:val="uk-UA"/>
        </w:rPr>
        <w:t xml:space="preserve">на 2016 - 2020 роки </w:t>
      </w:r>
    </w:p>
    <w:p w:rsidR="002B1A97" w:rsidRPr="0037143B" w:rsidRDefault="00F049DD" w:rsidP="002B1A97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</w:p>
    <w:p w:rsidR="002B1A97" w:rsidRDefault="002B1A97" w:rsidP="002B1A97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2B1A97" w:rsidRPr="0060608A" w:rsidRDefault="002B1A97" w:rsidP="002B1A97">
      <w:pPr>
        <w:jc w:val="both"/>
        <w:rPr>
          <w:i/>
          <w:sz w:val="28"/>
          <w:szCs w:val="28"/>
          <w:u w:val="single"/>
          <w:lang w:val="uk-UA"/>
        </w:rPr>
      </w:pPr>
    </w:p>
    <w:p w:rsidR="002B1A97" w:rsidRPr="004A02DA" w:rsidRDefault="002B1A97" w:rsidP="004A02DA">
      <w:pPr>
        <w:ind w:firstLine="567"/>
        <w:jc w:val="both"/>
        <w:rPr>
          <w:sz w:val="28"/>
          <w:szCs w:val="28"/>
          <w:lang w:val="uk-UA"/>
        </w:rPr>
      </w:pPr>
      <w:r w:rsidRPr="004A02DA">
        <w:rPr>
          <w:sz w:val="28"/>
          <w:szCs w:val="28"/>
          <w:lang w:val="uk-UA"/>
        </w:rPr>
        <w:t>Заслухавши та обговоривши інформацію</w:t>
      </w:r>
      <w:r w:rsidR="004A02DA" w:rsidRPr="004A02DA">
        <w:rPr>
          <w:sz w:val="28"/>
          <w:szCs w:val="28"/>
          <w:lang w:val="uk-UA"/>
        </w:rPr>
        <w:t xml:space="preserve"> начальника управління організаційно-аналітичного забезпечення та оперативного реагування </w:t>
      </w:r>
      <w:r w:rsidR="00BA50C6" w:rsidRPr="00BA50C6">
        <w:rPr>
          <w:sz w:val="28"/>
          <w:szCs w:val="28"/>
          <w:lang w:val="uk-UA"/>
        </w:rPr>
        <w:t xml:space="preserve">Головного управління Національної поліції в Рівненській </w:t>
      </w:r>
      <w:r w:rsidR="0080223C">
        <w:rPr>
          <w:sz w:val="28"/>
          <w:szCs w:val="28"/>
          <w:lang w:val="uk-UA"/>
        </w:rPr>
        <w:t xml:space="preserve"> </w:t>
      </w:r>
      <w:r w:rsidR="00BA50C6" w:rsidRPr="00BA50C6">
        <w:rPr>
          <w:sz w:val="28"/>
          <w:szCs w:val="28"/>
          <w:lang w:val="uk-UA"/>
        </w:rPr>
        <w:t>області</w:t>
      </w:r>
      <w:r w:rsidR="00BA50C6" w:rsidRPr="004A02DA">
        <w:rPr>
          <w:sz w:val="28"/>
          <w:szCs w:val="28"/>
          <w:lang w:val="uk-UA"/>
        </w:rPr>
        <w:t xml:space="preserve"> </w:t>
      </w:r>
      <w:r w:rsidR="004A02DA" w:rsidRPr="004A02DA">
        <w:rPr>
          <w:sz w:val="28"/>
          <w:szCs w:val="28"/>
          <w:lang w:val="uk-UA"/>
        </w:rPr>
        <w:t>Мартинюка Ю.О.</w:t>
      </w:r>
      <w:r w:rsidR="0080223C">
        <w:rPr>
          <w:sz w:val="28"/>
          <w:szCs w:val="28"/>
          <w:lang w:val="uk-UA"/>
        </w:rPr>
        <w:t xml:space="preserve"> </w:t>
      </w:r>
      <w:r w:rsidR="00FD2068">
        <w:rPr>
          <w:sz w:val="28"/>
          <w:szCs w:val="28"/>
          <w:lang w:val="uk-UA"/>
        </w:rPr>
        <w:t>п</w:t>
      </w:r>
      <w:r w:rsidR="004A02DA" w:rsidRPr="004A02DA">
        <w:rPr>
          <w:sz w:val="28"/>
          <w:szCs w:val="28"/>
          <w:lang w:val="uk-UA"/>
        </w:rPr>
        <w:t>ро Обласну комплексну програму профілактики правопорушень та боротьби із злочинністю на 2016 - 2020 роки</w:t>
      </w:r>
      <w:r w:rsidRPr="004A02D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2B1A97" w:rsidRPr="0060608A" w:rsidRDefault="002B1A97" w:rsidP="002B1A97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2B1A97" w:rsidRPr="0060608A" w:rsidRDefault="002B1A97" w:rsidP="002B1A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2B1A97" w:rsidRPr="0060608A" w:rsidRDefault="002B1A97" w:rsidP="002B1A97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2B1A97" w:rsidRPr="0060608A" w:rsidRDefault="002B1A97" w:rsidP="002B1A9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C306A" w:rsidRDefault="002B1A97" w:rsidP="002B1A9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 w:rsidR="000C306A">
        <w:rPr>
          <w:i/>
          <w:sz w:val="28"/>
          <w:szCs w:val="28"/>
          <w:lang w:val="uk-UA"/>
        </w:rPr>
        <w:t xml:space="preserve">Передбачити у програмі оперативні заходи з виявлення порушників навмисного пошкодження </w:t>
      </w:r>
      <w:proofErr w:type="spellStart"/>
      <w:r w:rsidR="000C306A" w:rsidRPr="00857051">
        <w:rPr>
          <w:i/>
          <w:sz w:val="28"/>
          <w:szCs w:val="28"/>
          <w:lang w:val="uk-UA"/>
        </w:rPr>
        <w:t>ел</w:t>
      </w:r>
      <w:r w:rsidR="000C306A" w:rsidRPr="00D644D8">
        <w:rPr>
          <w:i/>
          <w:sz w:val="28"/>
          <w:szCs w:val="28"/>
          <w:lang w:val="uk-UA"/>
        </w:rPr>
        <w:t>ектропостачальних</w:t>
      </w:r>
      <w:proofErr w:type="spellEnd"/>
      <w:r w:rsidR="000C306A" w:rsidRPr="00D644D8">
        <w:rPr>
          <w:i/>
          <w:sz w:val="28"/>
          <w:szCs w:val="28"/>
          <w:lang w:val="uk-UA"/>
        </w:rPr>
        <w:t xml:space="preserve"> </w:t>
      </w:r>
      <w:r w:rsidR="000C306A">
        <w:rPr>
          <w:i/>
          <w:sz w:val="28"/>
          <w:szCs w:val="28"/>
          <w:lang w:val="uk-UA"/>
        </w:rPr>
        <w:t>трансформаторів.</w:t>
      </w:r>
    </w:p>
    <w:p w:rsidR="002B1A97" w:rsidRPr="0060608A" w:rsidRDefault="000C306A" w:rsidP="002B1A9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 w:rsidR="002B1A97" w:rsidRPr="0060608A">
        <w:rPr>
          <w:i/>
          <w:sz w:val="28"/>
          <w:szCs w:val="28"/>
          <w:lang w:val="uk-UA"/>
        </w:rPr>
        <w:t>Погодитись з проектом рішення з цього питання</w:t>
      </w:r>
      <w:r>
        <w:rPr>
          <w:i/>
          <w:sz w:val="28"/>
          <w:szCs w:val="28"/>
          <w:lang w:val="uk-UA"/>
        </w:rPr>
        <w:t xml:space="preserve"> зі змінами</w:t>
      </w:r>
      <w:r w:rsidR="002B1A97" w:rsidRPr="0060608A">
        <w:rPr>
          <w:i/>
          <w:sz w:val="28"/>
          <w:szCs w:val="28"/>
          <w:lang w:val="uk-UA"/>
        </w:rPr>
        <w:t>.</w:t>
      </w:r>
    </w:p>
    <w:p w:rsidR="002B1A97" w:rsidRDefault="000C306A" w:rsidP="002B1A9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2B1A97" w:rsidRPr="0060608A">
        <w:rPr>
          <w:i/>
          <w:sz w:val="28"/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3F5244" w:rsidRPr="000C306A" w:rsidRDefault="003F5244" w:rsidP="000C306A">
      <w:pPr>
        <w:spacing w:before="120"/>
        <w:jc w:val="both"/>
        <w:rPr>
          <w:i/>
          <w:sz w:val="28"/>
          <w:szCs w:val="28"/>
          <w:lang w:val="uk-UA"/>
        </w:rPr>
      </w:pPr>
    </w:p>
    <w:p w:rsidR="002B1A97" w:rsidRPr="0060608A" w:rsidRDefault="002B1A97" w:rsidP="000C306A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2B1A97" w:rsidRPr="0060608A" w:rsidRDefault="002B1A97" w:rsidP="002B1A97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2B1A97" w:rsidRPr="0069077F" w:rsidRDefault="002B1A97" w:rsidP="002B1A97">
      <w:pPr>
        <w:rPr>
          <w:lang w:val="uk-UA"/>
        </w:rPr>
      </w:pPr>
    </w:p>
    <w:p w:rsidR="002B1A97" w:rsidRDefault="002B1A97">
      <w:pPr>
        <w:rPr>
          <w:lang w:val="uk-UA"/>
        </w:rPr>
      </w:pPr>
    </w:p>
    <w:p w:rsidR="00F45C57" w:rsidRDefault="00F45C57">
      <w:pPr>
        <w:rPr>
          <w:lang w:val="uk-UA"/>
        </w:rPr>
      </w:pPr>
    </w:p>
    <w:p w:rsidR="00F45C57" w:rsidRDefault="00F45C57">
      <w:pPr>
        <w:rPr>
          <w:lang w:val="uk-UA"/>
        </w:rPr>
      </w:pPr>
    </w:p>
    <w:p w:rsidR="00F45C57" w:rsidRPr="0066454D" w:rsidRDefault="00F45C57" w:rsidP="00F45C5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45C57" w:rsidRDefault="00F45C57" w:rsidP="00F45C5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45C57" w:rsidRPr="0066454D" w:rsidRDefault="00F45C57" w:rsidP="00F45C5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45C57" w:rsidRPr="0066454D" w:rsidRDefault="00F45C57" w:rsidP="00F45C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45C57" w:rsidRPr="0066454D" w:rsidTr="00173C57">
        <w:trPr>
          <w:trHeight w:val="164"/>
        </w:trPr>
        <w:tc>
          <w:tcPr>
            <w:tcW w:w="9360" w:type="dxa"/>
          </w:tcPr>
          <w:p w:rsidR="00F45C57" w:rsidRPr="0066454D" w:rsidRDefault="00F45C57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45C57" w:rsidRPr="00156D8F" w:rsidRDefault="00F45C57" w:rsidP="00F45C5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45C57" w:rsidRPr="0060608A" w:rsidRDefault="00F45C57" w:rsidP="00F45C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F45C57" w:rsidRPr="0060608A" w:rsidRDefault="00F45C57" w:rsidP="00F45C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45C57" w:rsidRPr="0060608A" w:rsidRDefault="00F45C57" w:rsidP="00F45C5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45C57" w:rsidRPr="0060608A" w:rsidRDefault="00F45C57" w:rsidP="00F45C5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№4</w:t>
      </w:r>
    </w:p>
    <w:p w:rsidR="00F45C57" w:rsidRPr="0060608A" w:rsidRDefault="00F45C57" w:rsidP="00F45C57">
      <w:pPr>
        <w:spacing w:line="276" w:lineRule="auto"/>
        <w:jc w:val="both"/>
        <w:rPr>
          <w:sz w:val="28"/>
          <w:szCs w:val="28"/>
          <w:lang w:val="uk-UA"/>
        </w:rPr>
      </w:pPr>
    </w:p>
    <w:p w:rsidR="00CC3E79" w:rsidRDefault="00CE086B" w:rsidP="00CE086B">
      <w:pPr>
        <w:jc w:val="both"/>
        <w:rPr>
          <w:b/>
          <w:sz w:val="28"/>
          <w:szCs w:val="28"/>
          <w:lang w:val="uk-UA"/>
        </w:rPr>
      </w:pPr>
      <w:r w:rsidRPr="00CE086B">
        <w:rPr>
          <w:b/>
          <w:sz w:val="28"/>
          <w:szCs w:val="28"/>
          <w:lang w:val="uk-UA"/>
        </w:rPr>
        <w:t xml:space="preserve">Про Програму реалізації проекту технічної </w:t>
      </w:r>
    </w:p>
    <w:p w:rsidR="00CC3E79" w:rsidRDefault="00CE086B" w:rsidP="00CE086B">
      <w:pPr>
        <w:jc w:val="both"/>
        <w:rPr>
          <w:b/>
          <w:sz w:val="28"/>
          <w:szCs w:val="28"/>
          <w:lang w:val="uk-UA"/>
        </w:rPr>
      </w:pPr>
      <w:r w:rsidRPr="00CE086B">
        <w:rPr>
          <w:b/>
          <w:sz w:val="28"/>
          <w:szCs w:val="28"/>
          <w:lang w:val="uk-UA"/>
        </w:rPr>
        <w:t xml:space="preserve">допомоги Європейського Союзу «Центр </w:t>
      </w:r>
    </w:p>
    <w:p w:rsidR="00CC3E79" w:rsidRDefault="00CE086B" w:rsidP="00CE086B">
      <w:pPr>
        <w:jc w:val="both"/>
        <w:rPr>
          <w:b/>
          <w:sz w:val="28"/>
          <w:szCs w:val="28"/>
          <w:lang w:val="uk-UA"/>
        </w:rPr>
      </w:pPr>
      <w:r w:rsidRPr="00CE086B">
        <w:rPr>
          <w:b/>
          <w:sz w:val="28"/>
          <w:szCs w:val="28"/>
          <w:lang w:val="uk-UA"/>
        </w:rPr>
        <w:t xml:space="preserve">надання адміністративних послуг як </w:t>
      </w:r>
    </w:p>
    <w:p w:rsidR="00CC3E79" w:rsidRDefault="00CE086B" w:rsidP="00CE086B">
      <w:pPr>
        <w:jc w:val="both"/>
        <w:rPr>
          <w:b/>
          <w:sz w:val="28"/>
          <w:szCs w:val="28"/>
          <w:lang w:val="uk-UA"/>
        </w:rPr>
      </w:pPr>
      <w:r w:rsidRPr="00CE086B">
        <w:rPr>
          <w:b/>
          <w:sz w:val="28"/>
          <w:szCs w:val="28"/>
          <w:lang w:val="uk-UA"/>
        </w:rPr>
        <w:t xml:space="preserve">інноваційний інструмент взаємодії </w:t>
      </w:r>
    </w:p>
    <w:p w:rsidR="00CE086B" w:rsidRPr="00CE086B" w:rsidRDefault="00CE086B" w:rsidP="00CE086B">
      <w:pPr>
        <w:jc w:val="both"/>
        <w:rPr>
          <w:b/>
          <w:sz w:val="28"/>
          <w:szCs w:val="28"/>
          <w:lang w:val="uk-UA"/>
        </w:rPr>
      </w:pPr>
      <w:r w:rsidRPr="00CE086B">
        <w:rPr>
          <w:b/>
          <w:sz w:val="28"/>
          <w:szCs w:val="28"/>
          <w:lang w:val="uk-UA"/>
        </w:rPr>
        <w:t>влади та громади» на 2016 – 2017 роки</w:t>
      </w:r>
    </w:p>
    <w:p w:rsidR="00F45C57" w:rsidRDefault="00F45C57" w:rsidP="00F45C57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F45C57" w:rsidRPr="0060608A" w:rsidRDefault="00F45C57" w:rsidP="00F45C57">
      <w:pPr>
        <w:jc w:val="both"/>
        <w:rPr>
          <w:i/>
          <w:sz w:val="28"/>
          <w:szCs w:val="28"/>
          <w:u w:val="single"/>
          <w:lang w:val="uk-UA"/>
        </w:rPr>
      </w:pPr>
    </w:p>
    <w:p w:rsidR="00F45C57" w:rsidRPr="00CE086B" w:rsidRDefault="00F45C57" w:rsidP="00CE086B">
      <w:pPr>
        <w:ind w:firstLine="709"/>
        <w:jc w:val="both"/>
        <w:rPr>
          <w:b/>
          <w:sz w:val="28"/>
          <w:szCs w:val="28"/>
          <w:lang w:val="uk-UA"/>
        </w:rPr>
      </w:pPr>
      <w:r w:rsidRPr="00CE086B">
        <w:rPr>
          <w:sz w:val="28"/>
          <w:szCs w:val="28"/>
          <w:lang w:val="uk-UA"/>
        </w:rPr>
        <w:t>Заслухавши та обговоривши інформацію</w:t>
      </w:r>
      <w:r w:rsidR="009A3615">
        <w:rPr>
          <w:i/>
          <w:sz w:val="28"/>
          <w:szCs w:val="28"/>
          <w:lang w:val="uk-UA"/>
        </w:rPr>
        <w:t xml:space="preserve"> </w:t>
      </w:r>
      <w:r w:rsidR="00BD4759" w:rsidRPr="00BD4759">
        <w:rPr>
          <w:sz w:val="28"/>
          <w:szCs w:val="28"/>
          <w:lang w:val="uk-UA"/>
        </w:rPr>
        <w:t>директора департаменту економічного розвитку і торгівлі облдержадміністрації Мокляка К.В.</w:t>
      </w:r>
      <w:r w:rsidR="00BD4759" w:rsidRPr="0037143B">
        <w:rPr>
          <w:i/>
          <w:sz w:val="28"/>
          <w:szCs w:val="28"/>
          <w:lang w:val="uk-UA"/>
        </w:rPr>
        <w:t xml:space="preserve"> </w:t>
      </w:r>
      <w:r w:rsidR="00CE086B" w:rsidRPr="00CE086B">
        <w:rPr>
          <w:sz w:val="28"/>
          <w:szCs w:val="28"/>
          <w:lang w:val="uk-UA"/>
        </w:rPr>
        <w:t>про Програму реалізації проекту технічної допомоги Європейського Союзу «Центр надання адміністративних послуг як інноваційний інструмент взаємодії влади та громади» на 2016 – 2017 роки</w:t>
      </w:r>
      <w:r w:rsidRPr="00CE086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45C57" w:rsidRPr="0060608A" w:rsidRDefault="00F45C57" w:rsidP="00F45C57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F45C57" w:rsidRPr="0060608A" w:rsidRDefault="00F45C57" w:rsidP="00F45C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F45C57" w:rsidRPr="0060608A" w:rsidRDefault="00F45C57" w:rsidP="00F45C57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45C57" w:rsidRPr="0060608A" w:rsidRDefault="00F45C57" w:rsidP="00F45C5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45C57" w:rsidRPr="0060608A" w:rsidRDefault="00F45C57" w:rsidP="00F45C5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45C57" w:rsidRPr="0060608A" w:rsidRDefault="00F45C57" w:rsidP="00F45C5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45C57" w:rsidRPr="0060608A" w:rsidRDefault="00F45C57" w:rsidP="00F45C5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45C57" w:rsidRPr="0060608A" w:rsidRDefault="00F45C57" w:rsidP="00F45C57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F45C57" w:rsidRDefault="00F45C57" w:rsidP="00F45C5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45C57" w:rsidRPr="0060608A" w:rsidRDefault="00F45C57" w:rsidP="00F45C5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45C57" w:rsidRPr="0060608A" w:rsidRDefault="00F45C57" w:rsidP="00F45C57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F45C57" w:rsidRDefault="00F45C57" w:rsidP="00F45C57">
      <w:pPr>
        <w:rPr>
          <w:lang w:val="uk-UA"/>
        </w:rPr>
      </w:pPr>
    </w:p>
    <w:p w:rsidR="00E46649" w:rsidRDefault="00E46649" w:rsidP="00F45C57">
      <w:pPr>
        <w:rPr>
          <w:lang w:val="uk-UA"/>
        </w:rPr>
      </w:pPr>
    </w:p>
    <w:p w:rsidR="004C2FB8" w:rsidRPr="00F502CF" w:rsidRDefault="004C2FB8" w:rsidP="00F45C57"/>
    <w:p w:rsidR="00F502CF" w:rsidRPr="00F502CF" w:rsidRDefault="00F502CF" w:rsidP="00F45C57"/>
    <w:p w:rsidR="00E46649" w:rsidRDefault="00E46649" w:rsidP="00F45C57">
      <w:pPr>
        <w:rPr>
          <w:lang w:val="uk-UA"/>
        </w:rPr>
      </w:pPr>
    </w:p>
    <w:p w:rsidR="00E46649" w:rsidRDefault="00E46649" w:rsidP="00F45C57">
      <w:pPr>
        <w:rPr>
          <w:lang w:val="uk-UA"/>
        </w:rPr>
      </w:pPr>
    </w:p>
    <w:p w:rsidR="00E46649" w:rsidRPr="0066454D" w:rsidRDefault="00E46649" w:rsidP="00E4664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46649" w:rsidRDefault="00E46649" w:rsidP="00E4664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6649" w:rsidRPr="0066454D" w:rsidRDefault="00E46649" w:rsidP="00E4664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6649" w:rsidRPr="0066454D" w:rsidRDefault="00E46649" w:rsidP="00E4664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46649" w:rsidRPr="0066454D" w:rsidTr="00173C57">
        <w:trPr>
          <w:trHeight w:val="164"/>
        </w:trPr>
        <w:tc>
          <w:tcPr>
            <w:tcW w:w="9360" w:type="dxa"/>
          </w:tcPr>
          <w:p w:rsidR="00E46649" w:rsidRPr="0066454D" w:rsidRDefault="00E46649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46649" w:rsidRPr="00156D8F" w:rsidRDefault="00E46649" w:rsidP="00E46649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E46649" w:rsidRPr="0060608A" w:rsidRDefault="00E46649" w:rsidP="00E4664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E46649" w:rsidRPr="0060608A" w:rsidRDefault="00E46649" w:rsidP="00E4664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E46649" w:rsidRPr="0060608A" w:rsidRDefault="00E46649" w:rsidP="00E46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6649" w:rsidRPr="0060608A" w:rsidRDefault="00E46649" w:rsidP="00E466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№5</w:t>
      </w:r>
    </w:p>
    <w:p w:rsidR="00E46649" w:rsidRPr="0060608A" w:rsidRDefault="00E46649" w:rsidP="00E46649">
      <w:pPr>
        <w:spacing w:line="276" w:lineRule="auto"/>
        <w:jc w:val="both"/>
        <w:rPr>
          <w:sz w:val="28"/>
          <w:szCs w:val="28"/>
          <w:lang w:val="uk-UA"/>
        </w:rPr>
      </w:pPr>
    </w:p>
    <w:p w:rsidR="005A108B" w:rsidRDefault="00D35F41" w:rsidP="00D35F41">
      <w:pPr>
        <w:jc w:val="both"/>
        <w:rPr>
          <w:b/>
          <w:sz w:val="28"/>
          <w:szCs w:val="28"/>
          <w:lang w:val="uk-UA"/>
        </w:rPr>
      </w:pPr>
      <w:r w:rsidRPr="00D35F41">
        <w:rPr>
          <w:b/>
          <w:sz w:val="28"/>
          <w:szCs w:val="28"/>
          <w:lang w:val="uk-UA"/>
        </w:rPr>
        <w:t xml:space="preserve">Про звіт щодо результатів моніторингу </w:t>
      </w:r>
    </w:p>
    <w:p w:rsidR="005A108B" w:rsidRDefault="00D35F41" w:rsidP="00D35F41">
      <w:pPr>
        <w:jc w:val="both"/>
        <w:rPr>
          <w:b/>
          <w:sz w:val="28"/>
          <w:szCs w:val="28"/>
          <w:lang w:val="uk-UA"/>
        </w:rPr>
      </w:pPr>
      <w:r w:rsidRPr="00D35F41">
        <w:rPr>
          <w:b/>
          <w:sz w:val="28"/>
          <w:szCs w:val="28"/>
          <w:lang w:val="uk-UA"/>
        </w:rPr>
        <w:t xml:space="preserve">та оцінки результативності виконання </w:t>
      </w:r>
    </w:p>
    <w:p w:rsidR="005A108B" w:rsidRDefault="00D35F41" w:rsidP="00D35F41">
      <w:pPr>
        <w:jc w:val="both"/>
        <w:rPr>
          <w:b/>
          <w:sz w:val="28"/>
          <w:szCs w:val="28"/>
          <w:lang w:val="uk-UA"/>
        </w:rPr>
      </w:pPr>
      <w:r w:rsidRPr="00D35F41">
        <w:rPr>
          <w:b/>
          <w:sz w:val="28"/>
          <w:szCs w:val="28"/>
          <w:lang w:val="uk-UA"/>
        </w:rPr>
        <w:t xml:space="preserve">у 2015 році плану на 2015–2017 роки </w:t>
      </w:r>
    </w:p>
    <w:p w:rsidR="005A108B" w:rsidRDefault="00D35F41" w:rsidP="00D35F41">
      <w:pPr>
        <w:jc w:val="both"/>
        <w:rPr>
          <w:b/>
          <w:sz w:val="28"/>
          <w:szCs w:val="28"/>
          <w:lang w:val="uk-UA"/>
        </w:rPr>
      </w:pPr>
      <w:r w:rsidRPr="00D35F41">
        <w:rPr>
          <w:b/>
          <w:sz w:val="28"/>
          <w:szCs w:val="28"/>
          <w:lang w:val="uk-UA"/>
        </w:rPr>
        <w:t xml:space="preserve">із реалізації Стратегії розвитку </w:t>
      </w:r>
    </w:p>
    <w:p w:rsidR="00D35F41" w:rsidRPr="00D35F41" w:rsidRDefault="00D35F41" w:rsidP="00D35F41">
      <w:pPr>
        <w:jc w:val="both"/>
        <w:rPr>
          <w:b/>
          <w:sz w:val="28"/>
          <w:szCs w:val="28"/>
          <w:lang w:val="uk-UA"/>
        </w:rPr>
      </w:pPr>
      <w:r w:rsidRPr="00D35F41">
        <w:rPr>
          <w:b/>
          <w:sz w:val="28"/>
          <w:szCs w:val="28"/>
          <w:lang w:val="uk-UA"/>
        </w:rPr>
        <w:t>Рівненської області на період до 2020 року</w:t>
      </w:r>
    </w:p>
    <w:p w:rsidR="00E46649" w:rsidRDefault="00E46649" w:rsidP="00E46649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E46649" w:rsidRPr="0060608A" w:rsidRDefault="00E46649" w:rsidP="00E46649">
      <w:pPr>
        <w:jc w:val="both"/>
        <w:rPr>
          <w:i/>
          <w:sz w:val="28"/>
          <w:szCs w:val="28"/>
          <w:u w:val="single"/>
          <w:lang w:val="uk-UA"/>
        </w:rPr>
      </w:pPr>
    </w:p>
    <w:p w:rsidR="00E46649" w:rsidRPr="00D35F41" w:rsidRDefault="00E46649" w:rsidP="00D35F41">
      <w:pPr>
        <w:ind w:firstLine="567"/>
        <w:jc w:val="both"/>
        <w:rPr>
          <w:b/>
          <w:sz w:val="28"/>
          <w:szCs w:val="28"/>
          <w:lang w:val="uk-UA"/>
        </w:rPr>
      </w:pPr>
      <w:r w:rsidRPr="00D35F41">
        <w:rPr>
          <w:sz w:val="28"/>
          <w:szCs w:val="28"/>
          <w:lang w:val="uk-UA"/>
        </w:rPr>
        <w:t>Заслухавши та обговоривши інформацію</w:t>
      </w:r>
      <w:r w:rsidR="00B026A8" w:rsidRPr="00B026A8">
        <w:rPr>
          <w:sz w:val="28"/>
          <w:szCs w:val="28"/>
          <w:lang w:val="uk-UA"/>
        </w:rPr>
        <w:t xml:space="preserve"> </w:t>
      </w:r>
      <w:r w:rsidR="00B026A8" w:rsidRPr="00BD4759">
        <w:rPr>
          <w:sz w:val="28"/>
          <w:szCs w:val="28"/>
          <w:lang w:val="uk-UA"/>
        </w:rPr>
        <w:t>директора департаменту економічного розвитку і торгівлі облдержадміністрації Мокляка К.В.</w:t>
      </w:r>
      <w:r w:rsidRPr="00D35F41">
        <w:rPr>
          <w:i/>
          <w:sz w:val="28"/>
          <w:szCs w:val="28"/>
          <w:lang w:val="uk-UA"/>
        </w:rPr>
        <w:t xml:space="preserve"> </w:t>
      </w:r>
      <w:r w:rsidR="00D35F41" w:rsidRPr="00D35F41">
        <w:rPr>
          <w:sz w:val="28"/>
          <w:szCs w:val="28"/>
          <w:lang w:val="uk-UA"/>
        </w:rPr>
        <w:t>про звіт щодо результатів моніторингу та оцінки результативності виконання у 2015 році плану на 2015–2017 роки із реалізації Стратегії розвитку Рівненської області на період до 2020 року</w:t>
      </w:r>
      <w:r w:rsidRPr="00D35F4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E46649" w:rsidRPr="0060608A" w:rsidRDefault="00E46649" w:rsidP="00E46649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E46649" w:rsidRPr="0060608A" w:rsidRDefault="00E46649" w:rsidP="00E4664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E46649" w:rsidRPr="0060608A" w:rsidRDefault="00E46649" w:rsidP="00E46649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E46649" w:rsidRPr="0060608A" w:rsidRDefault="00E46649" w:rsidP="00E4664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46649" w:rsidRPr="0060608A" w:rsidRDefault="00E46649" w:rsidP="00E4664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E46649" w:rsidRDefault="00E46649" w:rsidP="00E4664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955AA" w:rsidRPr="0060608A" w:rsidRDefault="00C955AA" w:rsidP="00E4664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 Рекомендувати облдержадміністрації розглянути можливість рівномірного відображення районів області у Стратегії розвитку</w:t>
      </w:r>
      <w:r w:rsidRPr="00C955A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Рівненської області.</w:t>
      </w:r>
    </w:p>
    <w:p w:rsidR="00E46649" w:rsidRPr="0060608A" w:rsidRDefault="00E46649" w:rsidP="00E4664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46649" w:rsidRPr="0060608A" w:rsidRDefault="00E46649" w:rsidP="00E46649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E46649" w:rsidRDefault="00E46649" w:rsidP="00E46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6649" w:rsidRPr="0060608A" w:rsidRDefault="00E46649" w:rsidP="00E46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6649" w:rsidRPr="0060608A" w:rsidRDefault="00E46649" w:rsidP="00E46649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E46649" w:rsidRPr="0069077F" w:rsidRDefault="00E46649" w:rsidP="00E46649">
      <w:pPr>
        <w:rPr>
          <w:lang w:val="uk-UA"/>
        </w:rPr>
      </w:pPr>
    </w:p>
    <w:p w:rsidR="00466971" w:rsidRDefault="00466971">
      <w:pPr>
        <w:rPr>
          <w:lang w:val="uk-UA"/>
        </w:rPr>
      </w:pPr>
    </w:p>
    <w:p w:rsidR="00466971" w:rsidRPr="0066454D" w:rsidRDefault="00466971" w:rsidP="0046697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66971" w:rsidRDefault="00466971" w:rsidP="004669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66971" w:rsidRPr="0066454D" w:rsidRDefault="00466971" w:rsidP="004669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66971" w:rsidRPr="0066454D" w:rsidRDefault="00466971" w:rsidP="004669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66971" w:rsidRPr="0066454D" w:rsidTr="00173C57">
        <w:trPr>
          <w:trHeight w:val="164"/>
        </w:trPr>
        <w:tc>
          <w:tcPr>
            <w:tcW w:w="9360" w:type="dxa"/>
          </w:tcPr>
          <w:p w:rsidR="00466971" w:rsidRPr="0066454D" w:rsidRDefault="00466971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66971" w:rsidRPr="00156D8F" w:rsidRDefault="00466971" w:rsidP="0046697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66971" w:rsidRPr="0060608A" w:rsidRDefault="00466971" w:rsidP="004669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466971" w:rsidRPr="0060608A" w:rsidRDefault="00466971" w:rsidP="004669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466971" w:rsidRPr="0060608A" w:rsidRDefault="00466971" w:rsidP="004669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66971" w:rsidRPr="0060608A" w:rsidRDefault="00466971" w:rsidP="0046697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№6</w:t>
      </w:r>
    </w:p>
    <w:p w:rsidR="00466971" w:rsidRPr="0060608A" w:rsidRDefault="00466971" w:rsidP="00466971">
      <w:pPr>
        <w:spacing w:line="276" w:lineRule="auto"/>
        <w:jc w:val="both"/>
        <w:rPr>
          <w:sz w:val="28"/>
          <w:szCs w:val="28"/>
          <w:lang w:val="uk-UA"/>
        </w:rPr>
      </w:pPr>
    </w:p>
    <w:p w:rsidR="00DA1608" w:rsidRPr="00415CB6" w:rsidRDefault="004165DE" w:rsidP="004165DE">
      <w:pPr>
        <w:jc w:val="both"/>
        <w:rPr>
          <w:b/>
          <w:sz w:val="28"/>
          <w:szCs w:val="28"/>
          <w:lang w:val="uk-UA"/>
        </w:rPr>
      </w:pPr>
      <w:r w:rsidRPr="00415CB6">
        <w:rPr>
          <w:b/>
          <w:sz w:val="28"/>
          <w:szCs w:val="28"/>
          <w:lang w:val="uk-UA"/>
        </w:rPr>
        <w:t xml:space="preserve">Про внесення змін до Обласної програми </w:t>
      </w:r>
    </w:p>
    <w:p w:rsidR="00DA1608" w:rsidRPr="00415CB6" w:rsidRDefault="004165DE" w:rsidP="004165DE">
      <w:pPr>
        <w:jc w:val="both"/>
        <w:rPr>
          <w:b/>
          <w:sz w:val="28"/>
          <w:szCs w:val="28"/>
          <w:lang w:val="uk-UA"/>
        </w:rPr>
      </w:pPr>
      <w:r w:rsidRPr="00415CB6">
        <w:rPr>
          <w:b/>
          <w:sz w:val="28"/>
          <w:szCs w:val="28"/>
          <w:lang w:val="uk-UA"/>
        </w:rPr>
        <w:t xml:space="preserve">військово-патріотичного виховання та </w:t>
      </w:r>
    </w:p>
    <w:p w:rsidR="00DA1608" w:rsidRPr="00415CB6" w:rsidRDefault="004165DE" w:rsidP="004165DE">
      <w:pPr>
        <w:jc w:val="both"/>
        <w:rPr>
          <w:b/>
          <w:sz w:val="28"/>
          <w:szCs w:val="28"/>
          <w:lang w:val="uk-UA"/>
        </w:rPr>
      </w:pPr>
      <w:r w:rsidRPr="00415CB6">
        <w:rPr>
          <w:b/>
          <w:sz w:val="28"/>
          <w:szCs w:val="28"/>
          <w:lang w:val="uk-UA"/>
        </w:rPr>
        <w:t xml:space="preserve">підготовки молоді до служби в Збройних </w:t>
      </w:r>
    </w:p>
    <w:p w:rsidR="00DA1608" w:rsidRPr="00415CB6" w:rsidRDefault="004165DE" w:rsidP="004165DE">
      <w:pPr>
        <w:jc w:val="both"/>
        <w:rPr>
          <w:b/>
          <w:sz w:val="28"/>
          <w:szCs w:val="28"/>
          <w:lang w:val="uk-UA"/>
        </w:rPr>
      </w:pPr>
      <w:r w:rsidRPr="00415CB6">
        <w:rPr>
          <w:b/>
          <w:sz w:val="28"/>
          <w:szCs w:val="28"/>
          <w:lang w:val="uk-UA"/>
        </w:rPr>
        <w:t xml:space="preserve">Силах України та інших військових </w:t>
      </w:r>
    </w:p>
    <w:p w:rsidR="004165DE" w:rsidRPr="00415CB6" w:rsidRDefault="004165DE" w:rsidP="004165DE">
      <w:pPr>
        <w:jc w:val="both"/>
        <w:rPr>
          <w:b/>
          <w:sz w:val="28"/>
          <w:szCs w:val="28"/>
          <w:lang w:val="uk-UA"/>
        </w:rPr>
      </w:pPr>
      <w:r w:rsidRPr="00415CB6">
        <w:rPr>
          <w:b/>
          <w:sz w:val="28"/>
          <w:szCs w:val="28"/>
          <w:lang w:val="uk-UA"/>
        </w:rPr>
        <w:t>формуваннях на 2016 - 2020 роки</w:t>
      </w:r>
    </w:p>
    <w:p w:rsidR="00466971" w:rsidRPr="00415CB6" w:rsidRDefault="00466971" w:rsidP="00466971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466971" w:rsidRPr="00415CB6" w:rsidRDefault="00466971" w:rsidP="00466971">
      <w:pPr>
        <w:jc w:val="both"/>
        <w:rPr>
          <w:i/>
          <w:sz w:val="28"/>
          <w:szCs w:val="28"/>
          <w:u w:val="single"/>
          <w:lang w:val="uk-UA"/>
        </w:rPr>
      </w:pPr>
    </w:p>
    <w:p w:rsidR="00466971" w:rsidRPr="00F04F0E" w:rsidRDefault="00466971" w:rsidP="00F04F0E">
      <w:pPr>
        <w:ind w:firstLine="567"/>
        <w:jc w:val="both"/>
        <w:rPr>
          <w:b/>
          <w:sz w:val="28"/>
          <w:szCs w:val="28"/>
          <w:highlight w:val="yellow"/>
          <w:lang w:val="uk-UA"/>
        </w:rPr>
      </w:pPr>
      <w:r w:rsidRPr="00415CB6">
        <w:rPr>
          <w:sz w:val="28"/>
          <w:szCs w:val="28"/>
          <w:lang w:val="uk-UA"/>
        </w:rPr>
        <w:t>Заслухавши та обговоривши інформацію</w:t>
      </w:r>
      <w:r w:rsidR="00415CB6">
        <w:rPr>
          <w:bCs/>
          <w:sz w:val="28"/>
          <w:szCs w:val="28"/>
          <w:lang w:val="uk-UA"/>
        </w:rPr>
        <w:t xml:space="preserve"> </w:t>
      </w:r>
      <w:r w:rsidR="00A92D64" w:rsidRPr="00415CB6">
        <w:rPr>
          <w:bCs/>
          <w:sz w:val="28"/>
          <w:szCs w:val="28"/>
          <w:lang w:val="uk-UA"/>
        </w:rPr>
        <w:t>військового комісара Рівненського обласного військового комісаріату</w:t>
      </w:r>
      <w:r w:rsidR="00A92D64" w:rsidRPr="00415CB6">
        <w:rPr>
          <w:b/>
          <w:sz w:val="28"/>
          <w:szCs w:val="28"/>
          <w:lang w:val="uk-UA"/>
        </w:rPr>
        <w:t xml:space="preserve"> </w:t>
      </w:r>
      <w:proofErr w:type="spellStart"/>
      <w:r w:rsidR="00313486">
        <w:rPr>
          <w:bCs/>
          <w:sz w:val="28"/>
          <w:szCs w:val="28"/>
          <w:lang w:val="uk-UA"/>
        </w:rPr>
        <w:t>Твердохліба</w:t>
      </w:r>
      <w:proofErr w:type="spellEnd"/>
      <w:r w:rsidR="00313486">
        <w:rPr>
          <w:bCs/>
          <w:sz w:val="28"/>
          <w:szCs w:val="28"/>
          <w:lang w:val="uk-UA"/>
        </w:rPr>
        <w:t xml:space="preserve"> М.І. </w:t>
      </w:r>
      <w:r w:rsidR="004165DE" w:rsidRPr="00415CB6">
        <w:rPr>
          <w:sz w:val="28"/>
          <w:szCs w:val="28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  <w:r w:rsidRPr="00415CB6">
        <w:rPr>
          <w:sz w:val="28"/>
          <w:szCs w:val="28"/>
          <w:lang w:val="uk-UA"/>
        </w:rPr>
        <w:t>, керуючись статтею</w:t>
      </w:r>
      <w:r w:rsidRPr="00F04F0E">
        <w:rPr>
          <w:sz w:val="28"/>
          <w:szCs w:val="28"/>
          <w:lang w:val="uk-UA"/>
        </w:rPr>
        <w:t xml:space="preserve"> 47 Закону України «Про місцеве самоврядування в Україні», постійна комісія </w:t>
      </w:r>
    </w:p>
    <w:p w:rsidR="00466971" w:rsidRPr="0060608A" w:rsidRDefault="00466971" w:rsidP="00466971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466971" w:rsidRPr="0060608A" w:rsidRDefault="00466971" w:rsidP="004669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466971" w:rsidRPr="0060608A" w:rsidRDefault="00466971" w:rsidP="00466971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466971" w:rsidRPr="0060608A" w:rsidRDefault="00466971" w:rsidP="0046697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66971" w:rsidRPr="0060608A" w:rsidRDefault="00466971" w:rsidP="0046697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466971" w:rsidRPr="0060608A" w:rsidRDefault="00466971" w:rsidP="0046697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66971" w:rsidRPr="0060608A" w:rsidRDefault="00466971" w:rsidP="0046697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66971" w:rsidRPr="0060608A" w:rsidRDefault="00466971" w:rsidP="00466971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466971" w:rsidRDefault="00466971" w:rsidP="004669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66971" w:rsidRPr="0060608A" w:rsidRDefault="00466971" w:rsidP="004669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66971" w:rsidRPr="0060608A" w:rsidRDefault="00466971" w:rsidP="00466971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466971" w:rsidRPr="0069077F" w:rsidRDefault="00466971" w:rsidP="00466971">
      <w:pPr>
        <w:rPr>
          <w:lang w:val="uk-UA"/>
        </w:rPr>
      </w:pPr>
    </w:p>
    <w:p w:rsidR="00466971" w:rsidRPr="0069077F" w:rsidRDefault="00466971" w:rsidP="00466971">
      <w:pPr>
        <w:rPr>
          <w:lang w:val="uk-UA"/>
        </w:rPr>
      </w:pPr>
    </w:p>
    <w:p w:rsidR="00466971" w:rsidRPr="0069077F" w:rsidRDefault="00466971" w:rsidP="00466971">
      <w:pPr>
        <w:rPr>
          <w:lang w:val="uk-UA"/>
        </w:rPr>
      </w:pPr>
    </w:p>
    <w:p w:rsidR="00466971" w:rsidRPr="0069077F" w:rsidRDefault="00466971" w:rsidP="00466971">
      <w:pPr>
        <w:rPr>
          <w:lang w:val="uk-UA"/>
        </w:rPr>
      </w:pPr>
    </w:p>
    <w:p w:rsidR="00466971" w:rsidRDefault="00466971">
      <w:pPr>
        <w:rPr>
          <w:lang w:val="uk-UA"/>
        </w:rPr>
      </w:pPr>
    </w:p>
    <w:p w:rsidR="0069142F" w:rsidRDefault="0069142F">
      <w:pPr>
        <w:rPr>
          <w:lang w:val="uk-UA"/>
        </w:rPr>
      </w:pPr>
    </w:p>
    <w:p w:rsidR="0069142F" w:rsidRDefault="0069142F">
      <w:pPr>
        <w:rPr>
          <w:lang w:val="uk-UA"/>
        </w:rPr>
      </w:pPr>
    </w:p>
    <w:p w:rsidR="0069142F" w:rsidRPr="0066454D" w:rsidRDefault="0069142F" w:rsidP="0069142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9142F" w:rsidRDefault="0069142F" w:rsidP="0069142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9142F" w:rsidRPr="0066454D" w:rsidRDefault="0069142F" w:rsidP="0069142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9142F" w:rsidRPr="0066454D" w:rsidRDefault="0069142F" w:rsidP="0069142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9142F" w:rsidRPr="0066454D" w:rsidTr="00173C57">
        <w:trPr>
          <w:trHeight w:val="164"/>
        </w:trPr>
        <w:tc>
          <w:tcPr>
            <w:tcW w:w="9360" w:type="dxa"/>
          </w:tcPr>
          <w:p w:rsidR="0069142F" w:rsidRPr="0066454D" w:rsidRDefault="0069142F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9142F" w:rsidRPr="00156D8F" w:rsidRDefault="0069142F" w:rsidP="0069142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9142F" w:rsidRPr="0060608A" w:rsidRDefault="0069142F" w:rsidP="0069142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9142F" w:rsidRPr="0060608A" w:rsidRDefault="0069142F" w:rsidP="0069142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9142F" w:rsidRPr="0060608A" w:rsidRDefault="0069142F" w:rsidP="0069142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142F" w:rsidRPr="0060608A" w:rsidRDefault="0069142F" w:rsidP="0069142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№7</w:t>
      </w:r>
    </w:p>
    <w:p w:rsidR="0069142F" w:rsidRPr="0060608A" w:rsidRDefault="0069142F" w:rsidP="0069142F">
      <w:pPr>
        <w:spacing w:line="276" w:lineRule="auto"/>
        <w:jc w:val="both"/>
        <w:rPr>
          <w:sz w:val="28"/>
          <w:szCs w:val="28"/>
          <w:lang w:val="uk-UA"/>
        </w:rPr>
      </w:pPr>
    </w:p>
    <w:p w:rsidR="00FA53E2" w:rsidRDefault="00FA53E2" w:rsidP="00FA53E2">
      <w:pPr>
        <w:jc w:val="both"/>
        <w:rPr>
          <w:b/>
          <w:bCs/>
          <w:sz w:val="28"/>
          <w:szCs w:val="28"/>
          <w:lang w:val="uk-UA"/>
        </w:rPr>
      </w:pPr>
      <w:r w:rsidRPr="00FA53E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внесення </w:t>
      </w:r>
      <w:r w:rsidRPr="00FA53E2">
        <w:rPr>
          <w:b/>
          <w:sz w:val="28"/>
          <w:szCs w:val="28"/>
          <w:lang w:val="uk-UA"/>
        </w:rPr>
        <w:t xml:space="preserve">змін до </w:t>
      </w:r>
      <w:r w:rsidRPr="00FA53E2">
        <w:rPr>
          <w:b/>
          <w:bCs/>
          <w:sz w:val="28"/>
          <w:szCs w:val="28"/>
          <w:lang w:val="uk-UA"/>
        </w:rPr>
        <w:t xml:space="preserve">Обласної </w:t>
      </w:r>
    </w:p>
    <w:p w:rsidR="00FA53E2" w:rsidRDefault="00FA53E2" w:rsidP="00FA53E2">
      <w:pPr>
        <w:jc w:val="both"/>
        <w:rPr>
          <w:b/>
          <w:bCs/>
          <w:sz w:val="28"/>
          <w:szCs w:val="28"/>
          <w:lang w:val="uk-UA"/>
        </w:rPr>
      </w:pPr>
      <w:r w:rsidRPr="00FA53E2">
        <w:rPr>
          <w:b/>
          <w:bCs/>
          <w:sz w:val="28"/>
          <w:szCs w:val="28"/>
          <w:lang w:val="uk-UA"/>
        </w:rPr>
        <w:t xml:space="preserve">програми відпочинку та оздоровлення </w:t>
      </w:r>
    </w:p>
    <w:p w:rsidR="00FA53E2" w:rsidRPr="00FA53E2" w:rsidRDefault="00FA53E2" w:rsidP="00FA53E2">
      <w:pPr>
        <w:jc w:val="both"/>
        <w:rPr>
          <w:b/>
          <w:color w:val="FF0000"/>
          <w:sz w:val="28"/>
          <w:szCs w:val="28"/>
          <w:lang w:val="uk-UA"/>
        </w:rPr>
      </w:pPr>
      <w:r w:rsidRPr="00FA53E2">
        <w:rPr>
          <w:b/>
          <w:bCs/>
          <w:sz w:val="28"/>
          <w:szCs w:val="28"/>
          <w:lang w:val="uk-UA"/>
        </w:rPr>
        <w:t>дітей на 2014 – 2017 роки</w:t>
      </w:r>
    </w:p>
    <w:p w:rsidR="0069142F" w:rsidRDefault="0069142F" w:rsidP="0069142F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69142F" w:rsidRPr="0060608A" w:rsidRDefault="0069142F" w:rsidP="0069142F">
      <w:pPr>
        <w:jc w:val="both"/>
        <w:rPr>
          <w:i/>
          <w:sz w:val="28"/>
          <w:szCs w:val="28"/>
          <w:u w:val="single"/>
          <w:lang w:val="uk-UA"/>
        </w:rPr>
      </w:pPr>
    </w:p>
    <w:p w:rsidR="0069142F" w:rsidRPr="00B13C83" w:rsidRDefault="0069142F" w:rsidP="00B13C83">
      <w:pPr>
        <w:pStyle w:val="a7"/>
        <w:ind w:left="0" w:firstLine="567"/>
        <w:jc w:val="both"/>
        <w:rPr>
          <w:i/>
          <w:color w:val="FF0000"/>
          <w:sz w:val="28"/>
          <w:szCs w:val="28"/>
          <w:lang w:val="uk-UA"/>
        </w:rPr>
      </w:pPr>
      <w:r w:rsidRPr="00D35F41">
        <w:rPr>
          <w:sz w:val="28"/>
          <w:szCs w:val="28"/>
          <w:lang w:val="uk-UA"/>
        </w:rPr>
        <w:t>Заслухавши та обговоривши інформацію</w:t>
      </w:r>
      <w:r w:rsidR="00536110">
        <w:rPr>
          <w:sz w:val="28"/>
          <w:szCs w:val="28"/>
          <w:lang w:val="uk-UA"/>
        </w:rPr>
        <w:t xml:space="preserve"> </w:t>
      </w:r>
      <w:r w:rsidR="00D774BA">
        <w:rPr>
          <w:sz w:val="28"/>
          <w:szCs w:val="28"/>
          <w:lang w:val="uk-UA"/>
        </w:rPr>
        <w:t xml:space="preserve">заступника </w:t>
      </w:r>
      <w:r w:rsidR="00B13C83" w:rsidRPr="00B13C83">
        <w:rPr>
          <w:bCs/>
          <w:sz w:val="28"/>
          <w:szCs w:val="28"/>
          <w:lang w:val="uk-UA"/>
        </w:rPr>
        <w:t xml:space="preserve">начальника управління у справах молоді та спорту облдержадміністрації </w:t>
      </w:r>
      <w:r w:rsidR="00D774BA">
        <w:rPr>
          <w:bCs/>
          <w:sz w:val="28"/>
          <w:szCs w:val="28"/>
          <w:lang w:val="uk-UA"/>
        </w:rPr>
        <w:t>Нагорного П.В.</w:t>
      </w:r>
      <w:r w:rsidR="00B13C83">
        <w:rPr>
          <w:bCs/>
          <w:i/>
          <w:sz w:val="28"/>
          <w:szCs w:val="28"/>
          <w:lang w:val="uk-UA"/>
        </w:rPr>
        <w:t xml:space="preserve"> </w:t>
      </w:r>
      <w:r w:rsidR="00B13C83" w:rsidRPr="00B13C83">
        <w:rPr>
          <w:bCs/>
          <w:sz w:val="28"/>
          <w:szCs w:val="28"/>
          <w:lang w:val="uk-UA"/>
        </w:rPr>
        <w:t>п</w:t>
      </w:r>
      <w:r w:rsidR="00B13C83" w:rsidRPr="00B13C83">
        <w:rPr>
          <w:bCs/>
          <w:sz w:val="28"/>
          <w:szCs w:val="28"/>
          <w:bdr w:val="none" w:sz="0" w:space="0" w:color="auto" w:frame="1"/>
          <w:lang w:val="uk-UA"/>
        </w:rPr>
        <w:t xml:space="preserve">ро внесення </w:t>
      </w:r>
      <w:r w:rsidR="00B13C83" w:rsidRPr="00B13C83">
        <w:rPr>
          <w:sz w:val="28"/>
          <w:szCs w:val="28"/>
          <w:lang w:val="uk-UA"/>
        </w:rPr>
        <w:t xml:space="preserve">змін до </w:t>
      </w:r>
      <w:r w:rsidR="00B13C83" w:rsidRPr="00B13C83">
        <w:rPr>
          <w:bCs/>
          <w:sz w:val="28"/>
          <w:szCs w:val="28"/>
          <w:lang w:val="uk-UA"/>
        </w:rPr>
        <w:t>Обласної програми відпочинку та оздоровлення дітей на 2014 – 2017 роки</w:t>
      </w:r>
      <w:r w:rsidRPr="00B13C83">
        <w:rPr>
          <w:sz w:val="28"/>
          <w:szCs w:val="28"/>
          <w:lang w:val="uk-UA"/>
        </w:rPr>
        <w:t xml:space="preserve">, </w:t>
      </w:r>
      <w:r w:rsidRPr="00D35F4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9142F" w:rsidRPr="0060608A" w:rsidRDefault="0069142F" w:rsidP="0069142F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69142F" w:rsidRPr="0060608A" w:rsidRDefault="0069142F" w:rsidP="0069142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69142F" w:rsidRPr="0060608A" w:rsidRDefault="0069142F" w:rsidP="0069142F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69142F" w:rsidRPr="0060608A" w:rsidRDefault="0069142F" w:rsidP="0069142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9142F" w:rsidRPr="0060608A" w:rsidRDefault="0069142F" w:rsidP="0069142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69142F" w:rsidRPr="0060608A" w:rsidRDefault="0069142F" w:rsidP="0069142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9142F" w:rsidRPr="0060608A" w:rsidRDefault="0069142F" w:rsidP="0069142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9142F" w:rsidRPr="0060608A" w:rsidRDefault="0069142F" w:rsidP="0069142F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69142F" w:rsidRDefault="0069142F" w:rsidP="0069142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142F" w:rsidRPr="0060608A" w:rsidRDefault="0069142F" w:rsidP="0069142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142F" w:rsidRPr="0060608A" w:rsidRDefault="0069142F" w:rsidP="0069142F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69142F" w:rsidRPr="0069077F" w:rsidRDefault="0069142F" w:rsidP="0069142F">
      <w:pPr>
        <w:rPr>
          <w:lang w:val="uk-UA"/>
        </w:rPr>
      </w:pPr>
    </w:p>
    <w:p w:rsidR="0069142F" w:rsidRPr="0069077F" w:rsidRDefault="0069142F" w:rsidP="0069142F">
      <w:pPr>
        <w:rPr>
          <w:lang w:val="uk-UA"/>
        </w:rPr>
      </w:pPr>
    </w:p>
    <w:p w:rsidR="0069142F" w:rsidRDefault="0069142F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042D4E" w:rsidRPr="0066454D" w:rsidRDefault="00042D4E" w:rsidP="00042D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2D4E" w:rsidRDefault="00042D4E" w:rsidP="00042D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2D4E" w:rsidRPr="0066454D" w:rsidRDefault="00042D4E" w:rsidP="00042D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2D4E" w:rsidRPr="0066454D" w:rsidRDefault="00042D4E" w:rsidP="00042D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2D4E" w:rsidRPr="0066454D" w:rsidTr="00173C57">
        <w:trPr>
          <w:trHeight w:val="164"/>
        </w:trPr>
        <w:tc>
          <w:tcPr>
            <w:tcW w:w="9360" w:type="dxa"/>
          </w:tcPr>
          <w:p w:rsidR="00042D4E" w:rsidRPr="0066454D" w:rsidRDefault="00042D4E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2D4E" w:rsidRPr="00156D8F" w:rsidRDefault="00042D4E" w:rsidP="00042D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42D4E" w:rsidRPr="0060608A" w:rsidRDefault="00042D4E" w:rsidP="00042D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042D4E" w:rsidRPr="0060608A" w:rsidRDefault="00042D4E" w:rsidP="00042D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42D4E" w:rsidRPr="0060608A" w:rsidRDefault="00042D4E" w:rsidP="00042D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2D4E" w:rsidRPr="0060608A" w:rsidRDefault="00042D4E" w:rsidP="00042D4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№8</w:t>
      </w:r>
    </w:p>
    <w:p w:rsidR="00042D4E" w:rsidRPr="0060608A" w:rsidRDefault="00042D4E" w:rsidP="00042D4E">
      <w:pPr>
        <w:spacing w:line="276" w:lineRule="auto"/>
        <w:jc w:val="both"/>
        <w:rPr>
          <w:sz w:val="28"/>
          <w:szCs w:val="28"/>
          <w:lang w:val="uk-UA"/>
        </w:rPr>
      </w:pPr>
    </w:p>
    <w:p w:rsidR="00564D4B" w:rsidRDefault="00957413" w:rsidP="00957413">
      <w:pPr>
        <w:jc w:val="both"/>
        <w:rPr>
          <w:b/>
          <w:sz w:val="28"/>
          <w:szCs w:val="28"/>
          <w:lang w:val="uk-UA"/>
        </w:rPr>
      </w:pPr>
      <w:r w:rsidRPr="00957413">
        <w:rPr>
          <w:b/>
          <w:sz w:val="28"/>
          <w:szCs w:val="28"/>
          <w:lang w:val="uk-UA"/>
        </w:rPr>
        <w:t xml:space="preserve">Про внесення змін до Програми </w:t>
      </w:r>
    </w:p>
    <w:p w:rsidR="00564D4B" w:rsidRDefault="00957413" w:rsidP="00957413">
      <w:pPr>
        <w:jc w:val="both"/>
        <w:rPr>
          <w:b/>
          <w:sz w:val="28"/>
          <w:szCs w:val="28"/>
          <w:lang w:val="uk-UA"/>
        </w:rPr>
      </w:pPr>
      <w:r w:rsidRPr="00957413">
        <w:rPr>
          <w:b/>
          <w:sz w:val="28"/>
          <w:szCs w:val="28"/>
          <w:lang w:val="uk-UA"/>
        </w:rPr>
        <w:t xml:space="preserve">інформатизації Рівненської </w:t>
      </w:r>
    </w:p>
    <w:p w:rsidR="00957413" w:rsidRPr="00957413" w:rsidRDefault="00957413" w:rsidP="00957413">
      <w:pPr>
        <w:jc w:val="both"/>
        <w:rPr>
          <w:b/>
          <w:color w:val="FF0000"/>
          <w:sz w:val="28"/>
          <w:szCs w:val="28"/>
          <w:lang w:val="uk-UA"/>
        </w:rPr>
      </w:pPr>
      <w:r w:rsidRPr="00957413">
        <w:rPr>
          <w:b/>
          <w:sz w:val="28"/>
          <w:szCs w:val="28"/>
          <w:lang w:val="uk-UA"/>
        </w:rPr>
        <w:t>області</w:t>
      </w:r>
      <w:r w:rsidRPr="00957413">
        <w:rPr>
          <w:b/>
          <w:bCs/>
          <w:sz w:val="28"/>
          <w:szCs w:val="28"/>
          <w:lang w:val="uk-UA"/>
        </w:rPr>
        <w:t xml:space="preserve"> на 2014 - 2016 роки</w:t>
      </w:r>
    </w:p>
    <w:p w:rsidR="00042D4E" w:rsidRDefault="00042D4E" w:rsidP="00042D4E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042D4E" w:rsidRPr="0060608A" w:rsidRDefault="00042D4E" w:rsidP="00042D4E">
      <w:pPr>
        <w:jc w:val="both"/>
        <w:rPr>
          <w:i/>
          <w:sz w:val="28"/>
          <w:szCs w:val="28"/>
          <w:u w:val="single"/>
          <w:lang w:val="uk-UA"/>
        </w:rPr>
      </w:pPr>
    </w:p>
    <w:p w:rsidR="00042D4E" w:rsidRPr="00957413" w:rsidRDefault="00042D4E" w:rsidP="00957413">
      <w:pPr>
        <w:pStyle w:val="a7"/>
        <w:ind w:left="0" w:firstLine="567"/>
        <w:jc w:val="both"/>
        <w:rPr>
          <w:b/>
          <w:color w:val="FF0000"/>
          <w:sz w:val="28"/>
          <w:szCs w:val="28"/>
          <w:lang w:val="uk-UA"/>
        </w:rPr>
      </w:pPr>
      <w:r w:rsidRPr="00957413">
        <w:rPr>
          <w:sz w:val="28"/>
          <w:szCs w:val="28"/>
          <w:lang w:val="uk-UA"/>
        </w:rPr>
        <w:t>Заслухавши та обговоривши інформацію</w:t>
      </w:r>
      <w:r w:rsidR="00D0624D">
        <w:rPr>
          <w:sz w:val="28"/>
          <w:szCs w:val="28"/>
          <w:lang w:val="uk-UA"/>
        </w:rPr>
        <w:t xml:space="preserve"> </w:t>
      </w:r>
      <w:r w:rsidR="00A5490D" w:rsidRPr="005225B6">
        <w:rPr>
          <w:sz w:val="28"/>
          <w:szCs w:val="28"/>
          <w:lang w:val="uk-UA"/>
        </w:rPr>
        <w:t>директора департаменту фінансів облдержадміністрації Біляк Л.А.</w:t>
      </w:r>
      <w:r w:rsidR="00A5490D">
        <w:rPr>
          <w:sz w:val="28"/>
          <w:szCs w:val="28"/>
          <w:lang w:val="uk-UA"/>
        </w:rPr>
        <w:t xml:space="preserve"> </w:t>
      </w:r>
      <w:r w:rsidR="00957413" w:rsidRPr="00957413">
        <w:rPr>
          <w:sz w:val="28"/>
          <w:szCs w:val="28"/>
          <w:lang w:val="uk-UA"/>
        </w:rPr>
        <w:t>про внесення змін до Програми інформатизації Рівненської області</w:t>
      </w:r>
      <w:r w:rsidR="00957413" w:rsidRPr="00957413">
        <w:rPr>
          <w:bCs/>
          <w:sz w:val="28"/>
          <w:szCs w:val="28"/>
          <w:lang w:val="uk-UA"/>
        </w:rPr>
        <w:t xml:space="preserve"> на 2014 - 2016 роки</w:t>
      </w:r>
      <w:r w:rsidRPr="0095741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42D4E" w:rsidRPr="0060608A" w:rsidRDefault="00042D4E" w:rsidP="00042D4E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042D4E" w:rsidRPr="0060608A" w:rsidRDefault="00042D4E" w:rsidP="00042D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042D4E" w:rsidRPr="0060608A" w:rsidRDefault="00042D4E" w:rsidP="00042D4E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42D4E" w:rsidRPr="0060608A" w:rsidRDefault="00042D4E" w:rsidP="00042D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42D4E" w:rsidRPr="0060608A" w:rsidRDefault="00042D4E" w:rsidP="00042D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042D4E" w:rsidRPr="0060608A" w:rsidRDefault="00042D4E" w:rsidP="00042D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42D4E" w:rsidRPr="0060608A" w:rsidRDefault="00042D4E" w:rsidP="00042D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2D4E" w:rsidRPr="0060608A" w:rsidRDefault="00042D4E" w:rsidP="00042D4E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042D4E" w:rsidRDefault="00042D4E" w:rsidP="00042D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2D4E" w:rsidRPr="0060608A" w:rsidRDefault="00042D4E" w:rsidP="00042D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2D4E" w:rsidRPr="0060608A" w:rsidRDefault="00042D4E" w:rsidP="00042D4E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042D4E" w:rsidRPr="0069077F" w:rsidRDefault="00042D4E" w:rsidP="00042D4E">
      <w:pPr>
        <w:rPr>
          <w:lang w:val="uk-UA"/>
        </w:rPr>
      </w:pPr>
    </w:p>
    <w:p w:rsidR="00042D4E" w:rsidRPr="0069077F" w:rsidRDefault="00042D4E" w:rsidP="00042D4E">
      <w:pPr>
        <w:rPr>
          <w:lang w:val="uk-UA"/>
        </w:rPr>
      </w:pPr>
    </w:p>
    <w:p w:rsidR="00042D4E" w:rsidRPr="0069077F" w:rsidRDefault="00042D4E" w:rsidP="00042D4E">
      <w:pPr>
        <w:rPr>
          <w:lang w:val="uk-UA"/>
        </w:rPr>
      </w:pPr>
    </w:p>
    <w:p w:rsidR="00042D4E" w:rsidRDefault="00042D4E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564D4B" w:rsidRPr="0066454D" w:rsidRDefault="00564D4B" w:rsidP="00564D4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64D4B" w:rsidRDefault="00564D4B" w:rsidP="00564D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64D4B" w:rsidRPr="0066454D" w:rsidRDefault="00564D4B" w:rsidP="00564D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64D4B" w:rsidRPr="0066454D" w:rsidRDefault="00564D4B" w:rsidP="00564D4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64D4B" w:rsidRPr="0066454D" w:rsidTr="00173C57">
        <w:trPr>
          <w:trHeight w:val="164"/>
        </w:trPr>
        <w:tc>
          <w:tcPr>
            <w:tcW w:w="9360" w:type="dxa"/>
          </w:tcPr>
          <w:p w:rsidR="00564D4B" w:rsidRPr="0066454D" w:rsidRDefault="00564D4B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64D4B" w:rsidRPr="00156D8F" w:rsidRDefault="00564D4B" w:rsidP="00564D4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64D4B" w:rsidRPr="0060608A" w:rsidRDefault="00564D4B" w:rsidP="00564D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64D4B" w:rsidRPr="0060608A" w:rsidRDefault="00564D4B" w:rsidP="00564D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64D4B" w:rsidRPr="0060608A" w:rsidRDefault="00564D4B" w:rsidP="00564D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4D4B" w:rsidRPr="0060608A" w:rsidRDefault="00564D4B" w:rsidP="00564D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№9</w:t>
      </w:r>
    </w:p>
    <w:p w:rsidR="00564D4B" w:rsidRPr="0060608A" w:rsidRDefault="00564D4B" w:rsidP="00564D4B">
      <w:pPr>
        <w:spacing w:line="276" w:lineRule="auto"/>
        <w:jc w:val="both"/>
        <w:rPr>
          <w:sz w:val="28"/>
          <w:szCs w:val="28"/>
          <w:lang w:val="uk-UA"/>
        </w:rPr>
      </w:pPr>
    </w:p>
    <w:p w:rsidR="00406114" w:rsidRDefault="005225B6" w:rsidP="005225B6">
      <w:pPr>
        <w:jc w:val="both"/>
        <w:rPr>
          <w:b/>
          <w:sz w:val="28"/>
          <w:szCs w:val="28"/>
          <w:lang w:val="uk-UA"/>
        </w:rPr>
      </w:pPr>
      <w:r w:rsidRPr="005225B6">
        <w:rPr>
          <w:b/>
          <w:sz w:val="28"/>
          <w:szCs w:val="28"/>
          <w:lang w:val="uk-UA"/>
        </w:rPr>
        <w:t xml:space="preserve">Про внесення змін </w:t>
      </w:r>
    </w:p>
    <w:p w:rsidR="005225B6" w:rsidRPr="005225B6" w:rsidRDefault="005225B6" w:rsidP="005225B6">
      <w:pPr>
        <w:jc w:val="both"/>
        <w:rPr>
          <w:b/>
          <w:sz w:val="28"/>
          <w:szCs w:val="28"/>
          <w:lang w:val="uk-UA"/>
        </w:rPr>
      </w:pPr>
      <w:r w:rsidRPr="005225B6">
        <w:rPr>
          <w:b/>
          <w:sz w:val="28"/>
          <w:szCs w:val="28"/>
          <w:lang w:val="uk-UA"/>
        </w:rPr>
        <w:t>до обласного бюджету на 2016 рік</w:t>
      </w:r>
    </w:p>
    <w:p w:rsidR="00564D4B" w:rsidRDefault="00564D4B" w:rsidP="00564D4B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564D4B" w:rsidRPr="0060608A" w:rsidRDefault="00564D4B" w:rsidP="00564D4B">
      <w:pPr>
        <w:jc w:val="both"/>
        <w:rPr>
          <w:i/>
          <w:sz w:val="28"/>
          <w:szCs w:val="28"/>
          <w:u w:val="single"/>
          <w:lang w:val="uk-UA"/>
        </w:rPr>
      </w:pPr>
    </w:p>
    <w:p w:rsidR="00564D4B" w:rsidRPr="005225B6" w:rsidRDefault="00564D4B" w:rsidP="005225B6">
      <w:pPr>
        <w:ind w:firstLine="567"/>
        <w:jc w:val="both"/>
        <w:rPr>
          <w:b/>
          <w:sz w:val="28"/>
          <w:szCs w:val="28"/>
          <w:lang w:val="uk-UA"/>
        </w:rPr>
      </w:pPr>
      <w:r w:rsidRPr="005225B6">
        <w:rPr>
          <w:sz w:val="28"/>
          <w:szCs w:val="28"/>
          <w:lang w:val="uk-UA"/>
        </w:rPr>
        <w:t xml:space="preserve">Заслухавши та обговоривши інформацію директора департаменту фінансів облдержадміністрації Біляк Л.А. </w:t>
      </w:r>
      <w:r w:rsidR="005225B6" w:rsidRPr="005225B6">
        <w:rPr>
          <w:sz w:val="28"/>
          <w:szCs w:val="28"/>
          <w:lang w:val="uk-UA"/>
        </w:rPr>
        <w:t>про внесення змін до обласного бюджету на 2016 рік</w:t>
      </w:r>
      <w:r w:rsidRPr="005225B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64D4B" w:rsidRPr="0060608A" w:rsidRDefault="00564D4B" w:rsidP="00564D4B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64D4B" w:rsidRPr="0060608A" w:rsidRDefault="00564D4B" w:rsidP="00564D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64D4B" w:rsidRPr="0060608A" w:rsidRDefault="00564D4B" w:rsidP="00564D4B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64D4B" w:rsidRPr="0060608A" w:rsidRDefault="00564D4B" w:rsidP="00564D4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64D4B" w:rsidRPr="0060608A" w:rsidRDefault="00564D4B" w:rsidP="00564D4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64D4B" w:rsidRPr="0060608A" w:rsidRDefault="00564D4B" w:rsidP="00564D4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64D4B" w:rsidRPr="0060608A" w:rsidRDefault="00564D4B" w:rsidP="00564D4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64D4B" w:rsidRPr="0060608A" w:rsidRDefault="00564D4B" w:rsidP="00564D4B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564D4B" w:rsidRDefault="00564D4B" w:rsidP="00564D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4D4B" w:rsidRPr="0060608A" w:rsidRDefault="00564D4B" w:rsidP="00564D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4D4B" w:rsidRPr="0060608A" w:rsidRDefault="00564D4B" w:rsidP="00564D4B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564D4B" w:rsidRPr="0069077F" w:rsidRDefault="00564D4B" w:rsidP="00564D4B">
      <w:pPr>
        <w:rPr>
          <w:lang w:val="uk-UA"/>
        </w:rPr>
      </w:pPr>
    </w:p>
    <w:p w:rsidR="00564D4B" w:rsidRPr="0069077F" w:rsidRDefault="00564D4B" w:rsidP="00564D4B">
      <w:pPr>
        <w:rPr>
          <w:lang w:val="uk-UA"/>
        </w:rPr>
      </w:pPr>
    </w:p>
    <w:p w:rsidR="00564D4B" w:rsidRPr="0069077F" w:rsidRDefault="00564D4B" w:rsidP="00564D4B">
      <w:pPr>
        <w:rPr>
          <w:lang w:val="uk-UA"/>
        </w:rPr>
      </w:pPr>
    </w:p>
    <w:p w:rsidR="00564D4B" w:rsidRPr="0069077F" w:rsidRDefault="00564D4B" w:rsidP="00564D4B">
      <w:pPr>
        <w:rPr>
          <w:lang w:val="uk-UA"/>
        </w:rPr>
      </w:pPr>
    </w:p>
    <w:p w:rsidR="00564D4B" w:rsidRDefault="00564D4B">
      <w:pPr>
        <w:rPr>
          <w:lang w:val="uk-UA"/>
        </w:rPr>
      </w:pPr>
    </w:p>
    <w:p w:rsidR="00DC3EE6" w:rsidRDefault="00DC3EE6">
      <w:pPr>
        <w:rPr>
          <w:lang w:val="uk-UA"/>
        </w:rPr>
      </w:pPr>
    </w:p>
    <w:p w:rsidR="00DC3EE6" w:rsidRDefault="00DC3EE6">
      <w:pPr>
        <w:rPr>
          <w:lang w:val="uk-UA"/>
        </w:rPr>
      </w:pPr>
    </w:p>
    <w:p w:rsidR="00DC3EE6" w:rsidRDefault="00DC3EE6">
      <w:pPr>
        <w:rPr>
          <w:lang w:val="uk-UA"/>
        </w:rPr>
      </w:pPr>
    </w:p>
    <w:p w:rsidR="00DC3EE6" w:rsidRDefault="00DC3EE6">
      <w:pPr>
        <w:rPr>
          <w:lang w:val="uk-UA"/>
        </w:rPr>
      </w:pPr>
    </w:p>
    <w:p w:rsidR="00DC3EE6" w:rsidRDefault="00DC3EE6">
      <w:pPr>
        <w:rPr>
          <w:lang w:val="uk-UA"/>
        </w:rPr>
      </w:pPr>
    </w:p>
    <w:p w:rsidR="00DC3EE6" w:rsidRDefault="00DC3EE6">
      <w:pPr>
        <w:rPr>
          <w:lang w:val="uk-UA"/>
        </w:rPr>
      </w:pPr>
    </w:p>
    <w:p w:rsidR="00DC3EE6" w:rsidRDefault="00DC3EE6">
      <w:pPr>
        <w:rPr>
          <w:lang w:val="uk-UA"/>
        </w:rPr>
      </w:pPr>
    </w:p>
    <w:p w:rsidR="00DC3EE6" w:rsidRPr="0066454D" w:rsidRDefault="00DC3EE6" w:rsidP="00DC3EE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C3EE6" w:rsidRDefault="00DC3EE6" w:rsidP="00DC3EE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C3EE6" w:rsidRPr="0066454D" w:rsidRDefault="00DC3EE6" w:rsidP="00DC3EE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C3EE6" w:rsidRPr="0066454D" w:rsidRDefault="00DC3EE6" w:rsidP="00DC3EE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C3EE6" w:rsidRPr="0066454D" w:rsidTr="00173C57">
        <w:trPr>
          <w:trHeight w:val="164"/>
        </w:trPr>
        <w:tc>
          <w:tcPr>
            <w:tcW w:w="9360" w:type="dxa"/>
          </w:tcPr>
          <w:p w:rsidR="00DC3EE6" w:rsidRPr="0066454D" w:rsidRDefault="00DC3EE6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C3EE6" w:rsidRPr="00156D8F" w:rsidRDefault="00DC3EE6" w:rsidP="00DC3EE6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DC3EE6" w:rsidRPr="0060608A" w:rsidRDefault="00DC3EE6" w:rsidP="00DC3EE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DC3EE6" w:rsidRPr="0060608A" w:rsidRDefault="00DC3EE6" w:rsidP="00DC3EE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C3EE6" w:rsidRPr="0060608A" w:rsidRDefault="00DC3EE6" w:rsidP="00DC3EE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C3EE6" w:rsidRPr="0060608A" w:rsidRDefault="00DC3EE6" w:rsidP="00DC3EE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№10</w:t>
      </w:r>
    </w:p>
    <w:p w:rsidR="00DC3EE6" w:rsidRPr="0060608A" w:rsidRDefault="00DC3EE6" w:rsidP="00DC3EE6">
      <w:pPr>
        <w:spacing w:line="276" w:lineRule="auto"/>
        <w:jc w:val="both"/>
        <w:rPr>
          <w:sz w:val="28"/>
          <w:szCs w:val="28"/>
          <w:lang w:val="uk-UA"/>
        </w:rPr>
      </w:pPr>
    </w:p>
    <w:p w:rsidR="006A6C0E" w:rsidRDefault="00DC3EE6" w:rsidP="00DC3EE6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DC3EE6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контракт з директором комунального </w:t>
      </w:r>
    </w:p>
    <w:p w:rsidR="006A6C0E" w:rsidRDefault="00DC3EE6" w:rsidP="00DC3EE6">
      <w:pPr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</w:pPr>
      <w:r w:rsidRPr="00DC3EE6">
        <w:rPr>
          <w:b/>
          <w:bCs/>
          <w:sz w:val="28"/>
          <w:szCs w:val="28"/>
          <w:bdr w:val="none" w:sz="0" w:space="0" w:color="auto" w:frame="1"/>
          <w:lang w:val="uk-UA"/>
        </w:rPr>
        <w:t>закладу «Рівненський геріатричний пансіонат»</w:t>
      </w:r>
      <w:r w:rsidRPr="00DC3EE6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DC3EE6" w:rsidRPr="00DC3EE6" w:rsidRDefault="00DC3EE6" w:rsidP="00DC3EE6">
      <w:pPr>
        <w:jc w:val="both"/>
        <w:rPr>
          <w:b/>
          <w:sz w:val="28"/>
          <w:szCs w:val="28"/>
          <w:lang w:val="uk-UA"/>
        </w:rPr>
      </w:pPr>
      <w:r w:rsidRPr="00DC3EE6">
        <w:rPr>
          <w:b/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</w:p>
    <w:p w:rsidR="00DC3EE6" w:rsidRDefault="00DC3EE6" w:rsidP="00DC3EE6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DC3EE6" w:rsidRPr="0060608A" w:rsidRDefault="00DC3EE6" w:rsidP="00DC3EE6">
      <w:pPr>
        <w:jc w:val="both"/>
        <w:rPr>
          <w:i/>
          <w:sz w:val="28"/>
          <w:szCs w:val="28"/>
          <w:u w:val="single"/>
          <w:lang w:val="uk-UA"/>
        </w:rPr>
      </w:pPr>
    </w:p>
    <w:p w:rsidR="00DC3EE6" w:rsidRPr="009E0FD1" w:rsidRDefault="00DC3EE6" w:rsidP="009E0FD1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DC3EE6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="00F707D2">
        <w:rPr>
          <w:i/>
          <w:sz w:val="28"/>
          <w:szCs w:val="28"/>
          <w:lang w:val="uk-UA"/>
        </w:rPr>
        <w:t xml:space="preserve"> </w:t>
      </w:r>
      <w:r w:rsidRPr="006A6C0E">
        <w:rPr>
          <w:bCs/>
          <w:sz w:val="28"/>
          <w:szCs w:val="28"/>
          <w:bdr w:val="none" w:sz="0" w:space="0" w:color="auto" w:frame="1"/>
          <w:lang w:val="uk-UA"/>
        </w:rPr>
        <w:t>про контракт з директором комунального закладу «Рівненський геріатричний пансіонат»</w:t>
      </w:r>
      <w:r w:rsidRPr="006A6C0E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Pr="006A6C0E">
        <w:rPr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  <w:r w:rsidRPr="00DC3EE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DC3EE6" w:rsidRPr="0060608A" w:rsidRDefault="00DC3EE6" w:rsidP="00DC3EE6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DC3EE6" w:rsidRPr="0060608A" w:rsidRDefault="00DC3EE6" w:rsidP="00DC3EE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DC3EE6" w:rsidRPr="0060608A" w:rsidRDefault="00DC3EE6" w:rsidP="00DC3EE6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4C1CFA" w:rsidRPr="00C266C7" w:rsidRDefault="004C1CFA" w:rsidP="00712117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90C24" w:rsidRPr="0037143B" w:rsidRDefault="004C1CFA" w:rsidP="00712117">
      <w:pPr>
        <w:pStyle w:val="a7"/>
        <w:ind w:left="1134"/>
        <w:jc w:val="both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C266C7">
        <w:rPr>
          <w:i/>
          <w:sz w:val="28"/>
          <w:szCs w:val="28"/>
          <w:lang w:val="uk-UA"/>
        </w:rPr>
        <w:t>2.  Рекомендувати голові обласної ради внести на розгляд сесії обласної ради</w:t>
      </w:r>
      <w:r w:rsidR="000A0FE2">
        <w:rPr>
          <w:i/>
          <w:sz w:val="28"/>
          <w:szCs w:val="28"/>
          <w:lang w:val="uk-UA"/>
        </w:rPr>
        <w:t xml:space="preserve"> кандидатур</w:t>
      </w:r>
      <w:r w:rsidR="000A0FE2" w:rsidRPr="00541986">
        <w:rPr>
          <w:i/>
          <w:sz w:val="28"/>
          <w:szCs w:val="28"/>
          <w:lang w:val="uk-UA"/>
        </w:rPr>
        <w:t>и</w:t>
      </w:r>
      <w:r w:rsidR="00690C24" w:rsidRPr="00541986">
        <w:rPr>
          <w:i/>
          <w:sz w:val="28"/>
          <w:szCs w:val="28"/>
          <w:lang w:val="uk-UA"/>
        </w:rPr>
        <w:t xml:space="preserve"> </w:t>
      </w:r>
      <w:r w:rsidR="00690C24" w:rsidRPr="0054198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Бабича А.Д., Дрозда В.М., </w:t>
      </w:r>
      <w:proofErr w:type="spellStart"/>
      <w:r w:rsidR="00690C24" w:rsidRPr="00541986">
        <w:rPr>
          <w:i/>
          <w:sz w:val="28"/>
          <w:szCs w:val="28"/>
          <w:lang w:val="uk-UA"/>
        </w:rPr>
        <w:t>Оксимчука</w:t>
      </w:r>
      <w:proofErr w:type="spellEnd"/>
      <w:r w:rsidR="00690C24" w:rsidRPr="00541986">
        <w:rPr>
          <w:i/>
          <w:sz w:val="28"/>
          <w:szCs w:val="28"/>
          <w:lang w:val="uk-UA"/>
        </w:rPr>
        <w:t xml:space="preserve"> О.Д.,</w:t>
      </w:r>
      <w:r w:rsidR="00690C24" w:rsidRPr="00541986">
        <w:rPr>
          <w:bCs/>
          <w:i/>
          <w:sz w:val="28"/>
          <w:szCs w:val="28"/>
          <w:bdr w:val="none" w:sz="0" w:space="0" w:color="auto" w:frame="1"/>
          <w:lang w:val="uk-UA"/>
        </w:rPr>
        <w:t>Остаповича С.О.</w:t>
      </w:r>
    </w:p>
    <w:p w:rsidR="004C1CFA" w:rsidRPr="00C266C7" w:rsidRDefault="004C1CFA" w:rsidP="00643AC4">
      <w:pPr>
        <w:pStyle w:val="a7"/>
        <w:ind w:left="1134"/>
        <w:jc w:val="both"/>
        <w:rPr>
          <w:i/>
          <w:sz w:val="28"/>
          <w:szCs w:val="28"/>
          <w:lang w:val="uk-UA"/>
        </w:rPr>
      </w:pPr>
    </w:p>
    <w:p w:rsidR="00DC3EE6" w:rsidRPr="0060608A" w:rsidRDefault="00DC3EE6" w:rsidP="00DC3EE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C3EE6" w:rsidRPr="0060608A" w:rsidRDefault="00DC3EE6" w:rsidP="00DC3EE6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DC3EE6" w:rsidRPr="0060608A" w:rsidRDefault="00DC3EE6" w:rsidP="00DC3EE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C3EE6" w:rsidRPr="0060608A" w:rsidRDefault="00DC3EE6" w:rsidP="00DC3EE6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DC3EE6" w:rsidRDefault="00DC3EE6">
      <w:pPr>
        <w:rPr>
          <w:lang w:val="uk-UA"/>
        </w:rPr>
      </w:pPr>
    </w:p>
    <w:p w:rsidR="00595C2D" w:rsidRDefault="00595C2D">
      <w:pPr>
        <w:rPr>
          <w:lang w:val="uk-UA"/>
        </w:rPr>
      </w:pPr>
    </w:p>
    <w:p w:rsidR="00595C2D" w:rsidRDefault="00595C2D">
      <w:pPr>
        <w:rPr>
          <w:lang w:val="uk-UA"/>
        </w:rPr>
      </w:pPr>
    </w:p>
    <w:p w:rsidR="00595C2D" w:rsidRDefault="00595C2D">
      <w:pPr>
        <w:rPr>
          <w:lang w:val="uk-UA"/>
        </w:rPr>
      </w:pPr>
    </w:p>
    <w:p w:rsidR="009212BE" w:rsidRDefault="009212BE">
      <w:pPr>
        <w:rPr>
          <w:lang w:val="uk-UA"/>
        </w:rPr>
      </w:pPr>
    </w:p>
    <w:p w:rsidR="00595C2D" w:rsidRDefault="00595C2D">
      <w:pPr>
        <w:rPr>
          <w:lang w:val="uk-UA"/>
        </w:rPr>
      </w:pPr>
    </w:p>
    <w:p w:rsidR="00595C2D" w:rsidRDefault="00595C2D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690C24" w:rsidRDefault="00690C24">
      <w:pPr>
        <w:rPr>
          <w:lang w:val="uk-UA"/>
        </w:rPr>
      </w:pPr>
    </w:p>
    <w:p w:rsidR="00595C2D" w:rsidRDefault="00595C2D">
      <w:pPr>
        <w:rPr>
          <w:lang w:val="uk-UA"/>
        </w:rPr>
      </w:pPr>
    </w:p>
    <w:p w:rsidR="00595C2D" w:rsidRPr="0066454D" w:rsidRDefault="00595C2D" w:rsidP="00595C2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95C2D" w:rsidRDefault="00595C2D" w:rsidP="00595C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5C2D" w:rsidRPr="0066454D" w:rsidRDefault="00595C2D" w:rsidP="00595C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5C2D" w:rsidRPr="0066454D" w:rsidRDefault="00595C2D" w:rsidP="00595C2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5C2D" w:rsidRPr="0066454D" w:rsidTr="00173C57">
        <w:trPr>
          <w:trHeight w:val="164"/>
        </w:trPr>
        <w:tc>
          <w:tcPr>
            <w:tcW w:w="9360" w:type="dxa"/>
          </w:tcPr>
          <w:p w:rsidR="00595C2D" w:rsidRPr="0066454D" w:rsidRDefault="00595C2D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5C2D" w:rsidRPr="00156D8F" w:rsidRDefault="00595C2D" w:rsidP="00595C2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95C2D" w:rsidRPr="0060608A" w:rsidRDefault="00595C2D" w:rsidP="00595C2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95C2D" w:rsidRPr="0060608A" w:rsidRDefault="00595C2D" w:rsidP="00595C2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5C2D" w:rsidRPr="0060608A" w:rsidRDefault="00595C2D" w:rsidP="00595C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5C2D" w:rsidRPr="0060608A" w:rsidRDefault="00595C2D" w:rsidP="00595C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№11</w:t>
      </w:r>
    </w:p>
    <w:p w:rsidR="00595C2D" w:rsidRPr="0060608A" w:rsidRDefault="00595C2D" w:rsidP="00595C2D">
      <w:pPr>
        <w:spacing w:line="276" w:lineRule="auto"/>
        <w:jc w:val="both"/>
        <w:rPr>
          <w:sz w:val="28"/>
          <w:szCs w:val="28"/>
          <w:lang w:val="uk-UA"/>
        </w:rPr>
      </w:pPr>
    </w:p>
    <w:p w:rsidR="008010AF" w:rsidRDefault="00A65881" w:rsidP="00A658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6588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контракт з директором комунального </w:t>
      </w:r>
    </w:p>
    <w:p w:rsidR="008010AF" w:rsidRDefault="00A65881" w:rsidP="00A658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65881">
        <w:rPr>
          <w:b/>
          <w:bCs/>
          <w:sz w:val="28"/>
          <w:szCs w:val="28"/>
          <w:bdr w:val="none" w:sz="0" w:space="0" w:color="auto" w:frame="1"/>
          <w:lang w:val="uk-UA"/>
        </w:rPr>
        <w:t>закладу «</w:t>
      </w:r>
      <w:proofErr w:type="spellStart"/>
      <w:r w:rsidRPr="00A65881">
        <w:rPr>
          <w:b/>
          <w:bCs/>
          <w:sz w:val="28"/>
          <w:szCs w:val="28"/>
          <w:bdr w:val="none" w:sz="0" w:space="0" w:color="auto" w:frame="1"/>
          <w:lang w:val="uk-UA"/>
        </w:rPr>
        <w:t>Здолбунівський</w:t>
      </w:r>
      <w:proofErr w:type="spellEnd"/>
      <w:r w:rsidRPr="00A6588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будинок-інтернат </w:t>
      </w:r>
    </w:p>
    <w:p w:rsidR="008010AF" w:rsidRDefault="00A65881" w:rsidP="00A65881">
      <w:pPr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</w:pPr>
      <w:r w:rsidRPr="00A65881">
        <w:rPr>
          <w:b/>
          <w:bCs/>
          <w:sz w:val="28"/>
          <w:szCs w:val="28"/>
          <w:bdr w:val="none" w:sz="0" w:space="0" w:color="auto" w:frame="1"/>
          <w:lang w:val="uk-UA"/>
        </w:rPr>
        <w:t>для громадян похилого віку та інвалідів»</w:t>
      </w:r>
      <w:r w:rsidRPr="00A65881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A65881" w:rsidRPr="00A65881" w:rsidRDefault="00A65881" w:rsidP="00A65881">
      <w:pPr>
        <w:jc w:val="both"/>
        <w:rPr>
          <w:b/>
          <w:sz w:val="28"/>
          <w:szCs w:val="28"/>
          <w:lang w:val="uk-UA"/>
        </w:rPr>
      </w:pPr>
      <w:r w:rsidRPr="00A65881">
        <w:rPr>
          <w:b/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</w:p>
    <w:p w:rsidR="00595C2D" w:rsidRDefault="00595C2D" w:rsidP="00595C2D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595C2D" w:rsidRPr="0060608A" w:rsidRDefault="00595C2D" w:rsidP="00595C2D">
      <w:pPr>
        <w:jc w:val="both"/>
        <w:rPr>
          <w:i/>
          <w:sz w:val="28"/>
          <w:szCs w:val="28"/>
          <w:u w:val="single"/>
          <w:lang w:val="uk-UA"/>
        </w:rPr>
      </w:pPr>
    </w:p>
    <w:p w:rsidR="00595C2D" w:rsidRPr="00A65881" w:rsidRDefault="00595C2D" w:rsidP="00A65881">
      <w:pPr>
        <w:ind w:firstLine="567"/>
        <w:jc w:val="both"/>
        <w:rPr>
          <w:b/>
          <w:sz w:val="28"/>
          <w:szCs w:val="28"/>
          <w:lang w:val="uk-UA"/>
        </w:rPr>
      </w:pPr>
      <w:r w:rsidRPr="00A65881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Pr="00A65881">
        <w:rPr>
          <w:i/>
          <w:sz w:val="28"/>
          <w:szCs w:val="28"/>
          <w:lang w:val="uk-UA"/>
        </w:rPr>
        <w:t xml:space="preserve"> </w:t>
      </w:r>
      <w:r w:rsidR="00A65881" w:rsidRPr="00A65881">
        <w:rPr>
          <w:bCs/>
          <w:sz w:val="28"/>
          <w:szCs w:val="28"/>
          <w:bdr w:val="none" w:sz="0" w:space="0" w:color="auto" w:frame="1"/>
          <w:lang w:val="uk-UA"/>
        </w:rPr>
        <w:t>про контракт з директором комунального закладу «</w:t>
      </w:r>
      <w:proofErr w:type="spellStart"/>
      <w:r w:rsidR="00A65881" w:rsidRPr="00A65881">
        <w:rPr>
          <w:bCs/>
          <w:sz w:val="28"/>
          <w:szCs w:val="28"/>
          <w:bdr w:val="none" w:sz="0" w:space="0" w:color="auto" w:frame="1"/>
          <w:lang w:val="uk-UA"/>
        </w:rPr>
        <w:t>Здолбунівський</w:t>
      </w:r>
      <w:proofErr w:type="spellEnd"/>
      <w:r w:rsidR="00A65881" w:rsidRPr="00A65881">
        <w:rPr>
          <w:bCs/>
          <w:sz w:val="28"/>
          <w:szCs w:val="28"/>
          <w:bdr w:val="none" w:sz="0" w:space="0" w:color="auto" w:frame="1"/>
          <w:lang w:val="uk-UA"/>
        </w:rPr>
        <w:t xml:space="preserve"> будинок-інтернат для громадян похилого віку та інвалідів»</w:t>
      </w:r>
      <w:r w:rsidR="00A65881" w:rsidRPr="00A65881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="00A65881" w:rsidRPr="00A65881">
        <w:rPr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  <w:r w:rsidRPr="00A6588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95C2D" w:rsidRPr="0060608A" w:rsidRDefault="00595C2D" w:rsidP="00595C2D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95C2D" w:rsidRPr="0060608A" w:rsidRDefault="00595C2D" w:rsidP="00595C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95C2D" w:rsidRPr="0060608A" w:rsidRDefault="00595C2D" w:rsidP="00595C2D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95C2D" w:rsidRPr="00C266C7" w:rsidRDefault="00595C2D" w:rsidP="000D2A3E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076AB" w:rsidRPr="0037143B" w:rsidRDefault="00595C2D" w:rsidP="000D2A3E">
      <w:pPr>
        <w:pStyle w:val="a7"/>
        <w:ind w:left="1134"/>
        <w:jc w:val="both"/>
        <w:rPr>
          <w:b/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4076AB" w:rsidRPr="00C266C7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</w:t>
      </w:r>
      <w:r w:rsidR="004076AB">
        <w:rPr>
          <w:i/>
          <w:sz w:val="28"/>
          <w:szCs w:val="28"/>
          <w:lang w:val="uk-UA"/>
        </w:rPr>
        <w:t xml:space="preserve"> кандидатур</w:t>
      </w:r>
      <w:r w:rsidR="00B45FE8">
        <w:rPr>
          <w:i/>
          <w:sz w:val="28"/>
          <w:szCs w:val="28"/>
          <w:lang w:val="uk-UA"/>
        </w:rPr>
        <w:t>у</w:t>
      </w:r>
      <w:r w:rsidR="004076AB" w:rsidRPr="00B45FE8">
        <w:rPr>
          <w:i/>
          <w:sz w:val="28"/>
          <w:szCs w:val="28"/>
          <w:lang w:val="uk-UA"/>
        </w:rPr>
        <w:t xml:space="preserve"> </w:t>
      </w:r>
      <w:r w:rsidR="004076AB" w:rsidRPr="00B45FE8">
        <w:rPr>
          <w:bCs/>
          <w:i/>
          <w:sz w:val="28"/>
          <w:szCs w:val="28"/>
          <w:bdr w:val="none" w:sz="0" w:space="0" w:color="auto" w:frame="1"/>
          <w:lang w:val="uk-UA"/>
        </w:rPr>
        <w:t>Висоцького О.Ю.</w:t>
      </w:r>
    </w:p>
    <w:p w:rsidR="00595C2D" w:rsidRPr="0060608A" w:rsidRDefault="00595C2D" w:rsidP="004076AB">
      <w:pPr>
        <w:pStyle w:val="a7"/>
        <w:ind w:left="1134"/>
        <w:jc w:val="both"/>
        <w:rPr>
          <w:i/>
          <w:sz w:val="28"/>
          <w:szCs w:val="28"/>
          <w:lang w:val="uk-UA"/>
        </w:rPr>
      </w:pPr>
    </w:p>
    <w:p w:rsidR="00595C2D" w:rsidRPr="0060608A" w:rsidRDefault="00595C2D" w:rsidP="00595C2D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595C2D" w:rsidRDefault="00595C2D" w:rsidP="00595C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5C2D" w:rsidRPr="0060608A" w:rsidRDefault="00595C2D" w:rsidP="00595C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5C2D" w:rsidRPr="0060608A" w:rsidRDefault="00595C2D" w:rsidP="00595C2D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595C2D" w:rsidRPr="0069077F" w:rsidRDefault="00595C2D" w:rsidP="00595C2D">
      <w:pPr>
        <w:rPr>
          <w:lang w:val="uk-UA"/>
        </w:rPr>
      </w:pPr>
    </w:p>
    <w:p w:rsidR="00595C2D" w:rsidRDefault="00595C2D">
      <w:pPr>
        <w:rPr>
          <w:lang w:val="uk-UA"/>
        </w:rPr>
      </w:pPr>
    </w:p>
    <w:p w:rsidR="004076AB" w:rsidRDefault="004076AB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4076AB" w:rsidRDefault="004076AB">
      <w:pPr>
        <w:rPr>
          <w:lang w:val="uk-UA"/>
        </w:rPr>
      </w:pPr>
    </w:p>
    <w:p w:rsidR="004076AB" w:rsidRDefault="004076AB">
      <w:pPr>
        <w:rPr>
          <w:lang w:val="uk-UA"/>
        </w:rPr>
      </w:pPr>
    </w:p>
    <w:p w:rsidR="004076AB" w:rsidRDefault="004076AB">
      <w:pPr>
        <w:rPr>
          <w:lang w:val="uk-UA"/>
        </w:rPr>
      </w:pPr>
    </w:p>
    <w:p w:rsidR="0059029B" w:rsidRDefault="0059029B">
      <w:pPr>
        <w:rPr>
          <w:lang w:val="uk-UA"/>
        </w:rPr>
      </w:pPr>
    </w:p>
    <w:p w:rsidR="0059029B" w:rsidRPr="0066454D" w:rsidRDefault="0059029B" w:rsidP="0059029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9029B" w:rsidRDefault="0059029B" w:rsidP="005902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029B" w:rsidRPr="0066454D" w:rsidRDefault="0059029B" w:rsidP="005902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029B" w:rsidRPr="0066454D" w:rsidRDefault="0059029B" w:rsidP="005902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029B" w:rsidRPr="0066454D" w:rsidTr="00173C57">
        <w:trPr>
          <w:trHeight w:val="164"/>
        </w:trPr>
        <w:tc>
          <w:tcPr>
            <w:tcW w:w="9360" w:type="dxa"/>
          </w:tcPr>
          <w:p w:rsidR="0059029B" w:rsidRPr="0066454D" w:rsidRDefault="0059029B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029B" w:rsidRPr="00156D8F" w:rsidRDefault="0059029B" w:rsidP="0059029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9029B" w:rsidRPr="0060608A" w:rsidRDefault="0059029B" w:rsidP="005902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9029B" w:rsidRPr="0060608A" w:rsidRDefault="0059029B" w:rsidP="005902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029B" w:rsidRPr="0060608A" w:rsidRDefault="0059029B" w:rsidP="005902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029B" w:rsidRPr="0060608A" w:rsidRDefault="0059029B" w:rsidP="0059029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№12</w:t>
      </w:r>
    </w:p>
    <w:p w:rsidR="0059029B" w:rsidRPr="0060608A" w:rsidRDefault="0059029B" w:rsidP="0059029B">
      <w:pPr>
        <w:spacing w:line="276" w:lineRule="auto"/>
        <w:jc w:val="both"/>
        <w:rPr>
          <w:sz w:val="28"/>
          <w:szCs w:val="28"/>
          <w:lang w:val="uk-UA"/>
        </w:rPr>
      </w:pPr>
    </w:p>
    <w:p w:rsidR="003B1BC5" w:rsidRDefault="00E518FD" w:rsidP="00E518FD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518F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контракт з директором комунального </w:t>
      </w:r>
    </w:p>
    <w:p w:rsidR="003B1BC5" w:rsidRDefault="00E518FD" w:rsidP="00E518FD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518FD">
        <w:rPr>
          <w:b/>
          <w:bCs/>
          <w:sz w:val="28"/>
          <w:szCs w:val="28"/>
          <w:bdr w:val="none" w:sz="0" w:space="0" w:color="auto" w:frame="1"/>
          <w:lang w:val="uk-UA"/>
        </w:rPr>
        <w:t>закладу «</w:t>
      </w:r>
      <w:proofErr w:type="spellStart"/>
      <w:r w:rsidRPr="00E518FD">
        <w:rPr>
          <w:b/>
          <w:bCs/>
          <w:sz w:val="28"/>
          <w:szCs w:val="28"/>
          <w:bdr w:val="none" w:sz="0" w:space="0" w:color="auto" w:frame="1"/>
          <w:lang w:val="uk-UA"/>
        </w:rPr>
        <w:t>Дубенський</w:t>
      </w:r>
      <w:proofErr w:type="spellEnd"/>
      <w:r w:rsidRPr="00E518F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будинок-інтернат для </w:t>
      </w:r>
    </w:p>
    <w:p w:rsidR="003B1BC5" w:rsidRDefault="00E518FD" w:rsidP="00E518FD">
      <w:pPr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</w:pPr>
      <w:r w:rsidRPr="00E518FD">
        <w:rPr>
          <w:b/>
          <w:bCs/>
          <w:sz w:val="28"/>
          <w:szCs w:val="28"/>
          <w:bdr w:val="none" w:sz="0" w:space="0" w:color="auto" w:frame="1"/>
          <w:lang w:val="uk-UA"/>
        </w:rPr>
        <w:t>громадян похилого віку та інвалідів»</w:t>
      </w:r>
      <w:r w:rsidRPr="00E518FD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E518FD" w:rsidRPr="00E518FD" w:rsidRDefault="00E518FD" w:rsidP="00E518FD">
      <w:pPr>
        <w:jc w:val="both"/>
        <w:rPr>
          <w:b/>
          <w:sz w:val="28"/>
          <w:szCs w:val="28"/>
          <w:lang w:val="uk-UA"/>
        </w:rPr>
      </w:pPr>
      <w:r w:rsidRPr="00E518FD">
        <w:rPr>
          <w:b/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</w:p>
    <w:p w:rsidR="0059029B" w:rsidRDefault="0059029B" w:rsidP="0059029B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59029B" w:rsidRPr="0060608A" w:rsidRDefault="0059029B" w:rsidP="0059029B">
      <w:pPr>
        <w:jc w:val="both"/>
        <w:rPr>
          <w:i/>
          <w:sz w:val="28"/>
          <w:szCs w:val="28"/>
          <w:u w:val="single"/>
          <w:lang w:val="uk-UA"/>
        </w:rPr>
      </w:pPr>
    </w:p>
    <w:p w:rsidR="0059029B" w:rsidRPr="00E518FD" w:rsidRDefault="0059029B" w:rsidP="00E518FD">
      <w:pPr>
        <w:ind w:firstLine="567"/>
        <w:jc w:val="both"/>
        <w:rPr>
          <w:b/>
          <w:sz w:val="28"/>
          <w:szCs w:val="28"/>
          <w:lang w:val="uk-UA"/>
        </w:rPr>
      </w:pPr>
      <w:r w:rsidRPr="00E518FD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="00E518FD" w:rsidRPr="00283D52">
        <w:rPr>
          <w:bCs/>
          <w:sz w:val="28"/>
          <w:szCs w:val="28"/>
          <w:bdr w:val="none" w:sz="0" w:space="0" w:color="auto" w:frame="1"/>
          <w:lang w:val="uk-UA"/>
        </w:rPr>
        <w:t>про контракт з директором комунального закладу «</w:t>
      </w:r>
      <w:proofErr w:type="spellStart"/>
      <w:r w:rsidR="00E518FD" w:rsidRPr="00283D52">
        <w:rPr>
          <w:bCs/>
          <w:sz w:val="28"/>
          <w:szCs w:val="28"/>
          <w:bdr w:val="none" w:sz="0" w:space="0" w:color="auto" w:frame="1"/>
          <w:lang w:val="uk-UA"/>
        </w:rPr>
        <w:t>Дубенський</w:t>
      </w:r>
      <w:proofErr w:type="spellEnd"/>
      <w:r w:rsidR="00E518FD" w:rsidRPr="00283D52">
        <w:rPr>
          <w:bCs/>
          <w:sz w:val="28"/>
          <w:szCs w:val="28"/>
          <w:bdr w:val="none" w:sz="0" w:space="0" w:color="auto" w:frame="1"/>
          <w:lang w:val="uk-UA"/>
        </w:rPr>
        <w:t xml:space="preserve"> будинок-інтернат для громадян похилого віку та інвалідів»</w:t>
      </w:r>
      <w:r w:rsidR="00E518FD" w:rsidRPr="00283D52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="00E518FD" w:rsidRPr="00283D52">
        <w:rPr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  <w:r w:rsidRPr="00E518F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9029B" w:rsidRPr="0060608A" w:rsidRDefault="0059029B" w:rsidP="0059029B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9029B" w:rsidRPr="0060608A" w:rsidRDefault="0059029B" w:rsidP="005902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9029B" w:rsidRPr="0060608A" w:rsidRDefault="0059029B" w:rsidP="0059029B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9029B" w:rsidRPr="00C266C7" w:rsidRDefault="0059029B" w:rsidP="001173F6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D2A3E" w:rsidRPr="000D2A3E" w:rsidRDefault="0059029B" w:rsidP="001173F6">
      <w:pPr>
        <w:pStyle w:val="a7"/>
        <w:ind w:left="851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0D2A3E" w:rsidRPr="00C266C7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</w:t>
      </w:r>
      <w:r w:rsidR="000D2A3E">
        <w:rPr>
          <w:i/>
          <w:sz w:val="28"/>
          <w:szCs w:val="28"/>
          <w:lang w:val="uk-UA"/>
        </w:rPr>
        <w:t xml:space="preserve"> кандидатури</w:t>
      </w:r>
      <w:r w:rsidR="000D2A3E" w:rsidRPr="000D2A3E">
        <w:rPr>
          <w:b/>
          <w:i/>
          <w:sz w:val="28"/>
          <w:szCs w:val="28"/>
          <w:lang w:val="uk-UA"/>
        </w:rPr>
        <w:t xml:space="preserve"> </w:t>
      </w:r>
      <w:r w:rsidR="001173F6">
        <w:rPr>
          <w:b/>
          <w:i/>
          <w:sz w:val="28"/>
          <w:szCs w:val="28"/>
          <w:lang w:val="uk-UA"/>
        </w:rPr>
        <w:t xml:space="preserve"> </w:t>
      </w:r>
      <w:r w:rsidR="000D2A3E" w:rsidRPr="000D2A3E">
        <w:rPr>
          <w:i/>
          <w:sz w:val="28"/>
          <w:szCs w:val="28"/>
          <w:lang w:val="uk-UA"/>
        </w:rPr>
        <w:t xml:space="preserve">Ральця М.М., </w:t>
      </w:r>
      <w:proofErr w:type="spellStart"/>
      <w:r w:rsidR="000D2A3E" w:rsidRPr="000D2A3E">
        <w:rPr>
          <w:i/>
          <w:sz w:val="28"/>
          <w:szCs w:val="28"/>
          <w:lang w:val="uk-UA"/>
        </w:rPr>
        <w:t>Шаблія</w:t>
      </w:r>
      <w:proofErr w:type="spellEnd"/>
      <w:r w:rsidR="000D2A3E" w:rsidRPr="000D2A3E">
        <w:rPr>
          <w:i/>
          <w:sz w:val="28"/>
          <w:szCs w:val="28"/>
          <w:lang w:val="uk-UA"/>
        </w:rPr>
        <w:t xml:space="preserve"> В Л., Шумейка Г.М.</w:t>
      </w:r>
    </w:p>
    <w:p w:rsidR="0059029B" w:rsidRPr="00C266C7" w:rsidRDefault="0059029B" w:rsidP="0059029B">
      <w:pPr>
        <w:pStyle w:val="a7"/>
        <w:ind w:left="1134"/>
        <w:jc w:val="both"/>
        <w:rPr>
          <w:i/>
          <w:sz w:val="28"/>
          <w:szCs w:val="28"/>
          <w:lang w:val="uk-UA"/>
        </w:rPr>
      </w:pPr>
    </w:p>
    <w:p w:rsidR="0059029B" w:rsidRPr="0060608A" w:rsidRDefault="0059029B" w:rsidP="0059029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029B" w:rsidRPr="0060608A" w:rsidRDefault="0059029B" w:rsidP="0059029B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59029B" w:rsidRDefault="0059029B" w:rsidP="005902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029B" w:rsidRPr="0060608A" w:rsidRDefault="0059029B" w:rsidP="005902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029B" w:rsidRPr="0060608A" w:rsidRDefault="0059029B" w:rsidP="0059029B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59029B" w:rsidRDefault="0059029B" w:rsidP="0059029B">
      <w:pPr>
        <w:rPr>
          <w:lang w:val="uk-UA"/>
        </w:rPr>
      </w:pPr>
    </w:p>
    <w:p w:rsidR="005D29BC" w:rsidRDefault="005D29BC" w:rsidP="0059029B">
      <w:pPr>
        <w:rPr>
          <w:lang w:val="uk-UA"/>
        </w:rPr>
      </w:pPr>
    </w:p>
    <w:p w:rsidR="005D29BC" w:rsidRPr="0069077F" w:rsidRDefault="005D29BC" w:rsidP="0059029B">
      <w:pPr>
        <w:rPr>
          <w:lang w:val="uk-UA"/>
        </w:rPr>
      </w:pPr>
    </w:p>
    <w:p w:rsidR="0059029B" w:rsidRDefault="0059029B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C051F3" w:rsidRDefault="00C051F3">
      <w:pPr>
        <w:rPr>
          <w:lang w:val="uk-UA"/>
        </w:rPr>
      </w:pPr>
    </w:p>
    <w:p w:rsidR="00C051F3" w:rsidRDefault="00C051F3">
      <w:pPr>
        <w:rPr>
          <w:lang w:val="uk-UA"/>
        </w:rPr>
      </w:pPr>
    </w:p>
    <w:p w:rsidR="00C051F3" w:rsidRPr="0066454D" w:rsidRDefault="00C051F3" w:rsidP="00C051F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051F3" w:rsidRDefault="00C051F3" w:rsidP="00C051F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051F3" w:rsidRPr="0066454D" w:rsidRDefault="00C051F3" w:rsidP="00C051F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051F3" w:rsidRPr="0066454D" w:rsidRDefault="00C051F3" w:rsidP="00C051F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051F3" w:rsidRPr="0066454D" w:rsidTr="00173C57">
        <w:trPr>
          <w:trHeight w:val="164"/>
        </w:trPr>
        <w:tc>
          <w:tcPr>
            <w:tcW w:w="9360" w:type="dxa"/>
          </w:tcPr>
          <w:p w:rsidR="00C051F3" w:rsidRPr="0066454D" w:rsidRDefault="00C051F3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051F3" w:rsidRPr="00156D8F" w:rsidRDefault="00C051F3" w:rsidP="00C051F3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051F3" w:rsidRPr="0060608A" w:rsidRDefault="00C051F3" w:rsidP="00C051F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C051F3" w:rsidRPr="0060608A" w:rsidRDefault="00C051F3" w:rsidP="00C051F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051F3" w:rsidRPr="0060608A" w:rsidRDefault="00C051F3" w:rsidP="00C051F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51F3" w:rsidRPr="0060608A" w:rsidRDefault="00C051F3" w:rsidP="00C051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№13</w:t>
      </w:r>
    </w:p>
    <w:p w:rsidR="00C051F3" w:rsidRPr="0060608A" w:rsidRDefault="00C051F3" w:rsidP="00C051F3">
      <w:pPr>
        <w:spacing w:line="276" w:lineRule="auto"/>
        <w:jc w:val="both"/>
        <w:rPr>
          <w:sz w:val="28"/>
          <w:szCs w:val="28"/>
          <w:lang w:val="uk-UA"/>
        </w:rPr>
      </w:pPr>
    </w:p>
    <w:p w:rsidR="00AB36B7" w:rsidRDefault="00E30DC3" w:rsidP="00E30DC3">
      <w:pPr>
        <w:jc w:val="both"/>
        <w:rPr>
          <w:b/>
          <w:bCs/>
          <w:sz w:val="28"/>
          <w:szCs w:val="28"/>
          <w:lang w:val="uk-UA"/>
        </w:rPr>
      </w:pPr>
      <w:r w:rsidRPr="00E30DC3">
        <w:rPr>
          <w:b/>
          <w:bCs/>
          <w:sz w:val="28"/>
          <w:szCs w:val="28"/>
          <w:lang w:val="uk-UA"/>
        </w:rPr>
        <w:t xml:space="preserve">Про контракт з начальником комунального </w:t>
      </w:r>
    </w:p>
    <w:p w:rsidR="00AB36B7" w:rsidRDefault="00E30DC3" w:rsidP="00E30DC3">
      <w:pPr>
        <w:jc w:val="both"/>
        <w:rPr>
          <w:b/>
          <w:bCs/>
          <w:sz w:val="28"/>
          <w:szCs w:val="28"/>
          <w:lang w:val="uk-UA"/>
        </w:rPr>
      </w:pPr>
      <w:r w:rsidRPr="00E30DC3">
        <w:rPr>
          <w:b/>
          <w:bCs/>
          <w:sz w:val="28"/>
          <w:szCs w:val="28"/>
          <w:lang w:val="uk-UA"/>
        </w:rPr>
        <w:t xml:space="preserve">закладу «Навчально-курсовий комбінат» </w:t>
      </w:r>
    </w:p>
    <w:p w:rsidR="00E30DC3" w:rsidRPr="00E30DC3" w:rsidRDefault="00E30DC3" w:rsidP="00E30DC3">
      <w:pPr>
        <w:jc w:val="both"/>
        <w:rPr>
          <w:b/>
          <w:sz w:val="28"/>
          <w:szCs w:val="28"/>
          <w:lang w:val="uk-UA"/>
        </w:rPr>
      </w:pPr>
      <w:r w:rsidRPr="00E30DC3">
        <w:rPr>
          <w:b/>
          <w:bCs/>
          <w:sz w:val="28"/>
          <w:szCs w:val="28"/>
          <w:lang w:val="uk-UA"/>
        </w:rPr>
        <w:t>Рівненської обласної ради</w:t>
      </w:r>
    </w:p>
    <w:p w:rsidR="00C051F3" w:rsidRDefault="00C051F3" w:rsidP="00C051F3">
      <w:pPr>
        <w:pStyle w:val="a7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C051F3" w:rsidRPr="0060608A" w:rsidRDefault="00C051F3" w:rsidP="00C051F3">
      <w:pPr>
        <w:jc w:val="both"/>
        <w:rPr>
          <w:i/>
          <w:sz w:val="28"/>
          <w:szCs w:val="28"/>
          <w:u w:val="single"/>
          <w:lang w:val="uk-UA"/>
        </w:rPr>
      </w:pPr>
    </w:p>
    <w:p w:rsidR="00C051F3" w:rsidRPr="00E30DC3" w:rsidRDefault="00C051F3" w:rsidP="00E30DC3">
      <w:pPr>
        <w:ind w:firstLine="567"/>
        <w:jc w:val="both"/>
        <w:rPr>
          <w:b/>
          <w:sz w:val="28"/>
          <w:szCs w:val="28"/>
          <w:lang w:val="uk-UA"/>
        </w:rPr>
      </w:pPr>
      <w:r w:rsidRPr="00E30DC3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="00E30DC3" w:rsidRPr="00E30DC3">
        <w:rPr>
          <w:sz w:val="28"/>
          <w:szCs w:val="28"/>
          <w:lang w:val="uk-UA"/>
        </w:rPr>
        <w:t>п</w:t>
      </w:r>
      <w:r w:rsidR="00E30DC3" w:rsidRPr="00E30DC3">
        <w:rPr>
          <w:bCs/>
          <w:sz w:val="28"/>
          <w:szCs w:val="28"/>
          <w:lang w:val="uk-UA"/>
        </w:rPr>
        <w:t>ро контракт з начальником комунального закладу «Навчально-курсовий комбінат» Рівненської обласної ради</w:t>
      </w:r>
      <w:r w:rsidRPr="00E30DC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051F3" w:rsidRPr="0060608A" w:rsidRDefault="00C051F3" w:rsidP="00C051F3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C051F3" w:rsidRPr="0060608A" w:rsidRDefault="00C051F3" w:rsidP="00C051F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C051F3" w:rsidRPr="0060608A" w:rsidRDefault="00C051F3" w:rsidP="00C051F3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C051F3" w:rsidRPr="00C3751E" w:rsidRDefault="00C051F3" w:rsidP="00C3751E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>1</w:t>
      </w:r>
      <w:r w:rsidRPr="00C3751E">
        <w:rPr>
          <w:i/>
          <w:sz w:val="28"/>
          <w:szCs w:val="28"/>
          <w:lang w:val="uk-UA"/>
        </w:rPr>
        <w:t xml:space="preserve">.    Інформацію взяти до відома. </w:t>
      </w:r>
    </w:p>
    <w:p w:rsidR="007D20AF" w:rsidRPr="00C3751E" w:rsidRDefault="00C051F3" w:rsidP="00C3751E">
      <w:pPr>
        <w:pStyle w:val="a7"/>
        <w:shd w:val="clear" w:color="auto" w:fill="FFFFFF"/>
        <w:spacing w:line="214" w:lineRule="atLeast"/>
        <w:ind w:left="1134"/>
        <w:jc w:val="both"/>
        <w:rPr>
          <w:i/>
          <w:sz w:val="28"/>
          <w:szCs w:val="28"/>
          <w:lang w:val="uk-UA"/>
        </w:rPr>
      </w:pPr>
      <w:r w:rsidRPr="00C3751E">
        <w:rPr>
          <w:i/>
          <w:sz w:val="28"/>
          <w:szCs w:val="28"/>
          <w:lang w:val="uk-UA"/>
        </w:rPr>
        <w:t xml:space="preserve">2.    </w:t>
      </w:r>
      <w:r w:rsidR="00394213" w:rsidRPr="00C3751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кандидатури</w:t>
      </w:r>
      <w:r w:rsidR="00394213" w:rsidRPr="00C3751E">
        <w:rPr>
          <w:b/>
          <w:i/>
          <w:sz w:val="28"/>
          <w:szCs w:val="28"/>
          <w:lang w:val="uk-UA"/>
        </w:rPr>
        <w:t xml:space="preserve">  </w:t>
      </w:r>
      <w:hyperlink r:id="rId6" w:history="1">
        <w:r w:rsidR="007D20AF" w:rsidRPr="00C3751E">
          <w:rPr>
            <w:bCs/>
            <w:i/>
            <w:sz w:val="28"/>
            <w:szCs w:val="28"/>
            <w:lang w:val="uk-UA"/>
          </w:rPr>
          <w:t>Павлюка Л.В.,</w:t>
        </w:r>
      </w:hyperlink>
      <w:r w:rsidR="007D20AF" w:rsidRPr="00C3751E">
        <w:rPr>
          <w:i/>
          <w:sz w:val="28"/>
          <w:szCs w:val="28"/>
          <w:lang w:val="uk-UA"/>
        </w:rPr>
        <w:t xml:space="preserve"> </w:t>
      </w:r>
      <w:hyperlink r:id="rId7" w:history="1">
        <w:proofErr w:type="spellStart"/>
        <w:r w:rsidR="007D20AF" w:rsidRPr="00C3751E">
          <w:rPr>
            <w:bCs/>
            <w:i/>
            <w:sz w:val="28"/>
            <w:szCs w:val="28"/>
            <w:lang w:val="uk-UA"/>
          </w:rPr>
          <w:t>Шкабари</w:t>
        </w:r>
        <w:proofErr w:type="spellEnd"/>
        <w:r w:rsidR="007D20AF" w:rsidRPr="00C3751E">
          <w:rPr>
            <w:bCs/>
            <w:i/>
            <w:sz w:val="28"/>
            <w:szCs w:val="28"/>
            <w:lang w:val="uk-UA"/>
          </w:rPr>
          <w:t xml:space="preserve"> В.Ю.</w:t>
        </w:r>
      </w:hyperlink>
    </w:p>
    <w:p w:rsidR="00C3751E" w:rsidRPr="00C3751E" w:rsidRDefault="00C3751E" w:rsidP="00C3751E">
      <w:pPr>
        <w:pStyle w:val="a7"/>
        <w:shd w:val="clear" w:color="auto" w:fill="FFFFFF"/>
        <w:spacing w:line="214" w:lineRule="atLeast"/>
        <w:ind w:left="1134"/>
        <w:jc w:val="both"/>
        <w:rPr>
          <w:b/>
          <w:bCs/>
          <w:i/>
          <w:sz w:val="28"/>
          <w:szCs w:val="28"/>
          <w:lang w:val="uk-UA"/>
        </w:rPr>
      </w:pPr>
      <w:r w:rsidRPr="00C3751E">
        <w:rPr>
          <w:i/>
          <w:sz w:val="28"/>
          <w:szCs w:val="28"/>
          <w:lang w:val="uk-UA"/>
        </w:rPr>
        <w:t>3. Рекомендувати керівнику</w:t>
      </w:r>
      <w:r>
        <w:rPr>
          <w:i/>
          <w:sz w:val="28"/>
          <w:szCs w:val="28"/>
          <w:lang w:val="uk-UA"/>
        </w:rPr>
        <w:t xml:space="preserve"> </w:t>
      </w:r>
      <w:r w:rsidRPr="00C3751E">
        <w:rPr>
          <w:bCs/>
          <w:i/>
          <w:sz w:val="28"/>
          <w:szCs w:val="28"/>
          <w:lang w:val="uk-UA"/>
        </w:rPr>
        <w:t>комунального закладу «Навчально-курсовий комбінат» Рівненської обласної ради</w:t>
      </w:r>
      <w:r>
        <w:rPr>
          <w:bCs/>
          <w:i/>
          <w:sz w:val="28"/>
          <w:szCs w:val="28"/>
          <w:lang w:val="uk-UA"/>
        </w:rPr>
        <w:t xml:space="preserve"> підготувати на сесію інформацію про заклад та його діяльність.</w:t>
      </w:r>
    </w:p>
    <w:p w:rsidR="00C051F3" w:rsidRPr="00C3751E" w:rsidRDefault="00C051F3" w:rsidP="00394213">
      <w:pPr>
        <w:pStyle w:val="a7"/>
        <w:ind w:left="1134"/>
        <w:jc w:val="both"/>
        <w:rPr>
          <w:i/>
          <w:sz w:val="28"/>
          <w:szCs w:val="28"/>
          <w:lang w:val="uk-UA"/>
        </w:rPr>
      </w:pPr>
    </w:p>
    <w:p w:rsidR="00C051F3" w:rsidRPr="0060608A" w:rsidRDefault="00C051F3" w:rsidP="00C051F3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C051F3" w:rsidRDefault="00C051F3" w:rsidP="00C051F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51F3" w:rsidRPr="0060608A" w:rsidRDefault="00C051F3" w:rsidP="00C051F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51F3" w:rsidRPr="0060608A" w:rsidRDefault="00C051F3" w:rsidP="00C051F3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C051F3" w:rsidRDefault="00C051F3">
      <w:pPr>
        <w:rPr>
          <w:lang w:val="uk-UA"/>
        </w:rPr>
      </w:pPr>
    </w:p>
    <w:p w:rsidR="006F4351" w:rsidRDefault="006F4351">
      <w:pPr>
        <w:rPr>
          <w:lang w:val="uk-UA"/>
        </w:rPr>
      </w:pPr>
    </w:p>
    <w:p w:rsidR="006F4351" w:rsidRDefault="006F4351">
      <w:pPr>
        <w:rPr>
          <w:lang w:val="uk-UA"/>
        </w:rPr>
      </w:pPr>
    </w:p>
    <w:p w:rsidR="00E448DC" w:rsidRDefault="00E448DC">
      <w:pPr>
        <w:rPr>
          <w:lang w:val="uk-UA"/>
        </w:rPr>
      </w:pPr>
    </w:p>
    <w:p w:rsidR="00E448DC" w:rsidRDefault="00E448DC">
      <w:pPr>
        <w:rPr>
          <w:lang w:val="uk-UA"/>
        </w:rPr>
      </w:pPr>
    </w:p>
    <w:p w:rsidR="00E448DC" w:rsidRDefault="00E448DC">
      <w:pPr>
        <w:rPr>
          <w:lang w:val="uk-UA"/>
        </w:rPr>
      </w:pPr>
    </w:p>
    <w:p w:rsidR="00E448DC" w:rsidRDefault="00E448DC">
      <w:pPr>
        <w:rPr>
          <w:lang w:val="uk-UA"/>
        </w:rPr>
      </w:pPr>
    </w:p>
    <w:p w:rsidR="00E448DC" w:rsidRDefault="00E448DC">
      <w:pPr>
        <w:rPr>
          <w:lang w:val="uk-UA"/>
        </w:rPr>
      </w:pPr>
    </w:p>
    <w:p w:rsidR="006F4351" w:rsidRDefault="006F4351">
      <w:pPr>
        <w:rPr>
          <w:lang w:val="uk-UA"/>
        </w:rPr>
      </w:pPr>
    </w:p>
    <w:p w:rsidR="006F4351" w:rsidRPr="0066454D" w:rsidRDefault="006F4351" w:rsidP="006F435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F4351" w:rsidRDefault="006F4351" w:rsidP="006F435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F4351" w:rsidRPr="0066454D" w:rsidRDefault="006F4351" w:rsidP="006F435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F4351" w:rsidRPr="0066454D" w:rsidRDefault="006F4351" w:rsidP="006F435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F4351" w:rsidRPr="0066454D" w:rsidTr="00173C57">
        <w:trPr>
          <w:trHeight w:val="164"/>
        </w:trPr>
        <w:tc>
          <w:tcPr>
            <w:tcW w:w="9360" w:type="dxa"/>
          </w:tcPr>
          <w:p w:rsidR="006F4351" w:rsidRPr="0066454D" w:rsidRDefault="006F4351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F4351" w:rsidRPr="00156D8F" w:rsidRDefault="006F4351" w:rsidP="006F435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F4351" w:rsidRPr="0060608A" w:rsidRDefault="006F4351" w:rsidP="006F435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F4351" w:rsidRPr="0060608A" w:rsidRDefault="006F4351" w:rsidP="006F435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F4351" w:rsidRPr="0060608A" w:rsidRDefault="006F4351" w:rsidP="006F435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F4351" w:rsidRPr="0060608A" w:rsidRDefault="006F4351" w:rsidP="006F43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№14</w:t>
      </w:r>
    </w:p>
    <w:p w:rsidR="006F4351" w:rsidRPr="0060608A" w:rsidRDefault="006F4351" w:rsidP="006F4351">
      <w:pPr>
        <w:spacing w:line="276" w:lineRule="auto"/>
        <w:jc w:val="both"/>
        <w:rPr>
          <w:sz w:val="28"/>
          <w:szCs w:val="28"/>
          <w:lang w:val="uk-UA"/>
        </w:rPr>
      </w:pPr>
    </w:p>
    <w:p w:rsidR="003F676B" w:rsidRDefault="00EF46F5" w:rsidP="006F435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контракт з директором Рівненського </w:t>
      </w:r>
    </w:p>
    <w:p w:rsidR="003F676B" w:rsidRDefault="00EF46F5" w:rsidP="006F435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обласного виробничого комунального </w:t>
      </w:r>
    </w:p>
    <w:p w:rsidR="003F676B" w:rsidRDefault="00EF46F5" w:rsidP="006F435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підприємства водопровідно-каналізаційного </w:t>
      </w:r>
    </w:p>
    <w:p w:rsidR="006F4351" w:rsidRDefault="00EF46F5" w:rsidP="006F435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bCs/>
          <w:sz w:val="28"/>
          <w:szCs w:val="28"/>
          <w:bdr w:val="none" w:sz="0" w:space="0" w:color="auto" w:frame="1"/>
          <w:lang w:val="uk-UA"/>
        </w:rPr>
        <w:t>господарства «</w:t>
      </w:r>
      <w:proofErr w:type="spellStart"/>
      <w:r w:rsidRPr="0037143B">
        <w:rPr>
          <w:b/>
          <w:bCs/>
          <w:sz w:val="28"/>
          <w:szCs w:val="28"/>
          <w:bdr w:val="none" w:sz="0" w:space="0" w:color="auto" w:frame="1"/>
          <w:lang w:val="uk-UA"/>
        </w:rPr>
        <w:t>Рівнеоблводоканал</w:t>
      </w:r>
      <w:proofErr w:type="spellEnd"/>
      <w:r w:rsidRPr="0037143B">
        <w:rPr>
          <w:b/>
          <w:bCs/>
          <w:sz w:val="28"/>
          <w:szCs w:val="28"/>
          <w:bdr w:val="none" w:sz="0" w:space="0" w:color="auto" w:frame="1"/>
          <w:lang w:val="uk-UA"/>
        </w:rPr>
        <w:t>»</w:t>
      </w:r>
    </w:p>
    <w:p w:rsidR="00EF46F5" w:rsidRDefault="00EF46F5" w:rsidP="006F435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F46F5" w:rsidRPr="0060608A" w:rsidRDefault="00EF46F5" w:rsidP="006F4351">
      <w:pPr>
        <w:jc w:val="both"/>
        <w:rPr>
          <w:i/>
          <w:sz w:val="28"/>
          <w:szCs w:val="28"/>
          <w:u w:val="single"/>
          <w:lang w:val="uk-UA"/>
        </w:rPr>
      </w:pPr>
    </w:p>
    <w:p w:rsidR="006F4351" w:rsidRPr="00E30DC3" w:rsidRDefault="006F4351" w:rsidP="006F4351">
      <w:pPr>
        <w:ind w:firstLine="567"/>
        <w:jc w:val="both"/>
        <w:rPr>
          <w:b/>
          <w:sz w:val="28"/>
          <w:szCs w:val="28"/>
          <w:lang w:val="uk-UA"/>
        </w:rPr>
      </w:pPr>
      <w:r w:rsidRPr="00E30DC3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Pr="00E30DC3">
        <w:rPr>
          <w:i/>
          <w:sz w:val="28"/>
          <w:szCs w:val="28"/>
          <w:lang w:val="uk-UA"/>
        </w:rPr>
        <w:t xml:space="preserve"> </w:t>
      </w:r>
      <w:r w:rsidR="00EF46F5" w:rsidRPr="00EF46F5">
        <w:rPr>
          <w:sz w:val="28"/>
          <w:szCs w:val="28"/>
          <w:lang w:val="uk-UA"/>
        </w:rPr>
        <w:t>п</w:t>
      </w:r>
      <w:r w:rsidR="00EF46F5" w:rsidRPr="00EF46F5">
        <w:rPr>
          <w:bCs/>
          <w:sz w:val="28"/>
          <w:szCs w:val="28"/>
          <w:bdr w:val="none" w:sz="0" w:space="0" w:color="auto" w:frame="1"/>
          <w:lang w:val="uk-UA"/>
        </w:rPr>
        <w:t>ро контракт з директором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EF46F5" w:rsidRPr="00EF46F5">
        <w:rPr>
          <w:bCs/>
          <w:sz w:val="28"/>
          <w:szCs w:val="28"/>
          <w:bdr w:val="none" w:sz="0" w:space="0" w:color="auto" w:frame="1"/>
          <w:lang w:val="uk-UA"/>
        </w:rPr>
        <w:t>Рівнеоблводоканал</w:t>
      </w:r>
      <w:proofErr w:type="spellEnd"/>
      <w:r w:rsidR="00EF46F5" w:rsidRPr="00EF46F5">
        <w:rPr>
          <w:bCs/>
          <w:sz w:val="28"/>
          <w:szCs w:val="28"/>
          <w:bdr w:val="none" w:sz="0" w:space="0" w:color="auto" w:frame="1"/>
          <w:lang w:val="uk-UA"/>
        </w:rPr>
        <w:t>»</w:t>
      </w:r>
      <w:r w:rsidRPr="00E30DC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F4351" w:rsidRPr="0060608A" w:rsidRDefault="006F4351" w:rsidP="006F4351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6F4351" w:rsidRPr="0060608A" w:rsidRDefault="006F4351" w:rsidP="006F435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6F4351" w:rsidRPr="0060608A" w:rsidRDefault="006F4351" w:rsidP="00297CEC">
      <w:pPr>
        <w:pStyle w:val="a7"/>
        <w:tabs>
          <w:tab w:val="left" w:pos="993"/>
          <w:tab w:val="left" w:pos="1276"/>
        </w:tabs>
        <w:ind w:left="993"/>
        <w:jc w:val="center"/>
        <w:rPr>
          <w:b/>
          <w:i/>
          <w:sz w:val="28"/>
          <w:szCs w:val="28"/>
          <w:u w:val="single"/>
          <w:lang w:val="uk-UA"/>
        </w:rPr>
      </w:pPr>
    </w:p>
    <w:p w:rsidR="006F4351" w:rsidRPr="00C266C7" w:rsidRDefault="006F4351" w:rsidP="00297CEC">
      <w:pPr>
        <w:pStyle w:val="a7"/>
        <w:tabs>
          <w:tab w:val="left" w:pos="993"/>
          <w:tab w:val="left" w:pos="1276"/>
        </w:tabs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A028E" w:rsidRPr="0037143B" w:rsidRDefault="006F4351" w:rsidP="00297CEC">
      <w:pPr>
        <w:pStyle w:val="a7"/>
        <w:tabs>
          <w:tab w:val="left" w:pos="993"/>
          <w:tab w:val="left" w:pos="1276"/>
        </w:tabs>
        <w:ind w:left="993"/>
        <w:jc w:val="both"/>
        <w:rPr>
          <w:b/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6A028E" w:rsidRPr="00C3751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</w:t>
      </w:r>
      <w:r w:rsidR="006A028E">
        <w:rPr>
          <w:i/>
          <w:sz w:val="28"/>
          <w:szCs w:val="28"/>
          <w:lang w:val="uk-UA"/>
        </w:rPr>
        <w:t xml:space="preserve">и </w:t>
      </w:r>
      <w:proofErr w:type="spellStart"/>
      <w:r w:rsidR="006A028E" w:rsidRPr="00CF4261">
        <w:rPr>
          <w:bCs/>
          <w:i/>
          <w:sz w:val="28"/>
          <w:szCs w:val="28"/>
          <w:bdr w:val="none" w:sz="0" w:space="0" w:color="auto" w:frame="1"/>
          <w:lang w:val="uk-UA"/>
        </w:rPr>
        <w:t>Довжаниці</w:t>
      </w:r>
      <w:proofErr w:type="spellEnd"/>
      <w:r w:rsidR="006A028E" w:rsidRPr="00CF426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О.К., </w:t>
      </w:r>
      <w:r w:rsidR="006A028E" w:rsidRPr="00CF4261">
        <w:rPr>
          <w:i/>
          <w:sz w:val="28"/>
          <w:szCs w:val="28"/>
          <w:lang w:val="uk-UA"/>
        </w:rPr>
        <w:t xml:space="preserve">Євтушенка С. І., </w:t>
      </w:r>
      <w:proofErr w:type="spellStart"/>
      <w:r w:rsidR="006A028E" w:rsidRPr="00CF4261">
        <w:rPr>
          <w:i/>
          <w:sz w:val="28"/>
          <w:szCs w:val="28"/>
          <w:lang w:val="uk-UA"/>
        </w:rPr>
        <w:t>Карауша</w:t>
      </w:r>
      <w:proofErr w:type="spellEnd"/>
      <w:r w:rsidR="006A028E" w:rsidRPr="00CF4261">
        <w:rPr>
          <w:i/>
          <w:sz w:val="28"/>
          <w:szCs w:val="28"/>
          <w:lang w:val="uk-UA"/>
        </w:rPr>
        <w:t xml:space="preserve"> А.П., </w:t>
      </w:r>
      <w:proofErr w:type="spellStart"/>
      <w:r w:rsidR="006A028E" w:rsidRPr="00CF4261">
        <w:rPr>
          <w:i/>
          <w:sz w:val="28"/>
          <w:szCs w:val="28"/>
          <w:lang w:val="uk-UA"/>
        </w:rPr>
        <w:t>Катульського</w:t>
      </w:r>
      <w:proofErr w:type="spellEnd"/>
      <w:r w:rsidR="006A028E" w:rsidRPr="00CF4261">
        <w:rPr>
          <w:i/>
          <w:sz w:val="28"/>
          <w:szCs w:val="28"/>
          <w:lang w:val="uk-UA"/>
        </w:rPr>
        <w:t xml:space="preserve"> І.І., Якубович Т. Л.</w:t>
      </w:r>
    </w:p>
    <w:p w:rsidR="006F4351" w:rsidRPr="0060608A" w:rsidRDefault="006A028E" w:rsidP="00297CEC">
      <w:pPr>
        <w:pStyle w:val="a7"/>
        <w:tabs>
          <w:tab w:val="left" w:pos="993"/>
          <w:tab w:val="left" w:pos="1276"/>
        </w:tabs>
        <w:ind w:left="993"/>
        <w:jc w:val="both"/>
        <w:rPr>
          <w:i/>
          <w:sz w:val="28"/>
          <w:szCs w:val="28"/>
          <w:lang w:val="uk-UA"/>
        </w:rPr>
      </w:pPr>
      <w:r w:rsidRPr="00C3751E">
        <w:rPr>
          <w:b/>
          <w:i/>
          <w:sz w:val="28"/>
          <w:szCs w:val="28"/>
          <w:lang w:val="uk-UA"/>
        </w:rPr>
        <w:t xml:space="preserve">  </w:t>
      </w:r>
    </w:p>
    <w:p w:rsidR="006F4351" w:rsidRPr="0060608A" w:rsidRDefault="006F4351" w:rsidP="006F4351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6F4351" w:rsidRDefault="006F4351" w:rsidP="006F435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F4351" w:rsidRPr="0060608A" w:rsidRDefault="006F4351" w:rsidP="006F435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F4351" w:rsidRPr="0060608A" w:rsidRDefault="006F4351" w:rsidP="006F4351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6F4351" w:rsidRPr="0069077F" w:rsidRDefault="006F4351" w:rsidP="006F4351">
      <w:pPr>
        <w:rPr>
          <w:lang w:val="uk-UA"/>
        </w:rPr>
      </w:pPr>
    </w:p>
    <w:p w:rsidR="006F4351" w:rsidRDefault="006F4351">
      <w:pPr>
        <w:rPr>
          <w:lang w:val="uk-UA"/>
        </w:rPr>
      </w:pPr>
    </w:p>
    <w:p w:rsidR="006A028E" w:rsidRDefault="006A028E">
      <w:pPr>
        <w:rPr>
          <w:lang w:val="uk-UA"/>
        </w:rPr>
      </w:pPr>
    </w:p>
    <w:p w:rsidR="00007E6B" w:rsidRDefault="00007E6B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007E6B" w:rsidRPr="0066454D" w:rsidRDefault="00007E6B" w:rsidP="00007E6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07E6B" w:rsidRDefault="00007E6B" w:rsidP="00007E6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7E6B" w:rsidRPr="0066454D" w:rsidRDefault="00007E6B" w:rsidP="00007E6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7E6B" w:rsidRPr="0066454D" w:rsidRDefault="00007E6B" w:rsidP="00007E6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07E6B" w:rsidRPr="0066454D" w:rsidTr="00173C57">
        <w:trPr>
          <w:trHeight w:val="164"/>
        </w:trPr>
        <w:tc>
          <w:tcPr>
            <w:tcW w:w="9360" w:type="dxa"/>
          </w:tcPr>
          <w:p w:rsidR="00007E6B" w:rsidRPr="0066454D" w:rsidRDefault="00007E6B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7E6B" w:rsidRPr="00156D8F" w:rsidRDefault="00007E6B" w:rsidP="00007E6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07E6B" w:rsidRPr="0060608A" w:rsidRDefault="00007E6B" w:rsidP="00007E6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007E6B" w:rsidRPr="0060608A" w:rsidRDefault="00007E6B" w:rsidP="00007E6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07E6B" w:rsidRPr="0060608A" w:rsidRDefault="00007E6B" w:rsidP="00007E6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7E6B" w:rsidRPr="0060608A" w:rsidRDefault="00007E6B" w:rsidP="00007E6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№15</w:t>
      </w:r>
    </w:p>
    <w:p w:rsidR="00007E6B" w:rsidRPr="0060608A" w:rsidRDefault="00007E6B" w:rsidP="00007E6B">
      <w:pPr>
        <w:spacing w:line="276" w:lineRule="auto"/>
        <w:jc w:val="both"/>
        <w:rPr>
          <w:sz w:val="28"/>
          <w:szCs w:val="28"/>
          <w:lang w:val="uk-UA"/>
        </w:rPr>
      </w:pPr>
    </w:p>
    <w:p w:rsidR="005D7F21" w:rsidRDefault="0056458B" w:rsidP="0056458B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6458B">
        <w:rPr>
          <w:b/>
          <w:sz w:val="28"/>
          <w:szCs w:val="28"/>
          <w:lang w:val="uk-UA"/>
        </w:rPr>
        <w:t xml:space="preserve">Про </w:t>
      </w:r>
      <w:r w:rsidRPr="0056458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контракт з начальником комунального </w:t>
      </w:r>
    </w:p>
    <w:p w:rsidR="005D7F21" w:rsidRDefault="0056458B" w:rsidP="0056458B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6458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закладу «Обласне бюро судово-медичної </w:t>
      </w:r>
    </w:p>
    <w:p w:rsidR="0056458B" w:rsidRPr="0056458B" w:rsidRDefault="0056458B" w:rsidP="0056458B">
      <w:pPr>
        <w:jc w:val="both"/>
        <w:rPr>
          <w:b/>
          <w:sz w:val="28"/>
          <w:szCs w:val="28"/>
          <w:lang w:val="uk-UA"/>
        </w:rPr>
      </w:pPr>
      <w:r w:rsidRPr="0056458B">
        <w:rPr>
          <w:b/>
          <w:bCs/>
          <w:sz w:val="28"/>
          <w:szCs w:val="28"/>
          <w:bdr w:val="none" w:sz="0" w:space="0" w:color="auto" w:frame="1"/>
          <w:lang w:val="uk-UA"/>
        </w:rPr>
        <w:t>експертизи»</w:t>
      </w:r>
      <w:r w:rsidRPr="0056458B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Pr="0056458B">
        <w:rPr>
          <w:b/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</w:p>
    <w:p w:rsidR="00007E6B" w:rsidRDefault="00007E6B" w:rsidP="00007E6B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07E6B" w:rsidRPr="0060608A" w:rsidRDefault="00007E6B" w:rsidP="00007E6B">
      <w:pPr>
        <w:jc w:val="both"/>
        <w:rPr>
          <w:i/>
          <w:sz w:val="28"/>
          <w:szCs w:val="28"/>
          <w:u w:val="single"/>
          <w:lang w:val="uk-UA"/>
        </w:rPr>
      </w:pPr>
    </w:p>
    <w:p w:rsidR="00007E6B" w:rsidRPr="0056458B" w:rsidRDefault="00007E6B" w:rsidP="0056458B">
      <w:pPr>
        <w:ind w:firstLine="567"/>
        <w:jc w:val="both"/>
        <w:rPr>
          <w:b/>
          <w:sz w:val="28"/>
          <w:szCs w:val="28"/>
          <w:lang w:val="uk-UA"/>
        </w:rPr>
      </w:pPr>
      <w:r w:rsidRPr="0056458B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="0056458B" w:rsidRPr="0056458B">
        <w:rPr>
          <w:sz w:val="28"/>
          <w:szCs w:val="28"/>
          <w:lang w:val="uk-UA"/>
        </w:rPr>
        <w:t xml:space="preserve">про </w:t>
      </w:r>
      <w:r w:rsidR="0056458B" w:rsidRPr="0056458B">
        <w:rPr>
          <w:bCs/>
          <w:sz w:val="28"/>
          <w:szCs w:val="28"/>
          <w:bdr w:val="none" w:sz="0" w:space="0" w:color="auto" w:frame="1"/>
          <w:lang w:val="uk-UA"/>
        </w:rPr>
        <w:t>контракт з начальником комунального закладу «Обласне бюро судово-медичної експертизи»</w:t>
      </w:r>
      <w:r w:rsidR="0056458B" w:rsidRPr="0056458B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="0056458B" w:rsidRPr="0056458B">
        <w:rPr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  <w:r w:rsidRPr="0056458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07E6B" w:rsidRPr="0060608A" w:rsidRDefault="00007E6B" w:rsidP="00007E6B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007E6B" w:rsidRPr="0060608A" w:rsidRDefault="00007E6B" w:rsidP="00007E6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007E6B" w:rsidRPr="0060608A" w:rsidRDefault="00007E6B" w:rsidP="00007E6B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07E6B" w:rsidRPr="00C266C7" w:rsidRDefault="00007E6B" w:rsidP="00766C19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96C9E" w:rsidRPr="0037143B" w:rsidRDefault="00007E6B" w:rsidP="00766C19">
      <w:pPr>
        <w:pStyle w:val="a7"/>
        <w:ind w:left="1134"/>
        <w:jc w:val="both"/>
        <w:rPr>
          <w:b/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6024E1" w:rsidRPr="00C3751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</w:t>
      </w:r>
      <w:r w:rsidR="00196C9E">
        <w:rPr>
          <w:i/>
          <w:sz w:val="28"/>
          <w:szCs w:val="28"/>
          <w:lang w:val="uk-UA"/>
        </w:rPr>
        <w:t xml:space="preserve">у </w:t>
      </w:r>
      <w:r w:rsidR="00196C9E" w:rsidRPr="00196C9E">
        <w:rPr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96C9E" w:rsidRPr="00196C9E">
        <w:rPr>
          <w:bCs/>
          <w:i/>
          <w:sz w:val="28"/>
          <w:szCs w:val="28"/>
          <w:bdr w:val="none" w:sz="0" w:space="0" w:color="auto" w:frame="1"/>
          <w:lang w:val="uk-UA"/>
        </w:rPr>
        <w:t>Сергеєва</w:t>
      </w:r>
      <w:proofErr w:type="spellEnd"/>
      <w:r w:rsidR="00196C9E" w:rsidRPr="00196C9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М.П.</w:t>
      </w:r>
    </w:p>
    <w:p w:rsidR="00007E6B" w:rsidRPr="0060608A" w:rsidRDefault="00007E6B" w:rsidP="006024E1">
      <w:pPr>
        <w:pStyle w:val="a7"/>
        <w:ind w:left="1134"/>
        <w:jc w:val="both"/>
        <w:rPr>
          <w:i/>
          <w:sz w:val="28"/>
          <w:szCs w:val="28"/>
          <w:lang w:val="uk-UA"/>
        </w:rPr>
      </w:pPr>
    </w:p>
    <w:p w:rsidR="00007E6B" w:rsidRPr="0060608A" w:rsidRDefault="00007E6B" w:rsidP="00007E6B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007E6B" w:rsidRDefault="00007E6B" w:rsidP="00007E6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7E6B" w:rsidRPr="0060608A" w:rsidRDefault="00007E6B" w:rsidP="00007E6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7E6B" w:rsidRPr="0060608A" w:rsidRDefault="00007E6B" w:rsidP="00007E6B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007E6B" w:rsidRDefault="00007E6B">
      <w:pPr>
        <w:rPr>
          <w:lang w:val="uk-UA"/>
        </w:rPr>
      </w:pPr>
    </w:p>
    <w:p w:rsidR="006E5F8D" w:rsidRDefault="006E5F8D">
      <w:pPr>
        <w:rPr>
          <w:lang w:val="uk-UA"/>
        </w:rPr>
      </w:pPr>
    </w:p>
    <w:p w:rsidR="006E5F8D" w:rsidRDefault="006E5F8D">
      <w:pPr>
        <w:rPr>
          <w:lang w:val="uk-UA"/>
        </w:rPr>
      </w:pPr>
    </w:p>
    <w:p w:rsidR="006E5F8D" w:rsidRDefault="006E5F8D">
      <w:pPr>
        <w:rPr>
          <w:lang w:val="uk-UA"/>
        </w:rPr>
      </w:pPr>
    </w:p>
    <w:p w:rsidR="00196C9E" w:rsidRDefault="00196C9E">
      <w:pPr>
        <w:rPr>
          <w:lang w:val="uk-UA"/>
        </w:rPr>
      </w:pPr>
    </w:p>
    <w:p w:rsidR="00196C9E" w:rsidRDefault="00196C9E">
      <w:pPr>
        <w:rPr>
          <w:lang w:val="uk-UA"/>
        </w:rPr>
      </w:pPr>
    </w:p>
    <w:p w:rsidR="00196C9E" w:rsidRDefault="00196C9E">
      <w:pPr>
        <w:rPr>
          <w:lang w:val="uk-UA"/>
        </w:rPr>
      </w:pPr>
    </w:p>
    <w:p w:rsidR="00196C9E" w:rsidRDefault="00196C9E">
      <w:pPr>
        <w:rPr>
          <w:lang w:val="uk-UA"/>
        </w:rPr>
      </w:pPr>
    </w:p>
    <w:p w:rsidR="006E5F8D" w:rsidRDefault="006E5F8D">
      <w:pPr>
        <w:rPr>
          <w:lang w:val="uk-UA"/>
        </w:rPr>
      </w:pPr>
    </w:p>
    <w:p w:rsidR="006E5F8D" w:rsidRDefault="006E5F8D">
      <w:pPr>
        <w:rPr>
          <w:lang w:val="uk-UA"/>
        </w:rPr>
      </w:pPr>
    </w:p>
    <w:p w:rsidR="006E5F8D" w:rsidRDefault="006E5F8D">
      <w:pPr>
        <w:rPr>
          <w:lang w:val="uk-UA"/>
        </w:rPr>
      </w:pPr>
    </w:p>
    <w:p w:rsidR="006E5F8D" w:rsidRPr="0066454D" w:rsidRDefault="006E5F8D" w:rsidP="006E5F8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E5F8D" w:rsidRDefault="006E5F8D" w:rsidP="006E5F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E5F8D" w:rsidRPr="0066454D" w:rsidRDefault="006E5F8D" w:rsidP="006E5F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E5F8D" w:rsidRPr="0066454D" w:rsidRDefault="006E5F8D" w:rsidP="006E5F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E5F8D" w:rsidRPr="0066454D" w:rsidTr="00173C57">
        <w:trPr>
          <w:trHeight w:val="164"/>
        </w:trPr>
        <w:tc>
          <w:tcPr>
            <w:tcW w:w="9360" w:type="dxa"/>
          </w:tcPr>
          <w:p w:rsidR="006E5F8D" w:rsidRPr="0066454D" w:rsidRDefault="006E5F8D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E5F8D" w:rsidRPr="00156D8F" w:rsidRDefault="006E5F8D" w:rsidP="006E5F8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E5F8D" w:rsidRPr="0060608A" w:rsidRDefault="006E5F8D" w:rsidP="006E5F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E5F8D" w:rsidRPr="0060608A" w:rsidRDefault="006E5F8D" w:rsidP="006E5F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E5F8D" w:rsidRPr="0060608A" w:rsidRDefault="006E5F8D" w:rsidP="006E5F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5F8D" w:rsidRPr="0060608A" w:rsidRDefault="006E5F8D" w:rsidP="006E5F8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№16</w:t>
      </w:r>
    </w:p>
    <w:p w:rsidR="006E5F8D" w:rsidRPr="0060608A" w:rsidRDefault="006E5F8D" w:rsidP="006E5F8D">
      <w:pPr>
        <w:spacing w:line="276" w:lineRule="auto"/>
        <w:jc w:val="both"/>
        <w:rPr>
          <w:sz w:val="28"/>
          <w:szCs w:val="28"/>
          <w:lang w:val="uk-UA"/>
        </w:rPr>
      </w:pPr>
    </w:p>
    <w:p w:rsidR="0080710E" w:rsidRDefault="000E0D2C" w:rsidP="000E0D2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0E0D2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контракт з директором </w:t>
      </w:r>
    </w:p>
    <w:p w:rsidR="000E0D2C" w:rsidRPr="000E0D2C" w:rsidRDefault="000E0D2C" w:rsidP="000E0D2C">
      <w:pPr>
        <w:jc w:val="both"/>
        <w:rPr>
          <w:b/>
          <w:sz w:val="28"/>
          <w:szCs w:val="28"/>
          <w:lang w:val="uk-UA"/>
        </w:rPr>
      </w:pPr>
      <w:proofErr w:type="spellStart"/>
      <w:r w:rsidRPr="000E0D2C">
        <w:rPr>
          <w:b/>
          <w:bCs/>
          <w:sz w:val="28"/>
          <w:szCs w:val="28"/>
          <w:bdr w:val="none" w:sz="0" w:space="0" w:color="auto" w:frame="1"/>
          <w:lang w:val="uk-UA"/>
        </w:rPr>
        <w:t>Рокитнівського</w:t>
      </w:r>
      <w:proofErr w:type="spellEnd"/>
      <w:r w:rsidRPr="000E0D2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медичного училища</w:t>
      </w:r>
    </w:p>
    <w:p w:rsidR="006E5F8D" w:rsidRDefault="006E5F8D" w:rsidP="006E5F8D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E5F8D" w:rsidRPr="0060608A" w:rsidRDefault="006E5F8D" w:rsidP="006E5F8D">
      <w:pPr>
        <w:jc w:val="both"/>
        <w:rPr>
          <w:i/>
          <w:sz w:val="28"/>
          <w:szCs w:val="28"/>
          <w:u w:val="single"/>
          <w:lang w:val="uk-UA"/>
        </w:rPr>
      </w:pPr>
    </w:p>
    <w:p w:rsidR="006E5F8D" w:rsidRPr="000E0D2C" w:rsidRDefault="006E5F8D" w:rsidP="000E0D2C">
      <w:pPr>
        <w:ind w:firstLine="567"/>
        <w:jc w:val="both"/>
        <w:rPr>
          <w:b/>
          <w:sz w:val="28"/>
          <w:szCs w:val="28"/>
          <w:lang w:val="uk-UA"/>
        </w:rPr>
      </w:pPr>
      <w:r w:rsidRPr="000E0D2C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="000E0D2C" w:rsidRPr="000E0D2C">
        <w:rPr>
          <w:bCs/>
          <w:sz w:val="28"/>
          <w:szCs w:val="28"/>
          <w:bdr w:val="none" w:sz="0" w:space="0" w:color="auto" w:frame="1"/>
          <w:lang w:val="uk-UA"/>
        </w:rPr>
        <w:t xml:space="preserve">про контракт з директором </w:t>
      </w:r>
      <w:proofErr w:type="spellStart"/>
      <w:r w:rsidR="000E0D2C" w:rsidRPr="000E0D2C">
        <w:rPr>
          <w:bCs/>
          <w:sz w:val="28"/>
          <w:szCs w:val="28"/>
          <w:bdr w:val="none" w:sz="0" w:space="0" w:color="auto" w:frame="1"/>
          <w:lang w:val="uk-UA"/>
        </w:rPr>
        <w:t>Рокитнівського</w:t>
      </w:r>
      <w:proofErr w:type="spellEnd"/>
      <w:r w:rsidR="000E0D2C" w:rsidRPr="000E0D2C">
        <w:rPr>
          <w:bCs/>
          <w:sz w:val="28"/>
          <w:szCs w:val="28"/>
          <w:bdr w:val="none" w:sz="0" w:space="0" w:color="auto" w:frame="1"/>
          <w:lang w:val="uk-UA"/>
        </w:rPr>
        <w:t xml:space="preserve"> медичного училища</w:t>
      </w:r>
      <w:r w:rsidRPr="000E0D2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E5F8D" w:rsidRPr="0060608A" w:rsidRDefault="006E5F8D" w:rsidP="006E5F8D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6E5F8D" w:rsidRPr="0060608A" w:rsidRDefault="006E5F8D" w:rsidP="006E5F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6E5F8D" w:rsidRPr="0060608A" w:rsidRDefault="006E5F8D" w:rsidP="006E5F8D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6E5F8D" w:rsidRPr="00C266C7" w:rsidRDefault="006E5F8D" w:rsidP="00065F5C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544F5" w:rsidRPr="0037143B" w:rsidRDefault="006E5F8D" w:rsidP="00065F5C">
      <w:pPr>
        <w:pStyle w:val="a7"/>
        <w:ind w:left="1134"/>
        <w:jc w:val="both"/>
        <w:rPr>
          <w:b/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612B38" w:rsidRPr="00C3751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</w:t>
      </w:r>
      <w:r w:rsidR="004544F5">
        <w:rPr>
          <w:i/>
          <w:sz w:val="28"/>
          <w:szCs w:val="28"/>
          <w:lang w:val="uk-UA"/>
        </w:rPr>
        <w:t xml:space="preserve">у </w:t>
      </w:r>
      <w:r w:rsidR="004544F5" w:rsidRPr="004544F5">
        <w:rPr>
          <w:bCs/>
          <w:i/>
          <w:sz w:val="28"/>
          <w:szCs w:val="28"/>
          <w:bdr w:val="none" w:sz="0" w:space="0" w:color="auto" w:frame="1"/>
          <w:lang w:val="uk-UA"/>
        </w:rPr>
        <w:t>Кравця В.Р.</w:t>
      </w:r>
    </w:p>
    <w:p w:rsidR="006E5F8D" w:rsidRPr="0060608A" w:rsidRDefault="006E5F8D" w:rsidP="00065F5C">
      <w:pPr>
        <w:pStyle w:val="a7"/>
        <w:ind w:left="1134"/>
        <w:jc w:val="both"/>
        <w:rPr>
          <w:i/>
          <w:sz w:val="28"/>
          <w:szCs w:val="28"/>
          <w:lang w:val="uk-UA"/>
        </w:rPr>
      </w:pPr>
    </w:p>
    <w:p w:rsidR="006E5F8D" w:rsidRPr="0060608A" w:rsidRDefault="006E5F8D" w:rsidP="006E5F8D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6E5F8D" w:rsidRDefault="006E5F8D" w:rsidP="006E5F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5F8D" w:rsidRPr="0060608A" w:rsidRDefault="006E5F8D" w:rsidP="006E5F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5F8D" w:rsidRPr="0060608A" w:rsidRDefault="006E5F8D" w:rsidP="006E5F8D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6E5F8D" w:rsidRPr="0069077F" w:rsidRDefault="006E5F8D" w:rsidP="006E5F8D">
      <w:pPr>
        <w:rPr>
          <w:lang w:val="uk-UA"/>
        </w:rPr>
      </w:pPr>
    </w:p>
    <w:p w:rsidR="006E5F8D" w:rsidRDefault="006E5F8D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8C4383" w:rsidRDefault="008C4383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8D3A58" w:rsidRPr="0066454D" w:rsidRDefault="008D3A58" w:rsidP="008D3A5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D3A58" w:rsidRDefault="008D3A58" w:rsidP="008D3A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D3A58" w:rsidRPr="0066454D" w:rsidRDefault="008D3A58" w:rsidP="008D3A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D3A58" w:rsidRPr="0066454D" w:rsidRDefault="008D3A58" w:rsidP="008D3A5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D3A58" w:rsidRPr="0066454D" w:rsidTr="00173C57">
        <w:trPr>
          <w:trHeight w:val="164"/>
        </w:trPr>
        <w:tc>
          <w:tcPr>
            <w:tcW w:w="9360" w:type="dxa"/>
          </w:tcPr>
          <w:p w:rsidR="008D3A58" w:rsidRPr="0066454D" w:rsidRDefault="008D3A58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D3A58" w:rsidRPr="00156D8F" w:rsidRDefault="008D3A58" w:rsidP="008D3A5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D3A58" w:rsidRPr="0060608A" w:rsidRDefault="008D3A58" w:rsidP="008D3A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8D3A58" w:rsidRPr="0060608A" w:rsidRDefault="008D3A58" w:rsidP="008D3A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D3A58" w:rsidRPr="0060608A" w:rsidRDefault="008D3A58" w:rsidP="008D3A5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3A58" w:rsidRPr="0060608A" w:rsidRDefault="008D3A58" w:rsidP="008D3A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№17</w:t>
      </w:r>
    </w:p>
    <w:p w:rsidR="008D3A58" w:rsidRPr="0060608A" w:rsidRDefault="008D3A58" w:rsidP="008D3A58">
      <w:pPr>
        <w:spacing w:line="276" w:lineRule="auto"/>
        <w:jc w:val="both"/>
        <w:rPr>
          <w:sz w:val="28"/>
          <w:szCs w:val="28"/>
          <w:lang w:val="uk-UA"/>
        </w:rPr>
      </w:pPr>
    </w:p>
    <w:p w:rsidR="00760208" w:rsidRDefault="003B6A7C" w:rsidP="003B6A7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B6A7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контракт з директором комунального </w:t>
      </w:r>
    </w:p>
    <w:p w:rsidR="00760208" w:rsidRDefault="003B6A7C" w:rsidP="003B6A7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B6A7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закладу «Рівненський обласний центр </w:t>
      </w:r>
    </w:p>
    <w:p w:rsidR="00760208" w:rsidRDefault="003B6A7C" w:rsidP="003B6A7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B6A7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організації оздоровлення та формування </w:t>
      </w:r>
    </w:p>
    <w:p w:rsidR="00760208" w:rsidRDefault="003B6A7C" w:rsidP="003B6A7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B6A7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здорового способу життя дітей та молоді» </w:t>
      </w:r>
    </w:p>
    <w:p w:rsidR="003B6A7C" w:rsidRPr="003B6A7C" w:rsidRDefault="003B6A7C" w:rsidP="003B6A7C">
      <w:pPr>
        <w:jc w:val="both"/>
        <w:rPr>
          <w:b/>
          <w:sz w:val="28"/>
          <w:szCs w:val="28"/>
          <w:lang w:val="uk-UA"/>
        </w:rPr>
      </w:pPr>
      <w:r w:rsidRPr="003B6A7C">
        <w:rPr>
          <w:b/>
          <w:bCs/>
          <w:sz w:val="28"/>
          <w:szCs w:val="28"/>
          <w:bdr w:val="none" w:sz="0" w:space="0" w:color="auto" w:frame="1"/>
          <w:lang w:val="uk-UA"/>
        </w:rPr>
        <w:t>Рівненської обласної ради</w:t>
      </w:r>
    </w:p>
    <w:p w:rsidR="008D3A58" w:rsidRDefault="008D3A58" w:rsidP="008D3A58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D3A58" w:rsidRPr="0060608A" w:rsidRDefault="008D3A58" w:rsidP="008D3A58">
      <w:pPr>
        <w:jc w:val="both"/>
        <w:rPr>
          <w:i/>
          <w:sz w:val="28"/>
          <w:szCs w:val="28"/>
          <w:u w:val="single"/>
          <w:lang w:val="uk-UA"/>
        </w:rPr>
      </w:pPr>
    </w:p>
    <w:p w:rsidR="008D3A58" w:rsidRPr="003B6A7C" w:rsidRDefault="008D3A58" w:rsidP="003B6A7C">
      <w:pPr>
        <w:ind w:firstLine="567"/>
        <w:jc w:val="both"/>
        <w:rPr>
          <w:b/>
          <w:sz w:val="28"/>
          <w:szCs w:val="28"/>
          <w:lang w:val="uk-UA"/>
        </w:rPr>
      </w:pPr>
      <w:r w:rsidRPr="003B6A7C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="003B6A7C" w:rsidRPr="003B6A7C">
        <w:rPr>
          <w:sz w:val="28"/>
          <w:szCs w:val="28"/>
          <w:lang w:val="uk-UA"/>
        </w:rPr>
        <w:t>п</w:t>
      </w:r>
      <w:r w:rsidR="003B6A7C" w:rsidRPr="003B6A7C">
        <w:rPr>
          <w:bCs/>
          <w:sz w:val="28"/>
          <w:szCs w:val="28"/>
          <w:bdr w:val="none" w:sz="0" w:space="0" w:color="auto" w:frame="1"/>
          <w:lang w:val="uk-UA"/>
        </w:rPr>
        <w:t>ро контракт з директором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</w:r>
      <w:r w:rsidRPr="003B6A7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D3A58" w:rsidRPr="0060608A" w:rsidRDefault="008D3A58" w:rsidP="008D3A58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D3A58" w:rsidRPr="0060608A" w:rsidRDefault="008D3A58" w:rsidP="008D3A5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8D3A58" w:rsidRPr="0060608A" w:rsidRDefault="008D3A58" w:rsidP="008D3A58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D3A58" w:rsidRPr="00C266C7" w:rsidRDefault="008D3A58" w:rsidP="008D3A58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D3A58" w:rsidRPr="0060608A" w:rsidRDefault="008D3A58" w:rsidP="00612B38">
      <w:pPr>
        <w:pStyle w:val="a7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612B38" w:rsidRPr="00C3751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</w:t>
      </w:r>
      <w:r w:rsidR="004E7F78">
        <w:rPr>
          <w:i/>
          <w:sz w:val="28"/>
          <w:szCs w:val="28"/>
          <w:lang w:val="uk-UA"/>
        </w:rPr>
        <w:t xml:space="preserve">у </w:t>
      </w:r>
      <w:proofErr w:type="spellStart"/>
      <w:r w:rsidR="004E7F78" w:rsidRPr="004E7F78">
        <w:rPr>
          <w:bCs/>
          <w:i/>
          <w:sz w:val="28"/>
          <w:szCs w:val="28"/>
          <w:bdr w:val="none" w:sz="0" w:space="0" w:color="auto" w:frame="1"/>
          <w:lang w:val="uk-UA"/>
        </w:rPr>
        <w:t>Янчевського</w:t>
      </w:r>
      <w:proofErr w:type="spellEnd"/>
      <w:r w:rsidR="004E7F78" w:rsidRPr="004E7F7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Б.Ф.</w:t>
      </w:r>
    </w:p>
    <w:p w:rsidR="008D3A58" w:rsidRPr="0060608A" w:rsidRDefault="008D3A58" w:rsidP="008D3A58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8D3A58" w:rsidRDefault="008D3A58" w:rsidP="008D3A5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3A58" w:rsidRPr="0060608A" w:rsidRDefault="008D3A58" w:rsidP="008D3A58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8D3A58" w:rsidRPr="0069077F" w:rsidRDefault="008D3A58" w:rsidP="008D3A58">
      <w:pPr>
        <w:rPr>
          <w:lang w:val="uk-UA"/>
        </w:rPr>
      </w:pPr>
    </w:p>
    <w:p w:rsidR="008D3A58" w:rsidRDefault="008D3A58">
      <w:pPr>
        <w:rPr>
          <w:lang w:val="uk-UA"/>
        </w:rPr>
      </w:pPr>
    </w:p>
    <w:p w:rsidR="004E7F78" w:rsidRDefault="004E7F78">
      <w:pPr>
        <w:rPr>
          <w:lang w:val="uk-UA"/>
        </w:rPr>
      </w:pPr>
    </w:p>
    <w:p w:rsidR="004E7F78" w:rsidRDefault="004E7F78">
      <w:pPr>
        <w:rPr>
          <w:lang w:val="uk-UA"/>
        </w:rPr>
      </w:pPr>
    </w:p>
    <w:p w:rsidR="004E7F78" w:rsidRDefault="004E7F78">
      <w:pPr>
        <w:rPr>
          <w:lang w:val="uk-UA"/>
        </w:rPr>
      </w:pPr>
    </w:p>
    <w:p w:rsidR="004E7F78" w:rsidRDefault="004E7F78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4E7F78" w:rsidRDefault="004E7F78">
      <w:pPr>
        <w:rPr>
          <w:lang w:val="uk-UA"/>
        </w:rPr>
      </w:pPr>
    </w:p>
    <w:p w:rsidR="004E7F78" w:rsidRDefault="004E7F78">
      <w:pPr>
        <w:rPr>
          <w:lang w:val="uk-UA"/>
        </w:rPr>
      </w:pPr>
    </w:p>
    <w:p w:rsidR="00BE0B58" w:rsidRDefault="00BE0B58">
      <w:pPr>
        <w:rPr>
          <w:lang w:val="uk-UA"/>
        </w:rPr>
      </w:pPr>
    </w:p>
    <w:p w:rsidR="00BE0B58" w:rsidRPr="0066454D" w:rsidRDefault="00BE0B58" w:rsidP="00BE0B5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E0B58" w:rsidRDefault="00BE0B58" w:rsidP="00BE0B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E0B58" w:rsidRPr="0066454D" w:rsidRDefault="00BE0B58" w:rsidP="00BE0B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E0B58" w:rsidRPr="0066454D" w:rsidRDefault="00BE0B58" w:rsidP="00BE0B5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E0B58" w:rsidRPr="0066454D" w:rsidTr="00173C57">
        <w:trPr>
          <w:trHeight w:val="164"/>
        </w:trPr>
        <w:tc>
          <w:tcPr>
            <w:tcW w:w="9360" w:type="dxa"/>
          </w:tcPr>
          <w:p w:rsidR="00BE0B58" w:rsidRPr="0066454D" w:rsidRDefault="00BE0B58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E0B58" w:rsidRPr="00156D8F" w:rsidRDefault="00BE0B58" w:rsidP="00BE0B5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E0B58" w:rsidRPr="0060608A" w:rsidRDefault="00BE0B58" w:rsidP="00BE0B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BE0B58" w:rsidRPr="0060608A" w:rsidRDefault="00BE0B58" w:rsidP="00BE0B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E0B58" w:rsidRPr="0060608A" w:rsidRDefault="00BE0B58" w:rsidP="00BE0B5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E0B58" w:rsidRPr="0060608A" w:rsidRDefault="00BE0B58" w:rsidP="00BE0B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№18</w:t>
      </w:r>
    </w:p>
    <w:p w:rsidR="00BE0B58" w:rsidRPr="0060608A" w:rsidRDefault="00BE0B58" w:rsidP="00BE0B58">
      <w:pPr>
        <w:spacing w:line="276" w:lineRule="auto"/>
        <w:jc w:val="both"/>
        <w:rPr>
          <w:sz w:val="28"/>
          <w:szCs w:val="28"/>
          <w:lang w:val="uk-UA"/>
        </w:rPr>
      </w:pPr>
    </w:p>
    <w:p w:rsidR="00015C57" w:rsidRDefault="009970CB" w:rsidP="009970CB">
      <w:pPr>
        <w:jc w:val="both"/>
        <w:rPr>
          <w:b/>
          <w:sz w:val="28"/>
          <w:szCs w:val="28"/>
          <w:lang w:val="uk-UA"/>
        </w:rPr>
      </w:pPr>
      <w:r w:rsidRPr="009970CB">
        <w:rPr>
          <w:b/>
          <w:color w:val="000000"/>
          <w:sz w:val="28"/>
          <w:szCs w:val="28"/>
          <w:lang w:val="uk-UA"/>
        </w:rPr>
        <w:t xml:space="preserve">Про внесення змін до </w:t>
      </w:r>
      <w:r w:rsidRPr="009970CB">
        <w:rPr>
          <w:b/>
          <w:sz w:val="28"/>
          <w:szCs w:val="28"/>
          <w:lang w:val="uk-UA"/>
        </w:rPr>
        <w:t xml:space="preserve">Положення про </w:t>
      </w:r>
    </w:p>
    <w:p w:rsidR="00015C57" w:rsidRDefault="009970CB" w:rsidP="009970CB">
      <w:pPr>
        <w:jc w:val="both"/>
        <w:rPr>
          <w:b/>
          <w:sz w:val="28"/>
          <w:szCs w:val="28"/>
          <w:lang w:val="uk-UA"/>
        </w:rPr>
      </w:pPr>
      <w:r w:rsidRPr="009970CB">
        <w:rPr>
          <w:b/>
          <w:sz w:val="28"/>
          <w:szCs w:val="28"/>
          <w:lang w:val="uk-UA"/>
        </w:rPr>
        <w:t xml:space="preserve">порядок управління об’єктами спільної </w:t>
      </w:r>
    </w:p>
    <w:p w:rsidR="00015C57" w:rsidRDefault="009970CB" w:rsidP="009970CB">
      <w:pPr>
        <w:jc w:val="both"/>
        <w:rPr>
          <w:b/>
          <w:sz w:val="28"/>
          <w:szCs w:val="28"/>
          <w:lang w:val="uk-UA"/>
        </w:rPr>
      </w:pPr>
      <w:r w:rsidRPr="009970CB">
        <w:rPr>
          <w:b/>
          <w:sz w:val="28"/>
          <w:szCs w:val="28"/>
          <w:lang w:val="uk-UA"/>
        </w:rPr>
        <w:t xml:space="preserve">власності територіальних громад сіл, селищ, </w:t>
      </w:r>
    </w:p>
    <w:p w:rsidR="00015C57" w:rsidRDefault="009970CB" w:rsidP="009970CB">
      <w:pPr>
        <w:jc w:val="both"/>
        <w:rPr>
          <w:b/>
          <w:sz w:val="28"/>
          <w:szCs w:val="28"/>
          <w:lang w:val="uk-UA"/>
        </w:rPr>
      </w:pPr>
      <w:r w:rsidRPr="009970CB">
        <w:rPr>
          <w:b/>
          <w:sz w:val="28"/>
          <w:szCs w:val="28"/>
          <w:lang w:val="uk-UA"/>
        </w:rPr>
        <w:t xml:space="preserve">міст Рівненської області, затвердженого </w:t>
      </w:r>
    </w:p>
    <w:p w:rsidR="009970CB" w:rsidRPr="009970CB" w:rsidRDefault="009970CB" w:rsidP="009970CB">
      <w:pPr>
        <w:jc w:val="both"/>
        <w:rPr>
          <w:b/>
          <w:color w:val="FF0000"/>
          <w:sz w:val="28"/>
          <w:szCs w:val="28"/>
          <w:lang w:val="uk-UA"/>
        </w:rPr>
      </w:pPr>
      <w:r w:rsidRPr="009970CB">
        <w:rPr>
          <w:b/>
          <w:sz w:val="28"/>
          <w:szCs w:val="28"/>
          <w:lang w:val="uk-UA"/>
        </w:rPr>
        <w:t>рішенням обласної ради від 04.03.2014 №1142</w:t>
      </w:r>
    </w:p>
    <w:p w:rsidR="00BE0B58" w:rsidRDefault="00BE0B58" w:rsidP="00BE0B58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E0B58" w:rsidRPr="0060608A" w:rsidRDefault="00BE0B58" w:rsidP="00BE0B58">
      <w:pPr>
        <w:jc w:val="both"/>
        <w:rPr>
          <w:i/>
          <w:sz w:val="28"/>
          <w:szCs w:val="28"/>
          <w:u w:val="single"/>
          <w:lang w:val="uk-UA"/>
        </w:rPr>
      </w:pPr>
    </w:p>
    <w:p w:rsidR="00BE0B58" w:rsidRPr="009970CB" w:rsidRDefault="00BE0B58" w:rsidP="009970CB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9970CB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="009970CB" w:rsidRPr="009970CB">
        <w:rPr>
          <w:color w:val="000000"/>
          <w:sz w:val="28"/>
          <w:szCs w:val="28"/>
          <w:lang w:val="uk-UA"/>
        </w:rPr>
        <w:t xml:space="preserve">про внесення змін до </w:t>
      </w:r>
      <w:r w:rsidR="009970CB" w:rsidRPr="009970CB">
        <w:rPr>
          <w:sz w:val="28"/>
          <w:szCs w:val="28"/>
          <w:lang w:val="uk-UA"/>
        </w:rPr>
        <w:t>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</w:t>
      </w:r>
      <w:r w:rsidRPr="009970C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E0B58" w:rsidRPr="0060608A" w:rsidRDefault="00BE0B58" w:rsidP="00BE0B58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E0B58" w:rsidRPr="0060608A" w:rsidRDefault="00BE0B58" w:rsidP="00BE0B5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BE0B58" w:rsidRPr="0060608A" w:rsidRDefault="00BE0B58" w:rsidP="00BE0B58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626900" w:rsidRPr="0060608A" w:rsidRDefault="00626900" w:rsidP="0062690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26900" w:rsidRPr="0060608A" w:rsidRDefault="00626900" w:rsidP="0062690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626900" w:rsidRPr="0060608A" w:rsidRDefault="00626900" w:rsidP="0062690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E0B58" w:rsidRPr="0060608A" w:rsidRDefault="00BE0B58" w:rsidP="00BE0B5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E0B58" w:rsidRPr="0060608A" w:rsidRDefault="00BE0B58" w:rsidP="00BE0B58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BE0B58" w:rsidRDefault="00BE0B58" w:rsidP="00BE0B5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E0B58" w:rsidRPr="0060608A" w:rsidRDefault="00BE0B58" w:rsidP="00BE0B58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BE0B58" w:rsidRPr="0069077F" w:rsidRDefault="00BE0B58" w:rsidP="00BE0B58">
      <w:pPr>
        <w:rPr>
          <w:lang w:val="uk-UA"/>
        </w:rPr>
      </w:pPr>
    </w:p>
    <w:p w:rsidR="00BE0B58" w:rsidRDefault="00BE0B58">
      <w:pPr>
        <w:rPr>
          <w:lang w:val="uk-UA"/>
        </w:rPr>
      </w:pPr>
    </w:p>
    <w:p w:rsidR="00FB15AC" w:rsidRDefault="00FB15AC">
      <w:pPr>
        <w:rPr>
          <w:lang w:val="uk-UA"/>
        </w:rPr>
      </w:pPr>
    </w:p>
    <w:p w:rsidR="00FB15AC" w:rsidRDefault="00FB15AC">
      <w:pPr>
        <w:rPr>
          <w:lang w:val="uk-UA"/>
        </w:rPr>
      </w:pPr>
    </w:p>
    <w:p w:rsidR="00FB15AC" w:rsidRDefault="00FB15AC">
      <w:pPr>
        <w:rPr>
          <w:lang w:val="uk-UA"/>
        </w:rPr>
      </w:pPr>
    </w:p>
    <w:p w:rsidR="00FB15AC" w:rsidRDefault="00FB15AC">
      <w:pPr>
        <w:rPr>
          <w:lang w:val="uk-UA"/>
        </w:rPr>
      </w:pPr>
    </w:p>
    <w:p w:rsidR="00FB15AC" w:rsidRDefault="00FB15AC">
      <w:pPr>
        <w:rPr>
          <w:lang w:val="uk-UA"/>
        </w:rPr>
      </w:pPr>
    </w:p>
    <w:p w:rsidR="00FB15AC" w:rsidRPr="0066454D" w:rsidRDefault="00FB15AC" w:rsidP="00FB15A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B15AC" w:rsidRDefault="00FB15AC" w:rsidP="00FB15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B15AC" w:rsidRPr="0066454D" w:rsidRDefault="00FB15AC" w:rsidP="00FB15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B15AC" w:rsidRPr="0066454D" w:rsidRDefault="00FB15AC" w:rsidP="00FB15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B15AC" w:rsidRPr="0066454D" w:rsidTr="00173C57">
        <w:trPr>
          <w:trHeight w:val="164"/>
        </w:trPr>
        <w:tc>
          <w:tcPr>
            <w:tcW w:w="9360" w:type="dxa"/>
          </w:tcPr>
          <w:p w:rsidR="00FB15AC" w:rsidRPr="0066454D" w:rsidRDefault="00FB15AC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B15AC" w:rsidRPr="00156D8F" w:rsidRDefault="00FB15AC" w:rsidP="00FB15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B15AC" w:rsidRPr="0060608A" w:rsidRDefault="00FB15AC" w:rsidP="00FB15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FB15AC" w:rsidRPr="0060608A" w:rsidRDefault="00FB15AC" w:rsidP="00FB15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B15AC" w:rsidRPr="0060608A" w:rsidRDefault="00FB15AC" w:rsidP="00FB15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15AC" w:rsidRPr="0060608A" w:rsidRDefault="00FB15AC" w:rsidP="00FB15A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№19</w:t>
      </w:r>
    </w:p>
    <w:p w:rsidR="00FB15AC" w:rsidRPr="0060608A" w:rsidRDefault="00FB15AC" w:rsidP="00FB15AC">
      <w:pPr>
        <w:spacing w:line="276" w:lineRule="auto"/>
        <w:jc w:val="both"/>
        <w:rPr>
          <w:sz w:val="28"/>
          <w:szCs w:val="28"/>
          <w:lang w:val="uk-UA"/>
        </w:rPr>
      </w:pPr>
    </w:p>
    <w:p w:rsidR="001B7597" w:rsidRDefault="001B7597" w:rsidP="001B7597">
      <w:pPr>
        <w:jc w:val="both"/>
        <w:rPr>
          <w:b/>
          <w:sz w:val="28"/>
          <w:szCs w:val="28"/>
          <w:lang w:val="uk-UA"/>
        </w:rPr>
      </w:pPr>
      <w:r w:rsidRPr="001B7597">
        <w:rPr>
          <w:b/>
          <w:sz w:val="28"/>
          <w:szCs w:val="28"/>
          <w:lang w:val="uk-UA"/>
        </w:rPr>
        <w:t xml:space="preserve">Про внесення змін до переліку </w:t>
      </w:r>
    </w:p>
    <w:p w:rsidR="001B7597" w:rsidRDefault="001B7597" w:rsidP="001B7597">
      <w:pPr>
        <w:jc w:val="both"/>
        <w:rPr>
          <w:b/>
          <w:sz w:val="28"/>
          <w:szCs w:val="28"/>
          <w:lang w:val="uk-UA"/>
        </w:rPr>
      </w:pPr>
      <w:r w:rsidRPr="001B7597">
        <w:rPr>
          <w:b/>
          <w:sz w:val="28"/>
          <w:szCs w:val="28"/>
          <w:lang w:val="uk-UA"/>
        </w:rPr>
        <w:t xml:space="preserve">об’єктів спільної власності </w:t>
      </w:r>
    </w:p>
    <w:p w:rsidR="001B7597" w:rsidRPr="001B7597" w:rsidRDefault="001B7597" w:rsidP="001B7597">
      <w:pPr>
        <w:jc w:val="both"/>
        <w:rPr>
          <w:b/>
          <w:sz w:val="28"/>
          <w:szCs w:val="28"/>
          <w:lang w:val="uk-UA"/>
        </w:rPr>
      </w:pPr>
      <w:r w:rsidRPr="001B7597">
        <w:rPr>
          <w:b/>
          <w:sz w:val="28"/>
          <w:szCs w:val="28"/>
          <w:lang w:val="uk-UA"/>
        </w:rPr>
        <w:t>територіальних громад області</w:t>
      </w:r>
    </w:p>
    <w:p w:rsidR="00FB15AC" w:rsidRDefault="00FB15AC" w:rsidP="00FB15A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B15AC" w:rsidRPr="0060608A" w:rsidRDefault="00FB15AC" w:rsidP="00FB15AC">
      <w:pPr>
        <w:jc w:val="both"/>
        <w:rPr>
          <w:i/>
          <w:sz w:val="28"/>
          <w:szCs w:val="28"/>
          <w:u w:val="single"/>
          <w:lang w:val="uk-UA"/>
        </w:rPr>
      </w:pPr>
    </w:p>
    <w:p w:rsidR="00FB15AC" w:rsidRPr="001B7597" w:rsidRDefault="00FB15AC" w:rsidP="001B7597">
      <w:pPr>
        <w:ind w:firstLine="567"/>
        <w:jc w:val="both"/>
        <w:rPr>
          <w:b/>
          <w:sz w:val="28"/>
          <w:szCs w:val="28"/>
          <w:lang w:val="uk-UA"/>
        </w:rPr>
      </w:pPr>
      <w:r w:rsidRPr="001B7597">
        <w:rPr>
          <w:sz w:val="28"/>
          <w:szCs w:val="28"/>
          <w:lang w:val="uk-UA"/>
        </w:rPr>
        <w:t xml:space="preserve">Заслухавши та обговоривши інформацію </w:t>
      </w:r>
      <w:r w:rsidR="00180BB6" w:rsidRPr="00A574AD">
        <w:rPr>
          <w:sz w:val="28"/>
          <w:szCs w:val="28"/>
          <w:lang w:val="uk-UA"/>
        </w:rPr>
        <w:t>керуюч</w:t>
      </w:r>
      <w:r w:rsidR="00180BB6">
        <w:rPr>
          <w:sz w:val="28"/>
          <w:szCs w:val="28"/>
          <w:lang w:val="uk-UA"/>
        </w:rPr>
        <w:t>ого</w:t>
      </w:r>
      <w:r w:rsidR="00180BB6" w:rsidRPr="00A574AD">
        <w:rPr>
          <w:sz w:val="28"/>
          <w:szCs w:val="28"/>
          <w:lang w:val="uk-UA"/>
        </w:rPr>
        <w:t xml:space="preserve"> справами виконавчого апарату обласної ради – керівник</w:t>
      </w:r>
      <w:r w:rsidR="00180BB6">
        <w:rPr>
          <w:sz w:val="28"/>
          <w:szCs w:val="28"/>
          <w:lang w:val="uk-UA"/>
        </w:rPr>
        <w:t>а</w:t>
      </w:r>
      <w:r w:rsidR="00180BB6" w:rsidRPr="00A574AD">
        <w:rPr>
          <w:sz w:val="28"/>
          <w:szCs w:val="28"/>
          <w:lang w:val="uk-UA"/>
        </w:rPr>
        <w:t xml:space="preserve"> секретаріату</w:t>
      </w:r>
      <w:r w:rsidR="00180BB6" w:rsidRPr="00A574A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80BB6" w:rsidRPr="00A574AD">
        <w:rPr>
          <w:sz w:val="28"/>
          <w:szCs w:val="28"/>
          <w:lang w:val="uk-UA"/>
        </w:rPr>
        <w:t>Сологуб</w:t>
      </w:r>
      <w:r w:rsidR="00180BB6">
        <w:rPr>
          <w:sz w:val="28"/>
          <w:szCs w:val="28"/>
          <w:lang w:val="uk-UA"/>
        </w:rPr>
        <w:t>а</w:t>
      </w:r>
      <w:proofErr w:type="spellEnd"/>
      <w:r w:rsidR="00180BB6" w:rsidRPr="00A574AD">
        <w:rPr>
          <w:sz w:val="28"/>
          <w:szCs w:val="28"/>
          <w:lang w:val="uk-UA"/>
        </w:rPr>
        <w:t xml:space="preserve"> Б.Є.</w:t>
      </w:r>
      <w:r w:rsidR="00180BB6" w:rsidRPr="00A574AD">
        <w:rPr>
          <w:i/>
          <w:sz w:val="28"/>
          <w:szCs w:val="28"/>
          <w:lang w:val="uk-UA"/>
        </w:rPr>
        <w:t xml:space="preserve"> </w:t>
      </w:r>
      <w:r w:rsidRPr="001B7597">
        <w:rPr>
          <w:sz w:val="28"/>
          <w:szCs w:val="28"/>
          <w:lang w:val="uk-UA"/>
        </w:rPr>
        <w:t xml:space="preserve"> </w:t>
      </w:r>
      <w:r w:rsidR="001B7597" w:rsidRPr="001B7597">
        <w:rPr>
          <w:sz w:val="28"/>
          <w:szCs w:val="28"/>
          <w:lang w:val="uk-UA"/>
        </w:rPr>
        <w:t>про внесення змін до переліку об’єктів спільної власності територіальних громад області</w:t>
      </w:r>
      <w:r w:rsidRPr="001B759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B15AC" w:rsidRPr="0060608A" w:rsidRDefault="00FB15AC" w:rsidP="00FB15AC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FB15AC" w:rsidRPr="0060608A" w:rsidRDefault="00FB15AC" w:rsidP="00FB15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FB15AC" w:rsidRPr="0060608A" w:rsidRDefault="00FB15AC" w:rsidP="00FB15AC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B15AC" w:rsidRPr="0060608A" w:rsidRDefault="00FB15AC" w:rsidP="00FB1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B15AC" w:rsidRPr="0060608A" w:rsidRDefault="00FB15AC" w:rsidP="00FB1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B15AC" w:rsidRPr="0060608A" w:rsidRDefault="00FB15AC" w:rsidP="00FB1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B15AC" w:rsidRPr="0060608A" w:rsidRDefault="00FB15AC" w:rsidP="00FB1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15AC" w:rsidRPr="0060608A" w:rsidRDefault="00FB15AC" w:rsidP="00FB15AC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FB15AC" w:rsidRDefault="00FB15AC" w:rsidP="00FB15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15AC" w:rsidRPr="0060608A" w:rsidRDefault="00FB15AC" w:rsidP="00FB15AC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FB15AC" w:rsidRDefault="00FB15AC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7F024A" w:rsidRDefault="007F024A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Default="000E07D8">
      <w:pPr>
        <w:rPr>
          <w:lang w:val="uk-UA"/>
        </w:rPr>
      </w:pPr>
    </w:p>
    <w:p w:rsidR="000E07D8" w:rsidRPr="0066454D" w:rsidRDefault="000E07D8" w:rsidP="000E07D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E07D8" w:rsidRDefault="000E07D8" w:rsidP="000E07D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E07D8" w:rsidRPr="0066454D" w:rsidRDefault="000E07D8" w:rsidP="000E07D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E07D8" w:rsidRPr="0066454D" w:rsidRDefault="000E07D8" w:rsidP="000E07D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E07D8" w:rsidRPr="0066454D" w:rsidTr="00173C57">
        <w:trPr>
          <w:trHeight w:val="164"/>
        </w:trPr>
        <w:tc>
          <w:tcPr>
            <w:tcW w:w="9360" w:type="dxa"/>
          </w:tcPr>
          <w:p w:rsidR="000E07D8" w:rsidRPr="0066454D" w:rsidRDefault="000E07D8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E07D8" w:rsidRPr="00156D8F" w:rsidRDefault="000E07D8" w:rsidP="000E07D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E07D8" w:rsidRPr="0060608A" w:rsidRDefault="000E07D8" w:rsidP="000E07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0E07D8" w:rsidRPr="0060608A" w:rsidRDefault="000E07D8" w:rsidP="000E07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E07D8" w:rsidRPr="0060608A" w:rsidRDefault="000E07D8" w:rsidP="000E07D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E07D8" w:rsidRPr="0060608A" w:rsidRDefault="000E07D8" w:rsidP="000E07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№20</w:t>
      </w:r>
    </w:p>
    <w:p w:rsidR="000E07D8" w:rsidRPr="0060608A" w:rsidRDefault="000E07D8" w:rsidP="000E07D8">
      <w:pPr>
        <w:spacing w:line="276" w:lineRule="auto"/>
        <w:jc w:val="both"/>
        <w:rPr>
          <w:sz w:val="28"/>
          <w:szCs w:val="28"/>
          <w:lang w:val="uk-UA"/>
        </w:rPr>
      </w:pPr>
    </w:p>
    <w:p w:rsidR="00CA646B" w:rsidRDefault="004312F7" w:rsidP="004312F7">
      <w:pPr>
        <w:jc w:val="both"/>
        <w:rPr>
          <w:b/>
          <w:bCs/>
          <w:sz w:val="28"/>
          <w:szCs w:val="28"/>
          <w:lang w:val="uk-UA"/>
        </w:rPr>
      </w:pPr>
      <w:r w:rsidRPr="004312F7">
        <w:rPr>
          <w:b/>
          <w:bCs/>
          <w:sz w:val="28"/>
          <w:szCs w:val="28"/>
          <w:lang w:val="uk-UA"/>
        </w:rPr>
        <w:t xml:space="preserve">Про внесення змін до Статуту </w:t>
      </w:r>
    </w:p>
    <w:p w:rsidR="00CA646B" w:rsidRDefault="004312F7" w:rsidP="004312F7">
      <w:pPr>
        <w:jc w:val="both"/>
        <w:rPr>
          <w:b/>
          <w:bCs/>
          <w:sz w:val="28"/>
          <w:szCs w:val="28"/>
          <w:lang w:val="uk-UA"/>
        </w:rPr>
      </w:pPr>
      <w:r w:rsidRPr="004312F7">
        <w:rPr>
          <w:b/>
          <w:bCs/>
          <w:sz w:val="28"/>
          <w:szCs w:val="28"/>
          <w:lang w:val="uk-UA"/>
        </w:rPr>
        <w:t xml:space="preserve">Рівненського обласного інституту </w:t>
      </w:r>
    </w:p>
    <w:p w:rsidR="004312F7" w:rsidRPr="004312F7" w:rsidRDefault="004312F7" w:rsidP="004312F7">
      <w:pPr>
        <w:jc w:val="both"/>
        <w:rPr>
          <w:b/>
          <w:sz w:val="28"/>
          <w:szCs w:val="28"/>
          <w:lang w:val="uk-UA"/>
        </w:rPr>
      </w:pPr>
      <w:r w:rsidRPr="004312F7">
        <w:rPr>
          <w:b/>
          <w:bCs/>
          <w:sz w:val="28"/>
          <w:szCs w:val="28"/>
          <w:lang w:val="uk-UA"/>
        </w:rPr>
        <w:t xml:space="preserve">післядипломної педагогічної освіти </w:t>
      </w:r>
    </w:p>
    <w:p w:rsidR="000E07D8" w:rsidRPr="0060608A" w:rsidRDefault="000E07D8" w:rsidP="000E07D8">
      <w:pPr>
        <w:jc w:val="both"/>
        <w:rPr>
          <w:i/>
          <w:sz w:val="28"/>
          <w:szCs w:val="28"/>
          <w:u w:val="single"/>
          <w:lang w:val="uk-UA"/>
        </w:rPr>
      </w:pPr>
    </w:p>
    <w:p w:rsidR="004312F7" w:rsidRDefault="004312F7" w:rsidP="004312F7">
      <w:pPr>
        <w:ind w:firstLine="567"/>
        <w:jc w:val="both"/>
        <w:rPr>
          <w:sz w:val="28"/>
          <w:szCs w:val="28"/>
          <w:lang w:val="uk-UA"/>
        </w:rPr>
      </w:pPr>
    </w:p>
    <w:p w:rsidR="000E07D8" w:rsidRPr="004312F7" w:rsidRDefault="000E07D8" w:rsidP="007346AF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4312F7">
        <w:rPr>
          <w:sz w:val="28"/>
          <w:szCs w:val="28"/>
          <w:lang w:val="uk-UA"/>
        </w:rPr>
        <w:t>Заслухавши та обговоривши інформацію</w:t>
      </w:r>
      <w:r w:rsidR="00BE53ED">
        <w:rPr>
          <w:i/>
          <w:sz w:val="28"/>
          <w:szCs w:val="28"/>
          <w:lang w:val="uk-UA"/>
        </w:rPr>
        <w:t xml:space="preserve"> </w:t>
      </w:r>
      <w:r w:rsidR="00BE53ED" w:rsidRPr="0037143B">
        <w:rPr>
          <w:i/>
          <w:sz w:val="28"/>
          <w:szCs w:val="28"/>
          <w:lang w:val="uk-UA"/>
        </w:rPr>
        <w:t xml:space="preserve"> </w:t>
      </w:r>
      <w:r w:rsidR="00BE53ED" w:rsidRPr="00BE53ED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="00BE53ED" w:rsidRPr="00BE53ED">
        <w:rPr>
          <w:sz w:val="28"/>
          <w:szCs w:val="28"/>
          <w:lang w:val="uk-UA"/>
        </w:rPr>
        <w:t>Таргонського</w:t>
      </w:r>
      <w:proofErr w:type="spellEnd"/>
      <w:r w:rsidR="00BE53ED" w:rsidRPr="00BE53ED">
        <w:rPr>
          <w:sz w:val="28"/>
          <w:szCs w:val="28"/>
          <w:lang w:val="uk-UA"/>
        </w:rPr>
        <w:t xml:space="preserve"> Г.М.</w:t>
      </w:r>
      <w:r w:rsidR="00BE53ED" w:rsidRPr="0037143B">
        <w:rPr>
          <w:i/>
          <w:sz w:val="28"/>
          <w:szCs w:val="28"/>
          <w:lang w:val="uk-UA"/>
        </w:rPr>
        <w:t xml:space="preserve"> </w:t>
      </w:r>
      <w:r w:rsidR="004312F7" w:rsidRPr="004312F7">
        <w:rPr>
          <w:bCs/>
          <w:sz w:val="28"/>
          <w:szCs w:val="28"/>
          <w:lang w:val="uk-UA"/>
        </w:rPr>
        <w:t>про внесення змін до Статуту Рівненського обласного інституту післядипломної педагогічної освіти</w:t>
      </w:r>
      <w:r w:rsidRPr="004312F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E07D8" w:rsidRPr="0060608A" w:rsidRDefault="000E07D8" w:rsidP="000E07D8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0E07D8" w:rsidRPr="0060608A" w:rsidRDefault="000E07D8" w:rsidP="000E07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0E07D8" w:rsidRPr="0060608A" w:rsidRDefault="000E07D8" w:rsidP="000E07D8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E07D8" w:rsidRPr="0060608A" w:rsidRDefault="000E07D8" w:rsidP="000E07D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E07D8" w:rsidRPr="0060608A" w:rsidRDefault="000E07D8" w:rsidP="000E07D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0E07D8" w:rsidRPr="0060608A" w:rsidRDefault="000E07D8" w:rsidP="000E07D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E07D8" w:rsidRPr="0060608A" w:rsidRDefault="000E07D8" w:rsidP="000E07D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E07D8" w:rsidRPr="0060608A" w:rsidRDefault="000E07D8" w:rsidP="000E07D8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0E07D8" w:rsidRDefault="000E07D8" w:rsidP="000E07D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E07D8" w:rsidRPr="0060608A" w:rsidRDefault="000E07D8" w:rsidP="000E07D8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0E07D8" w:rsidRDefault="000E07D8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105F1" w:rsidRPr="0066454D" w:rsidRDefault="000105F1" w:rsidP="000105F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105F1" w:rsidRDefault="000105F1" w:rsidP="000105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105F1" w:rsidRPr="0066454D" w:rsidRDefault="000105F1" w:rsidP="000105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105F1" w:rsidRPr="0066454D" w:rsidRDefault="000105F1" w:rsidP="000105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105F1" w:rsidRPr="0066454D" w:rsidTr="00173C57">
        <w:trPr>
          <w:trHeight w:val="164"/>
        </w:trPr>
        <w:tc>
          <w:tcPr>
            <w:tcW w:w="9360" w:type="dxa"/>
          </w:tcPr>
          <w:p w:rsidR="000105F1" w:rsidRPr="0066454D" w:rsidRDefault="000105F1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105F1" w:rsidRPr="00156D8F" w:rsidRDefault="000105F1" w:rsidP="000105F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105F1" w:rsidRPr="0060608A" w:rsidRDefault="000105F1" w:rsidP="000105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0105F1" w:rsidRPr="0060608A" w:rsidRDefault="000105F1" w:rsidP="000105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105F1" w:rsidRPr="0060608A" w:rsidRDefault="000105F1" w:rsidP="000105F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105F1" w:rsidRPr="0060608A" w:rsidRDefault="000105F1" w:rsidP="000105F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№21</w:t>
      </w:r>
    </w:p>
    <w:p w:rsidR="000105F1" w:rsidRPr="0060608A" w:rsidRDefault="000105F1" w:rsidP="000105F1">
      <w:pPr>
        <w:spacing w:line="276" w:lineRule="auto"/>
        <w:jc w:val="both"/>
        <w:rPr>
          <w:sz w:val="28"/>
          <w:szCs w:val="28"/>
          <w:lang w:val="uk-UA"/>
        </w:rPr>
      </w:pPr>
    </w:p>
    <w:p w:rsidR="00524EEA" w:rsidRDefault="00750E0C" w:rsidP="00750E0C">
      <w:pPr>
        <w:jc w:val="both"/>
        <w:rPr>
          <w:b/>
          <w:bCs/>
          <w:sz w:val="28"/>
          <w:szCs w:val="28"/>
          <w:lang w:val="uk-UA"/>
        </w:rPr>
      </w:pPr>
      <w:r w:rsidRPr="00750E0C">
        <w:rPr>
          <w:b/>
          <w:bCs/>
          <w:sz w:val="28"/>
          <w:szCs w:val="28"/>
          <w:lang w:val="uk-UA"/>
        </w:rPr>
        <w:t xml:space="preserve">Про звільнення батьків окремих вихованців </w:t>
      </w:r>
    </w:p>
    <w:p w:rsidR="00524EEA" w:rsidRDefault="00750E0C" w:rsidP="00750E0C">
      <w:pPr>
        <w:jc w:val="both"/>
        <w:rPr>
          <w:b/>
          <w:bCs/>
          <w:sz w:val="28"/>
          <w:szCs w:val="28"/>
          <w:lang w:val="uk-UA"/>
        </w:rPr>
      </w:pPr>
      <w:r w:rsidRPr="00750E0C">
        <w:rPr>
          <w:b/>
          <w:bCs/>
          <w:sz w:val="28"/>
          <w:szCs w:val="28"/>
          <w:lang w:val="uk-UA"/>
        </w:rPr>
        <w:t xml:space="preserve">комунального закладу «Школа-інтернат </w:t>
      </w:r>
    </w:p>
    <w:p w:rsidR="00524EEA" w:rsidRDefault="00750E0C" w:rsidP="00750E0C">
      <w:pPr>
        <w:jc w:val="both"/>
        <w:rPr>
          <w:b/>
          <w:bCs/>
          <w:sz w:val="28"/>
          <w:szCs w:val="28"/>
          <w:lang w:val="uk-UA"/>
        </w:rPr>
      </w:pPr>
      <w:r w:rsidRPr="00750E0C">
        <w:rPr>
          <w:b/>
          <w:bCs/>
          <w:sz w:val="28"/>
          <w:szCs w:val="28"/>
          <w:lang w:val="uk-UA"/>
        </w:rPr>
        <w:t xml:space="preserve">ІІ-ІІІ ступенів «Рівненський обласний ліцей» </w:t>
      </w:r>
    </w:p>
    <w:p w:rsidR="00524EEA" w:rsidRDefault="00750E0C" w:rsidP="00750E0C">
      <w:pPr>
        <w:jc w:val="both"/>
        <w:rPr>
          <w:b/>
          <w:bCs/>
          <w:sz w:val="28"/>
          <w:szCs w:val="28"/>
          <w:lang w:val="uk-UA"/>
        </w:rPr>
      </w:pPr>
      <w:r w:rsidRPr="00750E0C">
        <w:rPr>
          <w:b/>
          <w:bCs/>
          <w:sz w:val="28"/>
          <w:szCs w:val="28"/>
          <w:lang w:val="uk-UA"/>
        </w:rPr>
        <w:t xml:space="preserve">Рівненської обласної ради від плати за </w:t>
      </w:r>
    </w:p>
    <w:p w:rsidR="00750E0C" w:rsidRPr="00750E0C" w:rsidRDefault="00750E0C" w:rsidP="00750E0C">
      <w:pPr>
        <w:jc w:val="both"/>
        <w:rPr>
          <w:b/>
          <w:sz w:val="28"/>
          <w:szCs w:val="28"/>
          <w:lang w:val="uk-UA"/>
        </w:rPr>
      </w:pPr>
      <w:r w:rsidRPr="00750E0C">
        <w:rPr>
          <w:b/>
          <w:bCs/>
          <w:sz w:val="28"/>
          <w:szCs w:val="28"/>
          <w:lang w:val="uk-UA"/>
        </w:rPr>
        <w:t>перебування дітей у 2015</w:t>
      </w:r>
      <w:r w:rsidRPr="00750E0C">
        <w:rPr>
          <w:b/>
          <w:bCs/>
          <w:sz w:val="28"/>
          <w:szCs w:val="28"/>
          <w:lang w:val="uk-UA" w:bidi="he-IL"/>
        </w:rPr>
        <w:t>–</w:t>
      </w:r>
      <w:r w:rsidRPr="00750E0C">
        <w:rPr>
          <w:b/>
          <w:bCs/>
          <w:sz w:val="28"/>
          <w:szCs w:val="28"/>
          <w:lang w:val="uk-UA"/>
        </w:rPr>
        <w:t>2016 навчальному році</w:t>
      </w:r>
    </w:p>
    <w:p w:rsidR="000105F1" w:rsidRPr="0060608A" w:rsidRDefault="000105F1" w:rsidP="000105F1">
      <w:pPr>
        <w:jc w:val="both"/>
        <w:rPr>
          <w:i/>
          <w:sz w:val="28"/>
          <w:szCs w:val="28"/>
          <w:u w:val="single"/>
          <w:lang w:val="uk-UA"/>
        </w:rPr>
      </w:pPr>
    </w:p>
    <w:p w:rsidR="000105F1" w:rsidRDefault="000105F1" w:rsidP="000105F1">
      <w:pPr>
        <w:ind w:firstLine="567"/>
        <w:jc w:val="both"/>
        <w:rPr>
          <w:sz w:val="28"/>
          <w:szCs w:val="28"/>
          <w:lang w:val="uk-UA"/>
        </w:rPr>
      </w:pPr>
    </w:p>
    <w:p w:rsidR="000105F1" w:rsidRPr="00750E0C" w:rsidRDefault="000105F1" w:rsidP="00750E0C">
      <w:pPr>
        <w:ind w:firstLine="567"/>
        <w:jc w:val="both"/>
        <w:rPr>
          <w:b/>
          <w:sz w:val="28"/>
          <w:szCs w:val="28"/>
          <w:lang w:val="uk-UA"/>
        </w:rPr>
      </w:pPr>
      <w:r w:rsidRPr="00750E0C">
        <w:rPr>
          <w:sz w:val="28"/>
          <w:szCs w:val="28"/>
          <w:lang w:val="uk-UA"/>
        </w:rPr>
        <w:t>Заслухавши та обговоривши інформацію</w:t>
      </w:r>
      <w:r w:rsidRPr="00750E0C">
        <w:rPr>
          <w:i/>
          <w:sz w:val="28"/>
          <w:szCs w:val="28"/>
          <w:lang w:val="uk-UA"/>
        </w:rPr>
        <w:t xml:space="preserve"> </w:t>
      </w:r>
      <w:r w:rsidRPr="00750E0C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Pr="00750E0C">
        <w:rPr>
          <w:sz w:val="28"/>
          <w:szCs w:val="28"/>
          <w:lang w:val="uk-UA"/>
        </w:rPr>
        <w:t>Таргонського</w:t>
      </w:r>
      <w:proofErr w:type="spellEnd"/>
      <w:r w:rsidRPr="00750E0C">
        <w:rPr>
          <w:sz w:val="28"/>
          <w:szCs w:val="28"/>
          <w:lang w:val="uk-UA"/>
        </w:rPr>
        <w:t xml:space="preserve"> Г.М</w:t>
      </w:r>
      <w:r w:rsidRPr="00C45D50">
        <w:rPr>
          <w:sz w:val="28"/>
          <w:szCs w:val="28"/>
          <w:lang w:val="uk-UA"/>
        </w:rPr>
        <w:t>.</w:t>
      </w:r>
      <w:r w:rsidRPr="00C45D50">
        <w:rPr>
          <w:i/>
          <w:sz w:val="28"/>
          <w:szCs w:val="28"/>
          <w:lang w:val="uk-UA"/>
        </w:rPr>
        <w:t xml:space="preserve"> </w:t>
      </w:r>
      <w:r w:rsidR="00C45D50" w:rsidRPr="00C45D50">
        <w:rPr>
          <w:bCs/>
          <w:sz w:val="28"/>
          <w:szCs w:val="28"/>
          <w:lang w:val="uk-UA"/>
        </w:rPr>
        <w:t>п</w:t>
      </w:r>
      <w:r w:rsidR="00750E0C" w:rsidRPr="00C45D50">
        <w:rPr>
          <w:bCs/>
          <w:sz w:val="28"/>
          <w:szCs w:val="28"/>
          <w:lang w:val="uk-UA"/>
        </w:rPr>
        <w:t>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у 2015</w:t>
      </w:r>
      <w:r w:rsidR="00750E0C" w:rsidRPr="00C45D50">
        <w:rPr>
          <w:bCs/>
          <w:sz w:val="28"/>
          <w:szCs w:val="28"/>
          <w:lang w:val="uk-UA" w:bidi="he-IL"/>
        </w:rPr>
        <w:t>–</w:t>
      </w:r>
      <w:r w:rsidR="00750E0C" w:rsidRPr="00C45D50">
        <w:rPr>
          <w:bCs/>
          <w:sz w:val="28"/>
          <w:szCs w:val="28"/>
          <w:lang w:val="uk-UA"/>
        </w:rPr>
        <w:t>2016 навчальному році</w:t>
      </w:r>
      <w:r w:rsidRPr="00750E0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105F1" w:rsidRPr="0060608A" w:rsidRDefault="000105F1" w:rsidP="000105F1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0105F1" w:rsidRPr="0060608A" w:rsidRDefault="000105F1" w:rsidP="000105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0105F1" w:rsidRPr="0060608A" w:rsidRDefault="000105F1" w:rsidP="000105F1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105F1" w:rsidRPr="0060608A" w:rsidRDefault="000105F1" w:rsidP="000105F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105F1" w:rsidRPr="0060608A" w:rsidRDefault="000105F1" w:rsidP="000105F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0105F1" w:rsidRPr="0060608A" w:rsidRDefault="000105F1" w:rsidP="000105F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105F1" w:rsidRPr="0060608A" w:rsidRDefault="000105F1" w:rsidP="000105F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105F1" w:rsidRPr="0060608A" w:rsidRDefault="000105F1" w:rsidP="000105F1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0105F1" w:rsidRDefault="000105F1" w:rsidP="000105F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105F1" w:rsidRPr="0060608A" w:rsidRDefault="000105F1" w:rsidP="000105F1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0105F1" w:rsidRPr="0069077F" w:rsidRDefault="000105F1" w:rsidP="000105F1">
      <w:pPr>
        <w:rPr>
          <w:lang w:val="uk-UA"/>
        </w:rPr>
      </w:pPr>
    </w:p>
    <w:p w:rsidR="000105F1" w:rsidRDefault="000105F1">
      <w:pPr>
        <w:rPr>
          <w:lang w:val="uk-UA"/>
        </w:rPr>
      </w:pPr>
    </w:p>
    <w:p w:rsidR="00035EEC" w:rsidRDefault="00035EEC">
      <w:pPr>
        <w:rPr>
          <w:lang w:val="uk-UA"/>
        </w:rPr>
      </w:pPr>
    </w:p>
    <w:p w:rsidR="00035EEC" w:rsidRDefault="00035EEC">
      <w:pPr>
        <w:rPr>
          <w:lang w:val="uk-UA"/>
        </w:rPr>
      </w:pPr>
    </w:p>
    <w:p w:rsidR="00035EEC" w:rsidRDefault="00035EEC">
      <w:pPr>
        <w:rPr>
          <w:lang w:val="uk-UA"/>
        </w:rPr>
      </w:pPr>
    </w:p>
    <w:p w:rsidR="00035EEC" w:rsidRDefault="00035EEC">
      <w:pPr>
        <w:rPr>
          <w:lang w:val="uk-UA"/>
        </w:rPr>
      </w:pPr>
    </w:p>
    <w:p w:rsidR="00035EEC" w:rsidRDefault="00035EEC">
      <w:pPr>
        <w:rPr>
          <w:lang w:val="uk-UA"/>
        </w:rPr>
      </w:pPr>
    </w:p>
    <w:p w:rsidR="00035EEC" w:rsidRDefault="00035EEC">
      <w:pPr>
        <w:rPr>
          <w:lang w:val="uk-UA"/>
        </w:rPr>
      </w:pPr>
    </w:p>
    <w:p w:rsidR="00035EEC" w:rsidRPr="0066454D" w:rsidRDefault="00035EEC" w:rsidP="00035EE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35EEC" w:rsidRDefault="00035EEC" w:rsidP="00035E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35EEC" w:rsidRPr="0066454D" w:rsidRDefault="00035EEC" w:rsidP="00035E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35EEC" w:rsidRPr="0066454D" w:rsidRDefault="00035EEC" w:rsidP="00035E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35EEC" w:rsidRPr="0066454D" w:rsidTr="00173C57">
        <w:trPr>
          <w:trHeight w:val="164"/>
        </w:trPr>
        <w:tc>
          <w:tcPr>
            <w:tcW w:w="9360" w:type="dxa"/>
          </w:tcPr>
          <w:p w:rsidR="00035EEC" w:rsidRPr="0066454D" w:rsidRDefault="00035EEC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35EEC" w:rsidRPr="00156D8F" w:rsidRDefault="00035EEC" w:rsidP="00035EE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35EEC" w:rsidRPr="0060608A" w:rsidRDefault="00035EEC" w:rsidP="00035EE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035EEC" w:rsidRPr="0060608A" w:rsidRDefault="00035EEC" w:rsidP="00035EE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35EEC" w:rsidRPr="0060608A" w:rsidRDefault="00035EEC" w:rsidP="00035E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5EEC" w:rsidRPr="0060608A" w:rsidRDefault="00035EEC" w:rsidP="00035EE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№22</w:t>
      </w:r>
    </w:p>
    <w:p w:rsidR="00035EEC" w:rsidRPr="0060608A" w:rsidRDefault="00035EEC" w:rsidP="00035EEC">
      <w:pPr>
        <w:spacing w:line="276" w:lineRule="auto"/>
        <w:jc w:val="both"/>
        <w:rPr>
          <w:sz w:val="28"/>
          <w:szCs w:val="28"/>
          <w:lang w:val="uk-UA"/>
        </w:rPr>
      </w:pPr>
    </w:p>
    <w:p w:rsidR="00035EEC" w:rsidRDefault="00035EEC" w:rsidP="00035EEC">
      <w:pPr>
        <w:jc w:val="both"/>
        <w:rPr>
          <w:b/>
          <w:sz w:val="28"/>
          <w:szCs w:val="28"/>
          <w:lang w:val="uk-UA"/>
        </w:rPr>
      </w:pPr>
      <w:r w:rsidRPr="00035EEC">
        <w:rPr>
          <w:b/>
          <w:sz w:val="28"/>
          <w:szCs w:val="28"/>
          <w:lang w:val="uk-UA"/>
        </w:rPr>
        <w:t xml:space="preserve">Про надання згоди на приватизацію квартири №1 </w:t>
      </w:r>
    </w:p>
    <w:p w:rsidR="00035EEC" w:rsidRDefault="00035EEC" w:rsidP="00035EEC">
      <w:pPr>
        <w:jc w:val="both"/>
        <w:rPr>
          <w:b/>
          <w:sz w:val="28"/>
          <w:szCs w:val="28"/>
          <w:lang w:val="uk-UA"/>
        </w:rPr>
      </w:pPr>
      <w:r w:rsidRPr="00035EEC">
        <w:rPr>
          <w:b/>
          <w:sz w:val="28"/>
          <w:szCs w:val="28"/>
          <w:lang w:val="uk-UA"/>
        </w:rPr>
        <w:t xml:space="preserve">в будинку № 12 по вул. Кирила і Мефодія в </w:t>
      </w:r>
      <w:proofErr w:type="spellStart"/>
      <w:r w:rsidRPr="00035EEC">
        <w:rPr>
          <w:b/>
          <w:sz w:val="28"/>
          <w:szCs w:val="28"/>
          <w:lang w:val="uk-UA"/>
        </w:rPr>
        <w:t>м.Дубно</w:t>
      </w:r>
      <w:proofErr w:type="spellEnd"/>
      <w:r w:rsidRPr="00035EEC">
        <w:rPr>
          <w:b/>
          <w:sz w:val="28"/>
          <w:szCs w:val="28"/>
          <w:lang w:val="uk-UA"/>
        </w:rPr>
        <w:t xml:space="preserve">, </w:t>
      </w:r>
    </w:p>
    <w:p w:rsidR="00035EEC" w:rsidRDefault="00035EEC" w:rsidP="00035EEC">
      <w:pPr>
        <w:jc w:val="both"/>
        <w:rPr>
          <w:b/>
          <w:sz w:val="28"/>
          <w:szCs w:val="28"/>
          <w:lang w:val="uk-UA"/>
        </w:rPr>
      </w:pPr>
      <w:r w:rsidRPr="00035EEC">
        <w:rPr>
          <w:b/>
          <w:sz w:val="28"/>
          <w:szCs w:val="28"/>
          <w:lang w:val="uk-UA"/>
        </w:rPr>
        <w:t xml:space="preserve">що є спільною власністю територіальних громад </w:t>
      </w:r>
    </w:p>
    <w:p w:rsidR="00035EEC" w:rsidRDefault="00035EEC" w:rsidP="00035EEC">
      <w:pPr>
        <w:jc w:val="both"/>
        <w:rPr>
          <w:b/>
          <w:sz w:val="28"/>
          <w:szCs w:val="28"/>
          <w:lang w:val="uk-UA"/>
        </w:rPr>
      </w:pPr>
      <w:r w:rsidRPr="00035EEC">
        <w:rPr>
          <w:b/>
          <w:sz w:val="28"/>
          <w:szCs w:val="28"/>
          <w:lang w:val="uk-UA"/>
        </w:rPr>
        <w:t xml:space="preserve">області та перебуває на балансі Державного </w:t>
      </w:r>
    </w:p>
    <w:p w:rsidR="00035EEC" w:rsidRPr="00035EEC" w:rsidRDefault="00035EEC" w:rsidP="00035EEC">
      <w:pPr>
        <w:jc w:val="both"/>
        <w:rPr>
          <w:b/>
          <w:sz w:val="28"/>
          <w:szCs w:val="28"/>
          <w:lang w:val="uk-UA"/>
        </w:rPr>
      </w:pPr>
      <w:r w:rsidRPr="00035EEC">
        <w:rPr>
          <w:b/>
          <w:sz w:val="28"/>
          <w:szCs w:val="28"/>
          <w:lang w:val="uk-UA"/>
        </w:rPr>
        <w:t xml:space="preserve">історико-культурного заповідника </w:t>
      </w:r>
      <w:proofErr w:type="spellStart"/>
      <w:r w:rsidRPr="00035EEC">
        <w:rPr>
          <w:b/>
          <w:sz w:val="28"/>
          <w:szCs w:val="28"/>
          <w:lang w:val="uk-UA"/>
        </w:rPr>
        <w:t>м.Дубно</w:t>
      </w:r>
      <w:proofErr w:type="spellEnd"/>
    </w:p>
    <w:p w:rsidR="00035EEC" w:rsidRDefault="00035EEC" w:rsidP="00035EEC">
      <w:pPr>
        <w:ind w:firstLine="567"/>
        <w:jc w:val="both"/>
        <w:rPr>
          <w:sz w:val="28"/>
          <w:szCs w:val="28"/>
          <w:lang w:val="uk-UA"/>
        </w:rPr>
      </w:pPr>
    </w:p>
    <w:p w:rsidR="00035EEC" w:rsidRPr="00035EEC" w:rsidRDefault="00035EEC" w:rsidP="00035EEC">
      <w:pPr>
        <w:ind w:firstLine="567"/>
        <w:jc w:val="both"/>
        <w:rPr>
          <w:sz w:val="28"/>
          <w:szCs w:val="28"/>
          <w:lang w:val="uk-UA"/>
        </w:rPr>
      </w:pPr>
      <w:r w:rsidRPr="00035EEC">
        <w:rPr>
          <w:sz w:val="28"/>
          <w:szCs w:val="28"/>
          <w:lang w:val="uk-UA"/>
        </w:rPr>
        <w:t>Заслухавши та обговоривши інформацію</w:t>
      </w:r>
      <w:r w:rsidRPr="00035EEC">
        <w:rPr>
          <w:i/>
          <w:sz w:val="28"/>
          <w:szCs w:val="28"/>
          <w:lang w:val="uk-UA"/>
        </w:rPr>
        <w:t xml:space="preserve"> </w:t>
      </w:r>
      <w:r w:rsidRPr="001B7597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1B7597">
        <w:rPr>
          <w:sz w:val="28"/>
          <w:szCs w:val="28"/>
          <w:lang w:val="uk-UA"/>
        </w:rPr>
        <w:t>Нілабовича</w:t>
      </w:r>
      <w:proofErr w:type="spellEnd"/>
      <w:r w:rsidRPr="001B7597">
        <w:rPr>
          <w:sz w:val="28"/>
          <w:szCs w:val="28"/>
          <w:lang w:val="uk-UA"/>
        </w:rPr>
        <w:t xml:space="preserve"> Ю.М. </w:t>
      </w:r>
      <w:r w:rsidRPr="00035EEC">
        <w:rPr>
          <w:i/>
          <w:sz w:val="28"/>
          <w:szCs w:val="28"/>
          <w:lang w:val="uk-UA"/>
        </w:rPr>
        <w:t xml:space="preserve"> </w:t>
      </w:r>
      <w:r w:rsidRPr="00035EEC">
        <w:rPr>
          <w:sz w:val="28"/>
          <w:szCs w:val="28"/>
          <w:lang w:val="uk-UA"/>
        </w:rPr>
        <w:t xml:space="preserve">про надання згоди на приватизацію квартири №1 в будинку № 12 по вул. Кирила і Мефодія в </w:t>
      </w:r>
      <w:proofErr w:type="spellStart"/>
      <w:r w:rsidRPr="00035EEC">
        <w:rPr>
          <w:sz w:val="28"/>
          <w:szCs w:val="28"/>
          <w:lang w:val="uk-UA"/>
        </w:rPr>
        <w:t>м.Дубно</w:t>
      </w:r>
      <w:proofErr w:type="spellEnd"/>
      <w:r w:rsidRPr="00035EEC">
        <w:rPr>
          <w:sz w:val="28"/>
          <w:szCs w:val="28"/>
          <w:lang w:val="uk-UA"/>
        </w:rPr>
        <w:t xml:space="preserve">, що є спільною власністю територіальних громад області та перебуває на балансі Державного історико-культурного заповідника </w:t>
      </w:r>
      <w:proofErr w:type="spellStart"/>
      <w:r w:rsidRPr="00035EEC">
        <w:rPr>
          <w:sz w:val="28"/>
          <w:szCs w:val="28"/>
          <w:lang w:val="uk-UA"/>
        </w:rPr>
        <w:t>м.Дубно</w:t>
      </w:r>
      <w:proofErr w:type="spellEnd"/>
      <w:r w:rsidRPr="00035EE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35EEC" w:rsidRPr="0060608A" w:rsidRDefault="00035EEC" w:rsidP="00035EEC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035EEC" w:rsidRPr="0060608A" w:rsidRDefault="00035EEC" w:rsidP="00035E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035EEC" w:rsidRPr="0060608A" w:rsidRDefault="00035EEC" w:rsidP="00035EEC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35EEC" w:rsidRPr="0060608A" w:rsidRDefault="00035EEC" w:rsidP="00035EE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35EEC" w:rsidRDefault="00035EEC" w:rsidP="00E248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 w:rsidR="00E248D5">
        <w:rPr>
          <w:i/>
          <w:sz w:val="28"/>
          <w:szCs w:val="28"/>
          <w:lang w:val="uk-UA"/>
        </w:rPr>
        <w:t>Підтримати рекомендації постійної комісії обласної ради з економічних питань та комунальної власності.</w:t>
      </w:r>
    </w:p>
    <w:p w:rsidR="00350A70" w:rsidRDefault="00350A70" w:rsidP="00E248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 Рекомендувати облдержадміністрації створити робочу групу з вивчення даного питання.</w:t>
      </w:r>
    </w:p>
    <w:p w:rsidR="00E248D5" w:rsidRPr="0060608A" w:rsidRDefault="00E248D5" w:rsidP="00E248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35EEC" w:rsidRPr="0060608A" w:rsidRDefault="00035EEC" w:rsidP="00035EE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35EEC" w:rsidRPr="0060608A" w:rsidRDefault="00035EEC" w:rsidP="00035EEC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035EEC" w:rsidRDefault="00035EEC" w:rsidP="00035E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5EEC" w:rsidRPr="0060608A" w:rsidRDefault="00035EEC" w:rsidP="00035EEC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035EEC" w:rsidRPr="0069077F" w:rsidRDefault="00035EEC" w:rsidP="00035EEC">
      <w:pPr>
        <w:rPr>
          <w:lang w:val="uk-UA"/>
        </w:rPr>
      </w:pPr>
    </w:p>
    <w:p w:rsidR="00035EEC" w:rsidRPr="0069077F" w:rsidRDefault="00035EEC" w:rsidP="00035EEC">
      <w:pPr>
        <w:rPr>
          <w:lang w:val="uk-UA"/>
        </w:rPr>
      </w:pPr>
    </w:p>
    <w:p w:rsidR="00035EEC" w:rsidRDefault="00035EEC">
      <w:pPr>
        <w:rPr>
          <w:lang w:val="uk-UA"/>
        </w:rPr>
      </w:pPr>
    </w:p>
    <w:p w:rsidR="005202CC" w:rsidRDefault="005202CC">
      <w:pPr>
        <w:rPr>
          <w:lang w:val="uk-UA"/>
        </w:rPr>
      </w:pPr>
    </w:p>
    <w:p w:rsidR="005202CC" w:rsidRDefault="005202CC">
      <w:pPr>
        <w:rPr>
          <w:lang w:val="uk-UA"/>
        </w:rPr>
      </w:pPr>
    </w:p>
    <w:p w:rsidR="005202CC" w:rsidRPr="0066454D" w:rsidRDefault="005202CC" w:rsidP="005202C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202CC" w:rsidRDefault="005202CC" w:rsidP="005202C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202CC" w:rsidRPr="0066454D" w:rsidRDefault="005202CC" w:rsidP="005202C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202CC" w:rsidRPr="0066454D" w:rsidRDefault="005202CC" w:rsidP="005202C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2CC" w:rsidRPr="0066454D" w:rsidTr="00173C57">
        <w:trPr>
          <w:trHeight w:val="164"/>
        </w:trPr>
        <w:tc>
          <w:tcPr>
            <w:tcW w:w="9360" w:type="dxa"/>
          </w:tcPr>
          <w:p w:rsidR="005202CC" w:rsidRPr="0066454D" w:rsidRDefault="005202CC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2CC" w:rsidRPr="00156D8F" w:rsidRDefault="005202CC" w:rsidP="005202C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2CC" w:rsidRPr="0060608A" w:rsidRDefault="005202CC" w:rsidP="005202C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202CC" w:rsidRPr="0060608A" w:rsidRDefault="005202CC" w:rsidP="005202C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202CC" w:rsidRPr="0060608A" w:rsidRDefault="005202CC" w:rsidP="005202C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2CC" w:rsidRPr="0060608A" w:rsidRDefault="005202CC" w:rsidP="00520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№23</w:t>
      </w:r>
    </w:p>
    <w:p w:rsidR="005202CC" w:rsidRPr="0060608A" w:rsidRDefault="005202CC" w:rsidP="005202CC">
      <w:pPr>
        <w:spacing w:line="276" w:lineRule="auto"/>
        <w:jc w:val="both"/>
        <w:rPr>
          <w:sz w:val="28"/>
          <w:szCs w:val="28"/>
          <w:lang w:val="uk-UA"/>
        </w:rPr>
      </w:pPr>
    </w:p>
    <w:p w:rsidR="003A6CBB" w:rsidRDefault="003A6CBB" w:rsidP="003A6CBB">
      <w:pPr>
        <w:jc w:val="both"/>
        <w:rPr>
          <w:b/>
          <w:bCs/>
          <w:sz w:val="28"/>
          <w:szCs w:val="28"/>
          <w:lang w:val="uk-UA"/>
        </w:rPr>
      </w:pPr>
      <w:r w:rsidRPr="003A6CBB">
        <w:rPr>
          <w:b/>
          <w:bCs/>
          <w:sz w:val="28"/>
          <w:szCs w:val="28"/>
          <w:lang w:val="uk-UA"/>
        </w:rPr>
        <w:t xml:space="preserve">Про надання дозволу на списання мотоцикла </w:t>
      </w:r>
    </w:p>
    <w:p w:rsidR="003A6CBB" w:rsidRDefault="003A6CBB" w:rsidP="003A6CBB">
      <w:pPr>
        <w:jc w:val="both"/>
        <w:rPr>
          <w:b/>
          <w:bCs/>
          <w:sz w:val="28"/>
          <w:szCs w:val="28"/>
          <w:lang w:val="uk-UA"/>
        </w:rPr>
      </w:pPr>
      <w:r w:rsidRPr="003A6CBB">
        <w:rPr>
          <w:b/>
          <w:bCs/>
          <w:sz w:val="28"/>
          <w:szCs w:val="28"/>
          <w:lang w:val="uk-UA"/>
        </w:rPr>
        <w:t>«</w:t>
      </w:r>
      <w:proofErr w:type="spellStart"/>
      <w:r w:rsidRPr="003A6CBB">
        <w:rPr>
          <w:b/>
          <w:bCs/>
          <w:sz w:val="28"/>
          <w:szCs w:val="28"/>
          <w:lang w:val="uk-UA"/>
        </w:rPr>
        <w:t>Днепр</w:t>
      </w:r>
      <w:proofErr w:type="spellEnd"/>
      <w:r w:rsidRPr="003A6CBB">
        <w:rPr>
          <w:b/>
          <w:bCs/>
          <w:sz w:val="28"/>
          <w:szCs w:val="28"/>
          <w:lang w:val="uk-UA"/>
        </w:rPr>
        <w:t xml:space="preserve">-11», що є спільною власністю територіальних </w:t>
      </w:r>
    </w:p>
    <w:p w:rsidR="003A6CBB" w:rsidRDefault="003A6CBB" w:rsidP="003A6CBB">
      <w:pPr>
        <w:jc w:val="both"/>
        <w:rPr>
          <w:b/>
          <w:bCs/>
          <w:sz w:val="28"/>
          <w:szCs w:val="28"/>
          <w:lang w:val="uk-UA"/>
        </w:rPr>
      </w:pPr>
      <w:r w:rsidRPr="003A6CBB">
        <w:rPr>
          <w:b/>
          <w:bCs/>
          <w:sz w:val="28"/>
          <w:szCs w:val="28"/>
          <w:lang w:val="uk-UA"/>
        </w:rPr>
        <w:t xml:space="preserve">громад області та обліковується на балансі </w:t>
      </w:r>
    </w:p>
    <w:p w:rsidR="003A6CBB" w:rsidRDefault="003A6CBB" w:rsidP="003A6CBB">
      <w:pPr>
        <w:jc w:val="both"/>
        <w:rPr>
          <w:b/>
          <w:bCs/>
          <w:sz w:val="28"/>
          <w:szCs w:val="28"/>
          <w:lang w:val="uk-UA"/>
        </w:rPr>
      </w:pPr>
      <w:r w:rsidRPr="003A6CBB">
        <w:rPr>
          <w:b/>
          <w:bCs/>
          <w:sz w:val="28"/>
          <w:szCs w:val="28"/>
          <w:lang w:val="uk-UA"/>
        </w:rPr>
        <w:t xml:space="preserve">комунального закладу «Рівненський обласний </w:t>
      </w:r>
    </w:p>
    <w:p w:rsidR="003A6CBB" w:rsidRDefault="003A6CBB" w:rsidP="003A6CBB">
      <w:pPr>
        <w:jc w:val="both"/>
        <w:rPr>
          <w:b/>
          <w:bCs/>
          <w:sz w:val="28"/>
          <w:szCs w:val="28"/>
          <w:lang w:val="uk-UA"/>
        </w:rPr>
      </w:pPr>
      <w:r w:rsidRPr="003A6CBB">
        <w:rPr>
          <w:b/>
          <w:bCs/>
          <w:sz w:val="28"/>
          <w:szCs w:val="28"/>
          <w:lang w:val="uk-UA"/>
        </w:rPr>
        <w:t xml:space="preserve">центр науково-технічної творчості учнівської </w:t>
      </w:r>
    </w:p>
    <w:p w:rsidR="003A6CBB" w:rsidRPr="003A6CBB" w:rsidRDefault="003A6CBB" w:rsidP="003A6CBB">
      <w:pPr>
        <w:jc w:val="both"/>
        <w:rPr>
          <w:b/>
          <w:sz w:val="28"/>
          <w:szCs w:val="28"/>
          <w:lang w:val="uk-UA"/>
        </w:rPr>
      </w:pPr>
      <w:r w:rsidRPr="003A6CBB">
        <w:rPr>
          <w:b/>
          <w:bCs/>
          <w:sz w:val="28"/>
          <w:szCs w:val="28"/>
          <w:lang w:val="uk-UA"/>
        </w:rPr>
        <w:t>молоді» Рівненської обласної ради</w:t>
      </w:r>
    </w:p>
    <w:p w:rsidR="005202CC" w:rsidRPr="00035EEC" w:rsidRDefault="005202CC" w:rsidP="005202CC">
      <w:pPr>
        <w:jc w:val="both"/>
        <w:rPr>
          <w:b/>
          <w:sz w:val="28"/>
          <w:szCs w:val="28"/>
          <w:lang w:val="uk-UA"/>
        </w:rPr>
      </w:pPr>
    </w:p>
    <w:p w:rsidR="005202CC" w:rsidRDefault="005202CC" w:rsidP="005202CC">
      <w:pPr>
        <w:ind w:firstLine="567"/>
        <w:jc w:val="both"/>
        <w:rPr>
          <w:sz w:val="28"/>
          <w:szCs w:val="28"/>
          <w:lang w:val="uk-UA"/>
        </w:rPr>
      </w:pPr>
    </w:p>
    <w:p w:rsidR="005202CC" w:rsidRPr="003A6CBB" w:rsidRDefault="005202CC" w:rsidP="003A6CBB">
      <w:pPr>
        <w:ind w:firstLine="567"/>
        <w:jc w:val="both"/>
        <w:rPr>
          <w:sz w:val="28"/>
          <w:szCs w:val="28"/>
          <w:lang w:val="uk-UA"/>
        </w:rPr>
      </w:pPr>
      <w:r w:rsidRPr="003A6CBB">
        <w:rPr>
          <w:sz w:val="28"/>
          <w:szCs w:val="28"/>
          <w:lang w:val="uk-UA"/>
        </w:rPr>
        <w:t>Заслухавши та обговоривши інформацію</w:t>
      </w:r>
      <w:r w:rsidRPr="003A6CBB">
        <w:rPr>
          <w:i/>
          <w:sz w:val="28"/>
          <w:szCs w:val="28"/>
          <w:lang w:val="uk-UA"/>
        </w:rPr>
        <w:t xml:space="preserve"> </w:t>
      </w:r>
      <w:r w:rsidR="003A6CBB" w:rsidRPr="00750E0C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="003A6CBB" w:rsidRPr="00750E0C">
        <w:rPr>
          <w:sz w:val="28"/>
          <w:szCs w:val="28"/>
          <w:lang w:val="uk-UA"/>
        </w:rPr>
        <w:t>Таргонського</w:t>
      </w:r>
      <w:proofErr w:type="spellEnd"/>
      <w:r w:rsidR="003A6CBB" w:rsidRPr="00750E0C">
        <w:rPr>
          <w:sz w:val="28"/>
          <w:szCs w:val="28"/>
          <w:lang w:val="uk-UA"/>
        </w:rPr>
        <w:t xml:space="preserve"> Г.М</w:t>
      </w:r>
      <w:r w:rsidR="003A6CBB" w:rsidRPr="00C45D50">
        <w:rPr>
          <w:sz w:val="28"/>
          <w:szCs w:val="28"/>
          <w:lang w:val="uk-UA"/>
        </w:rPr>
        <w:t>.</w:t>
      </w:r>
      <w:r w:rsidR="003A6CBB">
        <w:rPr>
          <w:sz w:val="28"/>
          <w:szCs w:val="28"/>
          <w:lang w:val="uk-UA"/>
        </w:rPr>
        <w:t xml:space="preserve"> </w:t>
      </w:r>
      <w:r w:rsidR="003A6CBB" w:rsidRPr="003A6CBB">
        <w:rPr>
          <w:bCs/>
          <w:sz w:val="28"/>
          <w:szCs w:val="28"/>
          <w:lang w:val="uk-UA"/>
        </w:rPr>
        <w:t>про надання дозволу на списання мотоцикла «</w:t>
      </w:r>
      <w:proofErr w:type="spellStart"/>
      <w:r w:rsidR="003A6CBB" w:rsidRPr="003A6CBB">
        <w:rPr>
          <w:bCs/>
          <w:sz w:val="28"/>
          <w:szCs w:val="28"/>
          <w:lang w:val="uk-UA"/>
        </w:rPr>
        <w:t>Днепр</w:t>
      </w:r>
      <w:proofErr w:type="spellEnd"/>
      <w:r w:rsidR="003A6CBB" w:rsidRPr="003A6CBB">
        <w:rPr>
          <w:bCs/>
          <w:sz w:val="28"/>
          <w:szCs w:val="28"/>
          <w:lang w:val="uk-UA"/>
        </w:rPr>
        <w:t>-11», що є спільною власністю територіальних громад області та обліковується на балансі комунального закладу «Рівненський обласний центр науково-технічної творчості учнівської молоді» Рівненської обласної ради</w:t>
      </w:r>
      <w:r w:rsidRPr="003A6CB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202CC" w:rsidRPr="0060608A" w:rsidRDefault="005202CC" w:rsidP="005202CC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202CC" w:rsidRPr="0060608A" w:rsidRDefault="005202CC" w:rsidP="005202C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202CC" w:rsidRPr="0060608A" w:rsidRDefault="005202CC" w:rsidP="005202CC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202CC" w:rsidRPr="0060608A" w:rsidRDefault="005202CC" w:rsidP="005202C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202CC" w:rsidRPr="0060608A" w:rsidRDefault="005202CC" w:rsidP="005202C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202CC" w:rsidRPr="0060608A" w:rsidRDefault="005202CC" w:rsidP="005202C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202CC" w:rsidRPr="0060608A" w:rsidRDefault="005202CC" w:rsidP="005202C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2CC" w:rsidRPr="0060608A" w:rsidRDefault="005202CC" w:rsidP="005202CC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5202CC" w:rsidRDefault="005202CC" w:rsidP="005202C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2CC" w:rsidRPr="0060608A" w:rsidRDefault="005202CC" w:rsidP="005202CC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5202CC" w:rsidRPr="0069077F" w:rsidRDefault="005202CC" w:rsidP="005202CC">
      <w:pPr>
        <w:rPr>
          <w:lang w:val="uk-UA"/>
        </w:rPr>
      </w:pPr>
    </w:p>
    <w:p w:rsidR="005202CC" w:rsidRPr="0069077F" w:rsidRDefault="005202CC" w:rsidP="005202CC">
      <w:pPr>
        <w:rPr>
          <w:lang w:val="uk-UA"/>
        </w:rPr>
      </w:pPr>
    </w:p>
    <w:p w:rsidR="005202CC" w:rsidRPr="0069077F" w:rsidRDefault="005202CC" w:rsidP="005202CC">
      <w:pPr>
        <w:rPr>
          <w:lang w:val="uk-UA"/>
        </w:rPr>
      </w:pPr>
    </w:p>
    <w:p w:rsidR="005202CC" w:rsidRDefault="005202CC">
      <w:pPr>
        <w:rPr>
          <w:lang w:val="uk-UA"/>
        </w:rPr>
      </w:pPr>
    </w:p>
    <w:p w:rsidR="007032F4" w:rsidRDefault="007032F4">
      <w:pPr>
        <w:rPr>
          <w:lang w:val="uk-UA"/>
        </w:rPr>
      </w:pPr>
    </w:p>
    <w:p w:rsidR="007032F4" w:rsidRDefault="007032F4">
      <w:pPr>
        <w:rPr>
          <w:lang w:val="uk-UA"/>
        </w:rPr>
      </w:pPr>
    </w:p>
    <w:p w:rsidR="007032F4" w:rsidRPr="0066454D" w:rsidRDefault="007032F4" w:rsidP="007032F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2F4" w:rsidRDefault="007032F4" w:rsidP="007032F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2F4" w:rsidRPr="0066454D" w:rsidRDefault="007032F4" w:rsidP="007032F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2F4" w:rsidRPr="0066454D" w:rsidRDefault="007032F4" w:rsidP="007032F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2F4" w:rsidRPr="0066454D" w:rsidTr="00173C57">
        <w:trPr>
          <w:trHeight w:val="164"/>
        </w:trPr>
        <w:tc>
          <w:tcPr>
            <w:tcW w:w="9360" w:type="dxa"/>
          </w:tcPr>
          <w:p w:rsidR="007032F4" w:rsidRPr="0066454D" w:rsidRDefault="007032F4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2F4" w:rsidRPr="00156D8F" w:rsidRDefault="007032F4" w:rsidP="007032F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2F4" w:rsidRPr="0060608A" w:rsidRDefault="007032F4" w:rsidP="007032F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7032F4" w:rsidRPr="0060608A" w:rsidRDefault="007032F4" w:rsidP="007032F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2F4" w:rsidRPr="0060608A" w:rsidRDefault="007032F4" w:rsidP="007032F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2F4" w:rsidRPr="0060608A" w:rsidRDefault="007032F4" w:rsidP="007032F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№24</w:t>
      </w:r>
    </w:p>
    <w:p w:rsidR="007032F4" w:rsidRPr="0060608A" w:rsidRDefault="007032F4" w:rsidP="007032F4">
      <w:pPr>
        <w:spacing w:line="276" w:lineRule="auto"/>
        <w:jc w:val="both"/>
        <w:rPr>
          <w:sz w:val="28"/>
          <w:szCs w:val="28"/>
          <w:lang w:val="uk-UA"/>
        </w:rPr>
      </w:pPr>
    </w:p>
    <w:p w:rsidR="00E92589" w:rsidRDefault="00D235FD" w:rsidP="00D235FD">
      <w:pPr>
        <w:jc w:val="both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 xml:space="preserve">Про клопотання щодо присудження </w:t>
      </w:r>
    </w:p>
    <w:p w:rsidR="00E92589" w:rsidRDefault="00D235FD" w:rsidP="00D235FD">
      <w:pPr>
        <w:jc w:val="both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 xml:space="preserve">Премії Верховної Ради України за внесок </w:t>
      </w:r>
    </w:p>
    <w:p w:rsidR="00E92589" w:rsidRDefault="00D235FD" w:rsidP="00D235FD">
      <w:pPr>
        <w:jc w:val="both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 xml:space="preserve">молоді у розвиток парламентаризму, </w:t>
      </w:r>
    </w:p>
    <w:p w:rsidR="00D235FD" w:rsidRPr="00D235FD" w:rsidRDefault="00D235FD" w:rsidP="00D235FD">
      <w:pPr>
        <w:jc w:val="both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>місцевого самоврядування</w:t>
      </w:r>
    </w:p>
    <w:p w:rsidR="007032F4" w:rsidRPr="00035EEC" w:rsidRDefault="007032F4" w:rsidP="007032F4">
      <w:pPr>
        <w:jc w:val="both"/>
        <w:rPr>
          <w:b/>
          <w:sz w:val="28"/>
          <w:szCs w:val="28"/>
          <w:lang w:val="uk-UA"/>
        </w:rPr>
      </w:pPr>
    </w:p>
    <w:p w:rsidR="007032F4" w:rsidRDefault="007032F4" w:rsidP="007032F4">
      <w:pPr>
        <w:ind w:firstLine="567"/>
        <w:jc w:val="both"/>
        <w:rPr>
          <w:sz w:val="28"/>
          <w:szCs w:val="28"/>
          <w:lang w:val="uk-UA"/>
        </w:rPr>
      </w:pPr>
    </w:p>
    <w:p w:rsidR="007032F4" w:rsidRPr="00392820" w:rsidRDefault="007032F4" w:rsidP="00392820">
      <w:pPr>
        <w:ind w:firstLine="567"/>
        <w:jc w:val="both"/>
        <w:rPr>
          <w:sz w:val="28"/>
          <w:szCs w:val="28"/>
          <w:lang w:val="uk-UA"/>
        </w:rPr>
      </w:pPr>
      <w:r w:rsidRPr="00392820">
        <w:rPr>
          <w:sz w:val="28"/>
          <w:szCs w:val="28"/>
          <w:lang w:val="uk-UA"/>
        </w:rPr>
        <w:t>Заслухавши та обговоривши інформацію</w:t>
      </w:r>
      <w:r w:rsidR="00E92589">
        <w:rPr>
          <w:i/>
          <w:sz w:val="28"/>
          <w:szCs w:val="28"/>
          <w:lang w:val="uk-UA"/>
        </w:rPr>
        <w:t xml:space="preserve"> </w:t>
      </w:r>
      <w:r w:rsidR="00E92589" w:rsidRPr="00E92589">
        <w:rPr>
          <w:sz w:val="28"/>
          <w:szCs w:val="28"/>
          <w:lang w:val="uk-UA"/>
        </w:rPr>
        <w:t>керуючого справами виконавчого апарату обласної ради – керівник секретаріату</w:t>
      </w:r>
      <w:r w:rsidRPr="00E92589">
        <w:rPr>
          <w:sz w:val="28"/>
          <w:szCs w:val="28"/>
          <w:lang w:val="uk-UA"/>
        </w:rPr>
        <w:t xml:space="preserve"> </w:t>
      </w:r>
      <w:proofErr w:type="spellStart"/>
      <w:r w:rsidR="00E92589" w:rsidRPr="00E92589">
        <w:rPr>
          <w:sz w:val="28"/>
          <w:szCs w:val="28"/>
          <w:lang w:val="uk-UA"/>
        </w:rPr>
        <w:t>Сологуба</w:t>
      </w:r>
      <w:proofErr w:type="spellEnd"/>
      <w:r w:rsidR="00E92589" w:rsidRPr="00E92589">
        <w:rPr>
          <w:sz w:val="28"/>
          <w:szCs w:val="28"/>
          <w:lang w:val="uk-UA"/>
        </w:rPr>
        <w:t xml:space="preserve"> Б.Є.</w:t>
      </w:r>
      <w:r w:rsidR="00E92589">
        <w:rPr>
          <w:i/>
          <w:sz w:val="28"/>
          <w:szCs w:val="28"/>
          <w:lang w:val="uk-UA"/>
        </w:rPr>
        <w:t xml:space="preserve"> </w:t>
      </w:r>
      <w:r w:rsidR="00D235FD" w:rsidRPr="00392820">
        <w:rPr>
          <w:sz w:val="28"/>
          <w:szCs w:val="28"/>
          <w:lang w:val="uk-UA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  <w:r w:rsidRPr="0039282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032F4" w:rsidRPr="0060608A" w:rsidRDefault="007032F4" w:rsidP="007032F4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7032F4" w:rsidRPr="0060608A" w:rsidRDefault="007032F4" w:rsidP="007032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7032F4" w:rsidRPr="0060608A" w:rsidRDefault="007032F4" w:rsidP="007032F4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D57C63" w:rsidRPr="00D57C63" w:rsidRDefault="00D57C63" w:rsidP="00D57C6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57C63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57C63" w:rsidRPr="00D57C63" w:rsidRDefault="00D57C63" w:rsidP="00D57C6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57C63">
        <w:rPr>
          <w:i/>
          <w:sz w:val="28"/>
          <w:szCs w:val="28"/>
          <w:lang w:val="uk-UA"/>
        </w:rPr>
        <w:t xml:space="preserve">2.     Рекомендувати клопотати перед Комітетом ВРУ з питань сім’ї, молодіжної політики, спорту та туризму про присудження </w:t>
      </w:r>
      <w:proofErr w:type="spellStart"/>
      <w:r w:rsidR="00022166" w:rsidRPr="00022166">
        <w:rPr>
          <w:b/>
          <w:i/>
          <w:sz w:val="28"/>
          <w:szCs w:val="28"/>
          <w:lang w:val="uk-UA"/>
        </w:rPr>
        <w:t>Думас</w:t>
      </w:r>
      <w:proofErr w:type="spellEnd"/>
      <w:r w:rsidR="00022166" w:rsidRPr="00022166">
        <w:rPr>
          <w:b/>
          <w:i/>
          <w:sz w:val="28"/>
          <w:szCs w:val="28"/>
          <w:lang w:val="uk-UA"/>
        </w:rPr>
        <w:t xml:space="preserve"> Оксані Ігорівні</w:t>
      </w:r>
      <w:r w:rsidRPr="00D57C63">
        <w:rPr>
          <w:i/>
          <w:sz w:val="28"/>
          <w:szCs w:val="28"/>
          <w:lang w:val="uk-UA"/>
        </w:rPr>
        <w:t xml:space="preserve"> Премії ВРУ за внесок молоді у розвиток парламентаризму, місцевого самоврядування.</w:t>
      </w:r>
    </w:p>
    <w:p w:rsidR="00D57C63" w:rsidRPr="00D57C63" w:rsidRDefault="00D57C63" w:rsidP="00D57C6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57C63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2F4" w:rsidRPr="0060608A" w:rsidRDefault="007032F4" w:rsidP="007032F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2F4" w:rsidRPr="0060608A" w:rsidRDefault="007032F4" w:rsidP="007032F4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7032F4" w:rsidRDefault="007032F4" w:rsidP="007032F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2F4" w:rsidRPr="0060608A" w:rsidRDefault="007032F4" w:rsidP="007032F4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7032F4" w:rsidRPr="0069077F" w:rsidRDefault="007032F4" w:rsidP="007032F4">
      <w:pPr>
        <w:rPr>
          <w:lang w:val="uk-UA"/>
        </w:rPr>
      </w:pPr>
    </w:p>
    <w:p w:rsidR="007032F4" w:rsidRDefault="007032F4">
      <w:pPr>
        <w:rPr>
          <w:lang w:val="uk-UA"/>
        </w:rPr>
      </w:pPr>
    </w:p>
    <w:p w:rsidR="00630A69" w:rsidRDefault="00630A69">
      <w:pPr>
        <w:rPr>
          <w:lang w:val="uk-UA"/>
        </w:rPr>
      </w:pPr>
    </w:p>
    <w:p w:rsidR="00630A69" w:rsidRPr="0066454D" w:rsidRDefault="00630A69" w:rsidP="00630A6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30A69" w:rsidRDefault="00630A69" w:rsidP="00630A6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30A69" w:rsidRPr="0066454D" w:rsidRDefault="00630A69" w:rsidP="00630A6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30A69" w:rsidRPr="0066454D" w:rsidRDefault="00630A69" w:rsidP="00630A6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30A69" w:rsidRPr="0066454D" w:rsidTr="00173C57">
        <w:trPr>
          <w:trHeight w:val="164"/>
        </w:trPr>
        <w:tc>
          <w:tcPr>
            <w:tcW w:w="9360" w:type="dxa"/>
          </w:tcPr>
          <w:p w:rsidR="00630A69" w:rsidRPr="0066454D" w:rsidRDefault="00630A69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30A69" w:rsidRPr="00156D8F" w:rsidRDefault="00630A69" w:rsidP="00630A69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30A69" w:rsidRPr="0060608A" w:rsidRDefault="00630A69" w:rsidP="00630A6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30A69" w:rsidRPr="0060608A" w:rsidRDefault="00630A69" w:rsidP="00630A6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30A69" w:rsidRPr="0060608A" w:rsidRDefault="00630A69" w:rsidP="00630A6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30A69" w:rsidRPr="0060608A" w:rsidRDefault="00630A69" w:rsidP="00630A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№25</w:t>
      </w:r>
    </w:p>
    <w:p w:rsidR="00630A69" w:rsidRPr="0060608A" w:rsidRDefault="00630A69" w:rsidP="00630A69">
      <w:pPr>
        <w:spacing w:line="276" w:lineRule="auto"/>
        <w:jc w:val="both"/>
        <w:rPr>
          <w:sz w:val="28"/>
          <w:szCs w:val="28"/>
          <w:lang w:val="uk-UA"/>
        </w:rPr>
      </w:pPr>
    </w:p>
    <w:p w:rsidR="00CF54FA" w:rsidRDefault="00113979" w:rsidP="00113979">
      <w:pPr>
        <w:jc w:val="both"/>
        <w:rPr>
          <w:b/>
          <w:sz w:val="28"/>
          <w:szCs w:val="28"/>
          <w:lang w:val="uk-UA"/>
        </w:rPr>
      </w:pPr>
      <w:r w:rsidRPr="00113979">
        <w:rPr>
          <w:b/>
          <w:sz w:val="28"/>
          <w:szCs w:val="28"/>
          <w:lang w:val="uk-UA"/>
        </w:rPr>
        <w:t xml:space="preserve">Про клопотання щодо присудження Премії </w:t>
      </w:r>
    </w:p>
    <w:p w:rsidR="00CF54FA" w:rsidRDefault="00113979" w:rsidP="00113979">
      <w:pPr>
        <w:jc w:val="both"/>
        <w:rPr>
          <w:b/>
          <w:sz w:val="28"/>
          <w:szCs w:val="28"/>
          <w:lang w:val="uk-UA"/>
        </w:rPr>
      </w:pPr>
      <w:r w:rsidRPr="00113979">
        <w:rPr>
          <w:b/>
          <w:sz w:val="28"/>
          <w:szCs w:val="28"/>
          <w:lang w:val="uk-UA"/>
        </w:rPr>
        <w:t xml:space="preserve">Верховної Ради України педагогічним працівникам </w:t>
      </w:r>
    </w:p>
    <w:p w:rsidR="00CF54FA" w:rsidRDefault="00113979" w:rsidP="00113979">
      <w:pPr>
        <w:jc w:val="both"/>
        <w:rPr>
          <w:b/>
          <w:sz w:val="28"/>
          <w:szCs w:val="28"/>
          <w:lang w:val="uk-UA"/>
        </w:rPr>
      </w:pPr>
      <w:r w:rsidRPr="00113979">
        <w:rPr>
          <w:b/>
          <w:sz w:val="28"/>
          <w:szCs w:val="28"/>
          <w:lang w:val="uk-UA"/>
        </w:rPr>
        <w:t xml:space="preserve">загальноосвітніх, професійно-технічних, дошкільних </w:t>
      </w:r>
    </w:p>
    <w:p w:rsidR="00113979" w:rsidRPr="00113979" w:rsidRDefault="00113979" w:rsidP="00113979">
      <w:pPr>
        <w:jc w:val="both"/>
        <w:rPr>
          <w:b/>
          <w:sz w:val="28"/>
          <w:szCs w:val="28"/>
          <w:lang w:val="uk-UA"/>
        </w:rPr>
      </w:pPr>
      <w:r w:rsidRPr="00113979">
        <w:rPr>
          <w:b/>
          <w:sz w:val="28"/>
          <w:szCs w:val="28"/>
          <w:lang w:val="uk-UA"/>
        </w:rPr>
        <w:t>та позашкільних навчальних закладів</w:t>
      </w:r>
    </w:p>
    <w:p w:rsidR="00630A69" w:rsidRPr="00035EEC" w:rsidRDefault="00630A69" w:rsidP="00630A69">
      <w:pPr>
        <w:jc w:val="both"/>
        <w:rPr>
          <w:b/>
          <w:sz w:val="28"/>
          <w:szCs w:val="28"/>
          <w:lang w:val="uk-UA"/>
        </w:rPr>
      </w:pPr>
    </w:p>
    <w:p w:rsidR="00630A69" w:rsidRDefault="00630A69" w:rsidP="00630A69">
      <w:pPr>
        <w:ind w:firstLine="567"/>
        <w:jc w:val="both"/>
        <w:rPr>
          <w:sz w:val="28"/>
          <w:szCs w:val="28"/>
          <w:lang w:val="uk-UA"/>
        </w:rPr>
      </w:pPr>
    </w:p>
    <w:p w:rsidR="00630A69" w:rsidRPr="00113979" w:rsidRDefault="00630A69" w:rsidP="00113979">
      <w:pPr>
        <w:ind w:firstLine="567"/>
        <w:jc w:val="both"/>
        <w:rPr>
          <w:b/>
          <w:sz w:val="28"/>
          <w:szCs w:val="28"/>
          <w:lang w:val="uk-UA"/>
        </w:rPr>
      </w:pPr>
      <w:r w:rsidRPr="00113979">
        <w:rPr>
          <w:sz w:val="28"/>
          <w:szCs w:val="28"/>
          <w:lang w:val="uk-UA"/>
        </w:rPr>
        <w:t>Заслухавши та обговоривши інформацію</w:t>
      </w:r>
      <w:r w:rsidRPr="00113979">
        <w:rPr>
          <w:i/>
          <w:sz w:val="28"/>
          <w:szCs w:val="28"/>
          <w:lang w:val="uk-UA"/>
        </w:rPr>
        <w:t xml:space="preserve"> </w:t>
      </w:r>
      <w:r w:rsidRPr="00113979">
        <w:rPr>
          <w:sz w:val="28"/>
          <w:szCs w:val="28"/>
          <w:lang w:val="uk-UA"/>
        </w:rPr>
        <w:t xml:space="preserve">керуючого справами виконавчого апарату обласної ради – керівник секретаріату </w:t>
      </w:r>
      <w:proofErr w:type="spellStart"/>
      <w:r w:rsidRPr="00113979">
        <w:rPr>
          <w:sz w:val="28"/>
          <w:szCs w:val="28"/>
          <w:lang w:val="uk-UA"/>
        </w:rPr>
        <w:t>Сологуба</w:t>
      </w:r>
      <w:proofErr w:type="spellEnd"/>
      <w:r w:rsidRPr="00113979">
        <w:rPr>
          <w:sz w:val="28"/>
          <w:szCs w:val="28"/>
          <w:lang w:val="uk-UA"/>
        </w:rPr>
        <w:t xml:space="preserve"> Б.Є.</w:t>
      </w:r>
      <w:r w:rsidRPr="00113979">
        <w:rPr>
          <w:i/>
          <w:sz w:val="28"/>
          <w:szCs w:val="28"/>
          <w:lang w:val="uk-UA"/>
        </w:rPr>
        <w:t xml:space="preserve"> </w:t>
      </w:r>
      <w:r w:rsidR="00113979" w:rsidRPr="00113979">
        <w:rPr>
          <w:sz w:val="28"/>
          <w:szCs w:val="28"/>
          <w:lang w:val="uk-UA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  <w:r w:rsidRPr="0011397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30A69" w:rsidRPr="0060608A" w:rsidRDefault="00630A69" w:rsidP="00630A69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630A69" w:rsidRPr="0060608A" w:rsidRDefault="00630A69" w:rsidP="00630A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630A69" w:rsidRPr="0060608A" w:rsidRDefault="00630A69" w:rsidP="00630A69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1978D3" w:rsidRPr="001978D3" w:rsidRDefault="001978D3" w:rsidP="001978D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978D3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978D3" w:rsidRPr="001978D3" w:rsidRDefault="001978D3" w:rsidP="001978D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978D3">
        <w:rPr>
          <w:i/>
          <w:sz w:val="28"/>
          <w:szCs w:val="28"/>
          <w:lang w:val="uk-UA"/>
        </w:rPr>
        <w:t xml:space="preserve">2.    Рекомендувати клопотати перед Комітетом Верховної ради України з питань науки і освіти про присудження </w:t>
      </w:r>
      <w:proofErr w:type="spellStart"/>
      <w:r w:rsidR="00FF5993">
        <w:rPr>
          <w:i/>
          <w:sz w:val="28"/>
          <w:szCs w:val="28"/>
          <w:lang w:val="uk-UA"/>
        </w:rPr>
        <w:t>Бадизі</w:t>
      </w:r>
      <w:proofErr w:type="spellEnd"/>
      <w:r w:rsidR="00FF5993">
        <w:rPr>
          <w:i/>
          <w:sz w:val="28"/>
          <w:szCs w:val="28"/>
          <w:lang w:val="uk-UA"/>
        </w:rPr>
        <w:t xml:space="preserve"> С.Л.</w:t>
      </w:r>
      <w:r w:rsidRPr="001978D3">
        <w:rPr>
          <w:i/>
          <w:sz w:val="28"/>
          <w:szCs w:val="28"/>
          <w:lang w:val="uk-UA"/>
        </w:rPr>
        <w:t xml:space="preserve"> Премії ВРУ педагогічним працівникам загальноосвітніх, професійно-технічних, дошкільних та позашкільних навчальних закладів.</w:t>
      </w:r>
    </w:p>
    <w:p w:rsidR="001978D3" w:rsidRPr="001978D3" w:rsidRDefault="001978D3" w:rsidP="001978D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978D3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  <w:r w:rsidR="00FF5993">
        <w:rPr>
          <w:i/>
          <w:sz w:val="28"/>
          <w:szCs w:val="28"/>
          <w:lang w:val="uk-UA"/>
        </w:rPr>
        <w:t xml:space="preserve"> </w:t>
      </w:r>
    </w:p>
    <w:p w:rsidR="00630A69" w:rsidRPr="0060608A" w:rsidRDefault="00630A69" w:rsidP="00630A6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30A69" w:rsidRPr="0060608A" w:rsidRDefault="00630A69" w:rsidP="00630A69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630A69" w:rsidRDefault="00630A69" w:rsidP="00630A6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30A69" w:rsidRPr="0060608A" w:rsidRDefault="00630A69" w:rsidP="00630A69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630A69" w:rsidRPr="0069077F" w:rsidRDefault="00630A69" w:rsidP="00630A69">
      <w:pPr>
        <w:rPr>
          <w:lang w:val="uk-UA"/>
        </w:rPr>
      </w:pPr>
    </w:p>
    <w:p w:rsidR="00630A69" w:rsidRPr="0069077F" w:rsidRDefault="00630A69" w:rsidP="00630A69">
      <w:pPr>
        <w:rPr>
          <w:lang w:val="uk-UA"/>
        </w:rPr>
      </w:pPr>
    </w:p>
    <w:p w:rsidR="00630A69" w:rsidRDefault="00630A69">
      <w:pPr>
        <w:rPr>
          <w:lang w:val="uk-UA"/>
        </w:rPr>
      </w:pPr>
    </w:p>
    <w:p w:rsidR="001F16E9" w:rsidRDefault="001F16E9">
      <w:pPr>
        <w:rPr>
          <w:lang w:val="uk-UA"/>
        </w:rPr>
      </w:pPr>
    </w:p>
    <w:p w:rsidR="001F16E9" w:rsidRPr="0066454D" w:rsidRDefault="001F16E9" w:rsidP="001F16E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F16E9" w:rsidRDefault="001F16E9" w:rsidP="001F16E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F16E9" w:rsidRPr="0066454D" w:rsidRDefault="001F16E9" w:rsidP="001F16E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F16E9" w:rsidRPr="0066454D" w:rsidRDefault="001F16E9" w:rsidP="001F16E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F16E9" w:rsidRPr="0066454D" w:rsidTr="00173C57">
        <w:trPr>
          <w:trHeight w:val="164"/>
        </w:trPr>
        <w:tc>
          <w:tcPr>
            <w:tcW w:w="9360" w:type="dxa"/>
          </w:tcPr>
          <w:p w:rsidR="001F16E9" w:rsidRPr="0066454D" w:rsidRDefault="001F16E9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F16E9" w:rsidRPr="00156D8F" w:rsidRDefault="001F16E9" w:rsidP="001F16E9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F16E9" w:rsidRPr="0060608A" w:rsidRDefault="001F16E9" w:rsidP="001F16E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1F16E9" w:rsidRPr="0060608A" w:rsidRDefault="001F16E9" w:rsidP="001F16E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1F16E9" w:rsidRPr="0060608A" w:rsidRDefault="001F16E9" w:rsidP="001F16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F16E9" w:rsidRPr="0060608A" w:rsidRDefault="001F16E9" w:rsidP="001F16E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</w:t>
      </w:r>
      <w:r w:rsidR="00D21E4B">
        <w:rPr>
          <w:sz w:val="28"/>
          <w:szCs w:val="28"/>
          <w:lang w:val="uk-UA"/>
        </w:rPr>
        <w:t>6</w:t>
      </w:r>
    </w:p>
    <w:p w:rsidR="001F16E9" w:rsidRPr="0060608A" w:rsidRDefault="001F16E9" w:rsidP="001F16E9">
      <w:pPr>
        <w:spacing w:line="276" w:lineRule="auto"/>
        <w:jc w:val="both"/>
        <w:rPr>
          <w:sz w:val="28"/>
          <w:szCs w:val="28"/>
          <w:lang w:val="uk-UA"/>
        </w:rPr>
      </w:pPr>
    </w:p>
    <w:p w:rsidR="00731667" w:rsidRDefault="007A4A5B" w:rsidP="007A4A5B">
      <w:pPr>
        <w:jc w:val="both"/>
        <w:rPr>
          <w:b/>
          <w:sz w:val="28"/>
          <w:szCs w:val="28"/>
          <w:lang w:val="uk-UA"/>
        </w:rPr>
      </w:pPr>
      <w:r w:rsidRPr="007A4A5B">
        <w:rPr>
          <w:b/>
          <w:sz w:val="28"/>
          <w:szCs w:val="28"/>
          <w:lang w:val="uk-UA"/>
        </w:rPr>
        <w:t xml:space="preserve">Про звернення Рівненської обласної ради </w:t>
      </w:r>
    </w:p>
    <w:p w:rsidR="00731667" w:rsidRDefault="007A4A5B" w:rsidP="007A4A5B">
      <w:pPr>
        <w:jc w:val="both"/>
        <w:rPr>
          <w:b/>
          <w:sz w:val="28"/>
          <w:szCs w:val="28"/>
          <w:lang w:val="uk-UA"/>
        </w:rPr>
      </w:pPr>
      <w:r w:rsidRPr="007A4A5B">
        <w:rPr>
          <w:b/>
          <w:sz w:val="28"/>
          <w:szCs w:val="28"/>
          <w:lang w:val="uk-UA"/>
        </w:rPr>
        <w:t xml:space="preserve">до Президента України, Верховної Ради </w:t>
      </w:r>
    </w:p>
    <w:p w:rsidR="00731667" w:rsidRDefault="007A4A5B" w:rsidP="007A4A5B">
      <w:pPr>
        <w:jc w:val="both"/>
        <w:rPr>
          <w:b/>
          <w:sz w:val="28"/>
          <w:szCs w:val="28"/>
          <w:lang w:val="uk-UA"/>
        </w:rPr>
      </w:pPr>
      <w:r w:rsidRPr="007A4A5B">
        <w:rPr>
          <w:b/>
          <w:sz w:val="28"/>
          <w:szCs w:val="28"/>
          <w:lang w:val="uk-UA"/>
        </w:rPr>
        <w:t xml:space="preserve">України та Кабінету Міністрів України </w:t>
      </w:r>
    </w:p>
    <w:p w:rsidR="00731667" w:rsidRDefault="007A4A5B" w:rsidP="007A4A5B">
      <w:pPr>
        <w:jc w:val="both"/>
        <w:rPr>
          <w:b/>
          <w:sz w:val="28"/>
          <w:szCs w:val="28"/>
          <w:lang w:val="uk-UA"/>
        </w:rPr>
      </w:pPr>
      <w:r w:rsidRPr="007A4A5B">
        <w:rPr>
          <w:b/>
          <w:sz w:val="28"/>
          <w:szCs w:val="28"/>
          <w:lang w:val="uk-UA"/>
        </w:rPr>
        <w:t xml:space="preserve">щодо відміни акцизного збору на вантажні, </w:t>
      </w:r>
    </w:p>
    <w:p w:rsidR="007A4A5B" w:rsidRPr="007A4A5B" w:rsidRDefault="007A4A5B" w:rsidP="007A4A5B">
      <w:pPr>
        <w:jc w:val="both"/>
        <w:rPr>
          <w:b/>
          <w:sz w:val="28"/>
          <w:szCs w:val="28"/>
          <w:lang w:val="uk-UA"/>
        </w:rPr>
      </w:pPr>
      <w:r w:rsidRPr="007A4A5B">
        <w:rPr>
          <w:b/>
          <w:sz w:val="28"/>
          <w:szCs w:val="28"/>
          <w:lang w:val="uk-UA"/>
        </w:rPr>
        <w:t>легкові автомобілі та автобуси</w:t>
      </w:r>
    </w:p>
    <w:p w:rsidR="001F16E9" w:rsidRPr="00035EEC" w:rsidRDefault="001F16E9" w:rsidP="001F16E9">
      <w:pPr>
        <w:jc w:val="both"/>
        <w:rPr>
          <w:b/>
          <w:sz w:val="28"/>
          <w:szCs w:val="28"/>
          <w:lang w:val="uk-UA"/>
        </w:rPr>
      </w:pPr>
    </w:p>
    <w:p w:rsidR="001F16E9" w:rsidRDefault="001F16E9" w:rsidP="001F16E9">
      <w:pPr>
        <w:ind w:firstLine="567"/>
        <w:jc w:val="both"/>
        <w:rPr>
          <w:sz w:val="28"/>
          <w:szCs w:val="28"/>
          <w:lang w:val="uk-UA"/>
        </w:rPr>
      </w:pPr>
    </w:p>
    <w:p w:rsidR="001F16E9" w:rsidRPr="007A4A5B" w:rsidRDefault="001F16E9" w:rsidP="0092089D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7A4A5B">
        <w:rPr>
          <w:sz w:val="28"/>
          <w:szCs w:val="28"/>
          <w:lang w:val="uk-UA"/>
        </w:rPr>
        <w:t>Заслухавши та обговоривши інформацію</w:t>
      </w:r>
      <w:r w:rsidR="0092089D">
        <w:rPr>
          <w:sz w:val="28"/>
          <w:szCs w:val="28"/>
          <w:lang w:val="uk-UA"/>
        </w:rPr>
        <w:t xml:space="preserve"> </w:t>
      </w:r>
      <w:r w:rsidR="0092089D" w:rsidRPr="0092089D">
        <w:rPr>
          <w:sz w:val="28"/>
          <w:szCs w:val="28"/>
          <w:lang w:val="uk-UA"/>
        </w:rPr>
        <w:t xml:space="preserve">депутата обласної ради  </w:t>
      </w:r>
      <w:proofErr w:type="spellStart"/>
      <w:r w:rsidR="0092089D" w:rsidRPr="0092089D">
        <w:rPr>
          <w:sz w:val="28"/>
          <w:szCs w:val="28"/>
          <w:lang w:val="uk-UA"/>
        </w:rPr>
        <w:t>Алексейчук</w:t>
      </w:r>
      <w:r w:rsidR="0092089D">
        <w:rPr>
          <w:sz w:val="28"/>
          <w:szCs w:val="28"/>
          <w:lang w:val="uk-UA"/>
        </w:rPr>
        <w:t>а</w:t>
      </w:r>
      <w:proofErr w:type="spellEnd"/>
      <w:r w:rsidR="0092089D" w:rsidRPr="0092089D">
        <w:rPr>
          <w:sz w:val="28"/>
          <w:szCs w:val="28"/>
          <w:lang w:val="uk-UA"/>
        </w:rPr>
        <w:t xml:space="preserve"> А.А.</w:t>
      </w:r>
      <w:r w:rsidR="0092089D" w:rsidRPr="0037143B">
        <w:rPr>
          <w:i/>
          <w:sz w:val="28"/>
          <w:szCs w:val="28"/>
          <w:lang w:val="uk-UA"/>
        </w:rPr>
        <w:t xml:space="preserve"> </w:t>
      </w:r>
      <w:r w:rsidR="007A4A5B" w:rsidRPr="007A4A5B">
        <w:rPr>
          <w:sz w:val="28"/>
          <w:szCs w:val="28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відміни акцизного збору на вантажні, легкові автомобілі та автобуси</w:t>
      </w:r>
      <w:r w:rsidRPr="007A4A5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1F16E9" w:rsidRPr="0060608A" w:rsidRDefault="001F16E9" w:rsidP="001F16E9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1F16E9" w:rsidRPr="0060608A" w:rsidRDefault="001F16E9" w:rsidP="001F16E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1F16E9" w:rsidRPr="0060608A" w:rsidRDefault="001F16E9" w:rsidP="001F16E9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1F16E9" w:rsidRPr="0060608A" w:rsidRDefault="001F16E9" w:rsidP="001F16E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F16E9" w:rsidRPr="0060608A" w:rsidRDefault="001F16E9" w:rsidP="00990894">
      <w:pPr>
        <w:ind w:left="1701"/>
        <w:jc w:val="both"/>
        <w:rPr>
          <w:i/>
          <w:sz w:val="28"/>
          <w:szCs w:val="28"/>
          <w:lang w:val="uk-UA"/>
        </w:rPr>
      </w:pPr>
      <w:r w:rsidRPr="00915EE3">
        <w:rPr>
          <w:i/>
          <w:sz w:val="28"/>
          <w:szCs w:val="28"/>
          <w:lang w:val="uk-UA"/>
        </w:rPr>
        <w:t xml:space="preserve">2.   </w:t>
      </w:r>
      <w:r w:rsidR="00990894">
        <w:rPr>
          <w:i/>
          <w:sz w:val="28"/>
          <w:szCs w:val="28"/>
          <w:lang w:val="uk-UA"/>
        </w:rPr>
        <w:t>П</w:t>
      </w:r>
      <w:r w:rsidRPr="0060608A">
        <w:rPr>
          <w:i/>
          <w:sz w:val="28"/>
          <w:szCs w:val="28"/>
          <w:lang w:val="uk-UA"/>
        </w:rPr>
        <w:t>огодитись з проектом рішення з цього питання</w:t>
      </w:r>
      <w:r w:rsidR="00B50B3C">
        <w:rPr>
          <w:i/>
          <w:sz w:val="28"/>
          <w:szCs w:val="28"/>
          <w:lang w:val="uk-UA"/>
        </w:rPr>
        <w:t xml:space="preserve"> зі змінами</w:t>
      </w:r>
      <w:r w:rsidR="00990894">
        <w:rPr>
          <w:i/>
          <w:sz w:val="28"/>
          <w:szCs w:val="28"/>
          <w:lang w:val="uk-UA"/>
        </w:rPr>
        <w:t xml:space="preserve">, внесеними депутатом </w:t>
      </w:r>
      <w:proofErr w:type="spellStart"/>
      <w:r w:rsidR="00990894">
        <w:rPr>
          <w:i/>
          <w:sz w:val="28"/>
          <w:szCs w:val="28"/>
          <w:lang w:val="uk-UA"/>
        </w:rPr>
        <w:t>Алексейчуком</w:t>
      </w:r>
      <w:proofErr w:type="spellEnd"/>
      <w:r w:rsidR="00990894">
        <w:rPr>
          <w:i/>
          <w:sz w:val="28"/>
          <w:szCs w:val="28"/>
          <w:lang w:val="uk-UA"/>
        </w:rPr>
        <w:t xml:space="preserve"> А.А.</w:t>
      </w:r>
    </w:p>
    <w:p w:rsidR="001F16E9" w:rsidRPr="0060608A" w:rsidRDefault="00B50B3C" w:rsidP="001F16E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1F16E9" w:rsidRPr="0060608A">
        <w:rPr>
          <w:i/>
          <w:sz w:val="28"/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1F16E9" w:rsidRPr="0060608A" w:rsidRDefault="001F16E9" w:rsidP="001F16E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F16E9" w:rsidRPr="0060608A" w:rsidRDefault="001F16E9" w:rsidP="001F16E9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1F16E9" w:rsidRDefault="001F16E9" w:rsidP="001F16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F16E9" w:rsidRPr="0060608A" w:rsidRDefault="001F16E9" w:rsidP="001F16E9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1F16E9" w:rsidRPr="0069077F" w:rsidRDefault="001F16E9" w:rsidP="001F16E9">
      <w:pPr>
        <w:rPr>
          <w:lang w:val="uk-UA"/>
        </w:rPr>
      </w:pPr>
    </w:p>
    <w:p w:rsidR="001F16E9" w:rsidRDefault="001F16E9">
      <w:pPr>
        <w:rPr>
          <w:lang w:val="uk-UA"/>
        </w:rPr>
      </w:pPr>
    </w:p>
    <w:p w:rsidR="00D30437" w:rsidRDefault="00D30437">
      <w:pPr>
        <w:rPr>
          <w:lang w:val="uk-UA"/>
        </w:rPr>
      </w:pPr>
    </w:p>
    <w:p w:rsidR="00D30437" w:rsidRDefault="00D30437">
      <w:pPr>
        <w:rPr>
          <w:lang w:val="uk-UA"/>
        </w:rPr>
      </w:pPr>
    </w:p>
    <w:p w:rsidR="00D30437" w:rsidRDefault="00D30437">
      <w:pPr>
        <w:rPr>
          <w:lang w:val="uk-UA"/>
        </w:rPr>
      </w:pPr>
    </w:p>
    <w:p w:rsidR="00D30437" w:rsidRDefault="00D30437">
      <w:pPr>
        <w:rPr>
          <w:lang w:val="uk-UA"/>
        </w:rPr>
      </w:pPr>
    </w:p>
    <w:p w:rsidR="00D30437" w:rsidRDefault="00D30437">
      <w:pPr>
        <w:rPr>
          <w:lang w:val="uk-UA"/>
        </w:rPr>
      </w:pPr>
    </w:p>
    <w:p w:rsidR="009212BE" w:rsidRPr="0066454D" w:rsidRDefault="009212BE" w:rsidP="009212B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212BE" w:rsidRDefault="009212BE" w:rsidP="009212B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212BE" w:rsidRPr="0066454D" w:rsidRDefault="009212BE" w:rsidP="009212B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212BE" w:rsidRPr="0066454D" w:rsidRDefault="009212BE" w:rsidP="009212B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212BE" w:rsidRPr="0066454D" w:rsidTr="008B1EA2">
        <w:trPr>
          <w:trHeight w:val="164"/>
        </w:trPr>
        <w:tc>
          <w:tcPr>
            <w:tcW w:w="9360" w:type="dxa"/>
          </w:tcPr>
          <w:p w:rsidR="009212BE" w:rsidRPr="0066454D" w:rsidRDefault="009212BE" w:rsidP="008B1EA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212BE" w:rsidRPr="00156D8F" w:rsidRDefault="009212BE" w:rsidP="009212B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9212BE" w:rsidRPr="0060608A" w:rsidRDefault="009212BE" w:rsidP="009212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9212BE" w:rsidRPr="0060608A" w:rsidRDefault="009212BE" w:rsidP="009212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212BE" w:rsidRPr="0060608A" w:rsidRDefault="009212BE" w:rsidP="009212B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212BE" w:rsidRPr="0060608A" w:rsidRDefault="009212BE" w:rsidP="009212B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</w:t>
      </w:r>
      <w:r w:rsidR="00D21E4B">
        <w:rPr>
          <w:sz w:val="28"/>
          <w:szCs w:val="28"/>
          <w:lang w:val="uk-UA"/>
        </w:rPr>
        <w:t>7</w:t>
      </w:r>
    </w:p>
    <w:p w:rsidR="009212BE" w:rsidRPr="0060608A" w:rsidRDefault="009212BE" w:rsidP="009212BE">
      <w:pPr>
        <w:spacing w:line="276" w:lineRule="auto"/>
        <w:jc w:val="both"/>
        <w:rPr>
          <w:sz w:val="28"/>
          <w:szCs w:val="28"/>
          <w:lang w:val="uk-UA"/>
        </w:rPr>
      </w:pPr>
    </w:p>
    <w:p w:rsidR="003B5AE1" w:rsidRDefault="00BA79BC" w:rsidP="00BA79BC">
      <w:pPr>
        <w:jc w:val="both"/>
        <w:rPr>
          <w:b/>
          <w:sz w:val="28"/>
          <w:szCs w:val="28"/>
          <w:lang w:val="uk-UA"/>
        </w:rPr>
      </w:pPr>
      <w:r w:rsidRPr="00BA79BC">
        <w:rPr>
          <w:b/>
          <w:sz w:val="28"/>
          <w:szCs w:val="28"/>
          <w:lang w:val="uk-UA"/>
        </w:rPr>
        <w:t xml:space="preserve">Про звернення Рівненської обласної ради до </w:t>
      </w:r>
    </w:p>
    <w:p w:rsidR="003B5AE1" w:rsidRDefault="00BA79BC" w:rsidP="00BA79BC">
      <w:pPr>
        <w:jc w:val="both"/>
        <w:rPr>
          <w:b/>
          <w:sz w:val="28"/>
          <w:szCs w:val="28"/>
          <w:lang w:val="uk-UA"/>
        </w:rPr>
      </w:pPr>
      <w:r w:rsidRPr="00BA79BC">
        <w:rPr>
          <w:b/>
          <w:sz w:val="28"/>
          <w:szCs w:val="28"/>
          <w:lang w:val="uk-UA"/>
        </w:rPr>
        <w:t xml:space="preserve">Президента України, Верховної Ради України </w:t>
      </w:r>
    </w:p>
    <w:p w:rsidR="003B5AE1" w:rsidRDefault="00BA79BC" w:rsidP="00BA79BC">
      <w:pPr>
        <w:jc w:val="both"/>
        <w:rPr>
          <w:b/>
          <w:sz w:val="28"/>
          <w:szCs w:val="28"/>
          <w:lang w:val="uk-UA"/>
        </w:rPr>
      </w:pPr>
      <w:r w:rsidRPr="00BA79BC">
        <w:rPr>
          <w:b/>
          <w:sz w:val="28"/>
          <w:szCs w:val="28"/>
          <w:lang w:val="uk-UA"/>
        </w:rPr>
        <w:t xml:space="preserve">та Кабінету Міністрів України щодо безпеки </w:t>
      </w:r>
    </w:p>
    <w:p w:rsidR="00BA79BC" w:rsidRPr="00BA79BC" w:rsidRDefault="00BA79BC" w:rsidP="00BA79BC">
      <w:pPr>
        <w:jc w:val="both"/>
        <w:rPr>
          <w:b/>
          <w:sz w:val="28"/>
          <w:szCs w:val="28"/>
          <w:lang w:val="uk-UA"/>
        </w:rPr>
      </w:pPr>
      <w:r w:rsidRPr="00BA79BC">
        <w:rPr>
          <w:b/>
          <w:sz w:val="28"/>
          <w:szCs w:val="28"/>
          <w:lang w:val="uk-UA"/>
        </w:rPr>
        <w:t>громадян на автошляхах України</w:t>
      </w:r>
    </w:p>
    <w:p w:rsidR="009212BE" w:rsidRDefault="009212BE" w:rsidP="009212BE">
      <w:pPr>
        <w:ind w:firstLine="567"/>
        <w:jc w:val="both"/>
        <w:rPr>
          <w:sz w:val="28"/>
          <w:szCs w:val="28"/>
          <w:lang w:val="uk-UA"/>
        </w:rPr>
      </w:pPr>
    </w:p>
    <w:p w:rsidR="009212BE" w:rsidRPr="00BA79BC" w:rsidRDefault="009212BE" w:rsidP="00BA79BC">
      <w:pPr>
        <w:ind w:firstLine="567"/>
        <w:jc w:val="both"/>
        <w:rPr>
          <w:b/>
          <w:sz w:val="28"/>
          <w:szCs w:val="28"/>
          <w:lang w:val="uk-UA"/>
        </w:rPr>
      </w:pPr>
      <w:r w:rsidRPr="00BA79BC">
        <w:rPr>
          <w:sz w:val="28"/>
          <w:szCs w:val="28"/>
          <w:lang w:val="uk-UA"/>
        </w:rPr>
        <w:t xml:space="preserve">Заслухавши та обговоривши інформацію депутата обласної ради  </w:t>
      </w:r>
      <w:proofErr w:type="spellStart"/>
      <w:r w:rsidRPr="00BA79BC">
        <w:rPr>
          <w:sz w:val="28"/>
          <w:szCs w:val="28"/>
          <w:lang w:val="uk-UA"/>
        </w:rPr>
        <w:t>Алексейчука</w:t>
      </w:r>
      <w:proofErr w:type="spellEnd"/>
      <w:r w:rsidRPr="00BA79BC">
        <w:rPr>
          <w:sz w:val="28"/>
          <w:szCs w:val="28"/>
          <w:lang w:val="uk-UA"/>
        </w:rPr>
        <w:t xml:space="preserve"> А.А.</w:t>
      </w:r>
      <w:r w:rsidRPr="00BA79BC">
        <w:rPr>
          <w:i/>
          <w:sz w:val="28"/>
          <w:szCs w:val="28"/>
          <w:lang w:val="uk-UA"/>
        </w:rPr>
        <w:t xml:space="preserve"> </w:t>
      </w:r>
      <w:r w:rsidR="00BA79BC" w:rsidRPr="00BA79BC">
        <w:rPr>
          <w:sz w:val="28"/>
          <w:szCs w:val="28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безпеки громадян на автошляхах України</w:t>
      </w:r>
      <w:r w:rsidRPr="00BA79B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212BE" w:rsidRPr="0060608A" w:rsidRDefault="009212BE" w:rsidP="009212BE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212BE" w:rsidRPr="0060608A" w:rsidRDefault="009212BE" w:rsidP="009212B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9212BE" w:rsidRPr="0060608A" w:rsidRDefault="009212BE" w:rsidP="009212BE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C0531" w:rsidRPr="0060608A" w:rsidRDefault="008C0531" w:rsidP="008C053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C0531" w:rsidRPr="0060608A" w:rsidRDefault="008C0531" w:rsidP="008C053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C0531" w:rsidRPr="0060608A" w:rsidRDefault="008C0531" w:rsidP="008C053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212BE" w:rsidRPr="0060608A" w:rsidRDefault="009212BE" w:rsidP="009212B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212BE" w:rsidRPr="0060608A" w:rsidRDefault="009212BE" w:rsidP="009212BE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9212BE" w:rsidRDefault="009212BE" w:rsidP="009212B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212BE" w:rsidRPr="0060608A" w:rsidRDefault="009212BE" w:rsidP="009212BE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9212BE" w:rsidRPr="0069077F" w:rsidRDefault="009212BE" w:rsidP="009212BE">
      <w:pPr>
        <w:rPr>
          <w:lang w:val="uk-UA"/>
        </w:rPr>
      </w:pPr>
    </w:p>
    <w:p w:rsidR="00D30437" w:rsidRDefault="00D30437" w:rsidP="00D30437">
      <w:pPr>
        <w:rPr>
          <w:lang w:val="uk-UA"/>
        </w:rPr>
      </w:pPr>
    </w:p>
    <w:p w:rsidR="00BE4D7F" w:rsidRDefault="00BE4D7F" w:rsidP="00D30437">
      <w:pPr>
        <w:pStyle w:val="a5"/>
        <w:rPr>
          <w:rFonts w:ascii="Bookman Old Style" w:hAnsi="Bookman Old Style"/>
          <w:sz w:val="40"/>
          <w:szCs w:val="40"/>
        </w:rPr>
      </w:pPr>
    </w:p>
    <w:p w:rsidR="00D2776C" w:rsidRDefault="00D2776C" w:rsidP="00D30437">
      <w:pPr>
        <w:pStyle w:val="a5"/>
        <w:rPr>
          <w:rFonts w:ascii="Bookman Old Style" w:hAnsi="Bookman Old Style"/>
          <w:sz w:val="40"/>
          <w:szCs w:val="40"/>
        </w:rPr>
      </w:pPr>
    </w:p>
    <w:p w:rsidR="00D2776C" w:rsidRDefault="00D2776C" w:rsidP="00D30437">
      <w:pPr>
        <w:pStyle w:val="a5"/>
        <w:rPr>
          <w:rFonts w:ascii="Bookman Old Style" w:hAnsi="Bookman Old Style"/>
          <w:sz w:val="40"/>
          <w:szCs w:val="40"/>
        </w:rPr>
      </w:pPr>
    </w:p>
    <w:p w:rsidR="00BE4D7F" w:rsidRDefault="00BE4D7F" w:rsidP="00D30437">
      <w:pPr>
        <w:pStyle w:val="a5"/>
        <w:rPr>
          <w:rFonts w:ascii="Bookman Old Style" w:hAnsi="Bookman Old Style"/>
          <w:sz w:val="40"/>
          <w:szCs w:val="40"/>
        </w:rPr>
      </w:pPr>
    </w:p>
    <w:p w:rsidR="008C0531" w:rsidRDefault="008C0531" w:rsidP="00D30437">
      <w:pPr>
        <w:pStyle w:val="a5"/>
        <w:rPr>
          <w:rFonts w:ascii="Bookman Old Style" w:hAnsi="Bookman Old Style"/>
          <w:sz w:val="40"/>
          <w:szCs w:val="40"/>
        </w:rPr>
      </w:pPr>
    </w:p>
    <w:p w:rsidR="00D30437" w:rsidRPr="0066454D" w:rsidRDefault="00D30437" w:rsidP="00D3043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30437" w:rsidRDefault="00D30437" w:rsidP="00D3043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30437" w:rsidRPr="0066454D" w:rsidRDefault="00D30437" w:rsidP="00D3043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30437" w:rsidRPr="0066454D" w:rsidRDefault="00D30437" w:rsidP="00D3043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30437" w:rsidRPr="0066454D" w:rsidTr="00173C57">
        <w:trPr>
          <w:trHeight w:val="164"/>
        </w:trPr>
        <w:tc>
          <w:tcPr>
            <w:tcW w:w="9360" w:type="dxa"/>
          </w:tcPr>
          <w:p w:rsidR="00D30437" w:rsidRPr="0066454D" w:rsidRDefault="00D30437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30437" w:rsidRPr="00156D8F" w:rsidRDefault="00D30437" w:rsidP="00D3043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D30437" w:rsidRPr="0060608A" w:rsidRDefault="00D30437" w:rsidP="00D3043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D30437" w:rsidRPr="0060608A" w:rsidRDefault="00D30437" w:rsidP="00D3043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30437" w:rsidRPr="0060608A" w:rsidRDefault="00D30437" w:rsidP="00D3043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30437" w:rsidRPr="0060608A" w:rsidRDefault="00D30437" w:rsidP="00D3043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D21E4B">
        <w:rPr>
          <w:sz w:val="28"/>
          <w:szCs w:val="28"/>
          <w:lang w:val="uk-UA"/>
        </w:rPr>
        <w:t xml:space="preserve">          №28</w:t>
      </w:r>
    </w:p>
    <w:p w:rsidR="00D30437" w:rsidRPr="0060608A" w:rsidRDefault="00D30437" w:rsidP="00D30437">
      <w:pPr>
        <w:spacing w:line="276" w:lineRule="auto"/>
        <w:jc w:val="both"/>
        <w:rPr>
          <w:sz w:val="28"/>
          <w:szCs w:val="28"/>
          <w:lang w:val="uk-UA"/>
        </w:rPr>
      </w:pPr>
    </w:p>
    <w:p w:rsidR="00FE7E57" w:rsidRDefault="00FE7E57" w:rsidP="00FE7E57">
      <w:pPr>
        <w:jc w:val="both"/>
        <w:rPr>
          <w:b/>
          <w:bCs/>
          <w:sz w:val="28"/>
          <w:szCs w:val="28"/>
          <w:lang w:val="uk-UA"/>
        </w:rPr>
      </w:pPr>
      <w:r w:rsidRPr="00FE7E57">
        <w:rPr>
          <w:b/>
          <w:bCs/>
          <w:sz w:val="28"/>
          <w:szCs w:val="28"/>
          <w:lang w:val="uk-UA"/>
        </w:rPr>
        <w:t xml:space="preserve">Про звернення Рівненської обласної ради </w:t>
      </w:r>
    </w:p>
    <w:p w:rsidR="00FE7E57" w:rsidRDefault="00FE7E57" w:rsidP="00FE7E57">
      <w:pPr>
        <w:jc w:val="both"/>
        <w:rPr>
          <w:b/>
          <w:bCs/>
          <w:sz w:val="28"/>
          <w:szCs w:val="28"/>
          <w:lang w:val="uk-UA"/>
        </w:rPr>
      </w:pPr>
      <w:r w:rsidRPr="00FE7E57">
        <w:rPr>
          <w:b/>
          <w:bCs/>
          <w:sz w:val="28"/>
          <w:szCs w:val="28"/>
          <w:lang w:val="uk-UA"/>
        </w:rPr>
        <w:t xml:space="preserve">до Кабінету Міністрів України щодо </w:t>
      </w:r>
    </w:p>
    <w:p w:rsidR="00FE7E57" w:rsidRDefault="00FE7E57" w:rsidP="00FE7E57">
      <w:pPr>
        <w:jc w:val="both"/>
        <w:rPr>
          <w:b/>
          <w:bCs/>
          <w:sz w:val="28"/>
          <w:szCs w:val="28"/>
          <w:lang w:val="uk-UA"/>
        </w:rPr>
      </w:pPr>
      <w:r w:rsidRPr="00FE7E57">
        <w:rPr>
          <w:b/>
          <w:bCs/>
          <w:sz w:val="28"/>
          <w:szCs w:val="28"/>
          <w:lang w:val="uk-UA"/>
        </w:rPr>
        <w:t xml:space="preserve">збереження інститутів післядипломної </w:t>
      </w:r>
    </w:p>
    <w:p w:rsidR="00FE7E57" w:rsidRDefault="00FE7E57" w:rsidP="00FE7E57">
      <w:pPr>
        <w:jc w:val="both"/>
        <w:rPr>
          <w:b/>
          <w:bCs/>
          <w:sz w:val="28"/>
          <w:szCs w:val="28"/>
          <w:lang w:val="uk-UA"/>
        </w:rPr>
      </w:pPr>
      <w:r w:rsidRPr="00FE7E57">
        <w:rPr>
          <w:b/>
          <w:bCs/>
          <w:sz w:val="28"/>
          <w:szCs w:val="28"/>
          <w:lang w:val="uk-UA"/>
        </w:rPr>
        <w:t xml:space="preserve">педагогічної освіти у статусі вищих </w:t>
      </w:r>
    </w:p>
    <w:p w:rsidR="00FE7E57" w:rsidRPr="00FE7E57" w:rsidRDefault="00FE7E57" w:rsidP="00FE7E57">
      <w:pPr>
        <w:jc w:val="both"/>
        <w:rPr>
          <w:b/>
          <w:sz w:val="28"/>
          <w:szCs w:val="28"/>
          <w:lang w:val="uk-UA"/>
        </w:rPr>
      </w:pPr>
      <w:r w:rsidRPr="00FE7E57">
        <w:rPr>
          <w:b/>
          <w:bCs/>
          <w:sz w:val="28"/>
          <w:szCs w:val="28"/>
          <w:lang w:val="uk-UA"/>
        </w:rPr>
        <w:t>навчальних закладів</w:t>
      </w:r>
    </w:p>
    <w:p w:rsidR="00D30437" w:rsidRPr="00035EEC" w:rsidRDefault="00D30437" w:rsidP="00D30437">
      <w:pPr>
        <w:jc w:val="both"/>
        <w:rPr>
          <w:b/>
          <w:sz w:val="28"/>
          <w:szCs w:val="28"/>
          <w:lang w:val="uk-UA"/>
        </w:rPr>
      </w:pPr>
    </w:p>
    <w:p w:rsidR="00D30437" w:rsidRDefault="00D30437" w:rsidP="00D30437">
      <w:pPr>
        <w:ind w:firstLine="567"/>
        <w:jc w:val="both"/>
        <w:rPr>
          <w:sz w:val="28"/>
          <w:szCs w:val="28"/>
          <w:lang w:val="uk-UA"/>
        </w:rPr>
      </w:pPr>
    </w:p>
    <w:p w:rsidR="00D30437" w:rsidRPr="00FE7E57" w:rsidRDefault="00D30437" w:rsidP="00FE7E57">
      <w:pPr>
        <w:ind w:firstLine="567"/>
        <w:jc w:val="both"/>
        <w:rPr>
          <w:b/>
          <w:sz w:val="28"/>
          <w:szCs w:val="28"/>
          <w:lang w:val="uk-UA"/>
        </w:rPr>
      </w:pPr>
      <w:r w:rsidRPr="00FE7E57">
        <w:rPr>
          <w:sz w:val="28"/>
          <w:szCs w:val="28"/>
          <w:lang w:val="uk-UA"/>
        </w:rPr>
        <w:t xml:space="preserve">Заслухавши та обговоривши інформацію </w:t>
      </w:r>
      <w:r w:rsidR="00FE7E57" w:rsidRPr="00750E0C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="00FE7E57" w:rsidRPr="00750E0C">
        <w:rPr>
          <w:sz w:val="28"/>
          <w:szCs w:val="28"/>
          <w:lang w:val="uk-UA"/>
        </w:rPr>
        <w:t>Таргонського</w:t>
      </w:r>
      <w:proofErr w:type="spellEnd"/>
      <w:r w:rsidR="00FE7E57" w:rsidRPr="00750E0C">
        <w:rPr>
          <w:sz w:val="28"/>
          <w:szCs w:val="28"/>
          <w:lang w:val="uk-UA"/>
        </w:rPr>
        <w:t xml:space="preserve"> Г.М</w:t>
      </w:r>
      <w:r w:rsidR="00FE7E57" w:rsidRPr="00C45D50">
        <w:rPr>
          <w:sz w:val="28"/>
          <w:szCs w:val="28"/>
          <w:lang w:val="uk-UA"/>
        </w:rPr>
        <w:t>.</w:t>
      </w:r>
      <w:r w:rsidR="00FE7E57">
        <w:rPr>
          <w:sz w:val="28"/>
          <w:szCs w:val="28"/>
          <w:lang w:val="uk-UA"/>
        </w:rPr>
        <w:t xml:space="preserve"> </w:t>
      </w:r>
      <w:r w:rsidR="00FE7E57" w:rsidRPr="00FE7E57">
        <w:rPr>
          <w:bCs/>
          <w:sz w:val="28"/>
          <w:szCs w:val="28"/>
          <w:lang w:val="uk-UA"/>
        </w:rPr>
        <w:t>про звернення Рівненської обласної ради до Кабінету Міністрів України щодо збереження інститутів післядипломної педагогічної освіти у статусі вищих навчальних закладів</w:t>
      </w:r>
      <w:r w:rsidRPr="00FE7E5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D30437" w:rsidRPr="0060608A" w:rsidRDefault="00D30437" w:rsidP="00D30437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D30437" w:rsidRPr="0060608A" w:rsidRDefault="00D30437" w:rsidP="00D3043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D30437" w:rsidRPr="0060608A" w:rsidRDefault="00D30437" w:rsidP="00D30437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D30437" w:rsidRPr="0060608A" w:rsidRDefault="00D30437" w:rsidP="00D3043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30437" w:rsidRPr="0060608A" w:rsidRDefault="00D30437" w:rsidP="00D3043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D30437" w:rsidRPr="0060608A" w:rsidRDefault="00D30437" w:rsidP="00D3043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30437" w:rsidRPr="0060608A" w:rsidRDefault="00D30437" w:rsidP="00D3043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30437" w:rsidRPr="0060608A" w:rsidRDefault="00D30437" w:rsidP="00D30437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D30437" w:rsidRDefault="00D30437" w:rsidP="00D3043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30437" w:rsidRPr="0060608A" w:rsidRDefault="00D30437" w:rsidP="00D30437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D30437" w:rsidRDefault="00D30437">
      <w:pPr>
        <w:rPr>
          <w:lang w:val="uk-UA"/>
        </w:rPr>
      </w:pPr>
    </w:p>
    <w:p w:rsidR="008E76A2" w:rsidRDefault="008E76A2">
      <w:pPr>
        <w:rPr>
          <w:lang w:val="uk-UA"/>
        </w:rPr>
      </w:pPr>
    </w:p>
    <w:p w:rsidR="008E76A2" w:rsidRDefault="008E76A2">
      <w:pPr>
        <w:rPr>
          <w:lang w:val="uk-UA"/>
        </w:rPr>
      </w:pPr>
    </w:p>
    <w:p w:rsidR="008E76A2" w:rsidRDefault="008E76A2">
      <w:pPr>
        <w:rPr>
          <w:lang w:val="uk-UA"/>
        </w:rPr>
      </w:pPr>
    </w:p>
    <w:p w:rsidR="008E76A2" w:rsidRDefault="008E76A2">
      <w:pPr>
        <w:rPr>
          <w:lang w:val="uk-UA"/>
        </w:rPr>
      </w:pPr>
    </w:p>
    <w:p w:rsidR="008E76A2" w:rsidRDefault="008E76A2">
      <w:pPr>
        <w:rPr>
          <w:lang w:val="uk-UA"/>
        </w:rPr>
      </w:pPr>
    </w:p>
    <w:p w:rsidR="008E76A2" w:rsidRDefault="008E76A2">
      <w:pPr>
        <w:rPr>
          <w:lang w:val="uk-UA"/>
        </w:rPr>
      </w:pPr>
    </w:p>
    <w:p w:rsidR="008E76A2" w:rsidRPr="0066454D" w:rsidRDefault="008E76A2" w:rsidP="008E76A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E76A2" w:rsidRDefault="008E76A2" w:rsidP="008E76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E76A2" w:rsidRPr="0066454D" w:rsidRDefault="008E76A2" w:rsidP="008E76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E76A2" w:rsidRPr="0066454D" w:rsidRDefault="008E76A2" w:rsidP="008E76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E76A2" w:rsidRPr="0066454D" w:rsidTr="00173C57">
        <w:trPr>
          <w:trHeight w:val="164"/>
        </w:trPr>
        <w:tc>
          <w:tcPr>
            <w:tcW w:w="9360" w:type="dxa"/>
          </w:tcPr>
          <w:p w:rsidR="008E76A2" w:rsidRPr="0066454D" w:rsidRDefault="008E76A2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E76A2" w:rsidRPr="00156D8F" w:rsidRDefault="008E76A2" w:rsidP="008E76A2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E76A2" w:rsidRPr="0060608A" w:rsidRDefault="008E76A2" w:rsidP="008E76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8E76A2" w:rsidRPr="0060608A" w:rsidRDefault="008E76A2" w:rsidP="008E76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E76A2" w:rsidRPr="0060608A" w:rsidRDefault="008E76A2" w:rsidP="008E76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E76A2" w:rsidRPr="0060608A" w:rsidRDefault="008E76A2" w:rsidP="008E76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D2776C">
        <w:rPr>
          <w:sz w:val="28"/>
          <w:szCs w:val="28"/>
          <w:lang w:val="uk-UA"/>
        </w:rPr>
        <w:t xml:space="preserve">          №29</w:t>
      </w:r>
    </w:p>
    <w:p w:rsidR="008E76A2" w:rsidRPr="0060608A" w:rsidRDefault="008E76A2" w:rsidP="008E76A2">
      <w:pPr>
        <w:spacing w:line="276" w:lineRule="auto"/>
        <w:jc w:val="both"/>
        <w:rPr>
          <w:sz w:val="28"/>
          <w:szCs w:val="28"/>
          <w:lang w:val="uk-UA"/>
        </w:rPr>
      </w:pPr>
    </w:p>
    <w:p w:rsidR="00745070" w:rsidRDefault="00036A24" w:rsidP="00036A24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6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036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Млинівської</w:t>
      </w:r>
      <w:proofErr w:type="spellEnd"/>
      <w:r w:rsidRPr="00036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державної </w:t>
      </w:r>
    </w:p>
    <w:p w:rsidR="00745070" w:rsidRDefault="00036A24" w:rsidP="00036A24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6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адміністрації щодо сприяння у вирішенні питання </w:t>
      </w:r>
    </w:p>
    <w:p w:rsidR="00745070" w:rsidRDefault="00036A24" w:rsidP="00036A24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6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виділення з обласного бюджету коштів на </w:t>
      </w:r>
    </w:p>
    <w:p w:rsidR="00036A24" w:rsidRPr="00036A24" w:rsidRDefault="00036A24" w:rsidP="00036A24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6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74507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апітальний ремонт ряду об’єктів</w:t>
      </w:r>
    </w:p>
    <w:p w:rsidR="008E76A2" w:rsidRPr="00035EEC" w:rsidRDefault="008E76A2" w:rsidP="008E76A2">
      <w:pPr>
        <w:jc w:val="both"/>
        <w:rPr>
          <w:b/>
          <w:sz w:val="28"/>
          <w:szCs w:val="28"/>
          <w:lang w:val="uk-UA"/>
        </w:rPr>
      </w:pPr>
    </w:p>
    <w:p w:rsidR="008E76A2" w:rsidRDefault="008E76A2" w:rsidP="008E76A2">
      <w:pPr>
        <w:ind w:firstLine="567"/>
        <w:jc w:val="both"/>
        <w:rPr>
          <w:sz w:val="28"/>
          <w:szCs w:val="28"/>
          <w:lang w:val="uk-UA"/>
        </w:rPr>
      </w:pPr>
    </w:p>
    <w:p w:rsidR="008E76A2" w:rsidRPr="00036A24" w:rsidRDefault="008E76A2" w:rsidP="00036A24">
      <w:pPr>
        <w:tabs>
          <w:tab w:val="left" w:pos="142"/>
          <w:tab w:val="left" w:pos="284"/>
        </w:tabs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6A24">
        <w:rPr>
          <w:sz w:val="28"/>
          <w:szCs w:val="28"/>
          <w:lang w:val="uk-UA"/>
        </w:rPr>
        <w:t>Заслухавши та обговоривши інформацію</w:t>
      </w:r>
      <w:r w:rsidR="00F34563">
        <w:rPr>
          <w:sz w:val="28"/>
          <w:szCs w:val="28"/>
          <w:lang w:val="uk-UA"/>
        </w:rPr>
        <w:t xml:space="preserve"> </w:t>
      </w:r>
      <w:r w:rsidR="00F34563" w:rsidRPr="00F34563">
        <w:rPr>
          <w:sz w:val="28"/>
          <w:szCs w:val="28"/>
          <w:lang w:val="uk-UA"/>
        </w:rPr>
        <w:t>голов</w:t>
      </w:r>
      <w:r w:rsidR="00F34563">
        <w:rPr>
          <w:sz w:val="28"/>
          <w:szCs w:val="28"/>
          <w:lang w:val="uk-UA"/>
        </w:rPr>
        <w:t>и</w:t>
      </w:r>
      <w:r w:rsidR="00F34563" w:rsidRPr="00F34563">
        <w:rPr>
          <w:sz w:val="28"/>
          <w:szCs w:val="28"/>
          <w:lang w:val="uk-UA"/>
        </w:rPr>
        <w:t xml:space="preserve"> </w:t>
      </w:r>
      <w:proofErr w:type="spellStart"/>
      <w:r w:rsidR="00F34563" w:rsidRPr="00F34563">
        <w:rPr>
          <w:sz w:val="28"/>
          <w:szCs w:val="28"/>
          <w:lang w:val="uk-UA"/>
        </w:rPr>
        <w:t>Млинівської</w:t>
      </w:r>
      <w:proofErr w:type="spellEnd"/>
      <w:r w:rsidR="00F34563" w:rsidRPr="00F34563">
        <w:rPr>
          <w:sz w:val="28"/>
          <w:szCs w:val="28"/>
          <w:lang w:val="uk-UA"/>
        </w:rPr>
        <w:t xml:space="preserve"> райдержадміністрації</w:t>
      </w:r>
      <w:r w:rsidR="00F34563" w:rsidRPr="00F3456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34563" w:rsidRPr="00F34563">
        <w:rPr>
          <w:sz w:val="28"/>
          <w:szCs w:val="28"/>
          <w:lang w:val="uk-UA"/>
        </w:rPr>
        <w:t>Мельнишин</w:t>
      </w:r>
      <w:r w:rsidR="00407F45">
        <w:rPr>
          <w:sz w:val="28"/>
          <w:szCs w:val="28"/>
          <w:lang w:val="uk-UA"/>
        </w:rPr>
        <w:t>а</w:t>
      </w:r>
      <w:proofErr w:type="spellEnd"/>
      <w:r w:rsidR="00F34563" w:rsidRPr="00F34563">
        <w:rPr>
          <w:sz w:val="28"/>
          <w:szCs w:val="28"/>
          <w:lang w:val="uk-UA"/>
        </w:rPr>
        <w:t xml:space="preserve"> Л.В.</w:t>
      </w:r>
      <w:r w:rsidR="00F34563" w:rsidRPr="0037143B">
        <w:rPr>
          <w:i/>
          <w:sz w:val="28"/>
          <w:szCs w:val="28"/>
          <w:lang w:val="uk-UA"/>
        </w:rPr>
        <w:t xml:space="preserve"> </w:t>
      </w:r>
      <w:r w:rsidR="00036A24" w:rsidRPr="00F3456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="00036A24" w:rsidRPr="00F3456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Млинівської</w:t>
      </w:r>
      <w:proofErr w:type="spellEnd"/>
      <w:r w:rsidR="00036A24" w:rsidRPr="00F3456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 щодо сприяння у вирішенні питання виділення з обласного бюджету коштів на капітальний ремонт ряду об’єктів</w:t>
      </w:r>
      <w:r w:rsidRPr="00036A2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E76A2" w:rsidRPr="0060608A" w:rsidRDefault="008E76A2" w:rsidP="008E76A2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E76A2" w:rsidRPr="0060608A" w:rsidRDefault="008E76A2" w:rsidP="008E76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8E76A2" w:rsidRPr="0060608A" w:rsidRDefault="008E76A2" w:rsidP="008E76A2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E76A2" w:rsidRPr="0060608A" w:rsidRDefault="008E76A2" w:rsidP="008E76A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34E70" w:rsidRDefault="008E76A2" w:rsidP="008E76A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 w:rsidR="00434E70">
        <w:rPr>
          <w:i/>
          <w:sz w:val="28"/>
          <w:szCs w:val="28"/>
          <w:lang w:val="uk-UA"/>
        </w:rPr>
        <w:t>Підтримати звернення.</w:t>
      </w:r>
    </w:p>
    <w:p w:rsidR="008E76A2" w:rsidRPr="00D2776C" w:rsidRDefault="00434E70" w:rsidP="008E76A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 </w:t>
      </w:r>
      <w:r w:rsidR="00D2776C">
        <w:rPr>
          <w:i/>
          <w:sz w:val="28"/>
          <w:szCs w:val="28"/>
          <w:lang w:val="uk-UA"/>
        </w:rPr>
        <w:t xml:space="preserve">Рекомендувати постійній комісії обласної ради з питань бюджету, фінансів та податків розглянути дане звернення та передбачити кошти </w:t>
      </w:r>
      <w:r w:rsidR="00D2776C" w:rsidRPr="00D2776C">
        <w:rPr>
          <w:i/>
          <w:sz w:val="28"/>
          <w:szCs w:val="28"/>
          <w:lang w:val="uk-UA"/>
        </w:rPr>
        <w:t>на капітальний ремонт зазначених об’єктів</w:t>
      </w:r>
      <w:r w:rsidR="00AF515B">
        <w:rPr>
          <w:i/>
          <w:sz w:val="28"/>
          <w:szCs w:val="28"/>
          <w:lang w:val="uk-UA"/>
        </w:rPr>
        <w:t>.</w:t>
      </w:r>
    </w:p>
    <w:p w:rsidR="008E76A2" w:rsidRPr="0060608A" w:rsidRDefault="008E76A2" w:rsidP="008E76A2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8E76A2" w:rsidRDefault="008E76A2" w:rsidP="008E76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77BE" w:rsidRDefault="006477BE" w:rsidP="008E76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E76A2" w:rsidRPr="0060608A" w:rsidRDefault="008E76A2" w:rsidP="008E76A2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8E76A2" w:rsidRPr="0069077F" w:rsidRDefault="008E76A2" w:rsidP="008E76A2">
      <w:pPr>
        <w:rPr>
          <w:lang w:val="uk-UA"/>
        </w:rPr>
      </w:pPr>
    </w:p>
    <w:p w:rsidR="008E76A2" w:rsidRDefault="008E76A2">
      <w:pPr>
        <w:rPr>
          <w:lang w:val="uk-UA"/>
        </w:rPr>
      </w:pPr>
    </w:p>
    <w:p w:rsidR="001D4BC7" w:rsidRDefault="001D4BC7">
      <w:pPr>
        <w:rPr>
          <w:lang w:val="uk-UA"/>
        </w:rPr>
      </w:pPr>
    </w:p>
    <w:p w:rsidR="001D4BC7" w:rsidRDefault="001D4BC7">
      <w:pPr>
        <w:rPr>
          <w:lang w:val="uk-UA"/>
        </w:rPr>
      </w:pPr>
    </w:p>
    <w:p w:rsidR="001D4BC7" w:rsidRDefault="001D4BC7">
      <w:pPr>
        <w:rPr>
          <w:lang w:val="uk-UA"/>
        </w:rPr>
      </w:pPr>
    </w:p>
    <w:p w:rsidR="001D4BC7" w:rsidRDefault="001D4BC7">
      <w:pPr>
        <w:rPr>
          <w:lang w:val="uk-UA"/>
        </w:rPr>
      </w:pPr>
    </w:p>
    <w:p w:rsidR="001D4BC7" w:rsidRDefault="001D4BC7">
      <w:pPr>
        <w:rPr>
          <w:lang w:val="uk-UA"/>
        </w:rPr>
      </w:pPr>
    </w:p>
    <w:p w:rsidR="001D4BC7" w:rsidRDefault="001D4BC7">
      <w:pPr>
        <w:rPr>
          <w:lang w:val="uk-UA"/>
        </w:rPr>
      </w:pPr>
    </w:p>
    <w:p w:rsidR="001D4BC7" w:rsidRPr="0066454D" w:rsidRDefault="001D4BC7" w:rsidP="001D4BC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D4BC7" w:rsidRDefault="001D4BC7" w:rsidP="001D4BC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D4BC7" w:rsidRPr="0066454D" w:rsidRDefault="001D4BC7" w:rsidP="001D4BC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D4BC7" w:rsidRPr="0066454D" w:rsidRDefault="001D4BC7" w:rsidP="001D4B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D4BC7" w:rsidRPr="0066454D" w:rsidTr="00173C57">
        <w:trPr>
          <w:trHeight w:val="164"/>
        </w:trPr>
        <w:tc>
          <w:tcPr>
            <w:tcW w:w="9360" w:type="dxa"/>
          </w:tcPr>
          <w:p w:rsidR="001D4BC7" w:rsidRPr="0066454D" w:rsidRDefault="001D4BC7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D4BC7" w:rsidRPr="00156D8F" w:rsidRDefault="001D4BC7" w:rsidP="001D4BC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D4BC7" w:rsidRPr="0060608A" w:rsidRDefault="001D4BC7" w:rsidP="001D4BC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1D4BC7" w:rsidRPr="0060608A" w:rsidRDefault="001D4BC7" w:rsidP="001D4BC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1D4BC7" w:rsidRPr="0060608A" w:rsidRDefault="001D4BC7" w:rsidP="001D4BC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D4BC7" w:rsidRPr="0060608A" w:rsidRDefault="001D4BC7" w:rsidP="001D4BC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1D549E">
        <w:rPr>
          <w:sz w:val="28"/>
          <w:szCs w:val="28"/>
          <w:lang w:val="uk-UA"/>
        </w:rPr>
        <w:t xml:space="preserve">          №30</w:t>
      </w:r>
    </w:p>
    <w:p w:rsidR="001D4BC7" w:rsidRPr="0060608A" w:rsidRDefault="001D4BC7" w:rsidP="001D4BC7">
      <w:pPr>
        <w:spacing w:line="276" w:lineRule="auto"/>
        <w:jc w:val="both"/>
        <w:rPr>
          <w:sz w:val="28"/>
          <w:szCs w:val="28"/>
          <w:lang w:val="uk-UA"/>
        </w:rPr>
      </w:pPr>
    </w:p>
    <w:p w:rsidR="001D71FC" w:rsidRDefault="003444A6" w:rsidP="001D4BC7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Млинівської</w:t>
      </w:r>
      <w:proofErr w:type="spellEnd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райдержадміністрації </w:t>
      </w:r>
    </w:p>
    <w:p w:rsidR="001D71FC" w:rsidRDefault="003444A6" w:rsidP="001D4BC7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сприяння у вирішенні питання виділення </w:t>
      </w:r>
    </w:p>
    <w:p w:rsidR="001D71FC" w:rsidRDefault="003444A6" w:rsidP="001D4BC7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 обласного бюджету коштів на автомобільні </w:t>
      </w:r>
    </w:p>
    <w:p w:rsidR="001D71FC" w:rsidRDefault="003444A6" w:rsidP="001D4BC7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дороги загального користування державного </w:t>
      </w:r>
    </w:p>
    <w:p w:rsidR="001D71FC" w:rsidRDefault="003444A6" w:rsidP="001D4BC7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 місцевого значення, які потребують </w:t>
      </w:r>
    </w:p>
    <w:p w:rsidR="001D4BC7" w:rsidRPr="00035EEC" w:rsidRDefault="003444A6" w:rsidP="001D4BC7">
      <w:pPr>
        <w:jc w:val="both"/>
        <w:rPr>
          <w:b/>
          <w:sz w:val="28"/>
          <w:szCs w:val="28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першочергового ремонту</w:t>
      </w:r>
    </w:p>
    <w:p w:rsidR="001D4BC7" w:rsidRDefault="001D4BC7" w:rsidP="001D4BC7">
      <w:pPr>
        <w:ind w:firstLine="567"/>
        <w:jc w:val="both"/>
        <w:rPr>
          <w:sz w:val="28"/>
          <w:szCs w:val="28"/>
          <w:lang w:val="uk-UA"/>
        </w:rPr>
      </w:pPr>
    </w:p>
    <w:p w:rsidR="001D4BC7" w:rsidRPr="00036A24" w:rsidRDefault="001D4BC7" w:rsidP="001D4BC7">
      <w:pPr>
        <w:tabs>
          <w:tab w:val="left" w:pos="142"/>
          <w:tab w:val="left" w:pos="284"/>
        </w:tabs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6A24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F34563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F34563">
        <w:rPr>
          <w:sz w:val="28"/>
          <w:szCs w:val="28"/>
          <w:lang w:val="uk-UA"/>
        </w:rPr>
        <w:t xml:space="preserve"> </w:t>
      </w:r>
      <w:proofErr w:type="spellStart"/>
      <w:r w:rsidRPr="00F34563">
        <w:rPr>
          <w:sz w:val="28"/>
          <w:szCs w:val="28"/>
          <w:lang w:val="uk-UA"/>
        </w:rPr>
        <w:t>Млинівської</w:t>
      </w:r>
      <w:proofErr w:type="spellEnd"/>
      <w:r w:rsidRPr="00F34563">
        <w:rPr>
          <w:sz w:val="28"/>
          <w:szCs w:val="28"/>
          <w:lang w:val="uk-UA"/>
        </w:rPr>
        <w:t xml:space="preserve"> райдержадміністрації</w:t>
      </w:r>
      <w:r w:rsidRPr="00F3456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34563">
        <w:rPr>
          <w:sz w:val="28"/>
          <w:szCs w:val="28"/>
          <w:lang w:val="uk-UA"/>
        </w:rPr>
        <w:t>Мельнишин</w:t>
      </w:r>
      <w:r>
        <w:rPr>
          <w:sz w:val="28"/>
          <w:szCs w:val="28"/>
          <w:lang w:val="uk-UA"/>
        </w:rPr>
        <w:t>а</w:t>
      </w:r>
      <w:proofErr w:type="spellEnd"/>
      <w:r w:rsidRPr="00F34563">
        <w:rPr>
          <w:sz w:val="28"/>
          <w:szCs w:val="28"/>
          <w:lang w:val="uk-UA"/>
        </w:rPr>
        <w:t xml:space="preserve"> Л.В.</w:t>
      </w:r>
      <w:r w:rsidRPr="0037143B">
        <w:rPr>
          <w:i/>
          <w:sz w:val="28"/>
          <w:szCs w:val="28"/>
          <w:lang w:val="uk-UA"/>
        </w:rPr>
        <w:t xml:space="preserve"> </w:t>
      </w:r>
      <w:r w:rsidR="003444A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3444A6" w:rsidRPr="003444A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 звернення </w:t>
      </w:r>
      <w:proofErr w:type="spellStart"/>
      <w:r w:rsidR="003444A6" w:rsidRPr="003444A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Млинівської</w:t>
      </w:r>
      <w:proofErr w:type="spellEnd"/>
      <w:r w:rsidR="003444A6" w:rsidRPr="003444A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райдержадміністрації щодо сприяння у вирішенні питання виділення з обласного бюджету коштів на автомобільні дороги загального користування державного і місцевого значення, які потребують першочергового ремонту</w:t>
      </w:r>
      <w:r w:rsidRPr="00036A2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1D4BC7" w:rsidRPr="0060608A" w:rsidRDefault="001D4BC7" w:rsidP="001D4BC7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1D4BC7" w:rsidRPr="0060608A" w:rsidRDefault="001D4BC7" w:rsidP="001D4B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1D4BC7" w:rsidRPr="0060608A" w:rsidRDefault="001D4BC7" w:rsidP="001D4BC7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05C76" w:rsidRPr="00705C76" w:rsidRDefault="00705C76" w:rsidP="00705C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05C76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F63C0" w:rsidRDefault="00705C76" w:rsidP="00705C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 w:rsidR="00DF63C0">
        <w:rPr>
          <w:i/>
          <w:sz w:val="28"/>
          <w:szCs w:val="28"/>
          <w:lang w:val="uk-UA"/>
        </w:rPr>
        <w:t>Підтримати звернення.</w:t>
      </w:r>
    </w:p>
    <w:p w:rsidR="00705C76" w:rsidRPr="00D2776C" w:rsidRDefault="00DF63C0" w:rsidP="00705C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 </w:t>
      </w:r>
      <w:r w:rsidR="00705C76">
        <w:rPr>
          <w:i/>
          <w:sz w:val="28"/>
          <w:szCs w:val="28"/>
          <w:lang w:val="uk-UA"/>
        </w:rPr>
        <w:t xml:space="preserve">Рекомендувати постійній комісії обласної ради з питань бюджету, фінансів та податків розглянути дане звернення та передбачити кошти </w:t>
      </w:r>
      <w:r w:rsidR="00705C76" w:rsidRPr="00D2776C">
        <w:rPr>
          <w:i/>
          <w:sz w:val="28"/>
          <w:szCs w:val="28"/>
          <w:lang w:val="uk-UA"/>
        </w:rPr>
        <w:t xml:space="preserve">на </w:t>
      </w:r>
      <w:r w:rsidR="00910615">
        <w:rPr>
          <w:i/>
          <w:sz w:val="28"/>
          <w:szCs w:val="28"/>
          <w:lang w:val="uk-UA"/>
        </w:rPr>
        <w:t xml:space="preserve"> ремонт зазначених доріг.</w:t>
      </w:r>
    </w:p>
    <w:p w:rsidR="00705C76" w:rsidRPr="0060608A" w:rsidRDefault="00705C76" w:rsidP="00705C76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1D4BC7" w:rsidRPr="0060608A" w:rsidRDefault="001D4BC7" w:rsidP="001D4BC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D4BC7" w:rsidRPr="0060608A" w:rsidRDefault="001D4BC7" w:rsidP="001D4BC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D4BC7" w:rsidRDefault="001D4BC7" w:rsidP="005B0B6F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1D4BC7" w:rsidRPr="0060608A" w:rsidRDefault="001D4BC7" w:rsidP="001D4BC7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1D4BC7" w:rsidRPr="0069077F" w:rsidRDefault="001D4BC7" w:rsidP="001D4BC7">
      <w:pPr>
        <w:rPr>
          <w:lang w:val="uk-UA"/>
        </w:rPr>
      </w:pPr>
    </w:p>
    <w:p w:rsidR="001D4BC7" w:rsidRPr="0069077F" w:rsidRDefault="001D4BC7" w:rsidP="001D4BC7">
      <w:pPr>
        <w:rPr>
          <w:lang w:val="uk-UA"/>
        </w:rPr>
      </w:pPr>
    </w:p>
    <w:p w:rsidR="00302BF0" w:rsidRDefault="00302BF0">
      <w:pPr>
        <w:rPr>
          <w:lang w:val="uk-UA"/>
        </w:rPr>
      </w:pPr>
    </w:p>
    <w:p w:rsidR="00302BF0" w:rsidRPr="0066454D" w:rsidRDefault="00302BF0" w:rsidP="00302BF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2BF0" w:rsidRDefault="00302BF0" w:rsidP="00302BF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2BF0" w:rsidRPr="0066454D" w:rsidRDefault="00302BF0" w:rsidP="00302BF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2BF0" w:rsidRPr="0066454D" w:rsidRDefault="00302BF0" w:rsidP="00302B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02BF0" w:rsidRPr="0066454D" w:rsidTr="00173C57">
        <w:trPr>
          <w:trHeight w:val="164"/>
        </w:trPr>
        <w:tc>
          <w:tcPr>
            <w:tcW w:w="9360" w:type="dxa"/>
          </w:tcPr>
          <w:p w:rsidR="00302BF0" w:rsidRPr="0066454D" w:rsidRDefault="00302BF0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02BF0" w:rsidRPr="00156D8F" w:rsidRDefault="00302BF0" w:rsidP="00302BF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02BF0" w:rsidRPr="0060608A" w:rsidRDefault="00302BF0" w:rsidP="00302BF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302BF0" w:rsidRPr="0060608A" w:rsidRDefault="00302BF0" w:rsidP="00302BF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02BF0" w:rsidRPr="0060608A" w:rsidRDefault="00302BF0" w:rsidP="00302BF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2BF0" w:rsidRPr="0060608A" w:rsidRDefault="00302BF0" w:rsidP="00302B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513EF1">
        <w:rPr>
          <w:sz w:val="28"/>
          <w:szCs w:val="28"/>
          <w:lang w:val="uk-UA"/>
        </w:rPr>
        <w:t xml:space="preserve">          №31</w:t>
      </w:r>
    </w:p>
    <w:p w:rsidR="00302BF0" w:rsidRPr="0060608A" w:rsidRDefault="00302BF0" w:rsidP="00302BF0">
      <w:pPr>
        <w:spacing w:line="276" w:lineRule="auto"/>
        <w:jc w:val="both"/>
        <w:rPr>
          <w:sz w:val="28"/>
          <w:szCs w:val="28"/>
          <w:lang w:val="uk-UA"/>
        </w:rPr>
      </w:pPr>
    </w:p>
    <w:p w:rsidR="00443D87" w:rsidRDefault="007F5421" w:rsidP="007F542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F542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погодження структури </w:t>
      </w:r>
    </w:p>
    <w:p w:rsidR="00443D87" w:rsidRDefault="007F5421" w:rsidP="007F542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F542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Рівненського обласного інституту </w:t>
      </w:r>
    </w:p>
    <w:p w:rsidR="007F5421" w:rsidRPr="007F5421" w:rsidRDefault="007F5421" w:rsidP="007F542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F542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піс</w:t>
      </w:r>
      <w:r w:rsidR="00443D8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лядипломної педагогічної освіти</w:t>
      </w:r>
    </w:p>
    <w:p w:rsidR="00302BF0" w:rsidRDefault="00302BF0" w:rsidP="00302BF0">
      <w:pPr>
        <w:ind w:firstLine="567"/>
        <w:jc w:val="both"/>
        <w:rPr>
          <w:sz w:val="28"/>
          <w:szCs w:val="28"/>
          <w:lang w:val="uk-UA"/>
        </w:rPr>
      </w:pPr>
    </w:p>
    <w:p w:rsidR="00B564CF" w:rsidRDefault="00B564CF" w:rsidP="00302BF0">
      <w:pPr>
        <w:ind w:firstLine="567"/>
        <w:jc w:val="both"/>
        <w:rPr>
          <w:sz w:val="28"/>
          <w:szCs w:val="28"/>
          <w:lang w:val="uk-UA"/>
        </w:rPr>
      </w:pPr>
    </w:p>
    <w:p w:rsidR="00302BF0" w:rsidRPr="00036A24" w:rsidRDefault="00302BF0" w:rsidP="00D91CC6">
      <w:pPr>
        <w:pStyle w:val="a7"/>
        <w:tabs>
          <w:tab w:val="left" w:pos="142"/>
          <w:tab w:val="left" w:pos="284"/>
        </w:tabs>
        <w:ind w:left="0"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6A24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proofErr w:type="spellStart"/>
      <w:r w:rsidR="007F5421" w:rsidRPr="007F5421">
        <w:rPr>
          <w:sz w:val="28"/>
          <w:szCs w:val="28"/>
          <w:lang w:val="uk-UA"/>
        </w:rPr>
        <w:t>в.о</w:t>
      </w:r>
      <w:proofErr w:type="spellEnd"/>
      <w:r w:rsidR="007F5421" w:rsidRPr="007F5421">
        <w:rPr>
          <w:sz w:val="28"/>
          <w:szCs w:val="28"/>
          <w:lang w:val="uk-UA"/>
        </w:rPr>
        <w:t>. ректора Рівненського обласного інституту післядипломної педагогічної освіти Вєтров</w:t>
      </w:r>
      <w:r w:rsidR="00962269">
        <w:rPr>
          <w:sz w:val="28"/>
          <w:szCs w:val="28"/>
          <w:lang w:val="uk-UA"/>
        </w:rPr>
        <w:t>а</w:t>
      </w:r>
      <w:r w:rsidR="007F5421" w:rsidRPr="007F5421">
        <w:rPr>
          <w:sz w:val="28"/>
          <w:szCs w:val="28"/>
          <w:lang w:val="uk-UA"/>
        </w:rPr>
        <w:t xml:space="preserve"> І.В.</w:t>
      </w:r>
      <w:r w:rsidR="007F5421"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F786C" w:rsidRPr="00AF78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структури Рівненського обласного інституту післядипломної педагогічної освіти</w:t>
      </w:r>
      <w:r w:rsidRPr="00AF786C">
        <w:rPr>
          <w:sz w:val="28"/>
          <w:szCs w:val="28"/>
          <w:lang w:val="uk-UA"/>
        </w:rPr>
        <w:t>,</w:t>
      </w:r>
      <w:r w:rsidRPr="00036A24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302BF0" w:rsidRPr="0060608A" w:rsidRDefault="00302BF0" w:rsidP="00962269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02BF0" w:rsidRPr="0060608A" w:rsidRDefault="00302BF0" w:rsidP="00302B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302BF0" w:rsidRPr="0060608A" w:rsidRDefault="00302BF0" w:rsidP="00302BF0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302BF0" w:rsidRPr="0060608A" w:rsidRDefault="00302BF0" w:rsidP="00302BF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2BF0" w:rsidRPr="00757CC9" w:rsidRDefault="00302BF0" w:rsidP="00302BF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 </w:t>
      </w:r>
      <w:r w:rsidR="00757CC9" w:rsidRPr="00757CC9">
        <w:rPr>
          <w:i/>
          <w:sz w:val="28"/>
          <w:szCs w:val="28"/>
          <w:lang w:val="uk-UA"/>
        </w:rPr>
        <w:t xml:space="preserve">Не погодити подану структуру </w:t>
      </w:r>
      <w:r w:rsidR="00757CC9" w:rsidRPr="00757CC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інституту післядипломної педагогічної освіти</w:t>
      </w:r>
      <w:r w:rsidR="00BB39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DF027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B39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2BF0" w:rsidRPr="0060608A" w:rsidRDefault="00302BF0" w:rsidP="00302BF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02BF0" w:rsidRPr="0060608A" w:rsidRDefault="00302BF0" w:rsidP="00302BF0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302BF0" w:rsidRDefault="00302BF0" w:rsidP="00302BF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2BF0" w:rsidRPr="0060608A" w:rsidRDefault="00302BF0" w:rsidP="00302BF0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302BF0" w:rsidRDefault="00302BF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3B1D28" w:rsidRDefault="003B1D28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4D2320" w:rsidRPr="0066454D" w:rsidRDefault="004D2320" w:rsidP="004D232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D2320" w:rsidRDefault="004D2320" w:rsidP="004D232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D2320" w:rsidRPr="0066454D" w:rsidRDefault="004D2320" w:rsidP="004D232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D2320" w:rsidRPr="0066454D" w:rsidRDefault="004D2320" w:rsidP="004D232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D2320" w:rsidRPr="0066454D" w:rsidTr="00173C57">
        <w:trPr>
          <w:trHeight w:val="164"/>
        </w:trPr>
        <w:tc>
          <w:tcPr>
            <w:tcW w:w="9360" w:type="dxa"/>
          </w:tcPr>
          <w:p w:rsidR="004D2320" w:rsidRPr="0066454D" w:rsidRDefault="004D2320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D2320" w:rsidRPr="00156D8F" w:rsidRDefault="004D2320" w:rsidP="004D232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D2320" w:rsidRPr="0060608A" w:rsidRDefault="004D2320" w:rsidP="004D232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4D2320" w:rsidRPr="0060608A" w:rsidRDefault="004D2320" w:rsidP="004D232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4D2320" w:rsidRPr="0060608A" w:rsidRDefault="004D2320" w:rsidP="004D232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D2320" w:rsidRPr="0060608A" w:rsidRDefault="004D2320" w:rsidP="004D232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8C3180">
        <w:rPr>
          <w:sz w:val="28"/>
          <w:szCs w:val="28"/>
          <w:lang w:val="uk-UA"/>
        </w:rPr>
        <w:t xml:space="preserve">          №32</w:t>
      </w:r>
    </w:p>
    <w:p w:rsidR="004D2320" w:rsidRPr="0060608A" w:rsidRDefault="004D2320" w:rsidP="004D2320">
      <w:pPr>
        <w:spacing w:line="276" w:lineRule="auto"/>
        <w:jc w:val="both"/>
        <w:rPr>
          <w:sz w:val="28"/>
          <w:szCs w:val="28"/>
          <w:lang w:val="uk-UA"/>
        </w:rPr>
      </w:pPr>
    </w:p>
    <w:p w:rsidR="003E59C3" w:rsidRDefault="00536BD8" w:rsidP="00536BD8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6BD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Острозької міської ради щодо </w:t>
      </w:r>
    </w:p>
    <w:p w:rsidR="003E59C3" w:rsidRDefault="00536BD8" w:rsidP="00536BD8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6BD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сприяння у вирішенні питання фінансування </w:t>
      </w:r>
    </w:p>
    <w:p w:rsidR="003E59C3" w:rsidRDefault="00536BD8" w:rsidP="00536BD8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6BD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Державного професійно-технічного навчального </w:t>
      </w:r>
    </w:p>
    <w:p w:rsidR="00536BD8" w:rsidRPr="00536BD8" w:rsidRDefault="00536BD8" w:rsidP="00536BD8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6BD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закладу «Ост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розьке вище професійне училище»</w:t>
      </w:r>
    </w:p>
    <w:p w:rsidR="004D2320" w:rsidRDefault="004D2320" w:rsidP="004D2320">
      <w:pPr>
        <w:ind w:firstLine="567"/>
        <w:jc w:val="both"/>
        <w:rPr>
          <w:sz w:val="28"/>
          <w:szCs w:val="28"/>
          <w:lang w:val="uk-UA"/>
        </w:rPr>
      </w:pPr>
    </w:p>
    <w:p w:rsidR="004D2320" w:rsidRDefault="004D2320" w:rsidP="004D2320">
      <w:pPr>
        <w:ind w:firstLine="567"/>
        <w:jc w:val="both"/>
        <w:rPr>
          <w:sz w:val="28"/>
          <w:szCs w:val="28"/>
          <w:lang w:val="uk-UA"/>
        </w:rPr>
      </w:pPr>
    </w:p>
    <w:p w:rsidR="004D2320" w:rsidRPr="005419BB" w:rsidRDefault="004D2320" w:rsidP="005A6D2A">
      <w:pPr>
        <w:tabs>
          <w:tab w:val="left" w:pos="142"/>
          <w:tab w:val="left" w:pos="284"/>
        </w:tabs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419BB">
        <w:rPr>
          <w:sz w:val="28"/>
          <w:szCs w:val="28"/>
          <w:lang w:val="uk-UA"/>
        </w:rPr>
        <w:t xml:space="preserve">Заслухавши та обговоривши інформацію </w:t>
      </w:r>
      <w:r w:rsidR="00536BD8" w:rsidRPr="005419BB">
        <w:rPr>
          <w:sz w:val="28"/>
          <w:szCs w:val="28"/>
          <w:lang w:val="uk-UA"/>
        </w:rPr>
        <w:t xml:space="preserve">Острозького міського голови </w:t>
      </w:r>
      <w:proofErr w:type="spellStart"/>
      <w:r w:rsidR="00536BD8" w:rsidRPr="005419BB">
        <w:rPr>
          <w:sz w:val="28"/>
          <w:szCs w:val="28"/>
          <w:lang w:val="uk-UA"/>
        </w:rPr>
        <w:t>Шикера</w:t>
      </w:r>
      <w:proofErr w:type="spellEnd"/>
      <w:r w:rsidR="00536BD8" w:rsidRPr="005419BB">
        <w:rPr>
          <w:sz w:val="28"/>
          <w:szCs w:val="28"/>
          <w:lang w:val="uk-UA"/>
        </w:rPr>
        <w:t xml:space="preserve"> О.Ф. </w:t>
      </w:r>
      <w:r w:rsidR="00310E9B" w:rsidRPr="00310E9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Острозької міської ради щодо сприяння у вирішенні питання фінансування Державного професійно-технічного навчального закладу «Острозьке вище професійне училище»</w:t>
      </w:r>
      <w:r w:rsidRPr="00310E9B">
        <w:rPr>
          <w:sz w:val="28"/>
          <w:szCs w:val="28"/>
          <w:lang w:val="uk-UA"/>
        </w:rPr>
        <w:t>,</w:t>
      </w:r>
      <w:r w:rsidRPr="005419B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4D2320" w:rsidRPr="0060608A" w:rsidRDefault="004D2320" w:rsidP="004D2320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D2320" w:rsidRPr="0060608A" w:rsidRDefault="004D2320" w:rsidP="004D23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4D2320" w:rsidRPr="0060608A" w:rsidRDefault="004D2320" w:rsidP="004D2320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4D2320" w:rsidRPr="0060608A" w:rsidRDefault="004D2320" w:rsidP="004D232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D26AA" w:rsidRPr="004F4C49" w:rsidRDefault="004D2320" w:rsidP="00FD26AA">
      <w:pPr>
        <w:pStyle w:val="a7"/>
        <w:spacing w:before="120"/>
        <w:ind w:left="1701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 </w:t>
      </w:r>
      <w:r w:rsidR="00FD26AA" w:rsidRPr="00FD26AA">
        <w:rPr>
          <w:i/>
          <w:sz w:val="28"/>
          <w:szCs w:val="28"/>
          <w:lang w:val="uk-UA"/>
        </w:rPr>
        <w:t>П</w:t>
      </w:r>
      <w:r w:rsidR="00714EC7">
        <w:rPr>
          <w:i/>
          <w:sz w:val="28"/>
          <w:szCs w:val="28"/>
          <w:lang w:val="uk-UA"/>
        </w:rPr>
        <w:t>ідтримати</w:t>
      </w:r>
      <w:r w:rsidR="00FD26AA" w:rsidRPr="00FD26AA">
        <w:rPr>
          <w:i/>
          <w:sz w:val="28"/>
          <w:szCs w:val="28"/>
          <w:lang w:val="uk-UA"/>
        </w:rPr>
        <w:t xml:space="preserve"> виділення з обласного бюджету на 2016 рік коштів у сумі </w:t>
      </w:r>
      <w:r w:rsidR="004A0908">
        <w:rPr>
          <w:i/>
          <w:sz w:val="28"/>
          <w:szCs w:val="28"/>
          <w:lang w:val="uk-UA"/>
        </w:rPr>
        <w:t xml:space="preserve">1200,0 </w:t>
      </w:r>
      <w:proofErr w:type="spellStart"/>
      <w:r w:rsidR="004A0908">
        <w:rPr>
          <w:i/>
          <w:sz w:val="28"/>
          <w:szCs w:val="28"/>
          <w:lang w:val="uk-UA"/>
        </w:rPr>
        <w:t>тис.грн</w:t>
      </w:r>
      <w:proofErr w:type="spellEnd"/>
      <w:r w:rsidR="004A0908">
        <w:rPr>
          <w:i/>
          <w:sz w:val="28"/>
          <w:szCs w:val="28"/>
          <w:lang w:val="uk-UA"/>
        </w:rPr>
        <w:t>.</w:t>
      </w:r>
      <w:r w:rsidR="00FD26AA" w:rsidRPr="00FD26AA">
        <w:rPr>
          <w:i/>
          <w:sz w:val="28"/>
          <w:szCs w:val="28"/>
          <w:lang w:val="uk-UA"/>
        </w:rPr>
        <w:t xml:space="preserve"> для </w:t>
      </w:r>
      <w:r w:rsidR="00FD26AA" w:rsidRPr="00FD26A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фінансування Державного професійно-технічного навчального закладу «Острозьке вище професійне училище».</w:t>
      </w:r>
    </w:p>
    <w:p w:rsidR="004D2320" w:rsidRPr="0060608A" w:rsidRDefault="004D2320" w:rsidP="004D232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D2320" w:rsidRPr="0060608A" w:rsidRDefault="004D2320" w:rsidP="004D232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D2320" w:rsidRPr="0060608A" w:rsidRDefault="004D2320" w:rsidP="004D2320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4D2320" w:rsidRDefault="004D2320" w:rsidP="004D232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D2320" w:rsidRPr="0060608A" w:rsidRDefault="004D2320" w:rsidP="004D2320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4D2320" w:rsidRPr="0069077F" w:rsidRDefault="004D2320" w:rsidP="004D2320">
      <w:pPr>
        <w:rPr>
          <w:lang w:val="uk-UA"/>
        </w:rPr>
      </w:pPr>
    </w:p>
    <w:p w:rsidR="004D2320" w:rsidRDefault="004D2320">
      <w:pPr>
        <w:rPr>
          <w:lang w:val="uk-UA"/>
        </w:rPr>
      </w:pPr>
    </w:p>
    <w:p w:rsidR="00D03C5A" w:rsidRDefault="00D03C5A">
      <w:pPr>
        <w:rPr>
          <w:lang w:val="uk-UA"/>
        </w:rPr>
      </w:pPr>
    </w:p>
    <w:p w:rsidR="00D03C5A" w:rsidRDefault="00D03C5A">
      <w:pPr>
        <w:rPr>
          <w:lang w:val="uk-UA"/>
        </w:rPr>
      </w:pPr>
    </w:p>
    <w:p w:rsidR="00D03C5A" w:rsidRDefault="00D03C5A">
      <w:pPr>
        <w:rPr>
          <w:lang w:val="uk-UA"/>
        </w:rPr>
      </w:pPr>
    </w:p>
    <w:p w:rsidR="00D03C5A" w:rsidRDefault="00D03C5A">
      <w:pPr>
        <w:rPr>
          <w:lang w:val="uk-UA"/>
        </w:rPr>
      </w:pPr>
    </w:p>
    <w:p w:rsidR="00D03C5A" w:rsidRDefault="00D03C5A">
      <w:pPr>
        <w:rPr>
          <w:lang w:val="uk-UA"/>
        </w:rPr>
      </w:pPr>
    </w:p>
    <w:p w:rsidR="00D03C5A" w:rsidRDefault="00D03C5A">
      <w:pPr>
        <w:rPr>
          <w:lang w:val="uk-UA"/>
        </w:rPr>
      </w:pPr>
    </w:p>
    <w:p w:rsidR="00D03C5A" w:rsidRPr="0066454D" w:rsidRDefault="00D03C5A" w:rsidP="00D03C5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03C5A" w:rsidRDefault="00D03C5A" w:rsidP="00D03C5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03C5A" w:rsidRPr="0066454D" w:rsidRDefault="00D03C5A" w:rsidP="00D03C5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03C5A" w:rsidRPr="0066454D" w:rsidRDefault="00D03C5A" w:rsidP="00D03C5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03C5A" w:rsidRPr="0066454D" w:rsidTr="00173C57">
        <w:trPr>
          <w:trHeight w:val="164"/>
        </w:trPr>
        <w:tc>
          <w:tcPr>
            <w:tcW w:w="9360" w:type="dxa"/>
          </w:tcPr>
          <w:p w:rsidR="00D03C5A" w:rsidRPr="0066454D" w:rsidRDefault="00D03C5A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03C5A" w:rsidRPr="00156D8F" w:rsidRDefault="00D03C5A" w:rsidP="00D03C5A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D03C5A" w:rsidRPr="0060608A" w:rsidRDefault="00D03C5A" w:rsidP="00D03C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D03C5A" w:rsidRPr="0060608A" w:rsidRDefault="00D03C5A" w:rsidP="00D03C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03C5A" w:rsidRPr="0060608A" w:rsidRDefault="00D03C5A" w:rsidP="00D03C5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03C5A" w:rsidRPr="0060608A" w:rsidRDefault="00D03C5A" w:rsidP="00D03C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№3</w:t>
      </w:r>
      <w:r w:rsidR="001074F7">
        <w:rPr>
          <w:sz w:val="28"/>
          <w:szCs w:val="28"/>
          <w:lang w:val="uk-UA"/>
        </w:rPr>
        <w:t>3</w:t>
      </w:r>
    </w:p>
    <w:p w:rsidR="00D03C5A" w:rsidRPr="0060608A" w:rsidRDefault="00D03C5A" w:rsidP="00D03C5A">
      <w:pPr>
        <w:spacing w:line="276" w:lineRule="auto"/>
        <w:jc w:val="both"/>
        <w:rPr>
          <w:sz w:val="28"/>
          <w:szCs w:val="28"/>
          <w:lang w:val="uk-UA"/>
        </w:rPr>
      </w:pPr>
    </w:p>
    <w:p w:rsidR="00E23148" w:rsidRDefault="00645FB9" w:rsidP="00E2314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хід виконання рекомендацій постійної комісії </w:t>
      </w:r>
    </w:p>
    <w:p w:rsidR="00E23148" w:rsidRDefault="00645FB9" w:rsidP="00E2314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від 25.03.2016 №2 стосовно уже виконаних заходів </w:t>
      </w:r>
    </w:p>
    <w:p w:rsidR="00E23148" w:rsidRDefault="00645FB9" w:rsidP="00E2314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Проекту «Покращання системи підготовки кадрів </w:t>
      </w:r>
    </w:p>
    <w:p w:rsidR="00E23148" w:rsidRDefault="00645FB9" w:rsidP="00E2314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для потреб економіки Волинського </w:t>
      </w:r>
      <w:proofErr w:type="spellStart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субрегіону</w:t>
      </w:r>
      <w:proofErr w:type="spellEnd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 </w:t>
      </w:r>
    </w:p>
    <w:p w:rsidR="00E23148" w:rsidRDefault="00645FB9" w:rsidP="00E2314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 рамках Програми Європейського Союзу </w:t>
      </w:r>
    </w:p>
    <w:p w:rsidR="00E23148" w:rsidRDefault="00645FB9" w:rsidP="00E2314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«Підтримка політики регіонального розвитку </w:t>
      </w:r>
    </w:p>
    <w:p w:rsidR="00D03C5A" w:rsidRDefault="00645FB9" w:rsidP="00E23148">
      <w:pPr>
        <w:jc w:val="both"/>
        <w:rPr>
          <w:sz w:val="28"/>
          <w:szCs w:val="28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 Україні» за 2015 рік</w:t>
      </w:r>
    </w:p>
    <w:p w:rsidR="00D03C5A" w:rsidRDefault="00D03C5A" w:rsidP="00D03C5A">
      <w:pPr>
        <w:ind w:firstLine="567"/>
        <w:jc w:val="both"/>
        <w:rPr>
          <w:sz w:val="28"/>
          <w:szCs w:val="28"/>
          <w:lang w:val="uk-UA"/>
        </w:rPr>
      </w:pPr>
    </w:p>
    <w:p w:rsidR="00D03C5A" w:rsidRPr="006F2D7F" w:rsidRDefault="00D03C5A" w:rsidP="006F2D7F">
      <w:pPr>
        <w:ind w:firstLine="567"/>
        <w:jc w:val="both"/>
        <w:rPr>
          <w:sz w:val="28"/>
          <w:szCs w:val="28"/>
          <w:lang w:val="uk-UA"/>
        </w:rPr>
      </w:pPr>
      <w:r w:rsidRPr="006F2D7F">
        <w:rPr>
          <w:sz w:val="28"/>
          <w:szCs w:val="28"/>
          <w:lang w:val="uk-UA"/>
        </w:rPr>
        <w:t xml:space="preserve">Заслухавши та обговоривши інформацію </w:t>
      </w:r>
      <w:r w:rsidR="00606571">
        <w:rPr>
          <w:sz w:val="28"/>
          <w:szCs w:val="28"/>
          <w:lang w:val="uk-UA"/>
        </w:rPr>
        <w:t xml:space="preserve">головуючої </w:t>
      </w:r>
      <w:proofErr w:type="spellStart"/>
      <w:r w:rsidR="00606571">
        <w:rPr>
          <w:sz w:val="28"/>
          <w:szCs w:val="28"/>
          <w:lang w:val="uk-UA"/>
        </w:rPr>
        <w:t>Черній</w:t>
      </w:r>
      <w:proofErr w:type="spellEnd"/>
      <w:r w:rsidR="00606571">
        <w:rPr>
          <w:sz w:val="28"/>
          <w:szCs w:val="28"/>
          <w:lang w:val="uk-UA"/>
        </w:rPr>
        <w:t xml:space="preserve"> А.Л.</w:t>
      </w:r>
      <w:r w:rsidR="006F2D7F" w:rsidRPr="006F2D7F">
        <w:rPr>
          <w:sz w:val="28"/>
          <w:szCs w:val="28"/>
          <w:lang w:val="uk-UA"/>
        </w:rPr>
        <w:t xml:space="preserve"> </w:t>
      </w:r>
      <w:r w:rsidR="006F2D7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6F2D7F" w:rsidRPr="006F2D7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 хід виконання рекомендацій постійної комісії від 25.03.2016 №2 стосовно уже виконаних заходів Проекту «Покращання системи підготовки кадрів для потреб економіки Волинського </w:t>
      </w:r>
      <w:proofErr w:type="spellStart"/>
      <w:r w:rsidR="006F2D7F" w:rsidRPr="006F2D7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субрегіону</w:t>
      </w:r>
      <w:proofErr w:type="spellEnd"/>
      <w:r w:rsidR="006F2D7F" w:rsidRPr="006F2D7F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 в рамках Програми Європейського Союзу «Підтримка політики регіонального розвитку в Україні» за 2015 рік</w:t>
      </w:r>
      <w:r w:rsidRPr="006F2D7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D03C5A" w:rsidRPr="006F2D7F" w:rsidRDefault="00D03C5A" w:rsidP="00D03C5A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D03C5A" w:rsidRPr="0060608A" w:rsidRDefault="00D03C5A" w:rsidP="00D03C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D03C5A" w:rsidRPr="0060608A" w:rsidRDefault="00D03C5A" w:rsidP="00D03C5A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D03C5A" w:rsidRPr="0060608A" w:rsidRDefault="00D03C5A" w:rsidP="00D03C5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03C5A" w:rsidRPr="00606571" w:rsidRDefault="00D03C5A" w:rsidP="00D03C5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 </w:t>
      </w:r>
      <w:r w:rsidR="00606571">
        <w:rPr>
          <w:i/>
          <w:sz w:val="28"/>
          <w:szCs w:val="28"/>
          <w:lang w:val="uk-UA"/>
        </w:rPr>
        <w:t xml:space="preserve">Рекомендувати </w:t>
      </w:r>
      <w:r w:rsidR="00606571" w:rsidRPr="00606571">
        <w:rPr>
          <w:i/>
          <w:sz w:val="28"/>
          <w:szCs w:val="28"/>
          <w:lang w:val="uk-UA"/>
        </w:rPr>
        <w:t>громадської організації «Волинський ресурсний центр»</w:t>
      </w:r>
      <w:r w:rsidR="00606571">
        <w:rPr>
          <w:i/>
          <w:sz w:val="28"/>
          <w:szCs w:val="28"/>
          <w:lang w:val="uk-UA"/>
        </w:rPr>
        <w:t xml:space="preserve"> спільно з управлінням освіти і науки облдержадміністрації </w:t>
      </w:r>
      <w:r w:rsidR="0072182F">
        <w:rPr>
          <w:i/>
          <w:sz w:val="28"/>
          <w:szCs w:val="28"/>
          <w:lang w:val="uk-UA"/>
        </w:rPr>
        <w:t>по</w:t>
      </w:r>
      <w:r w:rsidR="00606571">
        <w:rPr>
          <w:i/>
          <w:sz w:val="28"/>
          <w:szCs w:val="28"/>
          <w:lang w:val="uk-UA"/>
        </w:rPr>
        <w:t>дати на розгляд постійної комісії детальну інформацію про використання коштів на методологічне забезпечення виконання проекту, врахувавши рекомендації засідання постійної комісії від 25.03.2016 №2.</w:t>
      </w:r>
    </w:p>
    <w:p w:rsidR="00D03C5A" w:rsidRPr="0060608A" w:rsidRDefault="00D03C5A" w:rsidP="00D03C5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03C5A" w:rsidRDefault="00D03C5A" w:rsidP="0072182F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D03C5A" w:rsidRDefault="00D03C5A" w:rsidP="00D03C5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3B1D28" w:rsidRPr="0060608A" w:rsidRDefault="003B1D28" w:rsidP="00D03C5A">
      <w:pPr>
        <w:spacing w:line="276" w:lineRule="auto"/>
        <w:jc w:val="both"/>
        <w:rPr>
          <w:sz w:val="28"/>
          <w:szCs w:val="28"/>
          <w:lang w:val="uk-UA"/>
        </w:rPr>
      </w:pPr>
    </w:p>
    <w:p w:rsidR="00827392" w:rsidRDefault="00827392">
      <w:pPr>
        <w:rPr>
          <w:lang w:val="uk-UA"/>
        </w:rPr>
      </w:pPr>
    </w:p>
    <w:p w:rsidR="00827392" w:rsidRPr="0066454D" w:rsidRDefault="00827392" w:rsidP="0082739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7392" w:rsidRDefault="00827392" w:rsidP="008273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27392" w:rsidRPr="0066454D" w:rsidRDefault="00827392" w:rsidP="008273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27392" w:rsidRPr="0066454D" w:rsidRDefault="00827392" w:rsidP="008273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7392" w:rsidRPr="0066454D" w:rsidTr="00173C57">
        <w:trPr>
          <w:trHeight w:val="164"/>
        </w:trPr>
        <w:tc>
          <w:tcPr>
            <w:tcW w:w="9360" w:type="dxa"/>
          </w:tcPr>
          <w:p w:rsidR="00827392" w:rsidRPr="0066454D" w:rsidRDefault="00827392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7392" w:rsidRPr="00156D8F" w:rsidRDefault="00827392" w:rsidP="00827392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27392" w:rsidRPr="0060608A" w:rsidRDefault="00827392" w:rsidP="008273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827392" w:rsidRPr="0060608A" w:rsidRDefault="00827392" w:rsidP="008273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7392" w:rsidRPr="0060608A" w:rsidRDefault="00827392" w:rsidP="008273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7392" w:rsidRPr="0060608A" w:rsidRDefault="00827392" w:rsidP="0082739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D4294C">
        <w:rPr>
          <w:sz w:val="28"/>
          <w:szCs w:val="28"/>
          <w:lang w:val="uk-UA"/>
        </w:rPr>
        <w:t xml:space="preserve">          №34</w:t>
      </w:r>
    </w:p>
    <w:p w:rsidR="00827392" w:rsidRPr="0060608A" w:rsidRDefault="00827392" w:rsidP="00827392">
      <w:pPr>
        <w:spacing w:line="276" w:lineRule="auto"/>
        <w:jc w:val="both"/>
        <w:rPr>
          <w:sz w:val="28"/>
          <w:szCs w:val="28"/>
          <w:lang w:val="uk-UA"/>
        </w:rPr>
      </w:pPr>
    </w:p>
    <w:p w:rsidR="004D0DB3" w:rsidRDefault="00EB68A2" w:rsidP="004D0DB3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Рубінс</w:t>
      </w:r>
      <w:proofErr w:type="spellEnd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М.В. щодо забезпечення </w:t>
      </w:r>
    </w:p>
    <w:p w:rsidR="00827392" w:rsidRDefault="00EB68A2" w:rsidP="004D0DB3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службовим житлом педагогічних працівників</w:t>
      </w:r>
    </w:p>
    <w:p w:rsidR="00EB68A2" w:rsidRDefault="00EB68A2" w:rsidP="00827392">
      <w:pPr>
        <w:ind w:firstLine="567"/>
        <w:jc w:val="both"/>
        <w:rPr>
          <w:sz w:val="28"/>
          <w:szCs w:val="28"/>
          <w:lang w:val="uk-UA"/>
        </w:rPr>
      </w:pPr>
    </w:p>
    <w:p w:rsidR="00E25F44" w:rsidRDefault="00E25F44" w:rsidP="00827392">
      <w:pPr>
        <w:ind w:firstLine="567"/>
        <w:jc w:val="both"/>
        <w:rPr>
          <w:sz w:val="28"/>
          <w:szCs w:val="28"/>
          <w:lang w:val="uk-UA"/>
        </w:rPr>
      </w:pPr>
    </w:p>
    <w:p w:rsidR="00827392" w:rsidRPr="006F2D7F" w:rsidRDefault="00827392" w:rsidP="00827392">
      <w:pPr>
        <w:ind w:firstLine="567"/>
        <w:jc w:val="both"/>
        <w:rPr>
          <w:sz w:val="28"/>
          <w:szCs w:val="28"/>
          <w:lang w:val="uk-UA"/>
        </w:rPr>
      </w:pPr>
      <w:r w:rsidRPr="006F2D7F">
        <w:rPr>
          <w:sz w:val="28"/>
          <w:szCs w:val="28"/>
          <w:lang w:val="uk-UA"/>
        </w:rPr>
        <w:t xml:space="preserve">Заслухавши та обговоривши інформацію </w:t>
      </w:r>
      <w:r w:rsidR="00A91E11" w:rsidRPr="00A91E1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заявниці </w:t>
      </w:r>
      <w:proofErr w:type="spellStart"/>
      <w:r w:rsidR="00A91E11" w:rsidRPr="00A91E1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Рубінс</w:t>
      </w:r>
      <w:proofErr w:type="spellEnd"/>
      <w:r w:rsidR="00A91E11" w:rsidRPr="00A91E1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М.В</w:t>
      </w:r>
      <w:r w:rsidR="008A1DC1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EB68A2" w:rsidRPr="00056AE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щодо забезпечення службовим житлом педагогічних працівників</w:t>
      </w:r>
      <w:r w:rsidRPr="006F2D7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7392" w:rsidRPr="006F2D7F" w:rsidRDefault="00827392" w:rsidP="00827392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27392" w:rsidRPr="0060608A" w:rsidRDefault="00827392" w:rsidP="008273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827392" w:rsidRPr="0060608A" w:rsidRDefault="00827392" w:rsidP="00827392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7392" w:rsidRPr="0060608A" w:rsidRDefault="00827392" w:rsidP="008273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876C9" w:rsidRDefault="00827392" w:rsidP="008273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 w:rsidR="002876C9">
        <w:rPr>
          <w:i/>
          <w:sz w:val="28"/>
          <w:szCs w:val="28"/>
          <w:lang w:val="uk-UA"/>
        </w:rPr>
        <w:t>Підтримати звернення.</w:t>
      </w:r>
      <w:r w:rsidR="002876C9" w:rsidRPr="0060608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</w:p>
    <w:p w:rsidR="00827392" w:rsidRPr="0060608A" w:rsidRDefault="002876C9" w:rsidP="00403604">
      <w:pPr>
        <w:pStyle w:val="a7"/>
        <w:tabs>
          <w:tab w:val="left" w:pos="2268"/>
        </w:tabs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 w:rsidR="00403604">
        <w:rPr>
          <w:i/>
          <w:sz w:val="28"/>
          <w:szCs w:val="28"/>
          <w:lang w:val="uk-UA"/>
        </w:rPr>
        <w:t xml:space="preserve"> </w:t>
      </w:r>
      <w:r w:rsidR="00696CE2" w:rsidRPr="00696CE2">
        <w:rPr>
          <w:i/>
          <w:sz w:val="28"/>
          <w:szCs w:val="28"/>
          <w:lang w:val="uk-UA"/>
        </w:rPr>
        <w:t>Рекомендувати управлінню освіти та науки облдержадміністрації</w:t>
      </w:r>
      <w:r w:rsidR="00696CE2">
        <w:rPr>
          <w:i/>
          <w:sz w:val="28"/>
          <w:szCs w:val="28"/>
          <w:lang w:val="uk-UA"/>
        </w:rPr>
        <w:t xml:space="preserve"> спільно з депутатами </w:t>
      </w:r>
      <w:r w:rsidR="00696CE2" w:rsidRPr="00696CE2">
        <w:rPr>
          <w:i/>
          <w:sz w:val="28"/>
          <w:szCs w:val="28"/>
          <w:lang w:val="uk-UA"/>
        </w:rPr>
        <w:t xml:space="preserve">підготувати проект рішення та текст звернення до </w:t>
      </w:r>
      <w:r w:rsidR="00696CE2" w:rsidRPr="00696C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Міністерства фінансів України</w:t>
      </w:r>
      <w:r w:rsidR="00696C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КМУ, ВРУ </w:t>
      </w:r>
      <w:r w:rsidR="00696CE2" w:rsidRPr="00696C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стосовно розгляду можливості при формуванні Державного бюджету на 2017 рік виділення коштів для будівництва (придбання) житла для педагогічних працівників</w:t>
      </w:r>
      <w:r w:rsidR="00696C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подати на розгляд наступної сесії обласної ради.</w:t>
      </w:r>
    </w:p>
    <w:p w:rsidR="00827392" w:rsidRPr="0060608A" w:rsidRDefault="00827392" w:rsidP="008273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7392" w:rsidRPr="0060608A" w:rsidRDefault="00827392" w:rsidP="00827392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827392" w:rsidRDefault="00827392" w:rsidP="008273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7392" w:rsidRPr="0060608A" w:rsidRDefault="00827392" w:rsidP="00827392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827392" w:rsidRPr="0069077F" w:rsidRDefault="00827392" w:rsidP="00827392">
      <w:pPr>
        <w:rPr>
          <w:lang w:val="uk-UA"/>
        </w:rPr>
      </w:pPr>
    </w:p>
    <w:p w:rsidR="00827392" w:rsidRDefault="00827392" w:rsidP="00827392">
      <w:pPr>
        <w:rPr>
          <w:lang w:val="uk-UA"/>
        </w:rPr>
      </w:pPr>
    </w:p>
    <w:p w:rsidR="00F368D5" w:rsidRDefault="00F368D5" w:rsidP="00827392">
      <w:pPr>
        <w:rPr>
          <w:lang w:val="uk-UA"/>
        </w:rPr>
      </w:pPr>
    </w:p>
    <w:p w:rsidR="00F368D5" w:rsidRDefault="00F368D5" w:rsidP="00827392">
      <w:pPr>
        <w:rPr>
          <w:lang w:val="uk-UA"/>
        </w:rPr>
      </w:pPr>
    </w:p>
    <w:p w:rsidR="00F368D5" w:rsidRDefault="00F368D5" w:rsidP="00827392">
      <w:pPr>
        <w:rPr>
          <w:lang w:val="uk-UA"/>
        </w:rPr>
      </w:pPr>
    </w:p>
    <w:p w:rsidR="00F368D5" w:rsidRDefault="00F368D5" w:rsidP="00827392">
      <w:pPr>
        <w:rPr>
          <w:lang w:val="uk-UA"/>
        </w:rPr>
      </w:pPr>
    </w:p>
    <w:p w:rsidR="00F368D5" w:rsidRDefault="00F368D5" w:rsidP="00827392">
      <w:pPr>
        <w:rPr>
          <w:lang w:val="uk-UA"/>
        </w:rPr>
      </w:pPr>
    </w:p>
    <w:p w:rsidR="00BF5C86" w:rsidRPr="0066454D" w:rsidRDefault="00BF5C86" w:rsidP="00BF5C8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5C86" w:rsidRDefault="00BF5C86" w:rsidP="00BF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5C86" w:rsidRPr="0066454D" w:rsidRDefault="00BF5C86" w:rsidP="00BF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5C86" w:rsidRPr="0066454D" w:rsidRDefault="00BF5C86" w:rsidP="00BF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F5C86" w:rsidRPr="0066454D" w:rsidTr="008B1EA2">
        <w:trPr>
          <w:trHeight w:val="164"/>
        </w:trPr>
        <w:tc>
          <w:tcPr>
            <w:tcW w:w="9360" w:type="dxa"/>
          </w:tcPr>
          <w:p w:rsidR="00BF5C86" w:rsidRPr="0066454D" w:rsidRDefault="00BF5C86" w:rsidP="008B1EA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5C86" w:rsidRPr="00156D8F" w:rsidRDefault="00BF5C86" w:rsidP="00BF5C86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F5C86" w:rsidRPr="0060608A" w:rsidRDefault="00BF5C86" w:rsidP="00BF5C8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BF5C86" w:rsidRPr="0060608A" w:rsidRDefault="00BF5C86" w:rsidP="00BF5C8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F5C86" w:rsidRPr="0060608A" w:rsidRDefault="00BF5C86" w:rsidP="00BF5C8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C86" w:rsidRPr="0060608A" w:rsidRDefault="00BF5C86" w:rsidP="00BF5C8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№35</w:t>
      </w:r>
    </w:p>
    <w:p w:rsidR="00BF5C86" w:rsidRPr="0060608A" w:rsidRDefault="00BF5C86" w:rsidP="00BF5C86">
      <w:pPr>
        <w:spacing w:line="276" w:lineRule="auto"/>
        <w:jc w:val="both"/>
        <w:rPr>
          <w:sz w:val="28"/>
          <w:szCs w:val="28"/>
          <w:lang w:val="uk-UA"/>
        </w:rPr>
      </w:pPr>
    </w:p>
    <w:p w:rsidR="00516680" w:rsidRDefault="00BF5C86" w:rsidP="00BF5C8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Дубенської</w:t>
      </w:r>
      <w:proofErr w:type="spellEnd"/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державної </w:t>
      </w:r>
    </w:p>
    <w:p w:rsidR="009B2ED9" w:rsidRDefault="00BF5C86" w:rsidP="00BF5C8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адміністрації щодо виділення з обласного бюджету коштів </w:t>
      </w:r>
    </w:p>
    <w:p w:rsidR="009B2ED9" w:rsidRDefault="00BF5C86" w:rsidP="00BF5C8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придбання шкільного автобуса для </w:t>
      </w:r>
      <w:proofErr w:type="spellStart"/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Мирогощанської</w:t>
      </w:r>
      <w:proofErr w:type="spellEnd"/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F5C86" w:rsidRPr="00BF5C86" w:rsidRDefault="00BF5C86" w:rsidP="00BF5C8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загальноосвітньої школи </w:t>
      </w: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BF5C8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</w:p>
    <w:p w:rsidR="00BF5C86" w:rsidRDefault="00BF5C86" w:rsidP="00BF5C86">
      <w:pPr>
        <w:ind w:firstLine="567"/>
        <w:jc w:val="both"/>
        <w:rPr>
          <w:sz w:val="28"/>
          <w:szCs w:val="28"/>
          <w:lang w:val="uk-UA"/>
        </w:rPr>
      </w:pPr>
    </w:p>
    <w:p w:rsidR="00BF5C86" w:rsidRDefault="00BF5C86" w:rsidP="00BF5C86">
      <w:pPr>
        <w:ind w:firstLine="567"/>
        <w:jc w:val="both"/>
        <w:rPr>
          <w:sz w:val="28"/>
          <w:szCs w:val="28"/>
          <w:lang w:val="uk-UA"/>
        </w:rPr>
      </w:pPr>
    </w:p>
    <w:p w:rsidR="00BF5C86" w:rsidRPr="006E6ADB" w:rsidRDefault="00BF5C86" w:rsidP="006E6ADB">
      <w:pPr>
        <w:pStyle w:val="a7"/>
        <w:tabs>
          <w:tab w:val="left" w:pos="142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6E6ADB">
        <w:rPr>
          <w:sz w:val="28"/>
          <w:szCs w:val="28"/>
          <w:lang w:val="uk-UA"/>
        </w:rPr>
        <w:t xml:space="preserve">Заслухавши та обговоривши інформацію </w:t>
      </w:r>
      <w:r w:rsidR="006E6ADB" w:rsidRPr="006E6ADB">
        <w:rPr>
          <w:sz w:val="28"/>
          <w:szCs w:val="28"/>
          <w:lang w:val="uk-UA"/>
        </w:rPr>
        <w:t xml:space="preserve">голови </w:t>
      </w:r>
      <w:proofErr w:type="spellStart"/>
      <w:r w:rsidR="006E6ADB" w:rsidRPr="006E6ADB">
        <w:rPr>
          <w:sz w:val="28"/>
          <w:szCs w:val="28"/>
          <w:lang w:val="uk-UA"/>
        </w:rPr>
        <w:t>Дубенської</w:t>
      </w:r>
      <w:proofErr w:type="spellEnd"/>
      <w:r w:rsidR="006E6ADB" w:rsidRPr="006E6ADB">
        <w:rPr>
          <w:sz w:val="28"/>
          <w:szCs w:val="28"/>
          <w:lang w:val="uk-UA"/>
        </w:rPr>
        <w:t xml:space="preserve"> </w:t>
      </w:r>
      <w:r w:rsidR="006E6ADB">
        <w:rPr>
          <w:sz w:val="28"/>
          <w:szCs w:val="28"/>
          <w:lang w:val="uk-UA"/>
        </w:rPr>
        <w:t xml:space="preserve">райдержадміністрації </w:t>
      </w:r>
      <w:proofErr w:type="spellStart"/>
      <w:r w:rsidR="006E6ADB" w:rsidRPr="006E6ADB">
        <w:rPr>
          <w:sz w:val="28"/>
          <w:szCs w:val="28"/>
          <w:lang w:val="uk-UA"/>
        </w:rPr>
        <w:t>Парфенюка</w:t>
      </w:r>
      <w:proofErr w:type="spellEnd"/>
      <w:r w:rsidR="006E6ADB" w:rsidRPr="006E6ADB">
        <w:rPr>
          <w:sz w:val="28"/>
          <w:szCs w:val="28"/>
          <w:lang w:val="uk-UA"/>
        </w:rPr>
        <w:t xml:space="preserve"> Ю.В. та начальник</w:t>
      </w:r>
      <w:r w:rsidR="00D12DA3">
        <w:rPr>
          <w:sz w:val="28"/>
          <w:szCs w:val="28"/>
          <w:lang w:val="uk-UA"/>
        </w:rPr>
        <w:t>а</w:t>
      </w:r>
      <w:r w:rsidR="006E6ADB" w:rsidRPr="006E6ADB">
        <w:rPr>
          <w:sz w:val="28"/>
          <w:szCs w:val="28"/>
          <w:lang w:val="uk-UA"/>
        </w:rPr>
        <w:t xml:space="preserve"> управління освіти і науки облдержадміністрації </w:t>
      </w:r>
      <w:proofErr w:type="spellStart"/>
      <w:r w:rsidR="006E6ADB" w:rsidRPr="006E6ADB">
        <w:rPr>
          <w:sz w:val="28"/>
          <w:szCs w:val="28"/>
          <w:lang w:val="uk-UA"/>
        </w:rPr>
        <w:t>Таргонського</w:t>
      </w:r>
      <w:proofErr w:type="spellEnd"/>
      <w:r w:rsidR="006E6ADB" w:rsidRPr="006E6ADB">
        <w:rPr>
          <w:sz w:val="28"/>
          <w:szCs w:val="28"/>
          <w:lang w:val="uk-UA"/>
        </w:rPr>
        <w:t xml:space="preserve"> Г.М.  </w:t>
      </w:r>
      <w:r w:rsidR="00F07076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 звернення </w:t>
      </w:r>
      <w:proofErr w:type="spellStart"/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Дубенської</w:t>
      </w:r>
      <w:proofErr w:type="spellEnd"/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 щодо виділення з обласного бюджету коштів на придбання шкільного автобуса для </w:t>
      </w:r>
      <w:proofErr w:type="spellStart"/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Мирогощанської</w:t>
      </w:r>
      <w:proofErr w:type="spellEnd"/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загальноосвітньої школи </w:t>
      </w:r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9319BB" w:rsidRPr="006E6AD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Pr="006E6AD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F5C86" w:rsidRPr="006F2D7F" w:rsidRDefault="00BF5C86" w:rsidP="00BF5C86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BF5C86" w:rsidRPr="0060608A" w:rsidRDefault="00BF5C86" w:rsidP="00BF5C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BF5C86" w:rsidRPr="0060608A" w:rsidRDefault="00BF5C86" w:rsidP="00BF5C86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BF5C86" w:rsidRPr="0060608A" w:rsidRDefault="00BF5C86" w:rsidP="00BF5C8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876C9" w:rsidRDefault="00BF5C86" w:rsidP="00BF5C8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</w:t>
      </w:r>
      <w:r w:rsidR="002876C9">
        <w:rPr>
          <w:i/>
          <w:sz w:val="28"/>
          <w:szCs w:val="28"/>
          <w:lang w:val="uk-UA"/>
        </w:rPr>
        <w:t>Підтримати звернення.</w:t>
      </w:r>
      <w:r w:rsidRPr="0060608A">
        <w:rPr>
          <w:i/>
          <w:sz w:val="28"/>
          <w:szCs w:val="28"/>
          <w:lang w:val="uk-UA"/>
        </w:rPr>
        <w:t xml:space="preserve"> </w:t>
      </w:r>
    </w:p>
    <w:p w:rsidR="00BF5C86" w:rsidRDefault="002876C9" w:rsidP="00BF5C8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 w:rsidR="00B87D49">
        <w:rPr>
          <w:i/>
          <w:sz w:val="28"/>
          <w:szCs w:val="28"/>
          <w:lang w:val="uk-UA"/>
        </w:rPr>
        <w:t xml:space="preserve">Рекомендувати департаменту фінансів облдержадміністрації </w:t>
      </w:r>
      <w:r w:rsidR="00BF5C86">
        <w:rPr>
          <w:i/>
          <w:sz w:val="28"/>
          <w:szCs w:val="28"/>
          <w:lang w:val="uk-UA"/>
        </w:rPr>
        <w:t xml:space="preserve"> </w:t>
      </w:r>
      <w:r w:rsidR="00B87D49">
        <w:rPr>
          <w:i/>
          <w:sz w:val="28"/>
          <w:szCs w:val="28"/>
          <w:lang w:val="uk-UA"/>
        </w:rPr>
        <w:t xml:space="preserve">внести пропозиції </w:t>
      </w:r>
      <w:r w:rsidR="000A622C">
        <w:rPr>
          <w:i/>
          <w:sz w:val="28"/>
          <w:szCs w:val="28"/>
          <w:lang w:val="uk-UA"/>
        </w:rPr>
        <w:t>щодо вирішення порушеного питання на розгляд постійної комісії обласної ради з питань бюджету, фінансів та податків</w:t>
      </w:r>
      <w:r w:rsidR="001906AA">
        <w:rPr>
          <w:i/>
          <w:sz w:val="28"/>
          <w:szCs w:val="28"/>
          <w:lang w:val="uk-UA"/>
        </w:rPr>
        <w:t>.</w:t>
      </w:r>
    </w:p>
    <w:p w:rsidR="00B87D49" w:rsidRPr="0060608A" w:rsidRDefault="002876C9" w:rsidP="00BF5C8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B87D49">
        <w:rPr>
          <w:i/>
          <w:sz w:val="28"/>
          <w:szCs w:val="28"/>
          <w:lang w:val="uk-UA"/>
        </w:rPr>
        <w:t xml:space="preserve">. Рекомендувати постійній комісії обласної ради з питань бюджету, фінансів та податків розглянути дане </w:t>
      </w:r>
      <w:r>
        <w:rPr>
          <w:i/>
          <w:sz w:val="28"/>
          <w:szCs w:val="28"/>
          <w:lang w:val="uk-UA"/>
        </w:rPr>
        <w:t>звернення</w:t>
      </w:r>
      <w:r w:rsidR="00B87D49">
        <w:rPr>
          <w:i/>
          <w:sz w:val="28"/>
          <w:szCs w:val="28"/>
          <w:lang w:val="uk-UA"/>
        </w:rPr>
        <w:t>.</w:t>
      </w:r>
    </w:p>
    <w:p w:rsidR="00BF5C86" w:rsidRPr="0060608A" w:rsidRDefault="00BF5C86" w:rsidP="00BF5C8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5C86" w:rsidRPr="0060608A" w:rsidRDefault="00BF5C86" w:rsidP="00BF5C86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BF5C86" w:rsidRDefault="00BF5C86" w:rsidP="00BF5C8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C86" w:rsidRPr="0060608A" w:rsidRDefault="00BF5C86" w:rsidP="00BF5C86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BF5C86" w:rsidRPr="0069077F" w:rsidRDefault="00BF5C86" w:rsidP="00BF5C86">
      <w:pPr>
        <w:rPr>
          <w:lang w:val="uk-UA"/>
        </w:rPr>
      </w:pPr>
    </w:p>
    <w:p w:rsidR="00BF5C86" w:rsidRDefault="00BF5C86" w:rsidP="00BF5C86">
      <w:pPr>
        <w:rPr>
          <w:lang w:val="uk-UA"/>
        </w:rPr>
      </w:pPr>
    </w:p>
    <w:p w:rsidR="00BF5C86" w:rsidRDefault="00BF5C86" w:rsidP="00BF5C86">
      <w:pPr>
        <w:rPr>
          <w:lang w:val="uk-UA"/>
        </w:rPr>
      </w:pPr>
    </w:p>
    <w:p w:rsidR="003D76FB" w:rsidRDefault="003D76FB">
      <w:pPr>
        <w:rPr>
          <w:lang w:val="uk-UA"/>
        </w:rPr>
      </w:pPr>
    </w:p>
    <w:p w:rsidR="00F517CC" w:rsidRPr="0066454D" w:rsidRDefault="00F517CC" w:rsidP="00F517C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517CC" w:rsidRDefault="00F517CC" w:rsidP="00F517C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17CC" w:rsidRPr="0066454D" w:rsidRDefault="00F517CC" w:rsidP="00F517C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17CC" w:rsidRPr="0066454D" w:rsidRDefault="00F517CC" w:rsidP="00F517C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17CC" w:rsidRPr="0066454D" w:rsidTr="008B1EA2">
        <w:trPr>
          <w:trHeight w:val="164"/>
        </w:trPr>
        <w:tc>
          <w:tcPr>
            <w:tcW w:w="9360" w:type="dxa"/>
          </w:tcPr>
          <w:p w:rsidR="00F517CC" w:rsidRPr="0066454D" w:rsidRDefault="00F517CC" w:rsidP="008B1EA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17CC" w:rsidRPr="00156D8F" w:rsidRDefault="00F517CC" w:rsidP="00F517C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517CC" w:rsidRPr="0060608A" w:rsidRDefault="00F517CC" w:rsidP="00F517C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F517CC" w:rsidRPr="0060608A" w:rsidRDefault="00F517CC" w:rsidP="00F517C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517CC" w:rsidRPr="0060608A" w:rsidRDefault="00F517CC" w:rsidP="00F517C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17CC" w:rsidRPr="0060608A" w:rsidRDefault="00F517CC" w:rsidP="00F517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5D326E">
        <w:rPr>
          <w:sz w:val="28"/>
          <w:szCs w:val="28"/>
          <w:lang w:val="uk-UA"/>
        </w:rPr>
        <w:t xml:space="preserve">          №36</w:t>
      </w:r>
    </w:p>
    <w:p w:rsidR="00F517CC" w:rsidRPr="0060608A" w:rsidRDefault="00F517CC" w:rsidP="00F517CC">
      <w:pPr>
        <w:spacing w:line="276" w:lineRule="auto"/>
        <w:jc w:val="both"/>
        <w:rPr>
          <w:sz w:val="28"/>
          <w:szCs w:val="28"/>
          <w:lang w:val="uk-UA"/>
        </w:rPr>
      </w:pPr>
    </w:p>
    <w:p w:rsidR="003E0232" w:rsidRDefault="0020722E" w:rsidP="007714D5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</w:t>
      </w:r>
    </w:p>
    <w:p w:rsidR="003E0232" w:rsidRDefault="0020722E" w:rsidP="007714D5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виділення коштів з обласного бюджету </w:t>
      </w:r>
    </w:p>
    <w:p w:rsidR="003E0232" w:rsidRDefault="0020722E" w:rsidP="007714D5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для вирішення проблем галузі освіти на </w:t>
      </w:r>
    </w:p>
    <w:p w:rsidR="003E0232" w:rsidRDefault="0020722E" w:rsidP="007714D5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території </w:t>
      </w:r>
      <w:proofErr w:type="spellStart"/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Козинської</w:t>
      </w:r>
      <w:proofErr w:type="spellEnd"/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Іващуківської</w:t>
      </w:r>
      <w:proofErr w:type="spellEnd"/>
      <w:r w:rsidRPr="007714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0722E" w:rsidRPr="007714D5" w:rsidRDefault="003E0232" w:rsidP="007714D5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сільських рад</w:t>
      </w:r>
    </w:p>
    <w:p w:rsidR="00F517CC" w:rsidRPr="00BF5C86" w:rsidRDefault="00F517CC" w:rsidP="00F517CC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517CC" w:rsidRDefault="00F517CC" w:rsidP="00F517CC">
      <w:pPr>
        <w:ind w:firstLine="567"/>
        <w:jc w:val="both"/>
        <w:rPr>
          <w:sz w:val="28"/>
          <w:szCs w:val="28"/>
          <w:lang w:val="uk-UA"/>
        </w:rPr>
      </w:pPr>
    </w:p>
    <w:p w:rsidR="00F517CC" w:rsidRPr="00E317DD" w:rsidRDefault="00F517CC" w:rsidP="00F517CC">
      <w:pPr>
        <w:ind w:firstLine="567"/>
        <w:jc w:val="both"/>
        <w:rPr>
          <w:sz w:val="28"/>
          <w:szCs w:val="28"/>
          <w:lang w:val="uk-UA"/>
        </w:rPr>
      </w:pPr>
    </w:p>
    <w:p w:rsidR="00F517CC" w:rsidRPr="00E317DD" w:rsidRDefault="00F517CC" w:rsidP="007714D5">
      <w:pPr>
        <w:tabs>
          <w:tab w:val="left" w:pos="142"/>
          <w:tab w:val="left" w:pos="284"/>
          <w:tab w:val="left" w:pos="851"/>
          <w:tab w:val="left" w:pos="1134"/>
        </w:tabs>
        <w:ind w:firstLine="567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317DD">
        <w:rPr>
          <w:sz w:val="28"/>
          <w:szCs w:val="28"/>
          <w:lang w:val="uk-UA"/>
        </w:rPr>
        <w:t xml:space="preserve">Заслухавши та обговоривши інформацію </w:t>
      </w:r>
      <w:r w:rsidR="00B63594">
        <w:rPr>
          <w:sz w:val="28"/>
          <w:szCs w:val="28"/>
          <w:lang w:val="uk-UA"/>
        </w:rPr>
        <w:t xml:space="preserve">заступника голови </w:t>
      </w:r>
      <w:proofErr w:type="spellStart"/>
      <w:r w:rsidR="00B63594" w:rsidRPr="00B63594">
        <w:rPr>
          <w:sz w:val="28"/>
          <w:szCs w:val="28"/>
          <w:lang w:val="uk-UA"/>
        </w:rPr>
        <w:t>Радивилівської</w:t>
      </w:r>
      <w:proofErr w:type="spellEnd"/>
      <w:r w:rsidR="00B63594" w:rsidRPr="00B63594">
        <w:rPr>
          <w:sz w:val="28"/>
          <w:szCs w:val="28"/>
          <w:lang w:val="uk-UA"/>
        </w:rPr>
        <w:t xml:space="preserve"> районної ради</w:t>
      </w:r>
      <w:r w:rsidR="00B63594" w:rsidRPr="00E317DD">
        <w:rPr>
          <w:sz w:val="28"/>
          <w:szCs w:val="28"/>
          <w:lang w:val="uk-UA"/>
        </w:rPr>
        <w:t xml:space="preserve"> </w:t>
      </w:r>
      <w:r w:rsidR="00742933">
        <w:rPr>
          <w:sz w:val="28"/>
          <w:szCs w:val="28"/>
          <w:lang w:val="uk-UA"/>
        </w:rPr>
        <w:t xml:space="preserve">Гуменюка А.Д. </w:t>
      </w:r>
      <w:r w:rsidRPr="00E317DD">
        <w:rPr>
          <w:sz w:val="28"/>
          <w:szCs w:val="28"/>
          <w:lang w:val="uk-UA"/>
        </w:rPr>
        <w:t xml:space="preserve">та начальника управління освіти і науки облдержадміністрації </w:t>
      </w:r>
      <w:proofErr w:type="spellStart"/>
      <w:r w:rsidRPr="00E317DD">
        <w:rPr>
          <w:sz w:val="28"/>
          <w:szCs w:val="28"/>
          <w:lang w:val="uk-UA"/>
        </w:rPr>
        <w:t>Таргонського</w:t>
      </w:r>
      <w:proofErr w:type="spellEnd"/>
      <w:r w:rsidRPr="00E317DD">
        <w:rPr>
          <w:sz w:val="28"/>
          <w:szCs w:val="28"/>
          <w:lang w:val="uk-UA"/>
        </w:rPr>
        <w:t xml:space="preserve"> Г.М.</w:t>
      </w:r>
      <w:r w:rsidR="00742933">
        <w:rPr>
          <w:sz w:val="28"/>
          <w:szCs w:val="28"/>
          <w:lang w:val="uk-UA"/>
        </w:rPr>
        <w:t xml:space="preserve"> </w:t>
      </w:r>
      <w:r w:rsidR="007714D5" w:rsidRPr="00E317D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="007714D5" w:rsidRPr="00E317D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="007714D5" w:rsidRPr="00E317D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щодо виділення коштів з обласного бюджету для вирішення проблем галузі освіти на території </w:t>
      </w:r>
      <w:proofErr w:type="spellStart"/>
      <w:r w:rsidR="007714D5" w:rsidRPr="00E317D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Козинської</w:t>
      </w:r>
      <w:proofErr w:type="spellEnd"/>
      <w:r w:rsidR="007714D5" w:rsidRPr="00E317D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="007714D5" w:rsidRPr="00E317D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Іващуківської</w:t>
      </w:r>
      <w:proofErr w:type="spellEnd"/>
      <w:r w:rsidR="007714D5" w:rsidRPr="00E317D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сільських рад </w:t>
      </w:r>
      <w:r w:rsidRPr="00E317D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517CC" w:rsidRPr="006F2D7F" w:rsidRDefault="00F517CC" w:rsidP="00F517CC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517CC" w:rsidRPr="0060608A" w:rsidRDefault="00F517CC" w:rsidP="00F517C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F517CC" w:rsidRPr="0060608A" w:rsidRDefault="00F517CC" w:rsidP="00F517CC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517CC" w:rsidRPr="0060608A" w:rsidRDefault="00F517CC" w:rsidP="00F517C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517CC" w:rsidRPr="0060608A" w:rsidRDefault="00F517CC" w:rsidP="0052172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Рекомендувати </w:t>
      </w:r>
      <w:r w:rsidR="00521722">
        <w:rPr>
          <w:i/>
          <w:sz w:val="28"/>
          <w:szCs w:val="28"/>
          <w:lang w:val="uk-UA"/>
        </w:rPr>
        <w:t xml:space="preserve"> </w:t>
      </w:r>
      <w:proofErr w:type="spellStart"/>
      <w:r w:rsidR="00521722">
        <w:rPr>
          <w:i/>
          <w:sz w:val="28"/>
          <w:szCs w:val="28"/>
          <w:lang w:val="uk-UA"/>
        </w:rPr>
        <w:t>Радивилівській</w:t>
      </w:r>
      <w:proofErr w:type="spellEnd"/>
      <w:r w:rsidR="00521722">
        <w:rPr>
          <w:i/>
          <w:sz w:val="28"/>
          <w:szCs w:val="28"/>
          <w:lang w:val="uk-UA"/>
        </w:rPr>
        <w:t xml:space="preserve"> районній раді провести оптимізацію освітньої мережі району та отримати відповідне фінансування.</w:t>
      </w:r>
    </w:p>
    <w:p w:rsidR="00F517CC" w:rsidRPr="0060608A" w:rsidRDefault="00F517CC" w:rsidP="00F517C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17CC" w:rsidRPr="0060608A" w:rsidRDefault="00F517CC" w:rsidP="00F517CC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F517CC" w:rsidRDefault="00F517CC" w:rsidP="00F517C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17CC" w:rsidRPr="0060608A" w:rsidRDefault="00F517CC" w:rsidP="00F517CC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F517CC" w:rsidRPr="0069077F" w:rsidRDefault="00F517CC" w:rsidP="00F517CC">
      <w:pPr>
        <w:rPr>
          <w:lang w:val="uk-UA"/>
        </w:rPr>
      </w:pPr>
    </w:p>
    <w:p w:rsidR="003D76FB" w:rsidRDefault="003D76FB">
      <w:pPr>
        <w:rPr>
          <w:lang w:val="uk-UA"/>
        </w:rPr>
      </w:pPr>
    </w:p>
    <w:p w:rsidR="00521722" w:rsidRDefault="00521722">
      <w:pPr>
        <w:rPr>
          <w:lang w:val="uk-UA"/>
        </w:rPr>
      </w:pPr>
    </w:p>
    <w:p w:rsidR="00521722" w:rsidRDefault="00521722">
      <w:pPr>
        <w:rPr>
          <w:lang w:val="uk-UA"/>
        </w:rPr>
      </w:pPr>
    </w:p>
    <w:p w:rsidR="00F517CC" w:rsidRDefault="00F517CC">
      <w:pPr>
        <w:rPr>
          <w:lang w:val="uk-UA"/>
        </w:rPr>
      </w:pPr>
    </w:p>
    <w:p w:rsidR="00F517CC" w:rsidRDefault="00F517CC">
      <w:pPr>
        <w:rPr>
          <w:lang w:val="uk-UA"/>
        </w:rPr>
      </w:pPr>
    </w:p>
    <w:p w:rsidR="003D76FB" w:rsidRPr="0066454D" w:rsidRDefault="003D76FB" w:rsidP="003D76F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D76FB" w:rsidRDefault="003D76FB" w:rsidP="003D76F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D76FB" w:rsidRPr="0066454D" w:rsidRDefault="003D76FB" w:rsidP="003D76F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D76FB" w:rsidRPr="0066454D" w:rsidRDefault="003D76FB" w:rsidP="003D76F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D76FB" w:rsidRPr="0066454D" w:rsidTr="00173C57">
        <w:trPr>
          <w:trHeight w:val="164"/>
        </w:trPr>
        <w:tc>
          <w:tcPr>
            <w:tcW w:w="9360" w:type="dxa"/>
          </w:tcPr>
          <w:p w:rsidR="003D76FB" w:rsidRPr="0066454D" w:rsidRDefault="003D76FB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D76FB" w:rsidRPr="00156D8F" w:rsidRDefault="003D76FB" w:rsidP="003D76F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D76FB" w:rsidRPr="0060608A" w:rsidRDefault="003D76FB" w:rsidP="003D76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3D76FB" w:rsidRPr="0060608A" w:rsidRDefault="003D76FB" w:rsidP="003D76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D76FB" w:rsidRPr="0060608A" w:rsidRDefault="003D76FB" w:rsidP="003D76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D76FB" w:rsidRPr="0060608A" w:rsidRDefault="003D76FB" w:rsidP="003D76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F517CC">
        <w:rPr>
          <w:sz w:val="28"/>
          <w:szCs w:val="28"/>
          <w:lang w:val="uk-UA"/>
        </w:rPr>
        <w:t xml:space="preserve">          №37</w:t>
      </w:r>
    </w:p>
    <w:p w:rsidR="003D76FB" w:rsidRPr="0060608A" w:rsidRDefault="003D76FB" w:rsidP="003D76FB">
      <w:pPr>
        <w:spacing w:line="276" w:lineRule="auto"/>
        <w:jc w:val="both"/>
        <w:rPr>
          <w:sz w:val="28"/>
          <w:szCs w:val="28"/>
          <w:lang w:val="uk-UA"/>
        </w:rPr>
      </w:pPr>
    </w:p>
    <w:p w:rsidR="00657398" w:rsidRDefault="00176569" w:rsidP="006573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Рівненської обласної громадської </w:t>
      </w:r>
    </w:p>
    <w:p w:rsidR="00657398" w:rsidRDefault="00176569" w:rsidP="006573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організації Федерація стрільби з лука Рівненської </w:t>
      </w:r>
    </w:p>
    <w:p w:rsidR="00657398" w:rsidRDefault="00176569" w:rsidP="006573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області щодо виділення з обласного бюджету коштів </w:t>
      </w:r>
    </w:p>
    <w:p w:rsidR="00657398" w:rsidRDefault="00176569" w:rsidP="006573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збільшення фонду оплати праці </w:t>
      </w:r>
      <w:proofErr w:type="spellStart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«Обласна </w:t>
      </w:r>
    </w:p>
    <w:p w:rsidR="00657398" w:rsidRDefault="00176569" w:rsidP="006573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школа вищої спортивної майстерності»</w:t>
      </w:r>
    </w:p>
    <w:p w:rsidR="003D76FB" w:rsidRDefault="00176569" w:rsidP="006573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714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обласної ради</w:t>
      </w:r>
    </w:p>
    <w:p w:rsidR="00176569" w:rsidRDefault="00176569" w:rsidP="003D76FB">
      <w:pPr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76569" w:rsidRDefault="00176569" w:rsidP="003D76FB">
      <w:pPr>
        <w:ind w:firstLine="567"/>
        <w:jc w:val="both"/>
        <w:rPr>
          <w:sz w:val="28"/>
          <w:szCs w:val="28"/>
          <w:lang w:val="uk-UA"/>
        </w:rPr>
      </w:pPr>
    </w:p>
    <w:p w:rsidR="003D76FB" w:rsidRPr="00176569" w:rsidRDefault="003D76FB" w:rsidP="003D76FB">
      <w:pPr>
        <w:pStyle w:val="a7"/>
        <w:tabs>
          <w:tab w:val="left" w:pos="142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176569">
        <w:rPr>
          <w:sz w:val="28"/>
          <w:szCs w:val="28"/>
          <w:lang w:val="uk-UA"/>
        </w:rPr>
        <w:t>Заслухавши та обговоривши інформацію</w:t>
      </w:r>
      <w:r w:rsidR="00176569" w:rsidRPr="00176569">
        <w:rPr>
          <w:sz w:val="28"/>
          <w:szCs w:val="28"/>
          <w:lang w:val="uk-UA"/>
        </w:rPr>
        <w:t xml:space="preserve"> заступника начальника управління у справах молоді та спорту облдержадміністрації</w:t>
      </w:r>
      <w:r w:rsidR="00176569" w:rsidRPr="001765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76569" w:rsidRPr="00176569">
        <w:rPr>
          <w:sz w:val="28"/>
          <w:szCs w:val="28"/>
          <w:lang w:val="uk-UA"/>
        </w:rPr>
        <w:t xml:space="preserve">Нагорного П.В. </w:t>
      </w:r>
      <w:r w:rsidR="00176569" w:rsidRPr="001765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Рівненської обласної громадської організації Федерація стрільби з лука Рівненської області щодо виділення з обласного бюджету коштів на збільшення фонду оплати праці </w:t>
      </w:r>
      <w:proofErr w:type="spellStart"/>
      <w:r w:rsidR="00176569" w:rsidRPr="001765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176569" w:rsidRPr="001765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«Обласна школа вищої спортивної майстерності» Рівненської обласної ради</w:t>
      </w:r>
      <w:r w:rsidRPr="0017656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3D76FB" w:rsidRPr="006F2D7F" w:rsidRDefault="003D76FB" w:rsidP="003D76FB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D76FB" w:rsidRPr="0060608A" w:rsidRDefault="003D76FB" w:rsidP="003D76F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3D76FB" w:rsidRPr="0060608A" w:rsidRDefault="003D76FB" w:rsidP="003D76FB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3D76FB" w:rsidRPr="0060608A" w:rsidRDefault="003D76FB" w:rsidP="003D76F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D76FB" w:rsidRPr="0060608A" w:rsidRDefault="003D76FB" w:rsidP="003D76F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 </w:t>
      </w:r>
      <w:r w:rsidR="003E08F2">
        <w:rPr>
          <w:i/>
          <w:sz w:val="28"/>
          <w:szCs w:val="28"/>
          <w:lang w:val="uk-UA"/>
        </w:rPr>
        <w:t>Відхилити звернення на до вивчення.</w:t>
      </w:r>
    </w:p>
    <w:p w:rsidR="003D76FB" w:rsidRPr="0060608A" w:rsidRDefault="003D76FB" w:rsidP="003D76F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D76FB" w:rsidRPr="0060608A" w:rsidRDefault="003D76FB" w:rsidP="003D76FB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3D76FB" w:rsidRDefault="003D76FB" w:rsidP="003D76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D76FB" w:rsidRPr="0060608A" w:rsidRDefault="003D76FB" w:rsidP="003D76FB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3D76FB" w:rsidRPr="0069077F" w:rsidRDefault="003D76FB" w:rsidP="003D76FB">
      <w:pPr>
        <w:rPr>
          <w:lang w:val="uk-UA"/>
        </w:rPr>
      </w:pPr>
    </w:p>
    <w:p w:rsidR="003D76FB" w:rsidRDefault="003D76FB">
      <w:pPr>
        <w:rPr>
          <w:lang w:val="uk-UA"/>
        </w:rPr>
      </w:pPr>
    </w:p>
    <w:p w:rsidR="001E0CDA" w:rsidRDefault="001E0CDA">
      <w:pPr>
        <w:rPr>
          <w:lang w:val="uk-UA"/>
        </w:rPr>
      </w:pPr>
    </w:p>
    <w:p w:rsidR="001E0CDA" w:rsidRDefault="001E0CDA">
      <w:pPr>
        <w:rPr>
          <w:lang w:val="uk-UA"/>
        </w:rPr>
      </w:pPr>
    </w:p>
    <w:p w:rsidR="001E0CDA" w:rsidRDefault="001E0CDA">
      <w:pPr>
        <w:rPr>
          <w:lang w:val="uk-UA"/>
        </w:rPr>
      </w:pPr>
    </w:p>
    <w:p w:rsidR="001E0CDA" w:rsidRDefault="001E0CDA">
      <w:pPr>
        <w:rPr>
          <w:lang w:val="uk-UA"/>
        </w:rPr>
      </w:pPr>
    </w:p>
    <w:p w:rsidR="001E0CDA" w:rsidRDefault="001E0CDA">
      <w:pPr>
        <w:rPr>
          <w:lang w:val="uk-UA"/>
        </w:rPr>
      </w:pPr>
    </w:p>
    <w:p w:rsidR="001E0CDA" w:rsidRDefault="001E0CDA">
      <w:pPr>
        <w:rPr>
          <w:lang w:val="uk-UA"/>
        </w:rPr>
      </w:pPr>
    </w:p>
    <w:p w:rsidR="001E0CDA" w:rsidRPr="0066454D" w:rsidRDefault="001E0CDA" w:rsidP="001E0CD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E0CDA" w:rsidRDefault="001E0CDA" w:rsidP="001E0CD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E0CDA" w:rsidRPr="0066454D" w:rsidRDefault="001E0CDA" w:rsidP="001E0CD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E0CDA" w:rsidRPr="0066454D" w:rsidRDefault="001E0CDA" w:rsidP="001E0CD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E0CDA" w:rsidRPr="0066454D" w:rsidTr="00173C57">
        <w:trPr>
          <w:trHeight w:val="164"/>
        </w:trPr>
        <w:tc>
          <w:tcPr>
            <w:tcW w:w="9360" w:type="dxa"/>
          </w:tcPr>
          <w:p w:rsidR="001E0CDA" w:rsidRPr="0066454D" w:rsidRDefault="001E0CDA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E0CDA" w:rsidRPr="00156D8F" w:rsidRDefault="001E0CDA" w:rsidP="001E0CDA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E0CDA" w:rsidRPr="0060608A" w:rsidRDefault="001E0CDA" w:rsidP="001E0CD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1E0CDA" w:rsidRPr="0060608A" w:rsidRDefault="001E0CDA" w:rsidP="001E0CD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1E0CDA" w:rsidRPr="0060608A" w:rsidRDefault="001E0CDA" w:rsidP="001E0CD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E0CDA" w:rsidRPr="0060608A" w:rsidRDefault="001E0CDA" w:rsidP="001E0CD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220411">
        <w:rPr>
          <w:sz w:val="28"/>
          <w:szCs w:val="28"/>
          <w:lang w:val="uk-UA"/>
        </w:rPr>
        <w:t xml:space="preserve">          №38</w:t>
      </w:r>
    </w:p>
    <w:p w:rsidR="001E0CDA" w:rsidRPr="0060608A" w:rsidRDefault="001E0CDA" w:rsidP="001E0CDA">
      <w:pPr>
        <w:spacing w:line="276" w:lineRule="auto"/>
        <w:jc w:val="both"/>
        <w:rPr>
          <w:sz w:val="28"/>
          <w:szCs w:val="28"/>
          <w:lang w:val="uk-UA"/>
        </w:rPr>
      </w:pPr>
    </w:p>
    <w:p w:rsidR="00415B67" w:rsidRDefault="00C672BF" w:rsidP="005D08E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Рівненської обласної організації </w:t>
      </w:r>
    </w:p>
    <w:p w:rsidR="00415B67" w:rsidRDefault="00C672BF" w:rsidP="005D08E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Національної Спілки художників України та </w:t>
      </w:r>
    </w:p>
    <w:p w:rsidR="00415B67" w:rsidRDefault="00C672BF" w:rsidP="005D08E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О.</w:t>
      </w: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Харвата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щодо виділення з обласного бюджету </w:t>
      </w:r>
    </w:p>
    <w:p w:rsidR="00415B67" w:rsidRDefault="00C672BF" w:rsidP="005D08E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30 </w:t>
      </w: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для видання художнього альбому </w:t>
      </w:r>
    </w:p>
    <w:p w:rsidR="00415B67" w:rsidRDefault="00C672BF" w:rsidP="005D08E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творчість голови Рівненської обласної </w:t>
      </w:r>
    </w:p>
    <w:p w:rsidR="00415B67" w:rsidRDefault="00C672BF" w:rsidP="005D08E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організації Спілки художників України </w:t>
      </w:r>
    </w:p>
    <w:p w:rsidR="005D08E1" w:rsidRPr="005D08E1" w:rsidRDefault="00C672BF" w:rsidP="005D08E1">
      <w:pPr>
        <w:tabs>
          <w:tab w:val="left" w:pos="142"/>
          <w:tab w:val="left" w:pos="28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Тетяни Лукашевич</w:t>
      </w:r>
    </w:p>
    <w:p w:rsidR="001E0CDA" w:rsidRDefault="001E0CDA" w:rsidP="001E0CDA">
      <w:pPr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E0CDA" w:rsidRDefault="001E0CDA" w:rsidP="001E0CDA">
      <w:pPr>
        <w:ind w:firstLine="567"/>
        <w:jc w:val="both"/>
        <w:rPr>
          <w:sz w:val="28"/>
          <w:szCs w:val="28"/>
          <w:lang w:val="uk-UA"/>
        </w:rPr>
      </w:pPr>
    </w:p>
    <w:p w:rsidR="001E0CDA" w:rsidRPr="005D08E1" w:rsidRDefault="001E0CDA" w:rsidP="00147717">
      <w:pPr>
        <w:tabs>
          <w:tab w:val="left" w:pos="142"/>
          <w:tab w:val="left" w:pos="284"/>
        </w:tabs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D08E1">
        <w:rPr>
          <w:sz w:val="28"/>
          <w:szCs w:val="28"/>
          <w:lang w:val="uk-UA"/>
        </w:rPr>
        <w:t xml:space="preserve">Заслухавши та обговоривши інформацію </w:t>
      </w:r>
      <w:r w:rsidR="007F165F">
        <w:rPr>
          <w:sz w:val="28"/>
          <w:szCs w:val="28"/>
          <w:lang w:val="uk-UA"/>
        </w:rPr>
        <w:t>видавця О.</w:t>
      </w:r>
      <w:proofErr w:type="spellStart"/>
      <w:r w:rsidR="007F165F">
        <w:rPr>
          <w:sz w:val="28"/>
          <w:szCs w:val="28"/>
          <w:lang w:val="uk-UA"/>
        </w:rPr>
        <w:t>Харвата</w:t>
      </w:r>
      <w:proofErr w:type="spellEnd"/>
      <w:r w:rsidR="007F165F">
        <w:rPr>
          <w:sz w:val="28"/>
          <w:szCs w:val="28"/>
          <w:lang w:val="uk-UA"/>
        </w:rPr>
        <w:t xml:space="preserve"> </w:t>
      </w:r>
      <w:r w:rsidR="00C672BF" w:rsidRPr="00C672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Рівненської обласної організації Національної Спілки художників України та О.</w:t>
      </w:r>
      <w:proofErr w:type="spellStart"/>
      <w:r w:rsidR="00C672BF" w:rsidRPr="00C672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Харвата</w:t>
      </w:r>
      <w:proofErr w:type="spellEnd"/>
      <w:r w:rsidR="00C672BF" w:rsidRPr="00C672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щодо виділення з обласного бюджету 30 </w:t>
      </w:r>
      <w:proofErr w:type="spellStart"/>
      <w:r w:rsidR="00C672BF" w:rsidRPr="00C672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C672BF" w:rsidRPr="00C672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. для видання художнього альбому про творчість голови Рівненської обласної організації Спілки художників України Тетяни Лукашевич</w:t>
      </w:r>
      <w:r w:rsidRPr="00C672BF">
        <w:rPr>
          <w:sz w:val="28"/>
          <w:szCs w:val="28"/>
          <w:lang w:val="uk-UA"/>
        </w:rPr>
        <w:t>,</w:t>
      </w:r>
      <w:r w:rsidRPr="005D08E1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1E0CDA" w:rsidRPr="006F2D7F" w:rsidRDefault="001E0CDA" w:rsidP="001E0CDA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E0CDA" w:rsidRPr="0060608A" w:rsidRDefault="001E0CDA" w:rsidP="001E0CD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1E0CDA" w:rsidRPr="0060608A" w:rsidRDefault="001E0CDA" w:rsidP="001E0CDA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1E0CDA" w:rsidRPr="0060608A" w:rsidRDefault="001E0CDA" w:rsidP="001E0CD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C474D" w:rsidRDefault="001E0CDA" w:rsidP="001E0CD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2.    </w:t>
      </w:r>
      <w:r w:rsidR="00DC474D">
        <w:rPr>
          <w:i/>
          <w:sz w:val="28"/>
          <w:szCs w:val="28"/>
          <w:lang w:val="uk-UA"/>
        </w:rPr>
        <w:t>Підтримати звернення.</w:t>
      </w:r>
    </w:p>
    <w:p w:rsidR="001E0CDA" w:rsidRPr="00202EAE" w:rsidRDefault="00DC474D" w:rsidP="001E0CD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 w:rsidR="001E0CD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202EAE" w:rsidRPr="00202EAE">
        <w:rPr>
          <w:i/>
          <w:sz w:val="28"/>
          <w:szCs w:val="28"/>
          <w:lang w:val="uk-UA"/>
        </w:rPr>
        <w:t xml:space="preserve">Рекомендувати координаційні раді з питань видавничої справи облдержадміністрації розглянути можливість виділення 30 </w:t>
      </w:r>
      <w:proofErr w:type="spellStart"/>
      <w:r w:rsidR="00202EAE" w:rsidRPr="00202EAE">
        <w:rPr>
          <w:i/>
          <w:sz w:val="28"/>
          <w:szCs w:val="28"/>
          <w:lang w:val="uk-UA"/>
        </w:rPr>
        <w:t>тис.грн</w:t>
      </w:r>
      <w:proofErr w:type="spellEnd"/>
      <w:r w:rsidR="00202EAE" w:rsidRPr="00202EAE">
        <w:rPr>
          <w:i/>
          <w:sz w:val="28"/>
          <w:szCs w:val="28"/>
          <w:lang w:val="uk-UA"/>
        </w:rPr>
        <w:t xml:space="preserve">. для </w:t>
      </w:r>
      <w:r w:rsidR="00202EAE" w:rsidRPr="00202EA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видання художнього альбому про творчість голови Рівненської обласної організації Спілки художників України Тетяни Лукашевич</w:t>
      </w:r>
      <w:r w:rsidR="004C377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1E0CDA" w:rsidRPr="0060608A" w:rsidRDefault="001E0CDA" w:rsidP="001E0CD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E0CDA" w:rsidRPr="0060608A" w:rsidRDefault="001E0CDA" w:rsidP="001E0CDA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1E0CDA" w:rsidRDefault="001E0CDA" w:rsidP="001E0CD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E0CDA" w:rsidRPr="0060608A" w:rsidRDefault="001E0CDA" w:rsidP="001E0CDA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CA756D" w:rsidRDefault="00CA756D">
      <w:pPr>
        <w:rPr>
          <w:lang w:val="uk-UA"/>
        </w:rPr>
      </w:pPr>
    </w:p>
    <w:p w:rsidR="00F20981" w:rsidRPr="0066454D" w:rsidRDefault="00F20981" w:rsidP="00F2098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20981" w:rsidRDefault="00F20981" w:rsidP="00F2098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20981" w:rsidRPr="0066454D" w:rsidRDefault="00F20981" w:rsidP="00F2098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20981" w:rsidRPr="0066454D" w:rsidRDefault="00F20981" w:rsidP="00F2098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20981" w:rsidRPr="0066454D" w:rsidTr="00173C57">
        <w:trPr>
          <w:trHeight w:val="164"/>
        </w:trPr>
        <w:tc>
          <w:tcPr>
            <w:tcW w:w="9360" w:type="dxa"/>
          </w:tcPr>
          <w:p w:rsidR="00F20981" w:rsidRPr="0066454D" w:rsidRDefault="00F20981" w:rsidP="00173C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0981" w:rsidRPr="00156D8F" w:rsidRDefault="00F20981" w:rsidP="00F2098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20981" w:rsidRPr="0060608A" w:rsidRDefault="00F20981" w:rsidP="00F2098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F20981" w:rsidRPr="0060608A" w:rsidRDefault="00F20981" w:rsidP="00F2098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20981" w:rsidRPr="0060608A" w:rsidRDefault="00F20981" w:rsidP="00F2098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0981" w:rsidRPr="0060608A" w:rsidRDefault="00F20981" w:rsidP="00F2098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червня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 w:rsidR="004433B5">
        <w:rPr>
          <w:sz w:val="28"/>
          <w:szCs w:val="28"/>
          <w:lang w:val="uk-UA"/>
        </w:rPr>
        <w:t xml:space="preserve">          №39</w:t>
      </w:r>
    </w:p>
    <w:p w:rsidR="00E866CF" w:rsidRDefault="00E866CF" w:rsidP="00F2098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866CF" w:rsidRDefault="00E866CF" w:rsidP="00F2098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0981" w:rsidRDefault="00E866CF" w:rsidP="005B6809">
      <w:pPr>
        <w:jc w:val="both"/>
        <w:rPr>
          <w:b/>
          <w:sz w:val="28"/>
          <w:szCs w:val="28"/>
          <w:lang w:val="uk-UA"/>
        </w:rPr>
      </w:pPr>
      <w:r w:rsidRPr="00DD29C3">
        <w:rPr>
          <w:b/>
          <w:sz w:val="28"/>
          <w:szCs w:val="28"/>
          <w:lang w:val="uk-UA"/>
        </w:rPr>
        <w:t>Про хід виконання рекомендацій постійної комісії</w:t>
      </w:r>
      <w:r w:rsidR="00474249">
        <w:rPr>
          <w:b/>
          <w:sz w:val="28"/>
          <w:szCs w:val="28"/>
          <w:lang w:val="uk-UA"/>
        </w:rPr>
        <w:t>:</w:t>
      </w:r>
    </w:p>
    <w:p w:rsidR="00474249" w:rsidRPr="0060608A" w:rsidRDefault="00474249" w:rsidP="005B6809">
      <w:pPr>
        <w:jc w:val="both"/>
        <w:rPr>
          <w:sz w:val="28"/>
          <w:szCs w:val="28"/>
          <w:lang w:val="uk-UA"/>
        </w:rPr>
      </w:pPr>
    </w:p>
    <w:p w:rsidR="00682A5A" w:rsidRDefault="00474249" w:rsidP="00474249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37143B">
        <w:rPr>
          <w:i/>
          <w:sz w:val="28"/>
          <w:szCs w:val="28"/>
          <w:lang w:val="uk-UA"/>
        </w:rPr>
        <w:t xml:space="preserve">щодо виділення коштів на підтримку видання </w:t>
      </w:r>
    </w:p>
    <w:p w:rsidR="00474249" w:rsidRDefault="00474249" w:rsidP="00682A5A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37143B">
        <w:rPr>
          <w:i/>
          <w:sz w:val="28"/>
          <w:szCs w:val="28"/>
          <w:lang w:val="uk-UA"/>
        </w:rPr>
        <w:t>довідника РОО НСПУ «Рівненщина літературна»;</w:t>
      </w:r>
    </w:p>
    <w:p w:rsidR="00625F86" w:rsidRPr="0037143B" w:rsidRDefault="00625F86" w:rsidP="00682A5A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682A5A" w:rsidRDefault="00474249" w:rsidP="00474249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37143B">
        <w:rPr>
          <w:i/>
          <w:sz w:val="28"/>
          <w:szCs w:val="28"/>
          <w:lang w:val="uk-UA"/>
        </w:rPr>
        <w:t>щодо проведення реставрації пам’ятки архітектури</w:t>
      </w:r>
    </w:p>
    <w:p w:rsidR="00474249" w:rsidRDefault="00474249" w:rsidP="00682A5A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37143B">
        <w:rPr>
          <w:i/>
          <w:sz w:val="28"/>
          <w:szCs w:val="28"/>
          <w:lang w:val="uk-UA"/>
        </w:rPr>
        <w:t xml:space="preserve"> місцевого значення Костелу </w:t>
      </w:r>
      <w:r w:rsidRPr="0037143B">
        <w:rPr>
          <w:i/>
          <w:sz w:val="28"/>
          <w:szCs w:val="28"/>
          <w:lang w:val="en-US"/>
        </w:rPr>
        <w:t>XIX</w:t>
      </w:r>
      <w:r w:rsidRPr="0037143B">
        <w:rPr>
          <w:i/>
          <w:sz w:val="28"/>
          <w:szCs w:val="28"/>
          <w:lang w:val="uk-UA"/>
        </w:rPr>
        <w:t xml:space="preserve"> ст</w:t>
      </w:r>
      <w:r w:rsidR="00242CBE">
        <w:rPr>
          <w:i/>
          <w:sz w:val="28"/>
          <w:szCs w:val="28"/>
          <w:lang w:val="uk-UA"/>
        </w:rPr>
        <w:t xml:space="preserve">. по </w:t>
      </w:r>
      <w:proofErr w:type="spellStart"/>
      <w:r w:rsidR="00242CBE">
        <w:rPr>
          <w:i/>
          <w:sz w:val="28"/>
          <w:szCs w:val="28"/>
          <w:lang w:val="uk-UA"/>
        </w:rPr>
        <w:t>вул.Соборній</w:t>
      </w:r>
      <w:proofErr w:type="spellEnd"/>
      <w:r w:rsidR="00242CBE">
        <w:rPr>
          <w:i/>
          <w:sz w:val="28"/>
          <w:szCs w:val="28"/>
          <w:lang w:val="uk-UA"/>
        </w:rPr>
        <w:t xml:space="preserve">,137 в </w:t>
      </w:r>
      <w:proofErr w:type="spellStart"/>
      <w:r w:rsidR="00242CBE">
        <w:rPr>
          <w:i/>
          <w:sz w:val="28"/>
          <w:szCs w:val="28"/>
          <w:lang w:val="uk-UA"/>
        </w:rPr>
        <w:t>м.Рівне</w:t>
      </w:r>
      <w:proofErr w:type="spellEnd"/>
      <w:r w:rsidR="00242CBE">
        <w:rPr>
          <w:i/>
          <w:sz w:val="28"/>
          <w:szCs w:val="28"/>
          <w:lang w:val="uk-UA"/>
        </w:rPr>
        <w:t>;</w:t>
      </w:r>
    </w:p>
    <w:p w:rsidR="00625F86" w:rsidRPr="0037143B" w:rsidRDefault="00625F86" w:rsidP="00682A5A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682A5A" w:rsidRPr="00682A5A" w:rsidRDefault="00474249" w:rsidP="00E91219">
      <w:pPr>
        <w:pStyle w:val="a7"/>
        <w:numPr>
          <w:ilvl w:val="0"/>
          <w:numId w:val="2"/>
        </w:numPr>
        <w:ind w:left="142" w:hanging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91219">
        <w:rPr>
          <w:i/>
          <w:sz w:val="28"/>
          <w:szCs w:val="28"/>
          <w:lang w:val="uk-UA"/>
        </w:rPr>
        <w:t xml:space="preserve">щодо закриття </w:t>
      </w:r>
      <w:proofErr w:type="spellStart"/>
      <w:r w:rsidRPr="00E91219">
        <w:rPr>
          <w:i/>
          <w:sz w:val="28"/>
          <w:szCs w:val="28"/>
          <w:lang w:val="uk-UA"/>
        </w:rPr>
        <w:t>Яблунівського</w:t>
      </w:r>
      <w:proofErr w:type="spellEnd"/>
      <w:r w:rsidRPr="00E91219">
        <w:rPr>
          <w:i/>
          <w:sz w:val="28"/>
          <w:szCs w:val="28"/>
          <w:lang w:val="uk-UA"/>
        </w:rPr>
        <w:t xml:space="preserve"> загальноосвітнього </w:t>
      </w:r>
    </w:p>
    <w:p w:rsidR="00F20981" w:rsidRPr="00E91219" w:rsidRDefault="00474249" w:rsidP="00682A5A">
      <w:pPr>
        <w:pStyle w:val="a7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91219">
        <w:rPr>
          <w:i/>
          <w:sz w:val="28"/>
          <w:szCs w:val="28"/>
          <w:lang w:val="uk-UA"/>
        </w:rPr>
        <w:t>навчального закладу.</w:t>
      </w:r>
    </w:p>
    <w:p w:rsidR="00F20981" w:rsidRDefault="00F20981" w:rsidP="00474249">
      <w:pPr>
        <w:ind w:firstLine="567"/>
        <w:jc w:val="both"/>
        <w:rPr>
          <w:sz w:val="28"/>
          <w:szCs w:val="28"/>
          <w:lang w:val="uk-UA"/>
        </w:rPr>
      </w:pPr>
    </w:p>
    <w:p w:rsidR="00242360" w:rsidRDefault="00242360" w:rsidP="00207D7F">
      <w:pPr>
        <w:tabs>
          <w:tab w:val="left" w:pos="142"/>
          <w:tab w:val="left" w:pos="284"/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F20981" w:rsidRDefault="00F20981" w:rsidP="00207D7F">
      <w:pPr>
        <w:tabs>
          <w:tab w:val="left" w:pos="142"/>
          <w:tab w:val="left" w:pos="284"/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76020F">
        <w:rPr>
          <w:sz w:val="28"/>
          <w:szCs w:val="28"/>
          <w:lang w:val="uk-UA"/>
        </w:rPr>
        <w:t xml:space="preserve">Заслухавши та обговоривши </w:t>
      </w:r>
      <w:r w:rsidRPr="003C1C2D">
        <w:rPr>
          <w:sz w:val="28"/>
          <w:szCs w:val="28"/>
          <w:lang w:val="uk-UA"/>
        </w:rPr>
        <w:t xml:space="preserve">інформацію </w:t>
      </w:r>
      <w:r w:rsidR="00E866CF" w:rsidRPr="003C1C2D">
        <w:rPr>
          <w:sz w:val="28"/>
          <w:szCs w:val="28"/>
          <w:lang w:val="uk-UA"/>
        </w:rPr>
        <w:t xml:space="preserve"> головуючої </w:t>
      </w:r>
      <w:proofErr w:type="spellStart"/>
      <w:r w:rsidR="00E866CF" w:rsidRPr="003C1C2D">
        <w:rPr>
          <w:sz w:val="28"/>
          <w:szCs w:val="28"/>
          <w:lang w:val="uk-UA"/>
        </w:rPr>
        <w:t>Черній</w:t>
      </w:r>
      <w:proofErr w:type="spellEnd"/>
      <w:r w:rsidR="00E866CF" w:rsidRPr="003C1C2D">
        <w:rPr>
          <w:sz w:val="28"/>
          <w:szCs w:val="28"/>
          <w:lang w:val="uk-UA"/>
        </w:rPr>
        <w:t xml:space="preserve"> А.Л.</w:t>
      </w:r>
      <w:r w:rsidR="00E866CF">
        <w:rPr>
          <w:i/>
          <w:sz w:val="28"/>
          <w:szCs w:val="28"/>
          <w:lang w:val="uk-UA"/>
        </w:rPr>
        <w:t xml:space="preserve"> </w:t>
      </w:r>
      <w:r w:rsidR="00E866CF" w:rsidRPr="0037143B">
        <w:rPr>
          <w:i/>
          <w:sz w:val="28"/>
          <w:szCs w:val="28"/>
          <w:lang w:val="uk-UA"/>
        </w:rPr>
        <w:t xml:space="preserve"> </w:t>
      </w:r>
      <w:r w:rsidR="00E866CF" w:rsidRPr="00E866CF">
        <w:rPr>
          <w:sz w:val="28"/>
          <w:szCs w:val="28"/>
          <w:lang w:val="uk-UA"/>
        </w:rPr>
        <w:t>про хід виконання рекомендацій постійної комісії</w:t>
      </w:r>
      <w:r w:rsidRPr="00E866CF">
        <w:rPr>
          <w:sz w:val="28"/>
          <w:szCs w:val="28"/>
          <w:lang w:val="uk-UA"/>
        </w:rPr>
        <w:t>,</w:t>
      </w:r>
      <w:r w:rsidRPr="0076020F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B6CAD" w:rsidRPr="00E866CF" w:rsidRDefault="00FB6CAD" w:rsidP="00E866CF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0981" w:rsidRPr="006F2D7F" w:rsidRDefault="00F20981" w:rsidP="00F20981">
      <w:pPr>
        <w:pStyle w:val="a7"/>
        <w:tabs>
          <w:tab w:val="left" w:pos="-142"/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20981" w:rsidRPr="0060608A" w:rsidRDefault="00F20981" w:rsidP="00F2098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F20981" w:rsidRPr="0060608A" w:rsidRDefault="00F20981" w:rsidP="00F20981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20981" w:rsidRPr="0060608A" w:rsidRDefault="00F20981" w:rsidP="00F2098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20981" w:rsidRPr="006B5F23" w:rsidRDefault="00F20981" w:rsidP="006B5F23">
      <w:pPr>
        <w:spacing w:before="120"/>
        <w:jc w:val="both"/>
        <w:rPr>
          <w:i/>
          <w:sz w:val="28"/>
          <w:szCs w:val="28"/>
          <w:lang w:val="uk-UA"/>
        </w:rPr>
      </w:pPr>
    </w:p>
    <w:p w:rsidR="00F20981" w:rsidRPr="0060608A" w:rsidRDefault="00F20981" w:rsidP="00F2098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20981" w:rsidRDefault="00F20981" w:rsidP="00F502CF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F20981" w:rsidRPr="0060608A" w:rsidRDefault="00F20981" w:rsidP="00F20981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F20981" w:rsidRPr="0069077F" w:rsidRDefault="00F20981">
      <w:pPr>
        <w:rPr>
          <w:lang w:val="uk-UA"/>
        </w:rPr>
      </w:pPr>
    </w:p>
    <w:sectPr w:rsidR="00F20981" w:rsidRPr="0069077F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234"/>
    <w:multiLevelType w:val="multilevel"/>
    <w:tmpl w:val="88FA59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63922FAE"/>
    <w:multiLevelType w:val="hybridMultilevel"/>
    <w:tmpl w:val="754C4796"/>
    <w:lvl w:ilvl="0" w:tplc="4DB2061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077F"/>
    <w:rsid w:val="00002DB1"/>
    <w:rsid w:val="00007E6B"/>
    <w:rsid w:val="000105F1"/>
    <w:rsid w:val="00013100"/>
    <w:rsid w:val="00015C57"/>
    <w:rsid w:val="00022166"/>
    <w:rsid w:val="00023557"/>
    <w:rsid w:val="00025FC8"/>
    <w:rsid w:val="000264E8"/>
    <w:rsid w:val="00035EEC"/>
    <w:rsid w:val="00036A24"/>
    <w:rsid w:val="00040B0F"/>
    <w:rsid w:val="00042D4E"/>
    <w:rsid w:val="00056AE4"/>
    <w:rsid w:val="00065F5C"/>
    <w:rsid w:val="0006684F"/>
    <w:rsid w:val="00070B0F"/>
    <w:rsid w:val="000712DA"/>
    <w:rsid w:val="000718EE"/>
    <w:rsid w:val="00072E1C"/>
    <w:rsid w:val="00081269"/>
    <w:rsid w:val="00083DD7"/>
    <w:rsid w:val="00087C38"/>
    <w:rsid w:val="00091669"/>
    <w:rsid w:val="000A0FE2"/>
    <w:rsid w:val="000A5AEB"/>
    <w:rsid w:val="000A622C"/>
    <w:rsid w:val="000B4E79"/>
    <w:rsid w:val="000B5C28"/>
    <w:rsid w:val="000C3021"/>
    <w:rsid w:val="000C306A"/>
    <w:rsid w:val="000C358C"/>
    <w:rsid w:val="000C3D95"/>
    <w:rsid w:val="000D2A3E"/>
    <w:rsid w:val="000D3446"/>
    <w:rsid w:val="000D49CE"/>
    <w:rsid w:val="000E07D8"/>
    <w:rsid w:val="000E0D2C"/>
    <w:rsid w:val="000E76B8"/>
    <w:rsid w:val="000F3AF9"/>
    <w:rsid w:val="000F5F7D"/>
    <w:rsid w:val="0010517E"/>
    <w:rsid w:val="001071E7"/>
    <w:rsid w:val="001074F7"/>
    <w:rsid w:val="00113979"/>
    <w:rsid w:val="001173F6"/>
    <w:rsid w:val="00117551"/>
    <w:rsid w:val="00130B51"/>
    <w:rsid w:val="0013312B"/>
    <w:rsid w:val="001366E8"/>
    <w:rsid w:val="00147717"/>
    <w:rsid w:val="0015041A"/>
    <w:rsid w:val="001558B9"/>
    <w:rsid w:val="00167A66"/>
    <w:rsid w:val="001745F8"/>
    <w:rsid w:val="00176569"/>
    <w:rsid w:val="00176FC4"/>
    <w:rsid w:val="00180BB6"/>
    <w:rsid w:val="00183284"/>
    <w:rsid w:val="00183304"/>
    <w:rsid w:val="001906AA"/>
    <w:rsid w:val="00195850"/>
    <w:rsid w:val="00196C9E"/>
    <w:rsid w:val="001978D3"/>
    <w:rsid w:val="001A2442"/>
    <w:rsid w:val="001A4701"/>
    <w:rsid w:val="001B7597"/>
    <w:rsid w:val="001C0CD4"/>
    <w:rsid w:val="001C4194"/>
    <w:rsid w:val="001C4C28"/>
    <w:rsid w:val="001C6BE3"/>
    <w:rsid w:val="001D2B35"/>
    <w:rsid w:val="001D4BC7"/>
    <w:rsid w:val="001D549E"/>
    <w:rsid w:val="001D6E27"/>
    <w:rsid w:val="001D71FC"/>
    <w:rsid w:val="001E0CDA"/>
    <w:rsid w:val="001E3F3D"/>
    <w:rsid w:val="001E49F7"/>
    <w:rsid w:val="001F16E9"/>
    <w:rsid w:val="002021E6"/>
    <w:rsid w:val="00202201"/>
    <w:rsid w:val="00202EAE"/>
    <w:rsid w:val="0020449B"/>
    <w:rsid w:val="0020722E"/>
    <w:rsid w:val="00207626"/>
    <w:rsid w:val="00207D7F"/>
    <w:rsid w:val="00211C3B"/>
    <w:rsid w:val="00213FBD"/>
    <w:rsid w:val="00214E28"/>
    <w:rsid w:val="00220411"/>
    <w:rsid w:val="00221B32"/>
    <w:rsid w:val="00223FBA"/>
    <w:rsid w:val="00225019"/>
    <w:rsid w:val="0023154A"/>
    <w:rsid w:val="00242360"/>
    <w:rsid w:val="00242CBE"/>
    <w:rsid w:val="002516A2"/>
    <w:rsid w:val="00264DE8"/>
    <w:rsid w:val="00266C5C"/>
    <w:rsid w:val="00267089"/>
    <w:rsid w:val="0027388F"/>
    <w:rsid w:val="00277116"/>
    <w:rsid w:val="00277FD1"/>
    <w:rsid w:val="00283D52"/>
    <w:rsid w:val="00284801"/>
    <w:rsid w:val="0028744A"/>
    <w:rsid w:val="002876C9"/>
    <w:rsid w:val="0029147C"/>
    <w:rsid w:val="00297CEC"/>
    <w:rsid w:val="002A450A"/>
    <w:rsid w:val="002A4FB2"/>
    <w:rsid w:val="002B1A97"/>
    <w:rsid w:val="002B281B"/>
    <w:rsid w:val="002C18C1"/>
    <w:rsid w:val="002C75BF"/>
    <w:rsid w:val="002C7F55"/>
    <w:rsid w:val="002D0688"/>
    <w:rsid w:val="002D67A7"/>
    <w:rsid w:val="00302BF0"/>
    <w:rsid w:val="003030EE"/>
    <w:rsid w:val="00310CCE"/>
    <w:rsid w:val="00310E9B"/>
    <w:rsid w:val="00313486"/>
    <w:rsid w:val="00313915"/>
    <w:rsid w:val="003209B3"/>
    <w:rsid w:val="00332BAD"/>
    <w:rsid w:val="00341E29"/>
    <w:rsid w:val="0034364F"/>
    <w:rsid w:val="003444A6"/>
    <w:rsid w:val="00350A70"/>
    <w:rsid w:val="00350EDD"/>
    <w:rsid w:val="00362BF2"/>
    <w:rsid w:val="00362FFD"/>
    <w:rsid w:val="00366CEB"/>
    <w:rsid w:val="00373FAB"/>
    <w:rsid w:val="00377B7E"/>
    <w:rsid w:val="0038406E"/>
    <w:rsid w:val="0038744B"/>
    <w:rsid w:val="003905EE"/>
    <w:rsid w:val="00392820"/>
    <w:rsid w:val="00394213"/>
    <w:rsid w:val="00394CD0"/>
    <w:rsid w:val="00395DD1"/>
    <w:rsid w:val="00397489"/>
    <w:rsid w:val="003A0159"/>
    <w:rsid w:val="003A19F9"/>
    <w:rsid w:val="003A39CA"/>
    <w:rsid w:val="003A6CBB"/>
    <w:rsid w:val="003A7FBF"/>
    <w:rsid w:val="003B13C8"/>
    <w:rsid w:val="003B1BC5"/>
    <w:rsid w:val="003B1D28"/>
    <w:rsid w:val="003B1E3F"/>
    <w:rsid w:val="003B2974"/>
    <w:rsid w:val="003B5AE1"/>
    <w:rsid w:val="003B6A7C"/>
    <w:rsid w:val="003B70E6"/>
    <w:rsid w:val="003B7A08"/>
    <w:rsid w:val="003C07D4"/>
    <w:rsid w:val="003C15CE"/>
    <w:rsid w:val="003C1C2D"/>
    <w:rsid w:val="003C22ED"/>
    <w:rsid w:val="003C649C"/>
    <w:rsid w:val="003D5F03"/>
    <w:rsid w:val="003D76FB"/>
    <w:rsid w:val="003E0232"/>
    <w:rsid w:val="003E08F2"/>
    <w:rsid w:val="003E429C"/>
    <w:rsid w:val="003E59C3"/>
    <w:rsid w:val="003F1D8D"/>
    <w:rsid w:val="003F5244"/>
    <w:rsid w:val="003F676B"/>
    <w:rsid w:val="00403604"/>
    <w:rsid w:val="004055FB"/>
    <w:rsid w:val="00406114"/>
    <w:rsid w:val="004076AB"/>
    <w:rsid w:val="00407F45"/>
    <w:rsid w:val="00411B36"/>
    <w:rsid w:val="0041289A"/>
    <w:rsid w:val="00415B67"/>
    <w:rsid w:val="00415CB6"/>
    <w:rsid w:val="0041644C"/>
    <w:rsid w:val="004165DE"/>
    <w:rsid w:val="00424555"/>
    <w:rsid w:val="00430EBA"/>
    <w:rsid w:val="004312F7"/>
    <w:rsid w:val="00433373"/>
    <w:rsid w:val="00434E70"/>
    <w:rsid w:val="004433B5"/>
    <w:rsid w:val="0044357A"/>
    <w:rsid w:val="00443D87"/>
    <w:rsid w:val="00444071"/>
    <w:rsid w:val="0045208A"/>
    <w:rsid w:val="00453F78"/>
    <w:rsid w:val="004544F5"/>
    <w:rsid w:val="004556BF"/>
    <w:rsid w:val="00461CE9"/>
    <w:rsid w:val="00462899"/>
    <w:rsid w:val="00462D45"/>
    <w:rsid w:val="00463D6D"/>
    <w:rsid w:val="00465A26"/>
    <w:rsid w:val="00466971"/>
    <w:rsid w:val="00467EA0"/>
    <w:rsid w:val="00471FE3"/>
    <w:rsid w:val="00474249"/>
    <w:rsid w:val="00474731"/>
    <w:rsid w:val="00483346"/>
    <w:rsid w:val="0048532C"/>
    <w:rsid w:val="0048790F"/>
    <w:rsid w:val="00494076"/>
    <w:rsid w:val="004968F3"/>
    <w:rsid w:val="004A02DA"/>
    <w:rsid w:val="004A0908"/>
    <w:rsid w:val="004A1302"/>
    <w:rsid w:val="004B0B5F"/>
    <w:rsid w:val="004B7684"/>
    <w:rsid w:val="004C1CFA"/>
    <w:rsid w:val="004C2FB8"/>
    <w:rsid w:val="004C3774"/>
    <w:rsid w:val="004D0479"/>
    <w:rsid w:val="004D0DB3"/>
    <w:rsid w:val="004D2320"/>
    <w:rsid w:val="004E7F78"/>
    <w:rsid w:val="0050036A"/>
    <w:rsid w:val="00502B9C"/>
    <w:rsid w:val="00504C7F"/>
    <w:rsid w:val="00512260"/>
    <w:rsid w:val="00513EF1"/>
    <w:rsid w:val="00516680"/>
    <w:rsid w:val="005202CC"/>
    <w:rsid w:val="00521722"/>
    <w:rsid w:val="005225B6"/>
    <w:rsid w:val="00524EEA"/>
    <w:rsid w:val="005315F0"/>
    <w:rsid w:val="00536110"/>
    <w:rsid w:val="00536BD8"/>
    <w:rsid w:val="00536C25"/>
    <w:rsid w:val="00537A95"/>
    <w:rsid w:val="005410E6"/>
    <w:rsid w:val="00541986"/>
    <w:rsid w:val="005419BB"/>
    <w:rsid w:val="00541BBF"/>
    <w:rsid w:val="00543600"/>
    <w:rsid w:val="0054428F"/>
    <w:rsid w:val="00550299"/>
    <w:rsid w:val="0055130B"/>
    <w:rsid w:val="00551A40"/>
    <w:rsid w:val="00551D02"/>
    <w:rsid w:val="00553C22"/>
    <w:rsid w:val="005578E3"/>
    <w:rsid w:val="00564236"/>
    <w:rsid w:val="0056458B"/>
    <w:rsid w:val="00564D4B"/>
    <w:rsid w:val="00567E07"/>
    <w:rsid w:val="00581F29"/>
    <w:rsid w:val="00586E78"/>
    <w:rsid w:val="00587663"/>
    <w:rsid w:val="0059029B"/>
    <w:rsid w:val="00591391"/>
    <w:rsid w:val="0059153B"/>
    <w:rsid w:val="00595280"/>
    <w:rsid w:val="00595C2D"/>
    <w:rsid w:val="005960B8"/>
    <w:rsid w:val="005A108B"/>
    <w:rsid w:val="005A153F"/>
    <w:rsid w:val="005A6D2A"/>
    <w:rsid w:val="005A72F7"/>
    <w:rsid w:val="005B02F2"/>
    <w:rsid w:val="005B07D4"/>
    <w:rsid w:val="005B0B6F"/>
    <w:rsid w:val="005B4A52"/>
    <w:rsid w:val="005B6809"/>
    <w:rsid w:val="005D08E1"/>
    <w:rsid w:val="005D29BC"/>
    <w:rsid w:val="005D326E"/>
    <w:rsid w:val="005D41FD"/>
    <w:rsid w:val="005D75FB"/>
    <w:rsid w:val="005D7F21"/>
    <w:rsid w:val="005E1F8B"/>
    <w:rsid w:val="005E5AE1"/>
    <w:rsid w:val="005F4D21"/>
    <w:rsid w:val="006024E1"/>
    <w:rsid w:val="00606571"/>
    <w:rsid w:val="00612B38"/>
    <w:rsid w:val="00615D60"/>
    <w:rsid w:val="00623AA4"/>
    <w:rsid w:val="00625F86"/>
    <w:rsid w:val="00626900"/>
    <w:rsid w:val="00630A69"/>
    <w:rsid w:val="0063181B"/>
    <w:rsid w:val="00640A8D"/>
    <w:rsid w:val="00643AC4"/>
    <w:rsid w:val="00645FB9"/>
    <w:rsid w:val="006477BE"/>
    <w:rsid w:val="006528E2"/>
    <w:rsid w:val="006540F0"/>
    <w:rsid w:val="00654F32"/>
    <w:rsid w:val="006571AD"/>
    <w:rsid w:val="00657398"/>
    <w:rsid w:val="00673189"/>
    <w:rsid w:val="00677EBE"/>
    <w:rsid w:val="00682A5A"/>
    <w:rsid w:val="0068713A"/>
    <w:rsid w:val="0068727B"/>
    <w:rsid w:val="0069077F"/>
    <w:rsid w:val="00690C24"/>
    <w:rsid w:val="0069142F"/>
    <w:rsid w:val="006965B6"/>
    <w:rsid w:val="00696BAB"/>
    <w:rsid w:val="00696CE2"/>
    <w:rsid w:val="00696EA7"/>
    <w:rsid w:val="006A028E"/>
    <w:rsid w:val="006A6C0E"/>
    <w:rsid w:val="006A79BD"/>
    <w:rsid w:val="006B5F23"/>
    <w:rsid w:val="006C7C67"/>
    <w:rsid w:val="006D0D6E"/>
    <w:rsid w:val="006D4EFA"/>
    <w:rsid w:val="006E5184"/>
    <w:rsid w:val="006E5F8D"/>
    <w:rsid w:val="006E6ADB"/>
    <w:rsid w:val="006E7561"/>
    <w:rsid w:val="006E77AE"/>
    <w:rsid w:val="006F2D7F"/>
    <w:rsid w:val="006F4351"/>
    <w:rsid w:val="007020D1"/>
    <w:rsid w:val="007032F4"/>
    <w:rsid w:val="00705C76"/>
    <w:rsid w:val="00712117"/>
    <w:rsid w:val="007141F0"/>
    <w:rsid w:val="00714EC7"/>
    <w:rsid w:val="00717173"/>
    <w:rsid w:val="007209FF"/>
    <w:rsid w:val="0072182F"/>
    <w:rsid w:val="00722612"/>
    <w:rsid w:val="007266F2"/>
    <w:rsid w:val="007308D0"/>
    <w:rsid w:val="00731667"/>
    <w:rsid w:val="007346AF"/>
    <w:rsid w:val="00742933"/>
    <w:rsid w:val="00745070"/>
    <w:rsid w:val="00750E0C"/>
    <w:rsid w:val="007517BE"/>
    <w:rsid w:val="00754168"/>
    <w:rsid w:val="00755F07"/>
    <w:rsid w:val="00757CC9"/>
    <w:rsid w:val="00760208"/>
    <w:rsid w:val="0076020F"/>
    <w:rsid w:val="00763788"/>
    <w:rsid w:val="00763C4C"/>
    <w:rsid w:val="00765AD3"/>
    <w:rsid w:val="00766C19"/>
    <w:rsid w:val="007714D5"/>
    <w:rsid w:val="00772475"/>
    <w:rsid w:val="00772593"/>
    <w:rsid w:val="00772E96"/>
    <w:rsid w:val="00772FBC"/>
    <w:rsid w:val="0077687F"/>
    <w:rsid w:val="00781313"/>
    <w:rsid w:val="007905E8"/>
    <w:rsid w:val="00790A5C"/>
    <w:rsid w:val="00792844"/>
    <w:rsid w:val="00794433"/>
    <w:rsid w:val="0079750A"/>
    <w:rsid w:val="007A2625"/>
    <w:rsid w:val="007A4A5B"/>
    <w:rsid w:val="007A4D33"/>
    <w:rsid w:val="007A57A9"/>
    <w:rsid w:val="007C19CD"/>
    <w:rsid w:val="007C5E3B"/>
    <w:rsid w:val="007C6C4E"/>
    <w:rsid w:val="007D20AF"/>
    <w:rsid w:val="007D5042"/>
    <w:rsid w:val="007D64C6"/>
    <w:rsid w:val="007E5780"/>
    <w:rsid w:val="007E5FA0"/>
    <w:rsid w:val="007F024A"/>
    <w:rsid w:val="007F165F"/>
    <w:rsid w:val="007F5421"/>
    <w:rsid w:val="008010AF"/>
    <w:rsid w:val="0080223C"/>
    <w:rsid w:val="0080710E"/>
    <w:rsid w:val="008158FA"/>
    <w:rsid w:val="00817CA8"/>
    <w:rsid w:val="00824654"/>
    <w:rsid w:val="00826A09"/>
    <w:rsid w:val="00827392"/>
    <w:rsid w:val="00832B69"/>
    <w:rsid w:val="00834647"/>
    <w:rsid w:val="00845EDF"/>
    <w:rsid w:val="0085244E"/>
    <w:rsid w:val="00857051"/>
    <w:rsid w:val="008708FC"/>
    <w:rsid w:val="00883878"/>
    <w:rsid w:val="00883B2D"/>
    <w:rsid w:val="0088549A"/>
    <w:rsid w:val="00894B85"/>
    <w:rsid w:val="00895AB9"/>
    <w:rsid w:val="0089792E"/>
    <w:rsid w:val="008979F5"/>
    <w:rsid w:val="008A1DC1"/>
    <w:rsid w:val="008A4A0A"/>
    <w:rsid w:val="008B1927"/>
    <w:rsid w:val="008B5A44"/>
    <w:rsid w:val="008B65DA"/>
    <w:rsid w:val="008B7159"/>
    <w:rsid w:val="008C0531"/>
    <w:rsid w:val="008C2C81"/>
    <w:rsid w:val="008C3180"/>
    <w:rsid w:val="008C4383"/>
    <w:rsid w:val="008C6BDB"/>
    <w:rsid w:val="008D21AB"/>
    <w:rsid w:val="008D30AD"/>
    <w:rsid w:val="008D3A58"/>
    <w:rsid w:val="008D3C62"/>
    <w:rsid w:val="008E443F"/>
    <w:rsid w:val="008E7393"/>
    <w:rsid w:val="008E76A2"/>
    <w:rsid w:val="008F0B60"/>
    <w:rsid w:val="008F77AA"/>
    <w:rsid w:val="00902A61"/>
    <w:rsid w:val="00903DAD"/>
    <w:rsid w:val="00910615"/>
    <w:rsid w:val="00911180"/>
    <w:rsid w:val="00915EE3"/>
    <w:rsid w:val="0092089D"/>
    <w:rsid w:val="009212BE"/>
    <w:rsid w:val="0092136C"/>
    <w:rsid w:val="009215F4"/>
    <w:rsid w:val="009218FB"/>
    <w:rsid w:val="00925CD9"/>
    <w:rsid w:val="009319BB"/>
    <w:rsid w:val="00936BB0"/>
    <w:rsid w:val="00940071"/>
    <w:rsid w:val="00941C24"/>
    <w:rsid w:val="00945F6D"/>
    <w:rsid w:val="00946916"/>
    <w:rsid w:val="00957413"/>
    <w:rsid w:val="00960572"/>
    <w:rsid w:val="00962269"/>
    <w:rsid w:val="009857A1"/>
    <w:rsid w:val="00985BC0"/>
    <w:rsid w:val="00990894"/>
    <w:rsid w:val="00996743"/>
    <w:rsid w:val="009970CB"/>
    <w:rsid w:val="009A2763"/>
    <w:rsid w:val="009A3615"/>
    <w:rsid w:val="009A4786"/>
    <w:rsid w:val="009B1888"/>
    <w:rsid w:val="009B2ED9"/>
    <w:rsid w:val="009B4380"/>
    <w:rsid w:val="009B6F95"/>
    <w:rsid w:val="009C7864"/>
    <w:rsid w:val="009D1E28"/>
    <w:rsid w:val="009E0276"/>
    <w:rsid w:val="009E0FD1"/>
    <w:rsid w:val="009F214C"/>
    <w:rsid w:val="009F4F85"/>
    <w:rsid w:val="009F520C"/>
    <w:rsid w:val="009F54F2"/>
    <w:rsid w:val="00A04B1A"/>
    <w:rsid w:val="00A04CDC"/>
    <w:rsid w:val="00A056B2"/>
    <w:rsid w:val="00A05AD8"/>
    <w:rsid w:val="00A1248E"/>
    <w:rsid w:val="00A14CE6"/>
    <w:rsid w:val="00A341A0"/>
    <w:rsid w:val="00A363EC"/>
    <w:rsid w:val="00A368DA"/>
    <w:rsid w:val="00A3769E"/>
    <w:rsid w:val="00A5490D"/>
    <w:rsid w:val="00A574AD"/>
    <w:rsid w:val="00A57639"/>
    <w:rsid w:val="00A60CE9"/>
    <w:rsid w:val="00A65881"/>
    <w:rsid w:val="00A71124"/>
    <w:rsid w:val="00A75672"/>
    <w:rsid w:val="00A76A10"/>
    <w:rsid w:val="00A80BD5"/>
    <w:rsid w:val="00A81A2D"/>
    <w:rsid w:val="00A82799"/>
    <w:rsid w:val="00A8320B"/>
    <w:rsid w:val="00A8602B"/>
    <w:rsid w:val="00A8755C"/>
    <w:rsid w:val="00A91E11"/>
    <w:rsid w:val="00A92D64"/>
    <w:rsid w:val="00A95708"/>
    <w:rsid w:val="00A95C50"/>
    <w:rsid w:val="00AA001C"/>
    <w:rsid w:val="00AA511A"/>
    <w:rsid w:val="00AA5F2E"/>
    <w:rsid w:val="00AA681B"/>
    <w:rsid w:val="00AB1C8C"/>
    <w:rsid w:val="00AB36B7"/>
    <w:rsid w:val="00AB7A15"/>
    <w:rsid w:val="00AC3FC6"/>
    <w:rsid w:val="00AC7203"/>
    <w:rsid w:val="00AD1A34"/>
    <w:rsid w:val="00AD4B96"/>
    <w:rsid w:val="00AE62BE"/>
    <w:rsid w:val="00AF515B"/>
    <w:rsid w:val="00AF786C"/>
    <w:rsid w:val="00B026A8"/>
    <w:rsid w:val="00B04D60"/>
    <w:rsid w:val="00B06949"/>
    <w:rsid w:val="00B12E63"/>
    <w:rsid w:val="00B132B8"/>
    <w:rsid w:val="00B13C83"/>
    <w:rsid w:val="00B33C4B"/>
    <w:rsid w:val="00B346B4"/>
    <w:rsid w:val="00B423B4"/>
    <w:rsid w:val="00B42DD3"/>
    <w:rsid w:val="00B45FE8"/>
    <w:rsid w:val="00B47F5A"/>
    <w:rsid w:val="00B50B3C"/>
    <w:rsid w:val="00B564CF"/>
    <w:rsid w:val="00B60F8A"/>
    <w:rsid w:val="00B61F53"/>
    <w:rsid w:val="00B6304F"/>
    <w:rsid w:val="00B634B8"/>
    <w:rsid w:val="00B63594"/>
    <w:rsid w:val="00B64C42"/>
    <w:rsid w:val="00B71C41"/>
    <w:rsid w:val="00B75B03"/>
    <w:rsid w:val="00B76559"/>
    <w:rsid w:val="00B8572F"/>
    <w:rsid w:val="00B85E5C"/>
    <w:rsid w:val="00B87D49"/>
    <w:rsid w:val="00B952B5"/>
    <w:rsid w:val="00B952C0"/>
    <w:rsid w:val="00B9647C"/>
    <w:rsid w:val="00B969CA"/>
    <w:rsid w:val="00B96EF9"/>
    <w:rsid w:val="00BA50C6"/>
    <w:rsid w:val="00BA79BC"/>
    <w:rsid w:val="00BB0F26"/>
    <w:rsid w:val="00BB1CF5"/>
    <w:rsid w:val="00BB338E"/>
    <w:rsid w:val="00BB3955"/>
    <w:rsid w:val="00BC1D8E"/>
    <w:rsid w:val="00BD1859"/>
    <w:rsid w:val="00BD4759"/>
    <w:rsid w:val="00BE0B58"/>
    <w:rsid w:val="00BE4D7F"/>
    <w:rsid w:val="00BE53ED"/>
    <w:rsid w:val="00BE63FD"/>
    <w:rsid w:val="00BF13B6"/>
    <w:rsid w:val="00BF2E49"/>
    <w:rsid w:val="00BF4C27"/>
    <w:rsid w:val="00BF5C86"/>
    <w:rsid w:val="00C04AC3"/>
    <w:rsid w:val="00C051F3"/>
    <w:rsid w:val="00C100AC"/>
    <w:rsid w:val="00C11A90"/>
    <w:rsid w:val="00C1291B"/>
    <w:rsid w:val="00C14400"/>
    <w:rsid w:val="00C176FF"/>
    <w:rsid w:val="00C32B8E"/>
    <w:rsid w:val="00C334A7"/>
    <w:rsid w:val="00C3751E"/>
    <w:rsid w:val="00C4232A"/>
    <w:rsid w:val="00C4257C"/>
    <w:rsid w:val="00C45D50"/>
    <w:rsid w:val="00C4794F"/>
    <w:rsid w:val="00C5627F"/>
    <w:rsid w:val="00C61423"/>
    <w:rsid w:val="00C65EA6"/>
    <w:rsid w:val="00C672BF"/>
    <w:rsid w:val="00C717FF"/>
    <w:rsid w:val="00C72438"/>
    <w:rsid w:val="00C72872"/>
    <w:rsid w:val="00C77616"/>
    <w:rsid w:val="00C77A82"/>
    <w:rsid w:val="00C77B76"/>
    <w:rsid w:val="00C77E90"/>
    <w:rsid w:val="00C814A2"/>
    <w:rsid w:val="00C873D7"/>
    <w:rsid w:val="00C955AA"/>
    <w:rsid w:val="00C9607C"/>
    <w:rsid w:val="00CA0ED4"/>
    <w:rsid w:val="00CA3A28"/>
    <w:rsid w:val="00CA44BC"/>
    <w:rsid w:val="00CA4AB6"/>
    <w:rsid w:val="00CA646B"/>
    <w:rsid w:val="00CA6785"/>
    <w:rsid w:val="00CA756D"/>
    <w:rsid w:val="00CB0396"/>
    <w:rsid w:val="00CB28ED"/>
    <w:rsid w:val="00CB3AE7"/>
    <w:rsid w:val="00CB7172"/>
    <w:rsid w:val="00CB7A34"/>
    <w:rsid w:val="00CC0526"/>
    <w:rsid w:val="00CC3E79"/>
    <w:rsid w:val="00CC6539"/>
    <w:rsid w:val="00CD7F8F"/>
    <w:rsid w:val="00CD7FFB"/>
    <w:rsid w:val="00CE086B"/>
    <w:rsid w:val="00CE7CC4"/>
    <w:rsid w:val="00CF4261"/>
    <w:rsid w:val="00CF54FA"/>
    <w:rsid w:val="00CF7005"/>
    <w:rsid w:val="00D02C63"/>
    <w:rsid w:val="00D03C5A"/>
    <w:rsid w:val="00D0624D"/>
    <w:rsid w:val="00D0640F"/>
    <w:rsid w:val="00D07F32"/>
    <w:rsid w:val="00D10649"/>
    <w:rsid w:val="00D1085F"/>
    <w:rsid w:val="00D12DA3"/>
    <w:rsid w:val="00D218AA"/>
    <w:rsid w:val="00D21DFA"/>
    <w:rsid w:val="00D21E4B"/>
    <w:rsid w:val="00D235FD"/>
    <w:rsid w:val="00D2776C"/>
    <w:rsid w:val="00D30437"/>
    <w:rsid w:val="00D32B5D"/>
    <w:rsid w:val="00D33201"/>
    <w:rsid w:val="00D34F73"/>
    <w:rsid w:val="00D35F41"/>
    <w:rsid w:val="00D35FA4"/>
    <w:rsid w:val="00D4294C"/>
    <w:rsid w:val="00D45621"/>
    <w:rsid w:val="00D50CC9"/>
    <w:rsid w:val="00D5515E"/>
    <w:rsid w:val="00D56E62"/>
    <w:rsid w:val="00D57C63"/>
    <w:rsid w:val="00D607E8"/>
    <w:rsid w:val="00D61E8A"/>
    <w:rsid w:val="00D644D8"/>
    <w:rsid w:val="00D64DC9"/>
    <w:rsid w:val="00D774BA"/>
    <w:rsid w:val="00D7789A"/>
    <w:rsid w:val="00D8465E"/>
    <w:rsid w:val="00D90A49"/>
    <w:rsid w:val="00D91CC6"/>
    <w:rsid w:val="00DA1608"/>
    <w:rsid w:val="00DB71E9"/>
    <w:rsid w:val="00DC0676"/>
    <w:rsid w:val="00DC3EE6"/>
    <w:rsid w:val="00DC474D"/>
    <w:rsid w:val="00DC7948"/>
    <w:rsid w:val="00DD0780"/>
    <w:rsid w:val="00DD1B0B"/>
    <w:rsid w:val="00DD1D51"/>
    <w:rsid w:val="00DD29C3"/>
    <w:rsid w:val="00DD6D26"/>
    <w:rsid w:val="00DE25E0"/>
    <w:rsid w:val="00DF027B"/>
    <w:rsid w:val="00DF63C0"/>
    <w:rsid w:val="00E05BA6"/>
    <w:rsid w:val="00E065A0"/>
    <w:rsid w:val="00E1115F"/>
    <w:rsid w:val="00E169C9"/>
    <w:rsid w:val="00E17E4B"/>
    <w:rsid w:val="00E22572"/>
    <w:rsid w:val="00E22D8B"/>
    <w:rsid w:val="00E23148"/>
    <w:rsid w:val="00E237C7"/>
    <w:rsid w:val="00E248D5"/>
    <w:rsid w:val="00E25F44"/>
    <w:rsid w:val="00E30CE0"/>
    <w:rsid w:val="00E30DC3"/>
    <w:rsid w:val="00E317DD"/>
    <w:rsid w:val="00E40AA7"/>
    <w:rsid w:val="00E448DC"/>
    <w:rsid w:val="00E45D93"/>
    <w:rsid w:val="00E46649"/>
    <w:rsid w:val="00E47C95"/>
    <w:rsid w:val="00E518FD"/>
    <w:rsid w:val="00E53157"/>
    <w:rsid w:val="00E53BD4"/>
    <w:rsid w:val="00E579C5"/>
    <w:rsid w:val="00E60240"/>
    <w:rsid w:val="00E613C7"/>
    <w:rsid w:val="00E61C9F"/>
    <w:rsid w:val="00E67A13"/>
    <w:rsid w:val="00E7322B"/>
    <w:rsid w:val="00E7452B"/>
    <w:rsid w:val="00E7627D"/>
    <w:rsid w:val="00E76C46"/>
    <w:rsid w:val="00E801A8"/>
    <w:rsid w:val="00E861AB"/>
    <w:rsid w:val="00E866CF"/>
    <w:rsid w:val="00E91219"/>
    <w:rsid w:val="00E92589"/>
    <w:rsid w:val="00E94B4A"/>
    <w:rsid w:val="00E94D10"/>
    <w:rsid w:val="00E96DF4"/>
    <w:rsid w:val="00EA0D37"/>
    <w:rsid w:val="00EB3C2D"/>
    <w:rsid w:val="00EB68A2"/>
    <w:rsid w:val="00EC33D5"/>
    <w:rsid w:val="00EC4D78"/>
    <w:rsid w:val="00ED0DD5"/>
    <w:rsid w:val="00ED33B8"/>
    <w:rsid w:val="00EE423F"/>
    <w:rsid w:val="00EE43A8"/>
    <w:rsid w:val="00EF46F5"/>
    <w:rsid w:val="00F02E18"/>
    <w:rsid w:val="00F038CA"/>
    <w:rsid w:val="00F03AEF"/>
    <w:rsid w:val="00F049DD"/>
    <w:rsid w:val="00F04F0E"/>
    <w:rsid w:val="00F06F77"/>
    <w:rsid w:val="00F07076"/>
    <w:rsid w:val="00F15878"/>
    <w:rsid w:val="00F17378"/>
    <w:rsid w:val="00F20981"/>
    <w:rsid w:val="00F34563"/>
    <w:rsid w:val="00F365C7"/>
    <w:rsid w:val="00F368D5"/>
    <w:rsid w:val="00F43B3A"/>
    <w:rsid w:val="00F4489F"/>
    <w:rsid w:val="00F45C57"/>
    <w:rsid w:val="00F46EE6"/>
    <w:rsid w:val="00F4761F"/>
    <w:rsid w:val="00F502CF"/>
    <w:rsid w:val="00F516A3"/>
    <w:rsid w:val="00F517CC"/>
    <w:rsid w:val="00F51F90"/>
    <w:rsid w:val="00F63BA2"/>
    <w:rsid w:val="00F66004"/>
    <w:rsid w:val="00F67CC7"/>
    <w:rsid w:val="00F707D2"/>
    <w:rsid w:val="00F74F86"/>
    <w:rsid w:val="00F850DA"/>
    <w:rsid w:val="00F94975"/>
    <w:rsid w:val="00F96EA2"/>
    <w:rsid w:val="00F97260"/>
    <w:rsid w:val="00FA0007"/>
    <w:rsid w:val="00FA53E2"/>
    <w:rsid w:val="00FB15AC"/>
    <w:rsid w:val="00FB447A"/>
    <w:rsid w:val="00FB6527"/>
    <w:rsid w:val="00FB6CAD"/>
    <w:rsid w:val="00FC6931"/>
    <w:rsid w:val="00FD2068"/>
    <w:rsid w:val="00FD26AA"/>
    <w:rsid w:val="00FD61DE"/>
    <w:rsid w:val="00FE3CBC"/>
    <w:rsid w:val="00FE44B2"/>
    <w:rsid w:val="00FE7E57"/>
    <w:rsid w:val="00FF3483"/>
    <w:rsid w:val="00FF4801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77F"/>
    <w:pPr>
      <w:spacing w:after="120"/>
    </w:pPr>
  </w:style>
  <w:style w:type="character" w:customStyle="1" w:styleId="a4">
    <w:name w:val="Основной текст Знак"/>
    <w:basedOn w:val="a0"/>
    <w:link w:val="a3"/>
    <w:rsid w:val="0069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07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9077F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9077F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69077F"/>
    <w:pPr>
      <w:ind w:left="720"/>
      <w:contextualSpacing/>
    </w:pPr>
  </w:style>
  <w:style w:type="character" w:customStyle="1" w:styleId="apple-converted-space">
    <w:name w:val="apple-converted-space"/>
    <w:basedOn w:val="a0"/>
    <w:rsid w:val="00DC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lrada.rv.ua/oblrada/reception/%D0%A8%D0%BA%D0%B0%D0%B1%D0%B0%D1%80%D0%B0%20%D0%92.%D0%AE.%20%D0%9A%D0%97.%D0%9D%D0%B0%D0%B2%D1%87%D0%B0%D0%BB%D1%8C%D0%BD%D0%BE-%D0%BA%D1%83%D1%80%D1%81%D0%BE%D0%B2%D0%B8%D0%B9%20%D0%BA%D0%BE%D0%BC%D0%B1%D1%96%D0%BD%D0%B0%D1%8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lrada.rv.ua/oblrada/order/%D0%9F%D0%B0%D0%B2%D0%BB%D1%8E%D0%BA%20%20%20%D0%9A%D0%97.%D0%9D%D0%B0%D0%B2%D1%87%D0%B0%D0%BB%D1%8C%D0%BD%D0%BE-%D0%BA%D1%83%D1%80%D1%81%D0%BE%D0%B2%D0%B8%D0%B9%20%D0%BA%D0%BE%D0%BC%D0%B1%D1%96%D0%BD%D0%B0%D1%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C23B-625A-4A3D-890B-C05FF495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39</Pages>
  <Words>7039</Words>
  <Characters>40123</Characters>
  <Application>Microsoft Office Word</Application>
  <DocSecurity>0</DocSecurity>
  <Lines>334</Lines>
  <Paragraphs>94</Paragraphs>
  <ScaleCrop>false</ScaleCrop>
  <Company>Reanimator Extreme Edition</Company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2016-06-13T06:25:00Z</cp:lastPrinted>
  <dcterms:created xsi:type="dcterms:W3CDTF">2016-06-01T06:28:00Z</dcterms:created>
  <dcterms:modified xsi:type="dcterms:W3CDTF">2016-06-13T07:29:00Z</dcterms:modified>
</cp:coreProperties>
</file>