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A" w:rsidRPr="007C2BAF" w:rsidRDefault="00EC74FA" w:rsidP="00EC74FA">
      <w:pPr>
        <w:pStyle w:val="a3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C74FA" w:rsidRDefault="00EC74FA" w:rsidP="00EC74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C74FA" w:rsidRPr="007C2BAF" w:rsidRDefault="00EC74FA" w:rsidP="00EC74F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C74FA" w:rsidRPr="00AD5731" w:rsidRDefault="00EC74FA" w:rsidP="00EC74FA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</w:rPr>
        <w:t>. Рівне, майдан Просвіти, 1, тел.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23"/>
      </w:tblGrid>
      <w:tr w:rsidR="00EC74FA" w:rsidRPr="00763E65" w:rsidTr="00DB1C22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EC74FA" w:rsidRPr="00763E65" w:rsidRDefault="00EC74FA" w:rsidP="00DB1C22">
            <w:pPr>
              <w:jc w:val="center"/>
              <w:rPr>
                <w:rFonts w:eastAsia="Times New Roman"/>
                <w:i/>
                <w:sz w:val="24"/>
                <w:szCs w:val="22"/>
                <w:lang w:val="uk-UA" w:eastAsia="ru-RU"/>
              </w:rPr>
            </w:pPr>
          </w:p>
        </w:tc>
      </w:tr>
    </w:tbl>
    <w:p w:rsidR="00EC74FA" w:rsidRPr="00763E65" w:rsidRDefault="00EC74FA" w:rsidP="00EC74FA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13</w:t>
      </w:r>
    </w:p>
    <w:p w:rsidR="00EC74FA" w:rsidRPr="00763E65" w:rsidRDefault="00EC74FA" w:rsidP="00EC74FA">
      <w:pPr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>засідання постійної комісії</w:t>
      </w:r>
    </w:p>
    <w:p w:rsidR="00EC74FA" w:rsidRPr="00763E65" w:rsidRDefault="00EC74FA" w:rsidP="00EC74FA">
      <w:pPr>
        <w:rPr>
          <w:sz w:val="26"/>
          <w:szCs w:val="26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036"/>
        <w:gridCol w:w="3677"/>
        <w:gridCol w:w="2750"/>
      </w:tblGrid>
      <w:tr w:rsidR="00EC74FA" w:rsidRPr="00763E65" w:rsidTr="00DB1C22">
        <w:trPr>
          <w:trHeight w:val="337"/>
        </w:trPr>
        <w:tc>
          <w:tcPr>
            <w:tcW w:w="3110" w:type="dxa"/>
          </w:tcPr>
          <w:p w:rsidR="00EC74FA" w:rsidRPr="00763E65" w:rsidRDefault="00EC74FA" w:rsidP="00DB1C22">
            <w:pPr>
              <w:pStyle w:val="a3"/>
              <w:jc w:val="lef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 березня</w:t>
            </w:r>
            <w:r w:rsidRPr="00763E65">
              <w:rPr>
                <w:rFonts w:ascii="Times New Roman" w:hAnsi="Times New Roman"/>
                <w:szCs w:val="26"/>
              </w:rPr>
              <w:t xml:space="preserve"> 201</w:t>
            </w:r>
            <w:r>
              <w:rPr>
                <w:rFonts w:ascii="Times New Roman" w:hAnsi="Times New Roman"/>
                <w:szCs w:val="26"/>
              </w:rPr>
              <w:t>7</w:t>
            </w:r>
            <w:r w:rsidRPr="00763E65">
              <w:rPr>
                <w:rFonts w:ascii="Times New Roman" w:hAnsi="Times New Roman"/>
                <w:szCs w:val="26"/>
              </w:rPr>
              <w:t xml:space="preserve"> року</w:t>
            </w:r>
          </w:p>
        </w:tc>
        <w:tc>
          <w:tcPr>
            <w:tcW w:w="3810" w:type="dxa"/>
          </w:tcPr>
          <w:p w:rsidR="00EC74FA" w:rsidRPr="00763E65" w:rsidRDefault="00EC74FA" w:rsidP="00DB1C22">
            <w:pPr>
              <w:pStyle w:val="a3"/>
              <w:rPr>
                <w:rFonts w:ascii="Times New Roman" w:hAnsi="Times New Roman"/>
                <w:szCs w:val="26"/>
              </w:rPr>
            </w:pPr>
          </w:p>
        </w:tc>
        <w:tc>
          <w:tcPr>
            <w:tcW w:w="2825" w:type="dxa"/>
          </w:tcPr>
          <w:p w:rsidR="00EC74FA" w:rsidRPr="00763E65" w:rsidRDefault="00EC74FA" w:rsidP="00DB1C22">
            <w:pPr>
              <w:pStyle w:val="a3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11.0</w:t>
            </w:r>
            <w:r w:rsidRPr="00763E65">
              <w:rPr>
                <w:rFonts w:ascii="Times New Roman" w:hAnsi="Times New Roman"/>
                <w:szCs w:val="26"/>
              </w:rPr>
              <w:t xml:space="preserve">0 год., каб. 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763E65">
              <w:rPr>
                <w:rFonts w:ascii="Times New Roman" w:hAnsi="Times New Roman"/>
                <w:szCs w:val="26"/>
              </w:rPr>
              <w:t>01</w:t>
            </w:r>
          </w:p>
        </w:tc>
      </w:tr>
    </w:tbl>
    <w:p w:rsidR="00EC74FA" w:rsidRPr="00AB54D1" w:rsidRDefault="00EC74FA" w:rsidP="00EC74FA">
      <w:pPr>
        <w:ind w:left="7513"/>
        <w:rPr>
          <w:b/>
          <w:sz w:val="26"/>
          <w:szCs w:val="26"/>
          <w:lang w:val="uk-UA"/>
        </w:rPr>
      </w:pPr>
      <w:r w:rsidRPr="00AB54D1">
        <w:rPr>
          <w:b/>
          <w:sz w:val="26"/>
          <w:szCs w:val="26"/>
          <w:lang w:val="uk-UA"/>
        </w:rPr>
        <w:t>Адмінприміщення обласної ради</w:t>
      </w:r>
    </w:p>
    <w:p w:rsidR="00EC74FA" w:rsidRDefault="00EC74FA" w:rsidP="00EC74FA">
      <w:pPr>
        <w:jc w:val="both"/>
        <w:rPr>
          <w:sz w:val="26"/>
          <w:szCs w:val="26"/>
          <w:lang w:val="uk-UA"/>
        </w:rPr>
      </w:pPr>
    </w:p>
    <w:p w:rsidR="00EC74FA" w:rsidRPr="0086614E" w:rsidRDefault="00EC74FA" w:rsidP="00EC74FA">
      <w:pPr>
        <w:jc w:val="both"/>
        <w:rPr>
          <w:b/>
          <w:sz w:val="26"/>
          <w:szCs w:val="26"/>
          <w:lang w:val="uk-UA"/>
        </w:rPr>
      </w:pPr>
      <w:r w:rsidRPr="0086614E">
        <w:rPr>
          <w:b/>
          <w:sz w:val="26"/>
          <w:szCs w:val="26"/>
          <w:lang w:val="uk-UA"/>
        </w:rPr>
        <w:t>На засіданні присутні члени постійної комісії</w:t>
      </w:r>
      <w:r w:rsidRPr="0086614E">
        <w:rPr>
          <w:b/>
          <w:sz w:val="26"/>
          <w:szCs w:val="26"/>
          <w:bdr w:val="none" w:sz="0" w:space="0" w:color="auto" w:frame="1"/>
          <w:lang w:val="uk-UA" w:eastAsia="ru-RU"/>
        </w:rPr>
        <w:t>:</w:t>
      </w:r>
      <w:r w:rsidRPr="0086614E">
        <w:rPr>
          <w:b/>
          <w:sz w:val="26"/>
          <w:szCs w:val="26"/>
          <w:lang w:val="uk-UA"/>
        </w:rPr>
        <w:t xml:space="preserve"> </w:t>
      </w:r>
    </w:p>
    <w:p w:rsidR="00EC74FA" w:rsidRPr="00763E65" w:rsidRDefault="00EC74FA" w:rsidP="00EC74FA">
      <w:pPr>
        <w:ind w:firstLine="23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ЧЕРНІЙ Алла Леонідвна</w:t>
      </w:r>
      <w:r w:rsidRPr="00763E65">
        <w:rPr>
          <w:sz w:val="26"/>
          <w:szCs w:val="26"/>
          <w:lang w:val="uk-UA"/>
        </w:rPr>
        <w:t xml:space="preserve"> – голова постійної комісії, </w:t>
      </w:r>
    </w:p>
    <w:p w:rsidR="00EC74FA" w:rsidRPr="00763E65" w:rsidRDefault="00EC74FA" w:rsidP="00EC74FA">
      <w:pPr>
        <w:ind w:firstLine="2340"/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bCs/>
          <w:sz w:val="26"/>
          <w:szCs w:val="26"/>
          <w:bdr w:val="none" w:sz="0" w:space="0" w:color="auto" w:frame="1"/>
          <w:lang w:val="uk-UA" w:eastAsia="ru-RU"/>
        </w:rPr>
        <w:t>КОЗАК Олександр Борисович</w:t>
      </w:r>
      <w:r>
        <w:rPr>
          <w:sz w:val="26"/>
          <w:szCs w:val="26"/>
          <w:bdr w:val="none" w:sz="0" w:space="0" w:color="auto" w:frame="1"/>
          <w:lang w:val="uk-UA" w:eastAsia="ru-RU"/>
        </w:rPr>
        <w:t xml:space="preserve"> </w:t>
      </w:r>
      <w:r w:rsidRPr="00260807">
        <w:rPr>
          <w:sz w:val="26"/>
          <w:szCs w:val="26"/>
          <w:bdr w:val="none" w:sz="0" w:space="0" w:color="auto" w:frame="1"/>
          <w:lang w:val="uk-UA" w:eastAsia="ru-RU"/>
        </w:rPr>
        <w:t>– член постійної комісії</w:t>
      </w:r>
      <w:r>
        <w:rPr>
          <w:sz w:val="26"/>
          <w:szCs w:val="26"/>
          <w:bdr w:val="none" w:sz="0" w:space="0" w:color="auto" w:frame="1"/>
          <w:lang w:val="uk-UA" w:eastAsia="ru-RU"/>
        </w:rPr>
        <w:t>,</w:t>
      </w:r>
    </w:p>
    <w:p w:rsidR="00EC74FA" w:rsidRPr="00763E65" w:rsidRDefault="00EC74FA" w:rsidP="00EC74FA">
      <w:pPr>
        <w:ind w:left="2268"/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sz w:val="26"/>
          <w:szCs w:val="26"/>
          <w:bdr w:val="none" w:sz="0" w:space="0" w:color="auto" w:frame="1"/>
          <w:lang w:val="uk-UA" w:eastAsia="ru-RU"/>
        </w:rPr>
        <w:t xml:space="preserve"> Сайчук Андрій Олександрович - </w:t>
      </w:r>
      <w:r w:rsidRPr="00260807">
        <w:rPr>
          <w:sz w:val="26"/>
          <w:szCs w:val="26"/>
          <w:bdr w:val="none" w:sz="0" w:space="0" w:color="auto" w:frame="1"/>
          <w:lang w:val="uk-UA" w:eastAsia="ru-RU"/>
        </w:rPr>
        <w:t>член постійної комісії</w:t>
      </w:r>
      <w:r w:rsidRPr="00763E65">
        <w:rPr>
          <w:sz w:val="26"/>
          <w:szCs w:val="26"/>
          <w:bdr w:val="none" w:sz="0" w:space="0" w:color="auto" w:frame="1"/>
          <w:lang w:val="uk-UA" w:eastAsia="ru-RU"/>
        </w:rPr>
        <w:t>.</w:t>
      </w:r>
    </w:p>
    <w:p w:rsidR="00EC74FA" w:rsidRDefault="00EC74FA" w:rsidP="00EC74FA">
      <w:pPr>
        <w:jc w:val="both"/>
        <w:rPr>
          <w:sz w:val="26"/>
          <w:szCs w:val="26"/>
          <w:lang w:val="uk-UA"/>
        </w:rPr>
      </w:pPr>
    </w:p>
    <w:p w:rsidR="00EC74FA" w:rsidRPr="00763E65" w:rsidRDefault="00EC74FA" w:rsidP="00EC74FA">
      <w:pPr>
        <w:jc w:val="both"/>
        <w:rPr>
          <w:sz w:val="26"/>
          <w:szCs w:val="26"/>
          <w:lang w:val="uk-UA"/>
        </w:rPr>
      </w:pPr>
      <w:r w:rsidRPr="00763E65">
        <w:rPr>
          <w:sz w:val="26"/>
          <w:szCs w:val="26"/>
          <w:lang w:val="uk-UA"/>
        </w:rPr>
        <w:t>На засіданні відсутні члени постійної комісії</w:t>
      </w:r>
      <w:r w:rsidRPr="00763E65">
        <w:rPr>
          <w:sz w:val="26"/>
          <w:szCs w:val="26"/>
          <w:bdr w:val="none" w:sz="0" w:space="0" w:color="auto" w:frame="1"/>
          <w:lang w:val="uk-UA" w:eastAsia="ru-RU"/>
        </w:rPr>
        <w:t>:</w:t>
      </w:r>
      <w:r w:rsidRPr="00763E65">
        <w:rPr>
          <w:sz w:val="26"/>
          <w:szCs w:val="26"/>
          <w:lang w:val="uk-UA"/>
        </w:rPr>
        <w:t xml:space="preserve"> </w:t>
      </w:r>
    </w:p>
    <w:p w:rsidR="00EC74FA" w:rsidRDefault="00EC74FA" w:rsidP="00EC74FA">
      <w:pPr>
        <w:ind w:left="6521" w:hanging="4181"/>
        <w:jc w:val="both"/>
        <w:rPr>
          <w:bCs/>
          <w:sz w:val="26"/>
          <w:szCs w:val="26"/>
          <w:bdr w:val="none" w:sz="0" w:space="0" w:color="auto" w:frame="1"/>
          <w:lang w:val="uk-UA" w:eastAsia="ru-RU"/>
        </w:rPr>
      </w:pPr>
      <w:r>
        <w:rPr>
          <w:bCs/>
          <w:sz w:val="26"/>
          <w:szCs w:val="26"/>
          <w:bdr w:val="none" w:sz="0" w:space="0" w:color="auto" w:frame="1"/>
          <w:lang w:val="uk-UA" w:eastAsia="ru-RU"/>
        </w:rPr>
        <w:t>РЕДЬКО Валерій Ярославович</w:t>
      </w:r>
      <w:r>
        <w:rPr>
          <w:sz w:val="26"/>
          <w:szCs w:val="26"/>
          <w:bdr w:val="none" w:sz="0" w:space="0" w:color="auto" w:frame="1"/>
          <w:lang w:val="uk-UA" w:eastAsia="ru-RU"/>
        </w:rPr>
        <w:t xml:space="preserve"> - </w:t>
      </w:r>
      <w:r w:rsidRPr="00260807">
        <w:rPr>
          <w:sz w:val="26"/>
          <w:szCs w:val="26"/>
          <w:bdr w:val="none" w:sz="0" w:space="0" w:color="auto" w:frame="1"/>
          <w:lang w:val="uk-UA" w:eastAsia="ru-RU"/>
        </w:rPr>
        <w:t>заступник голови постійної комісії</w:t>
      </w:r>
      <w:r>
        <w:rPr>
          <w:sz w:val="26"/>
          <w:szCs w:val="26"/>
          <w:bdr w:val="none" w:sz="0" w:space="0" w:color="auto" w:frame="1"/>
          <w:lang w:val="uk-UA" w:eastAsia="ru-RU"/>
        </w:rPr>
        <w:t>.</w:t>
      </w:r>
      <w:r w:rsidRPr="000C366C">
        <w:rPr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EC74FA" w:rsidRPr="00763E65" w:rsidRDefault="00EC74FA" w:rsidP="00EC74FA">
      <w:pPr>
        <w:ind w:firstLine="2340"/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bCs/>
          <w:sz w:val="26"/>
          <w:szCs w:val="26"/>
          <w:bdr w:val="none" w:sz="0" w:space="0" w:color="auto" w:frame="1"/>
          <w:lang w:val="uk-UA" w:eastAsia="ru-RU"/>
        </w:rPr>
        <w:t>АЛЕКСЕЙЧУК</w:t>
      </w:r>
      <w:r w:rsidRPr="00763E65">
        <w:rPr>
          <w:bCs/>
          <w:sz w:val="26"/>
          <w:szCs w:val="26"/>
          <w:bdr w:val="none" w:sz="0" w:space="0" w:color="auto" w:frame="1"/>
          <w:lang w:val="uk-UA" w:eastAsia="ru-RU"/>
        </w:rPr>
        <w:t xml:space="preserve"> </w:t>
      </w:r>
      <w:r>
        <w:rPr>
          <w:sz w:val="26"/>
          <w:szCs w:val="26"/>
          <w:bdr w:val="none" w:sz="0" w:space="0" w:color="auto" w:frame="1"/>
          <w:lang w:val="uk-UA" w:eastAsia="ru-RU"/>
        </w:rPr>
        <w:t xml:space="preserve">Анатолій Антонович - </w:t>
      </w:r>
      <w:r w:rsidRPr="00260807">
        <w:rPr>
          <w:sz w:val="26"/>
          <w:szCs w:val="26"/>
          <w:bdr w:val="none" w:sz="0" w:space="0" w:color="auto" w:frame="1"/>
          <w:lang w:val="uk-UA" w:eastAsia="ru-RU"/>
        </w:rPr>
        <w:t>секретар постійної комісії,</w:t>
      </w:r>
    </w:p>
    <w:p w:rsidR="00EC74FA" w:rsidRPr="00763E65" w:rsidRDefault="00EC74FA" w:rsidP="00EC74FA">
      <w:pPr>
        <w:ind w:left="6663" w:hanging="4253"/>
        <w:jc w:val="both"/>
        <w:rPr>
          <w:bCs/>
          <w:sz w:val="26"/>
          <w:szCs w:val="26"/>
          <w:bdr w:val="none" w:sz="0" w:space="0" w:color="auto" w:frame="1"/>
          <w:lang w:val="uk-UA" w:eastAsia="ru-RU"/>
        </w:rPr>
      </w:pPr>
    </w:p>
    <w:p w:rsidR="00EC74FA" w:rsidRPr="00AB54D1" w:rsidRDefault="00EC74FA" w:rsidP="00EC74FA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sz w:val="26"/>
          <w:szCs w:val="26"/>
          <w:bdr w:val="none" w:sz="0" w:space="0" w:color="auto" w:frame="1"/>
          <w:lang w:val="uk-UA" w:eastAsia="ru-RU"/>
        </w:rPr>
        <w:t xml:space="preserve">На засіданні постійної комісії присутні працівники виконавчого апарату обласної ради, </w:t>
      </w:r>
      <w:r w:rsidRPr="00AB54D1">
        <w:rPr>
          <w:sz w:val="26"/>
          <w:szCs w:val="26"/>
          <w:bdr w:val="none" w:sz="0" w:space="0" w:color="auto" w:frame="1"/>
          <w:lang w:val="uk-UA" w:eastAsia="ru-RU"/>
        </w:rPr>
        <w:t>керівники окремих департаментів, управлінь облдержадміністрації</w:t>
      </w:r>
      <w:r>
        <w:rPr>
          <w:sz w:val="26"/>
          <w:szCs w:val="26"/>
          <w:bdr w:val="none" w:sz="0" w:space="0" w:color="auto" w:frame="1"/>
          <w:lang w:val="uk-UA" w:eastAsia="ru-RU"/>
        </w:rPr>
        <w:t xml:space="preserve"> інші особи з числа запрошених (список </w:t>
      </w:r>
      <w:r w:rsidRPr="00AB54D1">
        <w:rPr>
          <w:sz w:val="26"/>
          <w:szCs w:val="26"/>
          <w:bdr w:val="none" w:sz="0" w:space="0" w:color="auto" w:frame="1"/>
          <w:lang w:val="uk-UA" w:eastAsia="ru-RU"/>
        </w:rPr>
        <w:t xml:space="preserve">запрошених, які були присутні на засіданні </w:t>
      </w:r>
      <w:r>
        <w:rPr>
          <w:sz w:val="26"/>
          <w:szCs w:val="26"/>
          <w:bdr w:val="none" w:sz="0" w:space="0" w:color="auto" w:frame="1"/>
          <w:lang w:val="uk-UA" w:eastAsia="ru-RU"/>
        </w:rPr>
        <w:t>постійної комісії додається).</w:t>
      </w:r>
    </w:p>
    <w:p w:rsidR="00EC74FA" w:rsidRDefault="00EC74FA" w:rsidP="00EC74FA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</w:p>
    <w:p w:rsidR="00EC74FA" w:rsidRDefault="00EC74FA" w:rsidP="00EC74FA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>
        <w:rPr>
          <w:sz w:val="26"/>
          <w:szCs w:val="26"/>
          <w:bdr w:val="none" w:sz="0" w:space="0" w:color="auto" w:frame="1"/>
          <w:lang w:val="uk-UA" w:eastAsia="ru-RU"/>
        </w:rPr>
        <w:t xml:space="preserve">Засідання постійної комісії вела </w:t>
      </w:r>
      <w:r w:rsidRPr="00763E65">
        <w:rPr>
          <w:sz w:val="26"/>
          <w:szCs w:val="26"/>
          <w:lang w:val="uk-UA"/>
        </w:rPr>
        <w:t>голова постійної комісії</w:t>
      </w:r>
      <w:r>
        <w:rPr>
          <w:sz w:val="26"/>
          <w:szCs w:val="26"/>
          <w:lang w:val="uk-UA"/>
        </w:rPr>
        <w:t xml:space="preserve"> ЧЕРНІЙ Алла Леонідівна.</w:t>
      </w:r>
    </w:p>
    <w:p w:rsidR="00EC74FA" w:rsidRPr="00763E65" w:rsidRDefault="00EC74FA" w:rsidP="00EC74FA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СЛУХАЛИ:</w:t>
      </w:r>
    </w:p>
    <w:p w:rsidR="00EC74FA" w:rsidRPr="0086614E" w:rsidRDefault="00EC74FA" w:rsidP="00EC74FA">
      <w:pPr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ЧЕРНІЙ Аллу Леонідівну</w:t>
      </w:r>
      <w:r w:rsidRPr="00763E65">
        <w:rPr>
          <w:i/>
          <w:sz w:val="26"/>
          <w:szCs w:val="26"/>
          <w:lang w:val="uk-UA"/>
        </w:rPr>
        <w:t xml:space="preserve"> – голову постійної комісії з питань </w:t>
      </w:r>
      <w:r>
        <w:rPr>
          <w:i/>
          <w:sz w:val="26"/>
          <w:szCs w:val="26"/>
          <w:lang w:val="uk-UA"/>
        </w:rPr>
        <w:t xml:space="preserve">гуманітарної політики – </w:t>
      </w:r>
      <w:r w:rsidRPr="0086614E">
        <w:rPr>
          <w:sz w:val="26"/>
          <w:szCs w:val="26"/>
          <w:lang w:val="uk-UA"/>
        </w:rPr>
        <w:t>запропонува</w:t>
      </w:r>
      <w:r>
        <w:rPr>
          <w:sz w:val="26"/>
          <w:szCs w:val="26"/>
          <w:lang w:val="uk-UA"/>
        </w:rPr>
        <w:t>ла</w:t>
      </w:r>
      <w:r w:rsidRPr="0086614E">
        <w:rPr>
          <w:sz w:val="26"/>
          <w:szCs w:val="26"/>
          <w:lang w:val="uk-UA"/>
        </w:rPr>
        <w:t xml:space="preserve"> затвердити наступний порядок денний засідання постійної комісії.</w:t>
      </w:r>
    </w:p>
    <w:p w:rsidR="00EC74FA" w:rsidRPr="00763E65" w:rsidRDefault="00EC74FA" w:rsidP="00EC74FA">
      <w:pPr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jc w:val="both"/>
        <w:rPr>
          <w:sz w:val="26"/>
          <w:szCs w:val="26"/>
          <w:lang w:val="uk-UA"/>
        </w:rPr>
      </w:pPr>
      <w:r w:rsidRPr="0086614E">
        <w:rPr>
          <w:sz w:val="26"/>
          <w:szCs w:val="26"/>
          <w:lang w:val="uk-UA"/>
        </w:rPr>
        <w:t>Затвердити такий порядок денний засідання постійної комісії:</w:t>
      </w:r>
    </w:p>
    <w:p w:rsidR="00EC74FA" w:rsidRDefault="00EC74FA" w:rsidP="00EC74FA">
      <w:pPr>
        <w:jc w:val="both"/>
        <w:rPr>
          <w:sz w:val="26"/>
          <w:szCs w:val="26"/>
          <w:lang w:val="uk-UA"/>
        </w:rPr>
      </w:pPr>
    </w:p>
    <w:p w:rsidR="00EC74FA" w:rsidRPr="00763E65" w:rsidRDefault="00EC74FA" w:rsidP="00EC74F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Порядок денний:</w:t>
      </w:r>
    </w:p>
    <w:p w:rsidR="00EC74FA" w:rsidRPr="00512132" w:rsidRDefault="00EC74FA" w:rsidP="00EC74FA">
      <w:pPr>
        <w:pStyle w:val="ac"/>
        <w:ind w:left="3544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Сесійні питання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Програму економічного та соціального розвитку Рівненської області на 2017 рік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Мокляк К.В. – директор департаменту економічного розвитку і торгівлі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  <w:shd w:val="clear" w:color="auto" w:fill="FFFFFF"/>
        </w:rPr>
        <w:t>Про внесення змін до Програми розвитку інвестиційної діяльності в Рівненській області на 2016-2018 роки</w:t>
      </w:r>
    </w:p>
    <w:p w:rsidR="00EC74FA" w:rsidRPr="00512132" w:rsidRDefault="00EC74FA" w:rsidP="00EC74FA">
      <w:pPr>
        <w:pStyle w:val="ac"/>
        <w:ind w:left="360"/>
        <w:jc w:val="both"/>
        <w:rPr>
          <w:b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lastRenderedPageBreak/>
        <w:t>Доповідає:</w:t>
      </w:r>
      <w:r w:rsidRPr="00512132">
        <w:rPr>
          <w:i/>
          <w:sz w:val="26"/>
          <w:szCs w:val="26"/>
        </w:rPr>
        <w:t xml:space="preserve"> Мокляк К.В. – директор департаменту економічного розвитку і торгівлі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внесення змін до рішення обласної ради від 11.03.2016 №121 «Про щорічний обласний конкурс проектів розвитку територіальних громад»</w:t>
      </w:r>
    </w:p>
    <w:p w:rsidR="00EC74FA" w:rsidRPr="00512132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  <w:lang w:val="uk-UA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Мокляк К.В. – директор департаменту економічного розвитку і торгівлі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Обласну програму охорони навколишнього природного середовища на 2017-2021 роки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Захарчук В.В. – директор департаменту екології та природних ресурсів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Обласну програму інформатизації та розвитку електронного урядування на 2017</w:t>
      </w:r>
      <w:r w:rsidRPr="00512132">
        <w:rPr>
          <w:b/>
          <w:sz w:val="26"/>
          <w:szCs w:val="26"/>
        </w:rPr>
        <w:noBreakHyphen/>
        <w:t>2019 роки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Терещенко О.С. – заступник директора комунального закладу «Регіональний інформаційно-комп’ютерний центр» Рівненської обласної ради.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Програму сприяння розвитку громадянського суспільства в Рівненській області на 2017-2021 роки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Корольчук О.В. – в.о. начальника управління </w:t>
      </w:r>
      <w:r w:rsidRPr="00512132">
        <w:rPr>
          <w:i/>
          <w:spacing w:val="-4"/>
          <w:sz w:val="26"/>
          <w:szCs w:val="26"/>
        </w:rPr>
        <w:t>інформаційної діяльності та комунікацій з громадськістю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Обласну програму забезпечення загальноосвітніх навчальних закладів шкільними автобусами у 2017 році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Таргонський Г.М. – начальник управління освіти і науки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Обласну програму розвитку транскордонного співробітництва на 2016-2020 роки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</w:rPr>
        <w:t xml:space="preserve"> Муран О.Г. – начальник управління міжнародного співробітництва та європейської інтеграції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 xml:space="preserve">Про </w:t>
      </w:r>
      <w:r w:rsidRPr="00512132">
        <w:rPr>
          <w:rFonts w:eastAsia="Calibri"/>
          <w:b/>
          <w:bCs/>
          <w:sz w:val="26"/>
          <w:szCs w:val="26"/>
        </w:rPr>
        <w:t>Обласну програму енергоефективності на період до 2020 року</w:t>
      </w:r>
    </w:p>
    <w:p w:rsidR="00EC74FA" w:rsidRPr="00512132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</w:rPr>
        <w:t xml:space="preserve"> Пшеюк В.Л. – директор департаменту житлово-комунального господарства, енергетики та енергоефективності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rFonts w:eastAsia="Calibri"/>
          <w:b/>
          <w:bCs/>
          <w:color w:val="000000"/>
          <w:sz w:val="26"/>
          <w:szCs w:val="26"/>
        </w:rPr>
        <w:t>Про Обласну програму надання фінансової підтримки комунальному підприємству «Управління майновим комплексом» Рівненської обласної ради на 2017 рік</w:t>
      </w:r>
    </w:p>
    <w:p w:rsidR="00EC74FA" w:rsidRPr="00512132" w:rsidRDefault="00EC74FA" w:rsidP="00EC74FA">
      <w:pPr>
        <w:pStyle w:val="ac"/>
        <w:ind w:left="360"/>
        <w:jc w:val="both"/>
        <w:rPr>
          <w:b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</w:rPr>
        <w:t xml:space="preserve"> Пшеюк В.Л. – директор департаменту житлово-комунального господарства, енергетики та енергоефективності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 xml:space="preserve">Про </w:t>
      </w:r>
      <w:r w:rsidRPr="00512132">
        <w:rPr>
          <w:b/>
          <w:bCs/>
          <w:sz w:val="26"/>
          <w:szCs w:val="26"/>
          <w:bdr w:val="none" w:sz="0" w:space="0" w:color="auto" w:frame="1"/>
        </w:rPr>
        <w:t xml:space="preserve">внесення </w:t>
      </w:r>
      <w:r w:rsidRPr="00512132">
        <w:rPr>
          <w:b/>
          <w:sz w:val="26"/>
          <w:szCs w:val="26"/>
        </w:rPr>
        <w:t xml:space="preserve">змін до </w:t>
      </w:r>
      <w:r w:rsidRPr="00512132">
        <w:rPr>
          <w:b/>
          <w:bCs/>
          <w:sz w:val="26"/>
          <w:szCs w:val="26"/>
        </w:rPr>
        <w:t>Обласної програми відпочинку та оздоровлення дітей на 2014-2017 роки</w:t>
      </w:r>
    </w:p>
    <w:p w:rsidR="00EC74FA" w:rsidRPr="00512132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  <w:lang w:val="uk-UA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Ліпський В.В. – начальник управління у справах молоді та спорту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 xml:space="preserve">Про </w:t>
      </w:r>
      <w:r w:rsidRPr="00512132">
        <w:rPr>
          <w:b/>
          <w:bCs/>
          <w:sz w:val="26"/>
          <w:szCs w:val="26"/>
          <w:bdr w:val="none" w:sz="0" w:space="0" w:color="auto" w:frame="1"/>
        </w:rPr>
        <w:t>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</w:p>
    <w:p w:rsidR="00EC74FA" w:rsidRPr="00512132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</w:rPr>
        <w:t xml:space="preserve"> Ревко В.О. – т.в.о. військового комісара Рівненського обласного військового комісаріату.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внесення змін до Програми розвитку місцевого самоврядування у Рівненській області на 2013-2017 роки</w:t>
      </w:r>
    </w:p>
    <w:p w:rsidR="00EC74FA" w:rsidRPr="00512132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  <w:lang w:val="uk-UA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Сологуб Б.Є. – керуючий справами виконавчого апарату обласної ради – керівник секретаріату.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lastRenderedPageBreak/>
        <w:t>Про внесення змін до Програми «Діти Рівненщини» на 2016 -2020 роки</w:t>
      </w:r>
    </w:p>
    <w:p w:rsidR="00EC74FA" w:rsidRPr="00512132" w:rsidRDefault="00EC74FA" w:rsidP="00EC74FA">
      <w:pPr>
        <w:pStyle w:val="ac"/>
        <w:tabs>
          <w:tab w:val="left" w:pos="567"/>
        </w:tabs>
        <w:ind w:left="284"/>
        <w:jc w:val="both"/>
        <w:rPr>
          <w:b/>
          <w:sz w:val="26"/>
          <w:szCs w:val="26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</w:rPr>
        <w:t xml:space="preserve"> Осіпчук Ю.Ю. – начальник управління охорони здоров'я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звіт щодо виконання обласного бюджету за 2016 рік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Біляк Л.А. – директор департаменту фінансів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внесення змін до обласного бюджету на 2017 рік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Біляк Л.А. – директор департаменту фінансів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 xml:space="preserve">Про розподіл коштів перевиконання дохідної частини загального фонду обласного бюджету 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i/>
          <w:sz w:val="26"/>
          <w:szCs w:val="26"/>
          <w:u w:val="single"/>
        </w:rPr>
        <w:t>Доповідає</w:t>
      </w:r>
      <w:r w:rsidRPr="00512132">
        <w:rPr>
          <w:i/>
          <w:sz w:val="26"/>
          <w:szCs w:val="26"/>
        </w:rPr>
        <w:t>: Ковальчук В.О. – депутат обласної ради.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color w:val="000000"/>
          <w:sz w:val="26"/>
          <w:szCs w:val="26"/>
        </w:rPr>
      </w:pPr>
      <w:r w:rsidRPr="00512132">
        <w:rPr>
          <w:b/>
          <w:color w:val="000000"/>
          <w:sz w:val="26"/>
          <w:szCs w:val="26"/>
        </w:rPr>
        <w:t>Про контракт з директором комунального закладу «Рівненська обласна філармонія»</w:t>
      </w:r>
      <w:r w:rsidRPr="00512132">
        <w:rPr>
          <w:color w:val="000000"/>
          <w:sz w:val="26"/>
          <w:szCs w:val="26"/>
        </w:rPr>
        <w:t> </w:t>
      </w:r>
      <w:r w:rsidRPr="00512132">
        <w:rPr>
          <w:b/>
          <w:color w:val="000000"/>
          <w:sz w:val="26"/>
          <w:szCs w:val="26"/>
        </w:rPr>
        <w:t>Рівненської обласної ради Орешком М.П.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EC74FA" w:rsidRPr="00512132" w:rsidRDefault="00EC74FA" w:rsidP="00EC74FA">
      <w:pPr>
        <w:pStyle w:val="ac"/>
        <w:ind w:left="284"/>
        <w:jc w:val="both"/>
        <w:rPr>
          <w:b/>
          <w:color w:val="000000"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Співдоповідає:</w:t>
      </w:r>
      <w:r w:rsidRPr="00512132">
        <w:rPr>
          <w:b/>
          <w:color w:val="000000"/>
          <w:sz w:val="26"/>
          <w:szCs w:val="26"/>
        </w:rPr>
        <w:t xml:space="preserve"> </w:t>
      </w:r>
      <w:r w:rsidRPr="00512132">
        <w:rPr>
          <w:i/>
          <w:color w:val="000000"/>
          <w:sz w:val="26"/>
          <w:szCs w:val="26"/>
        </w:rPr>
        <w:t>Мельник Я.М. – начальник управління культури та туризму облдержадміністрації.</w:t>
      </w:r>
    </w:p>
    <w:p w:rsidR="00EC74FA" w:rsidRPr="007640C1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Про</w:t>
      </w:r>
      <w:r w:rsidRPr="007640C1">
        <w:rPr>
          <w:color w:val="000000"/>
          <w:sz w:val="26"/>
          <w:szCs w:val="26"/>
        </w:rPr>
        <w:t xml:space="preserve"> </w:t>
      </w:r>
      <w:r w:rsidRPr="007640C1">
        <w:rPr>
          <w:b/>
          <w:color w:val="000000"/>
          <w:sz w:val="26"/>
          <w:szCs w:val="26"/>
        </w:rPr>
        <w:t>контракт з директором</w:t>
      </w:r>
      <w:r w:rsidRPr="007640C1">
        <w:rPr>
          <w:color w:val="000000"/>
          <w:sz w:val="26"/>
          <w:szCs w:val="26"/>
        </w:rPr>
        <w:t xml:space="preserve"> </w:t>
      </w:r>
      <w:r w:rsidRPr="007640C1">
        <w:rPr>
          <w:b/>
          <w:color w:val="000000"/>
          <w:sz w:val="26"/>
          <w:szCs w:val="26"/>
        </w:rPr>
        <w:t>комунального закладу «Тучинський геріатричний пансіонат» Рівненської обласної ради</w:t>
      </w:r>
    </w:p>
    <w:p w:rsidR="00EC74FA" w:rsidRPr="007640C1" w:rsidRDefault="00EC74FA" w:rsidP="00EC74FA">
      <w:pPr>
        <w:pStyle w:val="ac"/>
        <w:tabs>
          <w:tab w:val="left" w:pos="426"/>
        </w:tabs>
        <w:ind w:left="567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Богинський Сергій Богданович</w:t>
      </w:r>
    </w:p>
    <w:p w:rsidR="00EC74FA" w:rsidRPr="007640C1" w:rsidRDefault="00EC74FA" w:rsidP="00EC74FA">
      <w:pPr>
        <w:pStyle w:val="ac"/>
        <w:tabs>
          <w:tab w:val="left" w:pos="426"/>
        </w:tabs>
        <w:ind w:left="567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Демчук Олександр Миколайович</w:t>
      </w:r>
    </w:p>
    <w:p w:rsidR="00EC74FA" w:rsidRPr="007640C1" w:rsidRDefault="00EC74FA" w:rsidP="00EC74FA">
      <w:pPr>
        <w:pStyle w:val="ac"/>
        <w:tabs>
          <w:tab w:val="left" w:pos="426"/>
        </w:tabs>
        <w:ind w:left="567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Маковський Володимир  Вікторович</w:t>
      </w:r>
    </w:p>
    <w:p w:rsidR="00EC74FA" w:rsidRPr="007640C1" w:rsidRDefault="00EC74FA" w:rsidP="00EC74FA">
      <w:pPr>
        <w:pStyle w:val="ac"/>
        <w:tabs>
          <w:tab w:val="left" w:pos="426"/>
        </w:tabs>
        <w:ind w:left="567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Чаюк Вячеслав Анатолійович</w:t>
      </w:r>
    </w:p>
    <w:p w:rsidR="00EC74FA" w:rsidRPr="007640C1" w:rsidRDefault="00EC74FA" w:rsidP="00EC74FA">
      <w:pPr>
        <w:pStyle w:val="ac"/>
        <w:ind w:left="284"/>
        <w:jc w:val="both"/>
        <w:rPr>
          <w:i/>
          <w:sz w:val="26"/>
          <w:szCs w:val="26"/>
        </w:rPr>
      </w:pPr>
      <w:r w:rsidRPr="007640C1">
        <w:rPr>
          <w:i/>
          <w:sz w:val="26"/>
          <w:szCs w:val="26"/>
          <w:u w:val="single"/>
        </w:rPr>
        <w:t>Доповідає:</w:t>
      </w:r>
      <w:r w:rsidRPr="007640C1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EC74FA" w:rsidRPr="007640C1" w:rsidRDefault="00EC74FA" w:rsidP="00EC74FA">
      <w:pPr>
        <w:pStyle w:val="ac"/>
        <w:ind w:left="284"/>
        <w:jc w:val="both"/>
        <w:rPr>
          <w:i/>
          <w:color w:val="000000"/>
          <w:sz w:val="26"/>
          <w:szCs w:val="26"/>
        </w:rPr>
      </w:pPr>
      <w:r w:rsidRPr="007640C1">
        <w:rPr>
          <w:i/>
          <w:sz w:val="26"/>
          <w:szCs w:val="26"/>
          <w:u w:val="single"/>
        </w:rPr>
        <w:t>Співдоповідає:</w:t>
      </w:r>
      <w:r w:rsidRPr="007640C1">
        <w:rPr>
          <w:i/>
          <w:color w:val="000000"/>
          <w:sz w:val="26"/>
          <w:szCs w:val="26"/>
        </w:rPr>
        <w:t xml:space="preserve"> Ундір В.О. – директор департаменту соціального захисту населення облдержадміністрації. 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реорганізацію комунального закладу</w:t>
      </w:r>
      <w:r w:rsidRPr="00512132">
        <w:rPr>
          <w:sz w:val="26"/>
          <w:szCs w:val="26"/>
          <w:lang w:val="uk-UA"/>
        </w:rPr>
        <w:t xml:space="preserve"> </w:t>
      </w:r>
      <w:r w:rsidRPr="00512132">
        <w:rPr>
          <w:b/>
          <w:bCs/>
          <w:sz w:val="26"/>
          <w:szCs w:val="26"/>
          <w:lang w:val="uk-UA"/>
        </w:rPr>
        <w:t>«Тучинська спеціальна загальноосвітня школа-інтернат І-ІІ ступенів»</w:t>
      </w:r>
      <w:r w:rsidRPr="00512132">
        <w:rPr>
          <w:b/>
          <w:sz w:val="26"/>
          <w:szCs w:val="26"/>
          <w:lang w:val="uk-UA"/>
        </w:rPr>
        <w:t xml:space="preserve"> </w:t>
      </w:r>
      <w:r w:rsidRPr="00512132">
        <w:rPr>
          <w:b/>
          <w:bCs/>
          <w:sz w:val="26"/>
          <w:szCs w:val="26"/>
          <w:lang w:val="uk-UA"/>
        </w:rPr>
        <w:t>Рівненської обласної ради</w:t>
      </w:r>
    </w:p>
    <w:p w:rsidR="00EC74FA" w:rsidRPr="00930EEE" w:rsidRDefault="00EC74FA" w:rsidP="00EC74FA">
      <w:pPr>
        <w:ind w:left="284"/>
        <w:jc w:val="both"/>
        <w:rPr>
          <w:b/>
          <w:i/>
          <w:sz w:val="26"/>
          <w:szCs w:val="26"/>
          <w:highlight w:val="darkGreen"/>
          <w:lang w:val="uk-UA"/>
        </w:rPr>
      </w:pPr>
      <w:r w:rsidRPr="00930EEE">
        <w:rPr>
          <w:i/>
          <w:sz w:val="26"/>
          <w:szCs w:val="26"/>
          <w:u w:val="single"/>
          <w:lang w:val="uk-UA"/>
        </w:rPr>
        <w:t>Доповідає:</w:t>
      </w:r>
      <w:r w:rsidRPr="00930EEE">
        <w:rPr>
          <w:i/>
          <w:sz w:val="26"/>
          <w:szCs w:val="26"/>
          <w:lang w:val="uk-UA"/>
        </w:rPr>
        <w:t xml:space="preserve"> Таргонський Г.М. – начальник управління освіти і науки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bCs/>
          <w:sz w:val="26"/>
          <w:szCs w:val="26"/>
          <w:shd w:val="clear" w:color="auto" w:fill="FFFFFF"/>
        </w:rPr>
      </w:pPr>
      <w:r w:rsidRPr="00512132">
        <w:rPr>
          <w:b/>
          <w:bCs/>
          <w:sz w:val="26"/>
          <w:szCs w:val="26"/>
          <w:shd w:val="clear" w:color="auto" w:fill="FFFFFF"/>
        </w:rPr>
        <w:t>Про внесення змін до Статуту комунального закладу</w:t>
      </w:r>
      <w:r w:rsidRPr="00512132">
        <w:rPr>
          <w:b/>
          <w:sz w:val="26"/>
          <w:szCs w:val="26"/>
        </w:rPr>
        <w:t xml:space="preserve"> «Острозький обласний ліцей-інтернат з посиленою військово-фізичною підготовкою» Рівненської обласної ради</w:t>
      </w:r>
    </w:p>
    <w:p w:rsidR="00EC74FA" w:rsidRPr="00512132" w:rsidRDefault="00EC74FA" w:rsidP="00EC74FA">
      <w:pPr>
        <w:pStyle w:val="ac"/>
        <w:ind w:left="284"/>
        <w:jc w:val="both"/>
        <w:rPr>
          <w:b/>
          <w:bCs/>
          <w:sz w:val="26"/>
          <w:szCs w:val="26"/>
          <w:shd w:val="clear" w:color="auto" w:fill="FFFFFF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Таргонський Г.М. – начальник управління освіти і науки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внесення змін до Статуту комунального закладу</w:t>
      </w:r>
      <w:r w:rsidRPr="00512132">
        <w:rPr>
          <w:sz w:val="26"/>
          <w:szCs w:val="26"/>
        </w:rPr>
        <w:t xml:space="preserve"> </w:t>
      </w:r>
      <w:r w:rsidRPr="00512132">
        <w:rPr>
          <w:b/>
          <w:bCs/>
          <w:sz w:val="26"/>
          <w:szCs w:val="26"/>
        </w:rPr>
        <w:t>«Чудельська спеціальна загальноосвітня школа-інтернат № 1 І-ІІ ступенів»</w:t>
      </w:r>
      <w:r w:rsidRPr="00512132">
        <w:rPr>
          <w:b/>
          <w:sz w:val="26"/>
          <w:szCs w:val="26"/>
        </w:rPr>
        <w:t xml:space="preserve"> </w:t>
      </w:r>
      <w:r w:rsidRPr="00512132">
        <w:rPr>
          <w:b/>
          <w:bCs/>
          <w:sz w:val="26"/>
          <w:szCs w:val="26"/>
        </w:rPr>
        <w:t>Рівненської обласної ради</w:t>
      </w:r>
    </w:p>
    <w:p w:rsidR="00EC74FA" w:rsidRPr="00512132" w:rsidRDefault="00EC74FA" w:rsidP="00EC74FA">
      <w:pPr>
        <w:pStyle w:val="ac"/>
        <w:ind w:left="360"/>
        <w:jc w:val="both"/>
        <w:rPr>
          <w:b/>
          <w:sz w:val="26"/>
          <w:szCs w:val="26"/>
          <w:lang w:val="uk-UA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Таргонський Г.М. – начальник управління освіти і науки облдержадміністрації.</w:t>
      </w:r>
    </w:p>
    <w:p w:rsidR="00EC74FA" w:rsidRPr="00430060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430060">
        <w:rPr>
          <w:b/>
          <w:sz w:val="26"/>
          <w:szCs w:val="26"/>
        </w:rPr>
        <w:t xml:space="preserve">Про </w:t>
      </w:r>
      <w:r w:rsidRPr="00430060">
        <w:rPr>
          <w:b/>
          <w:bCs/>
          <w:sz w:val="26"/>
          <w:szCs w:val="26"/>
          <w:shd w:val="clear" w:color="auto" w:fill="FFFFFF"/>
        </w:rPr>
        <w:t>внесення змін до Статуту комунального закладу «Рівненський академічний обласний театр ляльок» Рівненської обласної ради</w:t>
      </w:r>
    </w:p>
    <w:p w:rsidR="00EC74FA" w:rsidRPr="00430060" w:rsidRDefault="00EC74FA" w:rsidP="00EC74FA">
      <w:pPr>
        <w:pStyle w:val="ac"/>
        <w:ind w:left="284"/>
        <w:jc w:val="both"/>
        <w:rPr>
          <w:i/>
          <w:sz w:val="26"/>
          <w:szCs w:val="26"/>
        </w:rPr>
      </w:pPr>
      <w:r w:rsidRPr="00430060">
        <w:rPr>
          <w:i/>
          <w:sz w:val="26"/>
          <w:szCs w:val="26"/>
          <w:u w:val="single"/>
        </w:rPr>
        <w:t>Доповідає:</w:t>
      </w:r>
      <w:r w:rsidRPr="00430060">
        <w:rPr>
          <w:i/>
          <w:sz w:val="26"/>
          <w:szCs w:val="26"/>
        </w:rPr>
        <w:t xml:space="preserve"> Мельник Я.М. – начальник управління культури і туризму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lastRenderedPageBreak/>
        <w:t>Про оголошення 2017 року у Рівненській області Роком Української Повстанської Армії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Сологуб Б.Є. – керуючий справами виконавчого апарату обласної ради – керівник секретаріату.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/>
          <w:color w:val="FF0000"/>
          <w:sz w:val="26"/>
          <w:szCs w:val="26"/>
        </w:rPr>
      </w:pPr>
      <w:r w:rsidRPr="00512132">
        <w:rPr>
          <w:b/>
          <w:bCs/>
          <w:sz w:val="26"/>
          <w:szCs w:val="26"/>
        </w:rPr>
        <w:t>Про оголошення 2017 року на Рівненщині  Роком головнокомандувача  УПА Романа Шухевича</w:t>
      </w:r>
    </w:p>
    <w:p w:rsidR="00EC74FA" w:rsidRPr="00512132" w:rsidRDefault="00EC74FA" w:rsidP="00EC74FA">
      <w:pPr>
        <w:pStyle w:val="ac"/>
        <w:ind w:left="284"/>
        <w:jc w:val="both"/>
        <w:rPr>
          <w:b/>
          <w:color w:val="FF0000"/>
          <w:sz w:val="26"/>
          <w:szCs w:val="26"/>
          <w:lang w:val="uk-UA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Бучинський О.А. – заступник голови обласної ради.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360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  <w:shd w:val="clear" w:color="auto" w:fill="FFFFFF"/>
        </w:rPr>
        <w:t>Про звернення Рівненської обласної ради</w:t>
      </w:r>
      <w:r w:rsidRPr="00512132">
        <w:rPr>
          <w:b/>
          <w:sz w:val="26"/>
          <w:szCs w:val="26"/>
        </w:rPr>
        <w:t xml:space="preserve"> до Президента України </w:t>
      </w:r>
      <w:r w:rsidRPr="00512132">
        <w:rPr>
          <w:b/>
          <w:sz w:val="26"/>
          <w:szCs w:val="26"/>
          <w:shd w:val="clear" w:color="auto" w:fill="FFFFFF"/>
        </w:rPr>
        <w:t xml:space="preserve">щодо </w:t>
      </w:r>
      <w:r w:rsidRPr="00512132">
        <w:rPr>
          <w:b/>
          <w:sz w:val="26"/>
          <w:szCs w:val="26"/>
        </w:rPr>
        <w:t>видання Указу Про заходи з відзначення 75-річчя створення Української Повстанської Армії</w:t>
      </w:r>
    </w:p>
    <w:p w:rsidR="00EC74FA" w:rsidRPr="00512132" w:rsidRDefault="00EC74FA" w:rsidP="00EC74FA">
      <w:pPr>
        <w:pStyle w:val="ac"/>
        <w:ind w:left="360"/>
        <w:jc w:val="both"/>
        <w:rPr>
          <w:b/>
          <w:color w:val="FF0000"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Бучинський О.А. – заступник голови обласної ради.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360"/>
        <w:jc w:val="both"/>
        <w:rPr>
          <w:rStyle w:val="FontStyle26"/>
          <w:rFonts w:ascii="Times New Roman" w:hAnsi="Times New Roman" w:cs="Times New Roman"/>
          <w:bCs w:val="0"/>
          <w:sz w:val="26"/>
          <w:szCs w:val="26"/>
        </w:rPr>
      </w:pPr>
      <w:r w:rsidRPr="00512132">
        <w:rPr>
          <w:rStyle w:val="FontStyle26"/>
          <w:rFonts w:ascii="Times New Roman" w:hAnsi="Times New Roman" w:cs="Times New Roman"/>
          <w:sz w:val="26"/>
          <w:szCs w:val="26"/>
        </w:rPr>
        <w:t>Про клопотання щодо нагородження Почесною грамотою Верховної Ради України Леонтьєва Павла Васильовича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</w:rPr>
      </w:pPr>
      <w:r w:rsidRPr="00512132">
        <w:rPr>
          <w:i/>
          <w:sz w:val="26"/>
          <w:szCs w:val="26"/>
          <w:u w:val="single"/>
        </w:rPr>
        <w:t>Доповідає:</w:t>
      </w:r>
      <w:r w:rsidRPr="00512132">
        <w:rPr>
          <w:i/>
          <w:sz w:val="26"/>
          <w:szCs w:val="26"/>
        </w:rPr>
        <w:t xml:space="preserve"> Сологуб Б.Є. – керуючий справами виконавчого апарату обласної ради – керівник секретаріату.</w:t>
      </w:r>
    </w:p>
    <w:p w:rsidR="00EC74FA" w:rsidRDefault="00EC74FA" w:rsidP="00EC74FA">
      <w:pPr>
        <w:jc w:val="center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jc w:val="center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Власні питання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громадської спілки «Рівненський футбольний клуб «Верес-Рівне» щодо виділення з обласного бюджету на 2017 рік коштів в сумі 3 009 670 грн. на підготовку та участь команди у другому колі чемпіонату України з футболу серед чоловічих команд першої ліги сезону 2016-2017 років та у першому колі чемпіонату України з футболу серед чоловічих команд Прем’єр-ліги сезону 2017-2018 років.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</w:rPr>
        <w:t xml:space="preserve"> 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Хахльов О.В.- президент громадської спілки </w:t>
      </w:r>
      <w:r w:rsidRPr="00512132">
        <w:rPr>
          <w:i/>
          <w:sz w:val="26"/>
          <w:szCs w:val="26"/>
          <w:lang w:val="uk-UA"/>
        </w:rPr>
        <w:t>«Рівненський футбольний клуб «Верес-Рівне»;</w:t>
      </w:r>
      <w:r w:rsidRPr="00512132">
        <w:rPr>
          <w:b/>
          <w:sz w:val="26"/>
          <w:szCs w:val="26"/>
          <w:lang w:val="uk-UA"/>
        </w:rPr>
        <w:t xml:space="preserve"> 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Співдоповідає:</w:t>
      </w:r>
      <w:r w:rsidRPr="00512132">
        <w:rPr>
          <w:b/>
          <w:sz w:val="26"/>
          <w:szCs w:val="26"/>
          <w:lang w:val="uk-UA"/>
        </w:rPr>
        <w:t xml:space="preserve"> </w:t>
      </w:r>
      <w:r w:rsidRPr="00512132">
        <w:rPr>
          <w:i/>
          <w:sz w:val="26"/>
          <w:szCs w:val="26"/>
          <w:lang w:val="uk-UA"/>
        </w:rPr>
        <w:t>Ліпський В.В.- начальник управління у справах молоді та спорту облдержадміністрації;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Біляк Л.</w:t>
      </w:r>
      <w:r w:rsidRPr="00512132">
        <w:rPr>
          <w:i/>
          <w:sz w:val="26"/>
          <w:szCs w:val="26"/>
          <w:lang w:val="uk-UA"/>
        </w:rPr>
        <w:t>А.-  директор департаменту фінансів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звернення </w:t>
      </w:r>
      <w:r w:rsidRPr="00512132">
        <w:rPr>
          <w:b/>
          <w:sz w:val="26"/>
          <w:szCs w:val="26"/>
          <w:lang w:val="uk-UA"/>
        </w:rPr>
        <w:t>керівників дитячих оздоровчих закладів щодо ситуації, яка склалася в оздоровницях у зв’язку з підняттям мінімальної заробітної плати.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</w:t>
      </w:r>
      <w:r w:rsidRPr="00512132">
        <w:rPr>
          <w:bCs/>
          <w:i/>
          <w:sz w:val="26"/>
          <w:szCs w:val="26"/>
          <w:bdr w:val="none" w:sz="0" w:space="0" w:color="auto" w:frame="1"/>
        </w:rPr>
        <w:t>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Дячук І.Л.- директор дитячого закладу оздоровлення та відпочинку «Країна мрій»;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Стахов П.І.- директор дитячого закладу оздоровлення та відпочинку «Агатівка»;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Співдоповідає:</w:t>
      </w:r>
      <w:r w:rsidRPr="00512132">
        <w:rPr>
          <w:b/>
          <w:sz w:val="26"/>
          <w:szCs w:val="26"/>
          <w:lang w:val="uk-UA"/>
        </w:rPr>
        <w:t xml:space="preserve"> </w:t>
      </w:r>
      <w:r w:rsidRPr="00512132">
        <w:rPr>
          <w:i/>
          <w:sz w:val="26"/>
          <w:szCs w:val="26"/>
          <w:lang w:val="uk-UA"/>
        </w:rPr>
        <w:t>Ліпський В.В.- начальник управління у справах молоді та спорту облдержадміністрації;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Біляк Л.</w:t>
      </w:r>
      <w:r w:rsidRPr="00512132">
        <w:rPr>
          <w:i/>
          <w:sz w:val="26"/>
          <w:szCs w:val="26"/>
          <w:lang w:val="uk-UA"/>
        </w:rPr>
        <w:t>А.-  директор департаменту фінансів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Державного історико-культурного заповідника м.Дубно щодо фінансового гарантування участі Рівненської області в транскордонному проекті Польща-Україна-Білорусь при його реалізації.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Кічатий Л.С.- директор </w:t>
      </w:r>
      <w:r w:rsidRPr="00512132">
        <w:rPr>
          <w:i/>
          <w:sz w:val="26"/>
          <w:szCs w:val="26"/>
          <w:lang w:val="uk-UA"/>
        </w:rPr>
        <w:t>Державного історико-культурного заповідника м.Дубно;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Співдоповідає: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Мельник Я.М.- начальник управління культури і туризму облдержадміністрації;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Біляк Л.</w:t>
      </w:r>
      <w:r w:rsidRPr="00512132">
        <w:rPr>
          <w:i/>
          <w:sz w:val="26"/>
          <w:szCs w:val="26"/>
          <w:lang w:val="uk-UA"/>
        </w:rPr>
        <w:t>А.-  директор департаменту фінансів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lastRenderedPageBreak/>
        <w:t>Про звернення КЗ «Рівненський обласний центр народної творчості» Рівненської обласної ради щодо виділення коштів з обласного бюджету на 2017 рік в сумі 150 тис.грн. для придбання в центр оргтехніки, відео</w:t>
      </w:r>
      <w:r>
        <w:rPr>
          <w:b/>
          <w:sz w:val="26"/>
          <w:szCs w:val="26"/>
          <w:lang w:val="uk-UA"/>
        </w:rPr>
        <w:t>-</w:t>
      </w:r>
      <w:r w:rsidRPr="00512132">
        <w:rPr>
          <w:b/>
          <w:sz w:val="26"/>
          <w:szCs w:val="26"/>
          <w:lang w:val="uk-UA"/>
        </w:rPr>
        <w:t xml:space="preserve"> та звукопідсилюючої апаратури.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Самчук В.В.- директор </w:t>
      </w:r>
      <w:r w:rsidRPr="00512132">
        <w:rPr>
          <w:i/>
          <w:sz w:val="26"/>
          <w:szCs w:val="26"/>
          <w:lang w:val="uk-UA"/>
        </w:rPr>
        <w:t>КЗ «Рівненський обласний центр народної творчості» Рівненської обласної ради;</w:t>
      </w:r>
    </w:p>
    <w:p w:rsidR="00EC74FA" w:rsidRPr="00512132" w:rsidRDefault="00EC74FA" w:rsidP="00EC74FA">
      <w:pPr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Співдоповідає: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Мельник Я.М.- начальник управління культури і туризму облдержадміністрації;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Біляк Л.</w:t>
      </w:r>
      <w:r w:rsidRPr="00512132">
        <w:rPr>
          <w:i/>
          <w:sz w:val="26"/>
          <w:szCs w:val="26"/>
          <w:lang w:val="uk-UA"/>
        </w:rPr>
        <w:t>А.-  директор департаменту фінансів облдержадміністрації.</w:t>
      </w:r>
    </w:p>
    <w:p w:rsidR="00EC74FA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звернення Пущука І.А. щодо виділення з обласного бюджету коштів для видання книги.</w:t>
      </w:r>
    </w:p>
    <w:p w:rsidR="00EC74FA" w:rsidRPr="00FE5CA4" w:rsidRDefault="00EC74FA" w:rsidP="00EC74FA">
      <w:pPr>
        <w:pStyle w:val="ac"/>
        <w:ind w:left="284"/>
        <w:jc w:val="both"/>
        <w:rPr>
          <w:i/>
          <w:sz w:val="26"/>
          <w:szCs w:val="26"/>
        </w:rPr>
      </w:pPr>
      <w:r w:rsidRPr="00FE5CA4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FE5CA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Пущук І.А.- заявник.</w:t>
      </w:r>
    </w:p>
    <w:p w:rsidR="00EC74FA" w:rsidRPr="00FE5CA4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FE5CA4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Співдоповідає:</w:t>
      </w:r>
      <w:r w:rsidRPr="00FE5CA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Мельник Я.М.- начальник управління культури і туризму облдержадміністрації;</w:t>
      </w:r>
    </w:p>
    <w:p w:rsidR="00EC74FA" w:rsidRPr="00FE5CA4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  <w:r w:rsidRPr="00FE5CA4">
        <w:rPr>
          <w:bCs/>
          <w:i/>
          <w:sz w:val="26"/>
          <w:szCs w:val="26"/>
          <w:bdr w:val="none" w:sz="0" w:space="0" w:color="auto" w:frame="1"/>
          <w:lang w:val="uk-UA"/>
        </w:rPr>
        <w:t>Біляк Л.</w:t>
      </w:r>
      <w:r w:rsidRPr="00FE5CA4">
        <w:rPr>
          <w:i/>
          <w:sz w:val="26"/>
          <w:szCs w:val="26"/>
          <w:lang w:val="uk-UA"/>
        </w:rPr>
        <w:t>А.-  директор департаменту фінансів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Радивилівської районної ради щодо приєднання комунального закладу «Станція юних натуралістів» Радивилівської районної ради як філії до комунального закладу «Станція юних натуралістів» Рівненської обласної ради.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Кондик В.М. - голова Радивилівської районної ради;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Співдоповідає: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Таргонський Г.М.- начальник управління освіти і науки облдержадміністрації;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Остафійчук Т.В.- директор КЗ «Станція юних натуралістів» Рівненської обласної ради.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Рівненської обласної організації Профспілки працівників освіти і науки України щодо сприяння у вирішенні питання виплати підвищених на 2 тарифні розряди посадових окладів і ставок заробітної плати всім педагогічним працівникам комунальних закладів та установ освіти.</w:t>
      </w:r>
    </w:p>
    <w:p w:rsidR="00EC74FA" w:rsidRPr="00512132" w:rsidRDefault="00EC74FA" w:rsidP="00EC74FA">
      <w:pPr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Кравець Ю.І.- голова </w:t>
      </w:r>
      <w:r w:rsidRPr="00512132">
        <w:rPr>
          <w:i/>
          <w:sz w:val="26"/>
          <w:szCs w:val="26"/>
          <w:lang w:val="uk-UA"/>
        </w:rPr>
        <w:t>Рівненської обласної організації Профспілки працівників освіти і науки України;</w:t>
      </w:r>
    </w:p>
    <w:p w:rsidR="00EC74FA" w:rsidRPr="00512132" w:rsidRDefault="00EC74FA" w:rsidP="00EC74FA">
      <w:pPr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Співдоповідає: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Таргонський Г.М.- начальник управління освіти і науки облдержадміністрації;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Біляк Л.</w:t>
      </w:r>
      <w:r w:rsidRPr="00512132">
        <w:rPr>
          <w:i/>
          <w:sz w:val="26"/>
          <w:szCs w:val="26"/>
          <w:lang w:val="uk-UA"/>
        </w:rPr>
        <w:t>А.-  директор департаменту фінансів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Рівненської обласної профспілкової організації працівників агропромислового комплексу щодо прийняття рішення про підвищення тарифних розрядів педагогічним працівникам, оплата праці яких здійснюється за рахунок коштів обласного бюджету.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Самков І. М. – голова Рівненської обласної профспілкової організації працівників агропромислового комплексу;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Співдоповідає: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Таргонський Г.М.- начальник управління освіти і науки облдержадміністрації;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Біляк Л.</w:t>
      </w:r>
      <w:r w:rsidRPr="00512132">
        <w:rPr>
          <w:i/>
          <w:sz w:val="26"/>
          <w:szCs w:val="26"/>
          <w:lang w:val="uk-UA"/>
        </w:rPr>
        <w:t>А.-  директор департаменту фінансів облдержадміністрації.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 xml:space="preserve">Про звернення Громадської ради при Рівненській обласній державній адміністрації щодо вирішення окремих питань, які стосуються  КЗ «Олександрійська загальноосвітня школа-інтернат  </w:t>
      </w:r>
      <w:r w:rsidRPr="00512132">
        <w:rPr>
          <w:b/>
          <w:sz w:val="26"/>
          <w:szCs w:val="26"/>
          <w:lang w:val="en-US"/>
        </w:rPr>
        <w:t>I</w:t>
      </w:r>
      <w:r w:rsidRPr="00512132">
        <w:rPr>
          <w:b/>
          <w:sz w:val="26"/>
          <w:szCs w:val="26"/>
          <w:lang w:val="uk-UA"/>
        </w:rPr>
        <w:t>-</w:t>
      </w:r>
      <w:r w:rsidRPr="00512132">
        <w:rPr>
          <w:b/>
          <w:sz w:val="26"/>
          <w:szCs w:val="26"/>
          <w:lang w:val="en-US"/>
        </w:rPr>
        <w:t>III</w:t>
      </w:r>
      <w:r w:rsidRPr="00512132">
        <w:rPr>
          <w:b/>
          <w:sz w:val="26"/>
          <w:szCs w:val="26"/>
          <w:lang w:val="uk-UA"/>
        </w:rPr>
        <w:t xml:space="preserve"> ступенів» Рівненської обласної ради.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Лесько В.М . – голова Громадської ради при РОДА;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lastRenderedPageBreak/>
        <w:t>Співдоповідає: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Таргонський Г.М.- начальник управління освіти і науки облдержадміністрації;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6C7333">
        <w:rPr>
          <w:bCs/>
          <w:i/>
          <w:sz w:val="26"/>
          <w:szCs w:val="26"/>
          <w:bdr w:val="none" w:sz="0" w:space="0" w:color="auto" w:frame="1"/>
          <w:lang w:val="uk-UA"/>
        </w:rPr>
        <w:t>Тарасевич Н.</w:t>
      </w:r>
      <w:r w:rsidRPr="00512132">
        <w:rPr>
          <w:i/>
          <w:sz w:val="26"/>
          <w:szCs w:val="26"/>
          <w:lang w:val="uk-UA"/>
        </w:rPr>
        <w:t xml:space="preserve">Р.- директор КЗ «Олександрійська загальноосвітня школа-інтернат  </w:t>
      </w:r>
      <w:r w:rsidRPr="00512132">
        <w:rPr>
          <w:i/>
          <w:sz w:val="26"/>
          <w:szCs w:val="26"/>
          <w:lang w:val="en-US"/>
        </w:rPr>
        <w:t>I</w:t>
      </w:r>
      <w:r w:rsidRPr="00512132">
        <w:rPr>
          <w:i/>
          <w:sz w:val="26"/>
          <w:szCs w:val="26"/>
          <w:lang w:val="uk-UA"/>
        </w:rPr>
        <w:t>-</w:t>
      </w:r>
      <w:r w:rsidRPr="00512132">
        <w:rPr>
          <w:i/>
          <w:sz w:val="26"/>
          <w:szCs w:val="26"/>
          <w:lang w:val="en-US"/>
        </w:rPr>
        <w:t>III</w:t>
      </w:r>
      <w:r w:rsidRPr="00512132">
        <w:rPr>
          <w:i/>
          <w:sz w:val="26"/>
          <w:szCs w:val="26"/>
          <w:lang w:val="uk-UA"/>
        </w:rPr>
        <w:t xml:space="preserve"> ступенів» Рівненської обласної ради;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МарчукВ.</w:t>
      </w:r>
      <w:r w:rsidRPr="00512132">
        <w:rPr>
          <w:i/>
          <w:sz w:val="26"/>
          <w:szCs w:val="26"/>
          <w:lang w:val="uk-UA"/>
        </w:rPr>
        <w:t>К.-начальник служби у справах дітей облдержадміністрації;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i/>
          <w:color w:val="333333"/>
          <w:sz w:val="26"/>
          <w:szCs w:val="26"/>
          <w:shd w:val="clear" w:color="auto" w:fill="FFFFFF"/>
          <w:lang w:val="uk-UA"/>
        </w:rPr>
        <w:t>Якобчук С. В. – директор к</w:t>
      </w:r>
      <w:r w:rsidRPr="00512132">
        <w:rPr>
          <w:i/>
          <w:color w:val="333333"/>
          <w:sz w:val="26"/>
          <w:szCs w:val="26"/>
          <w:shd w:val="clear" w:color="auto" w:fill="FFFFFF"/>
        </w:rPr>
        <w:t>омунальн</w:t>
      </w:r>
      <w:r w:rsidRPr="00512132">
        <w:rPr>
          <w:i/>
          <w:color w:val="333333"/>
          <w:sz w:val="26"/>
          <w:szCs w:val="26"/>
          <w:shd w:val="clear" w:color="auto" w:fill="FFFFFF"/>
          <w:lang w:val="uk-UA"/>
        </w:rPr>
        <w:t>ого</w:t>
      </w:r>
      <w:r w:rsidRPr="00512132">
        <w:rPr>
          <w:i/>
          <w:color w:val="333333"/>
          <w:sz w:val="26"/>
          <w:szCs w:val="26"/>
          <w:shd w:val="clear" w:color="auto" w:fill="FFFFFF"/>
        </w:rPr>
        <w:t xml:space="preserve"> заклад</w:t>
      </w:r>
      <w:r w:rsidRPr="00512132">
        <w:rPr>
          <w:i/>
          <w:color w:val="333333"/>
          <w:sz w:val="26"/>
          <w:szCs w:val="26"/>
          <w:shd w:val="clear" w:color="auto" w:fill="FFFFFF"/>
          <w:lang w:val="uk-UA"/>
        </w:rPr>
        <w:t>у</w:t>
      </w:r>
      <w:r w:rsidRPr="00512132">
        <w:rPr>
          <w:i/>
          <w:color w:val="333333"/>
          <w:sz w:val="26"/>
          <w:szCs w:val="26"/>
          <w:shd w:val="clear" w:color="auto" w:fill="FFFFFF"/>
        </w:rPr>
        <w:t xml:space="preserve"> «Обласний центр соціально-психологічної реабілітації дітей» Рівненської обласної ради</w:t>
      </w:r>
      <w:r w:rsidRPr="00512132">
        <w:rPr>
          <w:i/>
          <w:color w:val="333333"/>
          <w:sz w:val="26"/>
          <w:szCs w:val="26"/>
          <w:shd w:val="clear" w:color="auto" w:fill="FFFFFF"/>
          <w:lang w:val="uk-UA"/>
        </w:rPr>
        <w:t>.</w:t>
      </w:r>
    </w:p>
    <w:p w:rsidR="00EC74FA" w:rsidRPr="00512132" w:rsidRDefault="00EC74FA" w:rsidP="00EC74FA">
      <w:pPr>
        <w:pStyle w:val="ac"/>
        <w:numPr>
          <w:ilvl w:val="0"/>
          <w:numId w:val="5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план роботи постійної комісії обласної ради з питань гуманітарної політики на 2017 рік.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B21966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Черній А.Л.- голов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а постійної комісії.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 відома депутатів:</w:t>
      </w:r>
    </w:p>
    <w:p w:rsidR="00EC74FA" w:rsidRPr="000212E6" w:rsidRDefault="00EC74FA" w:rsidP="00EC74FA">
      <w:pPr>
        <w:pStyle w:val="listparagraph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надання фінансової підтримки  ГО «Спортивна спілка студентської молоді Рівненщини».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20 грудня 2013 року №1092 «Про Програму розвитку фізичної культури і спорту в Рівненській області на 2014-2017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25 жовтня 2013 року №1007 «Про Програму розвитку футболу в Рівненській області на 2013-2016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22 липня 2011 року №349 «Про програму підтримки творчих спілок Рівненської області на період до 2016 року».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04 листопада 2016 року №322 «Про Обласну програму забезпечення житлом дітей-сиріт, дітей, позбавлених батьківського піклування, та осіб з їх числа на 2016-2018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11.03.2016 року №117 «Про програму розвитку туризму в Рівненській області на 2016-2020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11 березня 2016 року №114 «Про Програму розвитку освіти Рівненської області на 2016-2018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01.03.2016 №113 «Про Програму забезпечення поінформованості населення та сприяння розвитку інформаційного простору Рівненської області на 2016-2020 роки»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 xml:space="preserve">- 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Інформація облдержадміністрації щодо виконання рішення Рівненської обласної ради від 25 грудня 2015 року №18 «Про Програму підтримки молоді в області на 2016-2020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 xml:space="preserve">- 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Інформація облдержадміністрації щодо виконання рішення Рівненської обласної ради від 11 вересня 2015 року №1544 «Про Програму підтримки книговидання, сприяння книго розповсюдженню та популяризації історичних досліджень у Рівненській області на 2015-2017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 xml:space="preserve">- 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Інформація облдержадміністрації щодо виконання рішення Рівненської обласної ради від 06 березня 2015 року №1436 «Про Програму реалізації проекту «Покращення системи підготовки кадрів для потреб економіки 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lastRenderedPageBreak/>
        <w:t>Волинського субрегіону» в рамках Програми Європейського Союзу «Підтримка політики регіонального розвитку в Україні».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 xml:space="preserve">- 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Інформація облдержадміністрації щодо виконання рішення Рівненської обласної ради від 20 грудня 2013 року №1093 «Про Обласну програму відпочинку та оздоровлення дітей на 2014-2017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>-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Інформація облдержадміністрації щодо виконання рішення Рівненської обласної ради від 21 грудня 2012 року №816 «Про обласну програму забезпечення молоді житлом на 2013-2017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>-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Інформація облдержадміністрації щодо виконання рішення Рівненської обласної ради від 21 грудня 2012 року №811 «Про програму будівництва, реконструкції дошкільних навчальних закладів області на 2013-2017 роки».</w:t>
      </w:r>
    </w:p>
    <w:p w:rsidR="00EC74FA" w:rsidRPr="00512132" w:rsidRDefault="00EC74FA" w:rsidP="00EC74FA">
      <w:pPr>
        <w:ind w:left="426"/>
        <w:jc w:val="both"/>
        <w:rPr>
          <w:sz w:val="26"/>
          <w:szCs w:val="26"/>
          <w:lang w:val="uk-UA"/>
        </w:rPr>
      </w:pPr>
      <w:r w:rsidRPr="00512132">
        <w:rPr>
          <w:sz w:val="26"/>
          <w:szCs w:val="26"/>
          <w:lang w:val="uk-UA"/>
        </w:rPr>
        <w:t>-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Інформація облдержадміністрації щодо виконання рішення Рівненської обласної ради від 29.02.2008 №695 «Про обласну програму національного виховання учнівської молоді Рівненщини на 2008-2020 роки».</w:t>
      </w:r>
    </w:p>
    <w:p w:rsidR="00EC74FA" w:rsidRPr="00763E65" w:rsidRDefault="00EC74FA" w:rsidP="00EC74FA">
      <w:pPr>
        <w:jc w:val="center"/>
        <w:rPr>
          <w:rFonts w:eastAsia="Times New Roman"/>
          <w:b/>
          <w:i/>
          <w:sz w:val="26"/>
          <w:szCs w:val="26"/>
          <w:lang w:val="uk-UA" w:eastAsia="ru-RU"/>
        </w:rPr>
      </w:pP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i/>
          <w:sz w:val="26"/>
          <w:szCs w:val="26"/>
        </w:rPr>
        <w:t>Порядок денний засідання постійної комісії затверджено.</w:t>
      </w:r>
    </w:p>
    <w:p w:rsidR="00EC74FA" w:rsidRDefault="00EC74FA" w:rsidP="00EC74FA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</w:p>
    <w:p w:rsidR="00EC74FA" w:rsidRDefault="00EC74FA" w:rsidP="00EC74FA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</w:p>
    <w:p w:rsidR="00EC74FA" w:rsidRDefault="00EC74FA" w:rsidP="00EC74FA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</w:p>
    <w:p w:rsidR="00EC74FA" w:rsidRPr="00763E65" w:rsidRDefault="00EC74FA" w:rsidP="00EC74FA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>РОЗГЛЯД ПИТАНЬ ПОРЯДКУ ДЕННОГО:</w:t>
      </w:r>
    </w:p>
    <w:p w:rsidR="00EC74FA" w:rsidRPr="00763E65" w:rsidRDefault="00EC74FA" w:rsidP="00EC74FA">
      <w:pPr>
        <w:jc w:val="center"/>
        <w:rPr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ind w:left="3544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Сесійні питання</w:t>
      </w: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Програму економічного та соціального розвитку Рівненської області на 2017 рік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877212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877212">
        <w:rPr>
          <w:i/>
          <w:sz w:val="26"/>
          <w:szCs w:val="26"/>
          <w:lang w:val="uk-UA"/>
        </w:rPr>
        <w:t>Мокляк</w:t>
      </w:r>
      <w:r>
        <w:rPr>
          <w:i/>
          <w:sz w:val="26"/>
          <w:szCs w:val="26"/>
          <w:lang w:val="uk-UA"/>
        </w:rPr>
        <w:t>а</w:t>
      </w:r>
      <w:r w:rsidRPr="00877212">
        <w:rPr>
          <w:i/>
          <w:sz w:val="26"/>
          <w:szCs w:val="26"/>
          <w:lang w:val="uk-UA"/>
        </w:rPr>
        <w:t xml:space="preserve"> К.В. – директор</w:t>
      </w:r>
      <w:r>
        <w:rPr>
          <w:i/>
          <w:sz w:val="26"/>
          <w:szCs w:val="26"/>
          <w:lang w:val="uk-UA"/>
        </w:rPr>
        <w:t>а</w:t>
      </w:r>
      <w:r w:rsidRPr="00877212">
        <w:rPr>
          <w:i/>
          <w:sz w:val="26"/>
          <w:szCs w:val="26"/>
          <w:lang w:val="uk-UA"/>
        </w:rPr>
        <w:t xml:space="preserve"> департаменту економічного розвитку і торгівлі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питання, заходами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Черній А.Л. – голова постійної комісії, </w:t>
      </w:r>
      <w:r w:rsidRPr="00C5703F">
        <w:rPr>
          <w:sz w:val="26"/>
          <w:szCs w:val="26"/>
          <w:lang w:val="uk-UA"/>
        </w:rPr>
        <w:t>як</w:t>
      </w:r>
      <w:r>
        <w:rPr>
          <w:sz w:val="26"/>
          <w:szCs w:val="26"/>
          <w:lang w:val="uk-UA"/>
        </w:rPr>
        <w:t>а запитала</w:t>
      </w:r>
      <w:r w:rsidRPr="00C5703F">
        <w:rPr>
          <w:sz w:val="26"/>
          <w:szCs w:val="26"/>
          <w:lang w:val="uk-UA"/>
        </w:rPr>
        <w:t xml:space="preserve"> про </w:t>
      </w:r>
      <w:r>
        <w:rPr>
          <w:sz w:val="26"/>
          <w:szCs w:val="26"/>
          <w:lang w:val="uk-UA"/>
        </w:rPr>
        <w:t xml:space="preserve">фінансування проектно-кошторисних документацій; 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 w:rsidRPr="00877212">
        <w:rPr>
          <w:i/>
          <w:sz w:val="26"/>
          <w:szCs w:val="26"/>
          <w:lang w:val="uk-UA"/>
        </w:rPr>
        <w:t>Мокляк К.В. – директор департаменту економічного розвитку і торгівлі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i/>
          <w:sz w:val="26"/>
          <w:szCs w:val="26"/>
          <w:lang w:val="uk-UA"/>
        </w:rPr>
        <w:t xml:space="preserve"> </w:t>
      </w:r>
      <w:r w:rsidRPr="00C5703F">
        <w:rPr>
          <w:sz w:val="26"/>
          <w:szCs w:val="26"/>
          <w:lang w:val="uk-UA"/>
        </w:rPr>
        <w:t xml:space="preserve">який </w:t>
      </w:r>
      <w:r>
        <w:rPr>
          <w:sz w:val="26"/>
          <w:szCs w:val="26"/>
          <w:lang w:val="uk-UA"/>
        </w:rPr>
        <w:t>пояснив, що фінансування буде здійснюватися частково за рахунок коштів ДФРР, Світового банку, обласного та місцевих бюджетів.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  <w:shd w:val="clear" w:color="auto" w:fill="FFFFFF"/>
        </w:rPr>
        <w:t>Про внесення змін до Програми розвитку інвестиційної діяльності в Рівненській області на 2016-2018 роки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E02FB9" w:rsidRDefault="00EC74FA" w:rsidP="00EC74FA">
      <w:pPr>
        <w:pStyle w:val="ac"/>
        <w:ind w:left="360"/>
        <w:jc w:val="both"/>
        <w:rPr>
          <w:i/>
          <w:sz w:val="26"/>
          <w:szCs w:val="26"/>
          <w:lang w:val="uk-UA"/>
        </w:rPr>
      </w:pPr>
      <w:r w:rsidRPr="00E02FB9">
        <w:rPr>
          <w:i/>
          <w:sz w:val="26"/>
          <w:szCs w:val="26"/>
          <w:lang w:val="uk-UA"/>
        </w:rPr>
        <w:lastRenderedPageBreak/>
        <w:t>Мокляк</w:t>
      </w:r>
      <w:r>
        <w:rPr>
          <w:i/>
          <w:sz w:val="26"/>
          <w:szCs w:val="26"/>
          <w:lang w:val="uk-UA"/>
        </w:rPr>
        <w:t>а</w:t>
      </w:r>
      <w:r w:rsidRPr="00E02FB9">
        <w:rPr>
          <w:i/>
          <w:sz w:val="26"/>
          <w:szCs w:val="26"/>
          <w:lang w:val="uk-UA"/>
        </w:rPr>
        <w:t xml:space="preserve"> К.В. – директор</w:t>
      </w:r>
      <w:r>
        <w:rPr>
          <w:i/>
          <w:sz w:val="26"/>
          <w:szCs w:val="26"/>
          <w:lang w:val="uk-UA"/>
        </w:rPr>
        <w:t>а</w:t>
      </w:r>
      <w:r w:rsidRPr="00E02FB9">
        <w:rPr>
          <w:i/>
          <w:sz w:val="26"/>
          <w:szCs w:val="26"/>
          <w:lang w:val="uk-UA"/>
        </w:rPr>
        <w:t xml:space="preserve"> департаменту економічного розвитку і торгівлі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 xml:space="preserve">який ознайомив присутніх із </w:t>
      </w:r>
      <w:r>
        <w:rPr>
          <w:sz w:val="26"/>
          <w:szCs w:val="26"/>
          <w:lang w:val="uk-UA"/>
        </w:rPr>
        <w:t>змінами до</w:t>
      </w:r>
      <w:r w:rsidRPr="0086614E">
        <w:rPr>
          <w:sz w:val="26"/>
          <w:szCs w:val="26"/>
          <w:lang w:val="uk-UA"/>
        </w:rPr>
        <w:t xml:space="preserve">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360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внесення змін до рішення обласної ради від 11.03.2016 №121 «Про щорічний обласний конкурс проектів розвитку територіальних громад»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48465F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8465F">
        <w:rPr>
          <w:rFonts w:ascii="Times New Roman" w:hAnsi="Times New Roman"/>
          <w:i/>
          <w:sz w:val="26"/>
          <w:szCs w:val="26"/>
          <w:lang w:val="uk-UA"/>
        </w:rPr>
        <w:t>Мокляка К.В. – директора департаменту економічного розвитку і торгівлі облдержадміністрації</w:t>
      </w:r>
      <w:r w:rsidRPr="0048465F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 </w:t>
      </w:r>
      <w:r w:rsidRPr="000D67B9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 та змінами, які планується внести до рішення обласної ради.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Pr="00C66AEE" w:rsidRDefault="00EC74FA" w:rsidP="00EC74FA">
      <w:pPr>
        <w:ind w:firstLine="567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Черній А.Л. – голова постійної комісії, </w:t>
      </w:r>
      <w:r w:rsidRPr="00C66AEE">
        <w:rPr>
          <w:sz w:val="26"/>
          <w:szCs w:val="26"/>
          <w:lang w:val="uk-UA"/>
        </w:rPr>
        <w:t xml:space="preserve">яка запропонувала включити до складу конкурсної ради </w:t>
      </w:r>
      <w:r>
        <w:rPr>
          <w:sz w:val="26"/>
          <w:szCs w:val="26"/>
          <w:lang w:val="uk-UA"/>
        </w:rPr>
        <w:t xml:space="preserve">представника від постійної комісії </w:t>
      </w:r>
      <w:r w:rsidRPr="00C66AEE">
        <w:rPr>
          <w:sz w:val="26"/>
          <w:szCs w:val="26"/>
          <w:lang w:val="uk-UA"/>
        </w:rPr>
        <w:t>Сайчука А.О.</w:t>
      </w:r>
    </w:p>
    <w:p w:rsidR="00EC74FA" w:rsidRPr="00085684" w:rsidRDefault="00EC74FA" w:rsidP="00EC74FA">
      <w:pPr>
        <w:ind w:firstLine="567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Богатирчук-Кривко С.К.- заступник голови облдержадміністрації, </w:t>
      </w:r>
      <w:r w:rsidRPr="00085684">
        <w:rPr>
          <w:sz w:val="26"/>
          <w:szCs w:val="26"/>
          <w:lang w:val="uk-UA"/>
        </w:rPr>
        <w:t xml:space="preserve">яка наголосила, що </w:t>
      </w:r>
      <w:r>
        <w:rPr>
          <w:sz w:val="26"/>
          <w:szCs w:val="26"/>
          <w:lang w:val="uk-UA"/>
        </w:rPr>
        <w:t>доцільніше було б включити до складу конкурсної ради Черній А.Л., яка очолює гуманітарний напрямок в обласній раді.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C2220A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C2220A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EC74FA" w:rsidRPr="00C2220A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C2220A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EC74FA" w:rsidRPr="00C2220A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C2220A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C74FA" w:rsidRPr="00C2220A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C2220A">
        <w:rPr>
          <w:i/>
          <w:sz w:val="26"/>
          <w:szCs w:val="26"/>
          <w:lang w:val="uk-UA"/>
        </w:rPr>
        <w:t>4. Рекомендувати облдержадміністрації включити до складу конкурсної ради з проведення щорічного обласного конкурсу проектів розвитку територіальних громад Черній А.Л. – голову постійної комісії обласної ради з питань гуманітарної політики.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Обласну програму охорони навколишнього природного середовища на 2017-2021 роки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AD2128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i/>
          <w:sz w:val="26"/>
          <w:szCs w:val="26"/>
        </w:rPr>
        <w:t>Захарчук</w:t>
      </w:r>
      <w:r>
        <w:rPr>
          <w:i/>
          <w:sz w:val="26"/>
          <w:szCs w:val="26"/>
          <w:lang w:val="uk-UA"/>
        </w:rPr>
        <w:t>а</w:t>
      </w:r>
      <w:r w:rsidRPr="00512132">
        <w:rPr>
          <w:i/>
          <w:sz w:val="26"/>
          <w:szCs w:val="26"/>
        </w:rPr>
        <w:t xml:space="preserve"> В.В. – директор</w:t>
      </w:r>
      <w:r>
        <w:rPr>
          <w:i/>
          <w:sz w:val="26"/>
          <w:szCs w:val="26"/>
          <w:lang w:val="uk-UA"/>
        </w:rPr>
        <w:t>а</w:t>
      </w:r>
      <w:r w:rsidRPr="00512132">
        <w:rPr>
          <w:i/>
          <w:sz w:val="26"/>
          <w:szCs w:val="26"/>
        </w:rPr>
        <w:t xml:space="preserve"> департаменту екології та природних ресурсів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питання, заходами Програми, їх фінансуванням.</w:t>
      </w:r>
      <w:r>
        <w:rPr>
          <w:sz w:val="26"/>
          <w:szCs w:val="26"/>
          <w:lang w:val="uk-UA"/>
        </w:rPr>
        <w:t xml:space="preserve"> Були роздані поправки до поданого проекту, попросив підтримати.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9780D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89780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EC74FA" w:rsidRPr="0089780D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89780D">
        <w:rPr>
          <w:i/>
          <w:sz w:val="26"/>
          <w:szCs w:val="26"/>
          <w:lang w:val="uk-UA"/>
        </w:rPr>
        <w:t>2.    Погодитись з проектом рішення з цього питання зі змінами.</w:t>
      </w:r>
    </w:p>
    <w:p w:rsidR="00EC74FA" w:rsidRPr="0089780D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89780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Обласну програму інформатизації та розвитку електронного урядування на 2017</w:t>
      </w:r>
      <w:r w:rsidRPr="00512132">
        <w:rPr>
          <w:b/>
          <w:sz w:val="26"/>
          <w:szCs w:val="26"/>
        </w:rPr>
        <w:noBreakHyphen/>
        <w:t>2019 роки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Терещенка</w:t>
      </w:r>
      <w:r w:rsidRPr="00313E0C">
        <w:rPr>
          <w:rFonts w:ascii="Times New Roman" w:hAnsi="Times New Roman"/>
          <w:i/>
          <w:sz w:val="26"/>
          <w:szCs w:val="26"/>
          <w:lang w:val="uk-UA"/>
        </w:rPr>
        <w:t xml:space="preserve"> О.С. – заступник</w:t>
      </w:r>
      <w:r>
        <w:rPr>
          <w:rFonts w:ascii="Times New Roman" w:hAnsi="Times New Roman"/>
          <w:i/>
          <w:sz w:val="26"/>
          <w:szCs w:val="26"/>
          <w:lang w:val="uk-UA"/>
        </w:rPr>
        <w:t>а</w:t>
      </w:r>
      <w:r w:rsidRPr="00313E0C">
        <w:rPr>
          <w:rFonts w:ascii="Times New Roman" w:hAnsi="Times New Roman"/>
          <w:i/>
          <w:sz w:val="26"/>
          <w:szCs w:val="26"/>
          <w:lang w:val="uk-UA"/>
        </w:rPr>
        <w:t xml:space="preserve"> директора комунального закладу «Регіональний інформаційно-комп’ютерний центр» Рівненської обласної ради,</w:t>
      </w:r>
      <w:r w:rsidRPr="00313E0C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питання, заходами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Програму сприяння розвитку громадянського суспільства в Рівненській області на 2017-2021 роки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C311C0" w:rsidRDefault="00EC74FA" w:rsidP="00EC74FA">
      <w:pPr>
        <w:pStyle w:val="ac"/>
        <w:ind w:left="284"/>
        <w:jc w:val="both"/>
        <w:rPr>
          <w:i/>
          <w:spacing w:val="-4"/>
          <w:sz w:val="26"/>
          <w:szCs w:val="26"/>
          <w:lang w:val="uk-UA"/>
        </w:rPr>
      </w:pPr>
      <w:r w:rsidRPr="004A07BA">
        <w:rPr>
          <w:i/>
          <w:sz w:val="26"/>
          <w:szCs w:val="26"/>
          <w:lang w:val="uk-UA"/>
        </w:rPr>
        <w:t>Корольчук</w:t>
      </w:r>
      <w:r>
        <w:rPr>
          <w:i/>
          <w:sz w:val="26"/>
          <w:szCs w:val="26"/>
          <w:lang w:val="uk-UA"/>
        </w:rPr>
        <w:t>а</w:t>
      </w:r>
      <w:r w:rsidRPr="004A07BA">
        <w:rPr>
          <w:i/>
          <w:sz w:val="26"/>
          <w:szCs w:val="26"/>
          <w:lang w:val="uk-UA"/>
        </w:rPr>
        <w:t xml:space="preserve"> О.В. – в.о. начальника управління </w:t>
      </w:r>
      <w:r w:rsidRPr="004A07BA">
        <w:rPr>
          <w:i/>
          <w:spacing w:val="-4"/>
          <w:sz w:val="26"/>
          <w:szCs w:val="26"/>
          <w:lang w:val="uk-UA"/>
        </w:rPr>
        <w:t>інформаційної діяльності та комунікацій з громадськістю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питання, заходами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Обласну програму забезпечення загальноосвітніх навчальних закладів шкільними автобусами у 2017 році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0C71DD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Пекарського О.М.</w:t>
      </w:r>
      <w:r w:rsidRPr="000A3971">
        <w:rPr>
          <w:rFonts w:ascii="Times New Roman" w:hAnsi="Times New Roman"/>
          <w:i/>
          <w:sz w:val="26"/>
          <w:szCs w:val="26"/>
          <w:lang w:val="uk-UA"/>
        </w:rPr>
        <w:t xml:space="preserve"> – начальник</w:t>
      </w:r>
      <w:r>
        <w:rPr>
          <w:rFonts w:ascii="Times New Roman" w:hAnsi="Times New Roman"/>
          <w:i/>
          <w:sz w:val="26"/>
          <w:szCs w:val="26"/>
          <w:lang w:val="uk-UA"/>
        </w:rPr>
        <w:t>а</w:t>
      </w:r>
      <w:r w:rsidRPr="000A3971">
        <w:rPr>
          <w:rFonts w:ascii="Times New Roman" w:hAnsi="Times New Roman"/>
          <w:i/>
          <w:sz w:val="26"/>
          <w:szCs w:val="26"/>
          <w:lang w:val="uk-UA"/>
        </w:rPr>
        <w:t xml:space="preserve"> управління освіти і науки облдержадміністрації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питання, заходами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Обласну програму розвитку транскордонного співробітництва на 2016-2020 роки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B96590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lastRenderedPageBreak/>
        <w:t>Ютовець О.Ю.</w:t>
      </w:r>
      <w:r w:rsidRPr="000C71DD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– 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заступника </w:t>
      </w:r>
      <w:r w:rsidRPr="000C71DD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начальник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0C71DD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управління міжнародного співробітництва та європейської інтеграції облдержадміністрації,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 ознайом</w:t>
      </w:r>
      <w:r>
        <w:rPr>
          <w:rFonts w:ascii="Times New Roman" w:hAnsi="Times New Roman"/>
          <w:sz w:val="26"/>
          <w:szCs w:val="26"/>
          <w:lang w:val="uk-UA"/>
        </w:rPr>
        <w:t>ила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 присутніх із суттю даного питання, заходами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86614E">
        <w:rPr>
          <w:color w:val="000000"/>
          <w:sz w:val="26"/>
          <w:szCs w:val="26"/>
        </w:rPr>
        <w:t>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 xml:space="preserve">Про </w:t>
      </w:r>
      <w:r w:rsidRPr="00512132">
        <w:rPr>
          <w:rFonts w:eastAsia="Calibri"/>
          <w:b/>
          <w:bCs/>
          <w:sz w:val="26"/>
          <w:szCs w:val="26"/>
        </w:rPr>
        <w:t>Обласну програму енергоефективності на період до 2020 року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4B7431" w:rsidRDefault="00EC74FA" w:rsidP="00EC74FA">
      <w:pPr>
        <w:pStyle w:val="ac"/>
        <w:tabs>
          <w:tab w:val="left" w:pos="426"/>
        </w:tabs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>
        <w:rPr>
          <w:bCs/>
          <w:i/>
          <w:sz w:val="26"/>
          <w:szCs w:val="26"/>
          <w:bdr w:val="none" w:sz="0" w:space="0" w:color="auto" w:frame="1"/>
          <w:lang w:val="uk-UA"/>
        </w:rPr>
        <w:t>Пахнюк Г.І.</w:t>
      </w:r>
      <w:r w:rsidRPr="007A036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– 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начальника управління</w:t>
      </w:r>
      <w:r w:rsidRPr="007A036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енергетики та енергоефективності департаменту житлово-комунального господарства, енергетики та енергоефективності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</w:t>
      </w:r>
      <w:r>
        <w:rPr>
          <w:sz w:val="26"/>
          <w:szCs w:val="26"/>
          <w:lang w:val="uk-UA"/>
        </w:rPr>
        <w:t>а</w:t>
      </w:r>
      <w:r w:rsidRPr="0086614E">
        <w:rPr>
          <w:sz w:val="26"/>
          <w:szCs w:val="26"/>
          <w:lang w:val="uk-UA"/>
        </w:rPr>
        <w:t xml:space="preserve"> ознайом</w:t>
      </w:r>
      <w:r>
        <w:rPr>
          <w:sz w:val="26"/>
          <w:szCs w:val="26"/>
          <w:lang w:val="uk-UA"/>
        </w:rPr>
        <w:t xml:space="preserve">ила </w:t>
      </w:r>
      <w:r w:rsidRPr="0086614E">
        <w:rPr>
          <w:sz w:val="26"/>
          <w:szCs w:val="26"/>
          <w:lang w:val="uk-UA"/>
        </w:rPr>
        <w:t>присутніх із суттю даного питання, заходами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  <w:lang w:val="uk-UA"/>
        </w:rPr>
      </w:pPr>
    </w:p>
    <w:p w:rsidR="00EC74FA" w:rsidRPr="000C27C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rFonts w:eastAsia="Calibri"/>
          <w:b/>
          <w:bCs/>
          <w:color w:val="000000"/>
          <w:sz w:val="26"/>
          <w:szCs w:val="26"/>
        </w:rPr>
        <w:t>Про Обласну програму надання фінансової підтримки комунальному підприємству «Управління майновим комплексом» Рівненської обласної ради на 2017 рік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1A5D5F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Кирилюка В.В. - начальника КП «Управління майновим комплексом» Рівненської обласної ради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питання, заходами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360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 xml:space="preserve">Про </w:t>
      </w:r>
      <w:r w:rsidRPr="00512132">
        <w:rPr>
          <w:b/>
          <w:bCs/>
          <w:sz w:val="26"/>
          <w:szCs w:val="26"/>
          <w:bdr w:val="none" w:sz="0" w:space="0" w:color="auto" w:frame="1"/>
        </w:rPr>
        <w:t xml:space="preserve">внесення </w:t>
      </w:r>
      <w:r w:rsidRPr="00512132">
        <w:rPr>
          <w:b/>
          <w:sz w:val="26"/>
          <w:szCs w:val="26"/>
        </w:rPr>
        <w:t xml:space="preserve">змін до </w:t>
      </w:r>
      <w:r w:rsidRPr="00512132">
        <w:rPr>
          <w:b/>
          <w:bCs/>
          <w:sz w:val="26"/>
          <w:szCs w:val="26"/>
        </w:rPr>
        <w:t>Обласної програми відпочинку та оздоровлення дітей на 2014-2017 роки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4C5DE4">
        <w:rPr>
          <w:rFonts w:ascii="Times New Roman" w:hAnsi="Times New Roman"/>
          <w:i/>
          <w:sz w:val="26"/>
          <w:szCs w:val="26"/>
        </w:rPr>
        <w:t>Ліпськ</w:t>
      </w:r>
      <w:r w:rsidRPr="004C5DE4">
        <w:rPr>
          <w:rFonts w:ascii="Times New Roman" w:hAnsi="Times New Roman"/>
          <w:i/>
          <w:sz w:val="26"/>
          <w:szCs w:val="26"/>
          <w:lang w:val="uk-UA"/>
        </w:rPr>
        <w:t>ого</w:t>
      </w:r>
      <w:r w:rsidRPr="004C5DE4">
        <w:rPr>
          <w:rFonts w:ascii="Times New Roman" w:hAnsi="Times New Roman"/>
          <w:i/>
          <w:sz w:val="26"/>
          <w:szCs w:val="26"/>
        </w:rPr>
        <w:t xml:space="preserve"> В.В. – начальник</w:t>
      </w:r>
      <w:r w:rsidRPr="004C5DE4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4C5DE4">
        <w:rPr>
          <w:rFonts w:ascii="Times New Roman" w:hAnsi="Times New Roman"/>
          <w:i/>
          <w:sz w:val="26"/>
          <w:szCs w:val="26"/>
        </w:rPr>
        <w:t xml:space="preserve"> управління у справах молоді та спорту облдержадміністрації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який ознайомив присутніх із </w:t>
      </w:r>
      <w:r>
        <w:rPr>
          <w:rFonts w:ascii="Times New Roman" w:hAnsi="Times New Roman"/>
          <w:sz w:val="26"/>
          <w:szCs w:val="26"/>
          <w:lang w:val="uk-UA"/>
        </w:rPr>
        <w:t xml:space="preserve">змінами до </w:t>
      </w:r>
      <w:r w:rsidRPr="0086614E">
        <w:rPr>
          <w:rFonts w:ascii="Times New Roman" w:hAnsi="Times New Roman"/>
          <w:sz w:val="26"/>
          <w:szCs w:val="26"/>
          <w:lang w:val="uk-UA"/>
        </w:rPr>
        <w:t>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lastRenderedPageBreak/>
        <w:t xml:space="preserve">Богатирчук-Кривко С.К.- заступник голови облдержадміністрації, </w:t>
      </w:r>
      <w:r w:rsidRPr="00D076B6">
        <w:rPr>
          <w:sz w:val="26"/>
          <w:szCs w:val="26"/>
          <w:lang w:val="uk-UA"/>
        </w:rPr>
        <w:t xml:space="preserve">яка повідомила, що цього року планується стимулювати </w:t>
      </w:r>
      <w:r>
        <w:rPr>
          <w:sz w:val="26"/>
          <w:szCs w:val="26"/>
          <w:lang w:val="uk-UA"/>
        </w:rPr>
        <w:t xml:space="preserve">райони та ОТГ </w:t>
      </w:r>
      <w:r w:rsidRPr="00D076B6">
        <w:rPr>
          <w:sz w:val="26"/>
          <w:szCs w:val="26"/>
          <w:lang w:val="uk-UA"/>
        </w:rPr>
        <w:t>виділяти кошти на оздоровлення дітей, які проживають у районах</w:t>
      </w:r>
      <w:r>
        <w:rPr>
          <w:sz w:val="26"/>
          <w:szCs w:val="26"/>
          <w:lang w:val="uk-UA"/>
        </w:rPr>
        <w:t>. Були райони, які з року в рік не виділяли коштів на оздоровлення дітей.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 w:rsidRPr="007D326E">
        <w:rPr>
          <w:i/>
          <w:sz w:val="26"/>
          <w:szCs w:val="26"/>
          <w:lang w:val="uk-UA"/>
        </w:rPr>
        <w:t>Ундір В.О.- директор департаменту соціального захисту населення облдержадміністрації, депутат обласної ради</w:t>
      </w:r>
      <w:r>
        <w:rPr>
          <w:i/>
          <w:sz w:val="26"/>
          <w:szCs w:val="26"/>
          <w:lang w:val="uk-UA"/>
        </w:rPr>
        <w:t xml:space="preserve">, </w:t>
      </w:r>
      <w:r w:rsidRPr="001D48D6">
        <w:rPr>
          <w:sz w:val="26"/>
          <w:szCs w:val="26"/>
          <w:lang w:val="uk-UA"/>
        </w:rPr>
        <w:t xml:space="preserve">який запитав про </w:t>
      </w:r>
      <w:r>
        <w:rPr>
          <w:sz w:val="26"/>
          <w:szCs w:val="26"/>
          <w:lang w:val="uk-UA"/>
        </w:rPr>
        <w:t>граничну межу компенсації і чи передбачено Положенням мінімальний набір послуг, які б мали надавати заклади.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6"/>
          <w:szCs w:val="26"/>
          <w:bdr w:val="none" w:sz="0" w:space="0" w:color="auto" w:frame="1"/>
          <w:lang w:val="uk-UA"/>
        </w:rPr>
      </w:pPr>
      <w:r w:rsidRPr="004C5DE4">
        <w:rPr>
          <w:i/>
          <w:sz w:val="26"/>
          <w:szCs w:val="26"/>
        </w:rPr>
        <w:t>Ліпськ</w:t>
      </w:r>
      <w:r>
        <w:rPr>
          <w:i/>
          <w:sz w:val="26"/>
          <w:szCs w:val="26"/>
          <w:lang w:val="uk-UA"/>
        </w:rPr>
        <w:t>ий</w:t>
      </w:r>
      <w:r w:rsidRPr="004C5DE4">
        <w:rPr>
          <w:i/>
          <w:sz w:val="26"/>
          <w:szCs w:val="26"/>
        </w:rPr>
        <w:t xml:space="preserve"> В.В. – начальник управління у справах молоді та спорту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6D4EA2">
        <w:rPr>
          <w:bCs/>
          <w:sz w:val="26"/>
          <w:szCs w:val="26"/>
          <w:bdr w:val="none" w:sz="0" w:space="0" w:color="auto" w:frame="1"/>
          <w:lang w:val="uk-UA"/>
        </w:rPr>
        <w:t xml:space="preserve">для дитини від 6 </w:t>
      </w:r>
      <w:r>
        <w:rPr>
          <w:bCs/>
          <w:sz w:val="26"/>
          <w:szCs w:val="26"/>
          <w:bdr w:val="none" w:sz="0" w:space="0" w:color="auto" w:frame="1"/>
          <w:lang w:val="uk-UA"/>
        </w:rPr>
        <w:t>до 18</w:t>
      </w:r>
      <w:r w:rsidRPr="006D4EA2">
        <w:rPr>
          <w:bCs/>
          <w:sz w:val="26"/>
          <w:szCs w:val="26"/>
          <w:bdr w:val="none" w:sz="0" w:space="0" w:color="auto" w:frame="1"/>
          <w:lang w:val="uk-UA"/>
        </w:rPr>
        <w:t xml:space="preserve"> років </w:t>
      </w:r>
      <w:r>
        <w:rPr>
          <w:bCs/>
          <w:sz w:val="26"/>
          <w:szCs w:val="26"/>
          <w:bdr w:val="none" w:sz="0" w:space="0" w:color="auto" w:frame="1"/>
          <w:lang w:val="uk-UA"/>
        </w:rPr>
        <w:t xml:space="preserve">встановлено </w:t>
      </w:r>
      <w:r w:rsidRPr="006D4EA2">
        <w:rPr>
          <w:bCs/>
          <w:sz w:val="26"/>
          <w:szCs w:val="26"/>
          <w:bdr w:val="none" w:sz="0" w:space="0" w:color="auto" w:frame="1"/>
          <w:lang w:val="uk-UA"/>
        </w:rPr>
        <w:t>два прожиткових мінімуми,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EB153E">
        <w:rPr>
          <w:bCs/>
          <w:sz w:val="26"/>
          <w:szCs w:val="26"/>
          <w:bdr w:val="none" w:sz="0" w:space="0" w:color="auto" w:frame="1"/>
          <w:lang w:val="uk-UA"/>
        </w:rPr>
        <w:t>послуги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>
        <w:rPr>
          <w:bCs/>
          <w:sz w:val="26"/>
          <w:szCs w:val="26"/>
          <w:bdr w:val="none" w:sz="0" w:space="0" w:color="auto" w:frame="1"/>
          <w:lang w:val="uk-UA"/>
        </w:rPr>
        <w:t>передбачені згідно умов акредитації.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 xml:space="preserve">Про </w:t>
      </w:r>
      <w:r w:rsidRPr="00512132">
        <w:rPr>
          <w:b/>
          <w:bCs/>
          <w:sz w:val="26"/>
          <w:szCs w:val="26"/>
          <w:bdr w:val="none" w:sz="0" w:space="0" w:color="auto" w:frame="1"/>
        </w:rPr>
        <w:t>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51D2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Купчака А.Л.- заступника начальника відділу Рівненського обласного військового комісаріату,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який ознайомив присутніх із </w:t>
      </w:r>
      <w:r>
        <w:rPr>
          <w:rFonts w:ascii="Times New Roman" w:hAnsi="Times New Roman"/>
          <w:sz w:val="26"/>
          <w:szCs w:val="26"/>
          <w:lang w:val="uk-UA"/>
        </w:rPr>
        <w:t>змінами до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внесення змін до Програми розвитку місцевого самоврядування у Рівненській області на 2013-2017 роки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65281D" w:rsidRDefault="00EC74FA" w:rsidP="00EC74FA">
      <w:pPr>
        <w:pStyle w:val="ac"/>
        <w:tabs>
          <w:tab w:val="left" w:pos="426"/>
        </w:tabs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i/>
          <w:sz w:val="26"/>
          <w:szCs w:val="26"/>
        </w:rPr>
        <w:t>Сологуб</w:t>
      </w:r>
      <w:r>
        <w:rPr>
          <w:i/>
          <w:sz w:val="26"/>
          <w:szCs w:val="26"/>
          <w:lang w:val="uk-UA"/>
        </w:rPr>
        <w:t>а</w:t>
      </w:r>
      <w:r w:rsidRPr="00512132">
        <w:rPr>
          <w:i/>
          <w:sz w:val="26"/>
          <w:szCs w:val="26"/>
        </w:rPr>
        <w:t xml:space="preserve"> Б.Є. – керуюч</w:t>
      </w:r>
      <w:r>
        <w:rPr>
          <w:i/>
          <w:sz w:val="26"/>
          <w:szCs w:val="26"/>
          <w:lang w:val="uk-UA"/>
        </w:rPr>
        <w:t>ого</w:t>
      </w:r>
      <w:r w:rsidRPr="00512132">
        <w:rPr>
          <w:i/>
          <w:sz w:val="26"/>
          <w:szCs w:val="26"/>
        </w:rPr>
        <w:t xml:space="preserve"> справами виконавчого апарату обласної ради – керівник</w:t>
      </w:r>
      <w:r>
        <w:rPr>
          <w:i/>
          <w:sz w:val="26"/>
          <w:szCs w:val="26"/>
          <w:lang w:val="uk-UA"/>
        </w:rPr>
        <w:t>а</w:t>
      </w:r>
      <w:r w:rsidRPr="00512132">
        <w:rPr>
          <w:i/>
          <w:sz w:val="26"/>
          <w:szCs w:val="26"/>
        </w:rPr>
        <w:t xml:space="preserve"> секретаріату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 xml:space="preserve">який ознайомив присутніх із </w:t>
      </w:r>
      <w:r>
        <w:rPr>
          <w:sz w:val="26"/>
          <w:szCs w:val="26"/>
          <w:lang w:val="uk-UA"/>
        </w:rPr>
        <w:t>змінами до</w:t>
      </w:r>
      <w:r w:rsidRPr="0086614E">
        <w:rPr>
          <w:sz w:val="26"/>
          <w:szCs w:val="26"/>
          <w:lang w:val="uk-UA"/>
        </w:rPr>
        <w:t xml:space="preserve">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tabs>
          <w:tab w:val="left" w:pos="426"/>
        </w:tabs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lastRenderedPageBreak/>
        <w:t>Про внесення змін до Програми «Діти Рівненщини» на 2016 -2020 роки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536B05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81870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Добровольського І.Я.</w:t>
      </w:r>
      <w:r w:rsidRPr="00192B4B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– 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заступника </w:t>
      </w:r>
      <w:r w:rsidRPr="00192B4B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начальник</w:t>
      </w:r>
      <w:r w:rsidRPr="00781870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192B4B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управління охорони здоров'я облдержадміністрації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який ознайомив присутніх із </w:t>
      </w:r>
      <w:r>
        <w:rPr>
          <w:rFonts w:ascii="Times New Roman" w:hAnsi="Times New Roman"/>
          <w:sz w:val="26"/>
          <w:szCs w:val="26"/>
          <w:lang w:val="uk-UA"/>
        </w:rPr>
        <w:t>змінами до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 Програми, їх фінансуванням.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tabs>
          <w:tab w:val="left" w:pos="567"/>
        </w:tabs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звіт щодо виконання обласного бюджету за 2016 рік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E654DC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E654DC">
        <w:rPr>
          <w:i/>
          <w:sz w:val="26"/>
          <w:szCs w:val="26"/>
          <w:lang w:val="uk-UA"/>
        </w:rPr>
        <w:t>Біляк Л.А. – директор</w:t>
      </w:r>
      <w:r>
        <w:rPr>
          <w:i/>
          <w:sz w:val="26"/>
          <w:szCs w:val="26"/>
          <w:lang w:val="uk-UA"/>
        </w:rPr>
        <w:t>а</w:t>
      </w:r>
      <w:r w:rsidRPr="00E654DC">
        <w:rPr>
          <w:i/>
          <w:sz w:val="26"/>
          <w:szCs w:val="26"/>
          <w:lang w:val="uk-UA"/>
        </w:rPr>
        <w:t xml:space="preserve"> департаменту фінансів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. </w:t>
      </w:r>
      <w:r>
        <w:rPr>
          <w:sz w:val="26"/>
          <w:szCs w:val="26"/>
          <w:lang w:val="uk-UA"/>
        </w:rPr>
        <w:t>Питання було погоджено без обговорення.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внесення змін до обласного бюджету на 2017 рік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714F3">
        <w:rPr>
          <w:rFonts w:ascii="Times New Roman" w:hAnsi="Times New Roman"/>
          <w:i/>
          <w:sz w:val="26"/>
          <w:szCs w:val="26"/>
          <w:lang w:val="uk-UA"/>
        </w:rPr>
        <w:t>Біляк Л.А. – директора департаменту фінансів облдержадміністрації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 w:rsidRPr="0086614E">
        <w:rPr>
          <w:rFonts w:ascii="Times New Roman" w:hAnsi="Times New Roman"/>
          <w:sz w:val="26"/>
          <w:szCs w:val="26"/>
          <w:lang w:val="uk-UA"/>
        </w:rPr>
        <w:t>ознайоми</w:t>
      </w:r>
      <w:r>
        <w:rPr>
          <w:rFonts w:ascii="Times New Roman" w:hAnsi="Times New Roman"/>
          <w:sz w:val="26"/>
          <w:szCs w:val="26"/>
          <w:lang w:val="uk-UA"/>
        </w:rPr>
        <w:t>ла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 присутніх із </w:t>
      </w:r>
      <w:r>
        <w:rPr>
          <w:rFonts w:ascii="Times New Roman" w:hAnsi="Times New Roman"/>
          <w:sz w:val="26"/>
          <w:szCs w:val="26"/>
          <w:lang w:val="uk-UA"/>
        </w:rPr>
        <w:t>змінами, які пропонується внести до обласного бюджету.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Сайчук А.О.– член постійної комісії, </w:t>
      </w:r>
      <w:r w:rsidRPr="00C5703F">
        <w:rPr>
          <w:sz w:val="26"/>
          <w:szCs w:val="26"/>
          <w:lang w:val="uk-UA"/>
        </w:rPr>
        <w:t xml:space="preserve">який </w:t>
      </w:r>
      <w:r>
        <w:rPr>
          <w:sz w:val="26"/>
          <w:szCs w:val="26"/>
          <w:lang w:val="uk-UA"/>
        </w:rPr>
        <w:t>наголосив, що є райони області, на реконструкцію об’єктів яких з обласного бюджету не виділяються кошти з року в рік. А є райони, які неодноразово повторюються.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Черній А.Л. - голова постійної комісії, </w:t>
      </w:r>
      <w:r w:rsidRPr="00C5703F">
        <w:rPr>
          <w:sz w:val="26"/>
          <w:szCs w:val="26"/>
          <w:lang w:val="uk-UA"/>
        </w:rPr>
        <w:t>як</w:t>
      </w:r>
      <w:r>
        <w:rPr>
          <w:sz w:val="26"/>
          <w:szCs w:val="26"/>
          <w:lang w:val="uk-UA"/>
        </w:rPr>
        <w:t>а</w:t>
      </w:r>
      <w:r w:rsidRPr="00C5703F">
        <w:rPr>
          <w:sz w:val="26"/>
          <w:szCs w:val="26"/>
          <w:lang w:val="uk-UA"/>
        </w:rPr>
        <w:t xml:space="preserve"> вн</w:t>
      </w:r>
      <w:r>
        <w:rPr>
          <w:sz w:val="26"/>
          <w:szCs w:val="26"/>
          <w:lang w:val="uk-UA"/>
        </w:rPr>
        <w:t>есла</w:t>
      </w:r>
      <w:r w:rsidRPr="00C5703F">
        <w:rPr>
          <w:sz w:val="26"/>
          <w:szCs w:val="26"/>
          <w:lang w:val="uk-UA"/>
        </w:rPr>
        <w:t xml:space="preserve"> пропозицію</w:t>
      </w:r>
      <w:r w:rsidRPr="00D65B6F">
        <w:rPr>
          <w:i/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>р</w:t>
      </w:r>
      <w:r w:rsidRPr="00D65B6F">
        <w:rPr>
          <w:sz w:val="26"/>
          <w:szCs w:val="26"/>
          <w:lang w:val="uk-UA"/>
        </w:rPr>
        <w:t>екомендувати облдержадміністрації при розподілі коштів обласного бюджету на будівництво, реконструкцію комунальних закладів обласного підпорядкування враховувати думку постійної комісії обласної ради з питань гуманітарної політики.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 w:rsidRPr="00DE718F">
        <w:rPr>
          <w:i/>
          <w:sz w:val="26"/>
          <w:szCs w:val="26"/>
          <w:lang w:val="uk-UA"/>
        </w:rPr>
        <w:t>Ковальчук В.О.- депутат обласної ради</w:t>
      </w:r>
      <w:r>
        <w:rPr>
          <w:sz w:val="26"/>
          <w:szCs w:val="26"/>
          <w:lang w:val="uk-UA"/>
        </w:rPr>
        <w:t>, який підкреслив, що думка не всіх фракцій була врахована при розподілі коштів бюджету розвитку.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en-US"/>
        </w:rPr>
      </w:pPr>
      <w:r w:rsidRPr="00CD63E0">
        <w:rPr>
          <w:i/>
          <w:sz w:val="26"/>
          <w:szCs w:val="26"/>
          <w:lang w:val="uk-UA"/>
        </w:rPr>
        <w:t>Богатирчук-Кривко С.К.</w:t>
      </w:r>
      <w:r>
        <w:rPr>
          <w:i/>
          <w:sz w:val="26"/>
          <w:szCs w:val="26"/>
          <w:lang w:val="uk-UA"/>
        </w:rPr>
        <w:t xml:space="preserve"> - </w:t>
      </w:r>
      <w:r w:rsidRPr="00CD63E0">
        <w:rPr>
          <w:i/>
          <w:sz w:val="26"/>
          <w:szCs w:val="26"/>
          <w:lang w:val="uk-UA"/>
        </w:rPr>
        <w:t>заступ</w:t>
      </w:r>
      <w:r>
        <w:rPr>
          <w:i/>
          <w:sz w:val="26"/>
          <w:szCs w:val="26"/>
          <w:lang w:val="uk-UA"/>
        </w:rPr>
        <w:t xml:space="preserve">ник голови облдержадміністрації, </w:t>
      </w:r>
      <w:r w:rsidRPr="00F042FA">
        <w:rPr>
          <w:sz w:val="26"/>
          <w:szCs w:val="26"/>
          <w:lang w:val="uk-UA"/>
        </w:rPr>
        <w:t>яка наголосила, що на фінансування гуманітарної сфери витрачається 8</w:t>
      </w:r>
      <w:r>
        <w:rPr>
          <w:sz w:val="26"/>
          <w:szCs w:val="26"/>
          <w:lang w:val="uk-UA"/>
        </w:rPr>
        <w:t>5</w:t>
      </w:r>
      <w:r w:rsidRPr="00F042FA">
        <w:rPr>
          <w:sz w:val="26"/>
          <w:szCs w:val="26"/>
          <w:lang w:val="uk-UA"/>
        </w:rPr>
        <w:t>% обласного бюджету.</w:t>
      </w:r>
    </w:p>
    <w:p w:rsidR="00EC74FA" w:rsidRPr="00DA6BAC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val="uk-UA"/>
        </w:rPr>
      </w:pPr>
      <w:r w:rsidRPr="009764ED">
        <w:rPr>
          <w:i/>
          <w:sz w:val="26"/>
          <w:szCs w:val="26"/>
          <w:lang w:val="uk-UA"/>
        </w:rPr>
        <w:t>Козак О.Б.- член</w:t>
      </w:r>
      <w:r>
        <w:rPr>
          <w:i/>
          <w:sz w:val="26"/>
          <w:szCs w:val="26"/>
          <w:lang w:val="uk-UA"/>
        </w:rPr>
        <w:t xml:space="preserve"> постійної комісії, </w:t>
      </w:r>
      <w:r w:rsidRPr="00736742">
        <w:rPr>
          <w:sz w:val="26"/>
          <w:szCs w:val="26"/>
          <w:lang w:val="uk-UA"/>
        </w:rPr>
        <w:t>який висловив стурбованість щодо існування та фінансування позашкільної освіти.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1A3396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1A3396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EC74FA" w:rsidRPr="001A3396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1A3396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EC74FA" w:rsidRPr="001A3396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1A3396">
        <w:rPr>
          <w:i/>
          <w:sz w:val="26"/>
          <w:szCs w:val="26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EC74FA" w:rsidRPr="001A3396" w:rsidRDefault="00EC74FA" w:rsidP="00EC74FA">
      <w:pPr>
        <w:pStyle w:val="ac"/>
        <w:spacing w:before="120"/>
        <w:ind w:left="709"/>
        <w:jc w:val="both"/>
        <w:rPr>
          <w:i/>
          <w:sz w:val="26"/>
          <w:szCs w:val="26"/>
          <w:lang w:val="uk-UA"/>
        </w:rPr>
      </w:pPr>
      <w:r w:rsidRPr="001A3396">
        <w:rPr>
          <w:i/>
          <w:sz w:val="26"/>
          <w:szCs w:val="26"/>
          <w:lang w:val="uk-UA"/>
        </w:rPr>
        <w:t>4. Рекомендувати облдержадміністрації при розподілі коштів обласного бюджету на будівництво, реконструкцію комунальних закладів обласного підпорядкування враховувати думку постійної комісії обласної ради з питань гуманітарної політики.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 xml:space="preserve">Про розподіл коштів перевиконання дохідної частини загального фонду обласного бюджету 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AD698D">
        <w:rPr>
          <w:rFonts w:ascii="Times New Roman" w:hAnsi="Times New Roman"/>
          <w:i/>
          <w:sz w:val="26"/>
          <w:szCs w:val="26"/>
          <w:lang w:val="uk-UA"/>
        </w:rPr>
        <w:t>Ковальчук В.О. – депутат обласної ради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EC74FA" w:rsidRPr="00F860F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Черній А.Л.- голова постійної комісії, </w:t>
      </w:r>
      <w:r w:rsidRPr="00C5703F">
        <w:rPr>
          <w:sz w:val="26"/>
          <w:szCs w:val="26"/>
          <w:lang w:val="uk-UA"/>
        </w:rPr>
        <w:t>як</w:t>
      </w:r>
      <w:r>
        <w:rPr>
          <w:sz w:val="26"/>
          <w:szCs w:val="26"/>
          <w:lang w:val="uk-UA"/>
        </w:rPr>
        <w:t>а  запропонувала доповідачу надати депутатм всю інформацію з даного питання до сесії.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C7036C" w:rsidRDefault="00EC74FA" w:rsidP="00EC74FA">
      <w:pPr>
        <w:pStyle w:val="ac"/>
        <w:spacing w:before="120"/>
        <w:ind w:left="851"/>
        <w:jc w:val="both"/>
        <w:rPr>
          <w:i/>
          <w:sz w:val="26"/>
          <w:szCs w:val="26"/>
          <w:lang w:val="uk-UA"/>
        </w:rPr>
      </w:pPr>
      <w:r w:rsidRPr="00C7036C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EC74FA" w:rsidRPr="009764ED" w:rsidRDefault="00EC74FA" w:rsidP="00EC74FA">
      <w:pPr>
        <w:pStyle w:val="ac"/>
        <w:spacing w:before="120"/>
        <w:ind w:left="851"/>
        <w:jc w:val="both"/>
        <w:rPr>
          <w:i/>
          <w:sz w:val="28"/>
          <w:szCs w:val="28"/>
        </w:rPr>
      </w:pPr>
      <w:r w:rsidRPr="00C7036C">
        <w:rPr>
          <w:i/>
          <w:sz w:val="26"/>
          <w:szCs w:val="26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color w:val="000000"/>
          <w:sz w:val="26"/>
          <w:szCs w:val="26"/>
        </w:rPr>
      </w:pPr>
      <w:r w:rsidRPr="00512132">
        <w:rPr>
          <w:b/>
          <w:color w:val="000000"/>
          <w:sz w:val="26"/>
          <w:szCs w:val="26"/>
        </w:rPr>
        <w:t>Про контракт з директором комунального закладу «Рівненська обласна філармонія»</w:t>
      </w:r>
      <w:r w:rsidRPr="00512132">
        <w:rPr>
          <w:color w:val="000000"/>
          <w:sz w:val="26"/>
          <w:szCs w:val="26"/>
        </w:rPr>
        <w:t> </w:t>
      </w:r>
      <w:r w:rsidRPr="00512132">
        <w:rPr>
          <w:b/>
          <w:color w:val="000000"/>
          <w:sz w:val="26"/>
          <w:szCs w:val="26"/>
        </w:rPr>
        <w:t>Рівненської обласної ради Орешком М.П.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ac"/>
        <w:ind w:left="284"/>
        <w:jc w:val="both"/>
        <w:rPr>
          <w:i/>
          <w:color w:val="000000"/>
          <w:sz w:val="26"/>
          <w:szCs w:val="26"/>
          <w:lang w:val="uk-UA"/>
        </w:rPr>
      </w:pPr>
      <w:r w:rsidRPr="00480113">
        <w:rPr>
          <w:i/>
          <w:sz w:val="26"/>
          <w:szCs w:val="26"/>
          <w:lang w:val="uk-UA"/>
        </w:rPr>
        <w:t>Нілабович</w:t>
      </w:r>
      <w:r>
        <w:rPr>
          <w:i/>
          <w:sz w:val="26"/>
          <w:szCs w:val="26"/>
          <w:lang w:val="uk-UA"/>
        </w:rPr>
        <w:t>а</w:t>
      </w:r>
      <w:r w:rsidRPr="00480113">
        <w:rPr>
          <w:i/>
          <w:sz w:val="26"/>
          <w:szCs w:val="26"/>
          <w:lang w:val="uk-UA"/>
        </w:rPr>
        <w:t xml:space="preserve"> Ю.М. – начальник</w:t>
      </w:r>
      <w:r>
        <w:rPr>
          <w:i/>
          <w:sz w:val="26"/>
          <w:szCs w:val="26"/>
          <w:lang w:val="uk-UA"/>
        </w:rPr>
        <w:t>а</w:t>
      </w:r>
      <w:r w:rsidRPr="00480113">
        <w:rPr>
          <w:i/>
          <w:sz w:val="26"/>
          <w:szCs w:val="26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  <w:r w:rsidRPr="00480113">
        <w:rPr>
          <w:i/>
          <w:color w:val="000000"/>
          <w:sz w:val="26"/>
          <w:szCs w:val="26"/>
          <w:lang w:val="uk-UA"/>
        </w:rPr>
        <w:t xml:space="preserve"> </w:t>
      </w:r>
    </w:p>
    <w:p w:rsidR="00EC74FA" w:rsidRPr="00480113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512132">
        <w:rPr>
          <w:i/>
          <w:color w:val="000000"/>
          <w:sz w:val="26"/>
          <w:szCs w:val="26"/>
        </w:rPr>
        <w:t>Мельник</w:t>
      </w:r>
      <w:r>
        <w:rPr>
          <w:i/>
          <w:color w:val="000000"/>
          <w:sz w:val="26"/>
          <w:szCs w:val="26"/>
          <w:lang w:val="uk-UA"/>
        </w:rPr>
        <w:t>а</w:t>
      </w:r>
      <w:r w:rsidRPr="00512132">
        <w:rPr>
          <w:i/>
          <w:color w:val="000000"/>
          <w:sz w:val="26"/>
          <w:szCs w:val="26"/>
        </w:rPr>
        <w:t xml:space="preserve"> Я.М. – начальник</w:t>
      </w:r>
      <w:r>
        <w:rPr>
          <w:i/>
          <w:color w:val="000000"/>
          <w:sz w:val="26"/>
          <w:szCs w:val="26"/>
          <w:lang w:val="uk-UA"/>
        </w:rPr>
        <w:t>а</w:t>
      </w:r>
      <w:r w:rsidRPr="00512132">
        <w:rPr>
          <w:i/>
          <w:color w:val="000000"/>
          <w:sz w:val="26"/>
          <w:szCs w:val="26"/>
        </w:rPr>
        <w:t xml:space="preserve"> управління культури та туризму облдержадміністрації</w:t>
      </w:r>
      <w:r>
        <w:rPr>
          <w:i/>
          <w:color w:val="000000"/>
          <w:sz w:val="26"/>
          <w:szCs w:val="26"/>
          <w:lang w:val="uk-UA"/>
        </w:rPr>
        <w:t xml:space="preserve">, </w:t>
      </w:r>
      <w:r w:rsidRPr="00480113">
        <w:rPr>
          <w:color w:val="000000"/>
          <w:sz w:val="26"/>
          <w:szCs w:val="26"/>
          <w:lang w:val="uk-UA"/>
        </w:rPr>
        <w:t>який коротко нагадав про процедуру призначення керівника.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750287" w:rsidRDefault="00EC74FA" w:rsidP="00EC74FA">
      <w:pPr>
        <w:pStyle w:val="ac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750287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EC74FA" w:rsidRPr="00750287" w:rsidRDefault="00EC74FA" w:rsidP="00EC74FA">
      <w:pPr>
        <w:pStyle w:val="ac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750287">
        <w:rPr>
          <w:i/>
          <w:sz w:val="26"/>
          <w:szCs w:val="26"/>
          <w:lang w:val="uk-UA"/>
        </w:rPr>
        <w:t xml:space="preserve">2.    Рекомендувати голові обласної ради винести на розгляд сесії обласної ради кандидатуру </w:t>
      </w:r>
      <w:r w:rsidRPr="00750287">
        <w:rPr>
          <w:b/>
          <w:i/>
          <w:sz w:val="26"/>
          <w:szCs w:val="26"/>
          <w:lang w:val="uk-UA"/>
        </w:rPr>
        <w:t>Орешка Миколи Прокоповича.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b/>
          <w:color w:val="000000"/>
          <w:sz w:val="26"/>
          <w:szCs w:val="26"/>
          <w:lang w:val="uk-UA"/>
        </w:rPr>
      </w:pPr>
    </w:p>
    <w:p w:rsidR="00EC74FA" w:rsidRPr="007640C1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Про</w:t>
      </w:r>
      <w:r w:rsidRPr="007640C1">
        <w:rPr>
          <w:color w:val="000000"/>
          <w:sz w:val="26"/>
          <w:szCs w:val="26"/>
        </w:rPr>
        <w:t xml:space="preserve"> </w:t>
      </w:r>
      <w:r w:rsidRPr="007640C1">
        <w:rPr>
          <w:b/>
          <w:color w:val="000000"/>
          <w:sz w:val="26"/>
          <w:szCs w:val="26"/>
        </w:rPr>
        <w:t>контракт з директором</w:t>
      </w:r>
      <w:r w:rsidRPr="007640C1">
        <w:rPr>
          <w:color w:val="000000"/>
          <w:sz w:val="26"/>
          <w:szCs w:val="26"/>
        </w:rPr>
        <w:t xml:space="preserve"> </w:t>
      </w:r>
      <w:r w:rsidRPr="007640C1">
        <w:rPr>
          <w:b/>
          <w:color w:val="000000"/>
          <w:sz w:val="26"/>
          <w:szCs w:val="26"/>
        </w:rPr>
        <w:t>комунального закладу «Тучинський геріатричний пансіонат» Рівненської обласної ради</w:t>
      </w:r>
    </w:p>
    <w:p w:rsidR="00EC74FA" w:rsidRPr="007640C1" w:rsidRDefault="00EC74FA" w:rsidP="00EC74FA">
      <w:pPr>
        <w:pStyle w:val="ac"/>
        <w:tabs>
          <w:tab w:val="left" w:pos="426"/>
        </w:tabs>
        <w:ind w:left="567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Богинський Сергій Богданович</w:t>
      </w:r>
    </w:p>
    <w:p w:rsidR="00EC74FA" w:rsidRPr="007640C1" w:rsidRDefault="00EC74FA" w:rsidP="00EC74FA">
      <w:pPr>
        <w:pStyle w:val="ac"/>
        <w:tabs>
          <w:tab w:val="left" w:pos="426"/>
        </w:tabs>
        <w:ind w:left="567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Демчук Олександр Миколайович</w:t>
      </w:r>
    </w:p>
    <w:p w:rsidR="00EC74FA" w:rsidRPr="007640C1" w:rsidRDefault="00EC74FA" w:rsidP="00EC74FA">
      <w:pPr>
        <w:pStyle w:val="ac"/>
        <w:tabs>
          <w:tab w:val="left" w:pos="426"/>
        </w:tabs>
        <w:ind w:left="567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Маковський Володимир  Вікторович</w:t>
      </w:r>
    </w:p>
    <w:p w:rsidR="00EC74FA" w:rsidRPr="007640C1" w:rsidRDefault="00EC74FA" w:rsidP="00EC74FA">
      <w:pPr>
        <w:pStyle w:val="ac"/>
        <w:tabs>
          <w:tab w:val="left" w:pos="426"/>
        </w:tabs>
        <w:ind w:left="567"/>
        <w:jc w:val="both"/>
        <w:rPr>
          <w:b/>
          <w:color w:val="000000"/>
          <w:sz w:val="26"/>
          <w:szCs w:val="26"/>
        </w:rPr>
      </w:pPr>
      <w:r w:rsidRPr="007640C1">
        <w:rPr>
          <w:b/>
          <w:color w:val="000000"/>
          <w:sz w:val="26"/>
          <w:szCs w:val="26"/>
        </w:rPr>
        <w:t>Чаюк Вячеслав Анатолійович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ac"/>
        <w:ind w:left="284"/>
        <w:jc w:val="both"/>
        <w:rPr>
          <w:i/>
          <w:color w:val="000000"/>
          <w:sz w:val="26"/>
          <w:szCs w:val="26"/>
          <w:lang w:val="uk-UA"/>
        </w:rPr>
      </w:pPr>
      <w:r w:rsidRPr="00480113">
        <w:rPr>
          <w:i/>
          <w:sz w:val="26"/>
          <w:szCs w:val="26"/>
          <w:lang w:val="uk-UA"/>
        </w:rPr>
        <w:lastRenderedPageBreak/>
        <w:t>Нілабович</w:t>
      </w:r>
      <w:r>
        <w:rPr>
          <w:i/>
          <w:sz w:val="26"/>
          <w:szCs w:val="26"/>
          <w:lang w:val="uk-UA"/>
        </w:rPr>
        <w:t>а</w:t>
      </w:r>
      <w:r w:rsidRPr="00480113">
        <w:rPr>
          <w:i/>
          <w:sz w:val="26"/>
          <w:szCs w:val="26"/>
          <w:lang w:val="uk-UA"/>
        </w:rPr>
        <w:t xml:space="preserve"> Ю.М. – начальник</w:t>
      </w:r>
      <w:r>
        <w:rPr>
          <w:i/>
          <w:sz w:val="26"/>
          <w:szCs w:val="26"/>
          <w:lang w:val="uk-UA"/>
        </w:rPr>
        <w:t>а</w:t>
      </w:r>
      <w:r w:rsidRPr="00480113">
        <w:rPr>
          <w:i/>
          <w:sz w:val="26"/>
          <w:szCs w:val="26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  <w:r w:rsidRPr="00480113">
        <w:rPr>
          <w:i/>
          <w:color w:val="000000"/>
          <w:sz w:val="26"/>
          <w:szCs w:val="26"/>
          <w:lang w:val="uk-UA"/>
        </w:rPr>
        <w:t xml:space="preserve"> </w:t>
      </w:r>
    </w:p>
    <w:p w:rsidR="00EC74FA" w:rsidRPr="00C922B0" w:rsidRDefault="00EC74FA" w:rsidP="00EC74FA">
      <w:pPr>
        <w:pStyle w:val="ac"/>
        <w:ind w:left="284"/>
        <w:jc w:val="both"/>
        <w:rPr>
          <w:color w:val="000000"/>
          <w:sz w:val="26"/>
          <w:szCs w:val="26"/>
          <w:lang w:val="uk-UA"/>
        </w:rPr>
      </w:pPr>
      <w:r w:rsidRPr="007640C1">
        <w:rPr>
          <w:i/>
          <w:color w:val="000000"/>
          <w:sz w:val="26"/>
          <w:szCs w:val="26"/>
        </w:rPr>
        <w:t>Ундір</w:t>
      </w:r>
      <w:r>
        <w:rPr>
          <w:i/>
          <w:color w:val="000000"/>
          <w:sz w:val="26"/>
          <w:szCs w:val="26"/>
          <w:lang w:val="uk-UA"/>
        </w:rPr>
        <w:t>а</w:t>
      </w:r>
      <w:r w:rsidRPr="007640C1">
        <w:rPr>
          <w:i/>
          <w:color w:val="000000"/>
          <w:sz w:val="26"/>
          <w:szCs w:val="26"/>
        </w:rPr>
        <w:t xml:space="preserve"> В.О. – директор</w:t>
      </w:r>
      <w:r>
        <w:rPr>
          <w:i/>
          <w:color w:val="000000"/>
          <w:sz w:val="26"/>
          <w:szCs w:val="26"/>
          <w:lang w:val="uk-UA"/>
        </w:rPr>
        <w:t>а</w:t>
      </w:r>
      <w:r w:rsidRPr="007640C1">
        <w:rPr>
          <w:i/>
          <w:color w:val="000000"/>
          <w:sz w:val="26"/>
          <w:szCs w:val="26"/>
        </w:rPr>
        <w:t xml:space="preserve"> департаменту соціального захисту населення облдержадміністрації</w:t>
      </w:r>
      <w:r>
        <w:rPr>
          <w:i/>
          <w:color w:val="000000"/>
          <w:sz w:val="26"/>
          <w:szCs w:val="26"/>
          <w:lang w:val="uk-UA"/>
        </w:rPr>
        <w:t xml:space="preserve">, </w:t>
      </w:r>
      <w:r w:rsidRPr="00C922B0">
        <w:rPr>
          <w:color w:val="000000"/>
          <w:sz w:val="26"/>
          <w:szCs w:val="26"/>
          <w:lang w:val="uk-UA"/>
        </w:rPr>
        <w:t>який розповів коротко про заклад та результати голосування в колективі.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Pr="00DE459D" w:rsidRDefault="00EC74FA" w:rsidP="00EC74FA">
      <w:pPr>
        <w:pStyle w:val="ac"/>
        <w:tabs>
          <w:tab w:val="left" w:pos="426"/>
        </w:tabs>
        <w:ind w:left="567"/>
        <w:jc w:val="both"/>
        <w:rPr>
          <w:color w:val="000000"/>
          <w:sz w:val="26"/>
          <w:szCs w:val="26"/>
        </w:rPr>
      </w:pPr>
      <w:r w:rsidRPr="00DE459D">
        <w:rPr>
          <w:color w:val="000000"/>
          <w:sz w:val="26"/>
          <w:szCs w:val="26"/>
        </w:rPr>
        <w:t>Богинський Сергій Богданович</w:t>
      </w:r>
    </w:p>
    <w:p w:rsidR="00EC74FA" w:rsidRPr="00DE459D" w:rsidRDefault="00EC74FA" w:rsidP="00EC74FA">
      <w:pPr>
        <w:pStyle w:val="ac"/>
        <w:tabs>
          <w:tab w:val="left" w:pos="426"/>
        </w:tabs>
        <w:ind w:left="567"/>
        <w:jc w:val="both"/>
        <w:rPr>
          <w:color w:val="000000"/>
          <w:sz w:val="26"/>
          <w:szCs w:val="26"/>
        </w:rPr>
      </w:pPr>
      <w:r w:rsidRPr="00DE459D">
        <w:rPr>
          <w:color w:val="000000"/>
          <w:sz w:val="26"/>
          <w:szCs w:val="26"/>
        </w:rPr>
        <w:t>Демчук Олександр Миколайович</w:t>
      </w:r>
    </w:p>
    <w:p w:rsidR="00EC74FA" w:rsidRPr="00DE459D" w:rsidRDefault="00EC74FA" w:rsidP="00EC74FA">
      <w:pPr>
        <w:pStyle w:val="ac"/>
        <w:tabs>
          <w:tab w:val="left" w:pos="426"/>
        </w:tabs>
        <w:ind w:left="567"/>
        <w:jc w:val="both"/>
        <w:rPr>
          <w:color w:val="000000"/>
          <w:sz w:val="26"/>
          <w:szCs w:val="26"/>
        </w:rPr>
      </w:pPr>
      <w:r w:rsidRPr="00DE459D">
        <w:rPr>
          <w:color w:val="000000"/>
          <w:sz w:val="26"/>
          <w:szCs w:val="26"/>
        </w:rPr>
        <w:t>Маковський Володимир  Вікторович</w:t>
      </w:r>
    </w:p>
    <w:p w:rsidR="00EC74FA" w:rsidRDefault="00EC74FA" w:rsidP="00EC74FA">
      <w:pPr>
        <w:pStyle w:val="ac"/>
        <w:tabs>
          <w:tab w:val="left" w:pos="426"/>
        </w:tabs>
        <w:ind w:left="567"/>
        <w:jc w:val="both"/>
        <w:rPr>
          <w:color w:val="000000"/>
          <w:sz w:val="26"/>
          <w:szCs w:val="26"/>
          <w:lang w:val="uk-UA"/>
        </w:rPr>
      </w:pPr>
      <w:r w:rsidRPr="00DE459D">
        <w:rPr>
          <w:color w:val="000000"/>
          <w:sz w:val="26"/>
          <w:szCs w:val="26"/>
        </w:rPr>
        <w:t>Чаюк Вячеслав Анатолійович</w:t>
      </w:r>
    </w:p>
    <w:p w:rsidR="00EC74FA" w:rsidRPr="00DE459D" w:rsidRDefault="00EC74FA" w:rsidP="00EC74FA">
      <w:pPr>
        <w:pStyle w:val="ac"/>
        <w:tabs>
          <w:tab w:val="left" w:pos="426"/>
        </w:tabs>
        <w:ind w:left="567"/>
        <w:jc w:val="both"/>
        <w:rPr>
          <w:i/>
          <w:color w:val="000000"/>
          <w:sz w:val="26"/>
          <w:szCs w:val="26"/>
          <w:lang w:val="uk-UA"/>
        </w:rPr>
      </w:pPr>
      <w:r w:rsidRPr="00DE459D">
        <w:rPr>
          <w:i/>
          <w:color w:val="000000"/>
          <w:sz w:val="26"/>
          <w:szCs w:val="26"/>
          <w:lang w:val="uk-UA"/>
        </w:rPr>
        <w:t>Кожен претендент коротко розповів про своє бачення діяльності на посаді керівника закладу та його розвиток.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A97AE1" w:rsidRDefault="00EC74FA" w:rsidP="00EC74FA">
      <w:pPr>
        <w:pStyle w:val="ac"/>
        <w:spacing w:before="120"/>
        <w:ind w:left="567"/>
        <w:jc w:val="both"/>
        <w:rPr>
          <w:i/>
          <w:sz w:val="28"/>
          <w:szCs w:val="28"/>
          <w:lang w:val="uk-UA"/>
        </w:rPr>
      </w:pPr>
      <w:r w:rsidRPr="00A97AE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C74FA" w:rsidRPr="0054315B" w:rsidRDefault="00EC74FA" w:rsidP="00EC74FA">
      <w:pPr>
        <w:pStyle w:val="ac"/>
        <w:tabs>
          <w:tab w:val="left" w:pos="1418"/>
        </w:tabs>
        <w:ind w:left="567"/>
        <w:jc w:val="both"/>
        <w:rPr>
          <w:b/>
          <w:i/>
          <w:sz w:val="28"/>
          <w:szCs w:val="28"/>
          <w:lang w:val="uk-UA"/>
        </w:rPr>
      </w:pPr>
      <w:r w:rsidRPr="00A97AE1">
        <w:rPr>
          <w:i/>
          <w:sz w:val="28"/>
          <w:szCs w:val="28"/>
          <w:lang w:val="uk-UA"/>
        </w:rPr>
        <w:t xml:space="preserve">2.    </w:t>
      </w:r>
      <w:r w:rsidRPr="0054315B">
        <w:rPr>
          <w:i/>
          <w:sz w:val="28"/>
          <w:szCs w:val="28"/>
          <w:lang w:val="uk-UA"/>
        </w:rPr>
        <w:t xml:space="preserve">Рекомендувати голові обласної ради винести на розгляд сесії обласної ради кандидатури: </w:t>
      </w:r>
      <w:r w:rsidRPr="0054315B">
        <w:rPr>
          <w:b/>
          <w:i/>
          <w:sz w:val="28"/>
          <w:szCs w:val="28"/>
          <w:lang w:val="uk-UA"/>
        </w:rPr>
        <w:t xml:space="preserve"> </w:t>
      </w:r>
    </w:p>
    <w:p w:rsidR="00EC74FA" w:rsidRPr="0054315B" w:rsidRDefault="00EC74FA" w:rsidP="00EC74FA">
      <w:pPr>
        <w:pStyle w:val="ac"/>
        <w:tabs>
          <w:tab w:val="left" w:pos="1418"/>
        </w:tabs>
        <w:ind w:left="567"/>
        <w:jc w:val="both"/>
        <w:rPr>
          <w:i/>
          <w:color w:val="000000"/>
          <w:sz w:val="28"/>
          <w:szCs w:val="28"/>
          <w:lang w:val="uk-UA"/>
        </w:rPr>
      </w:pPr>
      <w:r w:rsidRPr="0054315B">
        <w:rPr>
          <w:i/>
          <w:color w:val="000000"/>
          <w:sz w:val="28"/>
          <w:szCs w:val="28"/>
        </w:rPr>
        <w:t>Демчук</w:t>
      </w:r>
      <w:r w:rsidRPr="0054315B">
        <w:rPr>
          <w:i/>
          <w:color w:val="000000"/>
          <w:sz w:val="28"/>
          <w:szCs w:val="28"/>
          <w:lang w:val="uk-UA"/>
        </w:rPr>
        <w:t>а</w:t>
      </w:r>
      <w:r w:rsidRPr="0054315B">
        <w:rPr>
          <w:i/>
          <w:color w:val="000000"/>
          <w:sz w:val="28"/>
          <w:szCs w:val="28"/>
        </w:rPr>
        <w:t xml:space="preserve"> Олександр</w:t>
      </w:r>
      <w:r w:rsidRPr="0054315B">
        <w:rPr>
          <w:i/>
          <w:color w:val="000000"/>
          <w:sz w:val="28"/>
          <w:szCs w:val="28"/>
          <w:lang w:val="uk-UA"/>
        </w:rPr>
        <w:t>а</w:t>
      </w:r>
      <w:r w:rsidRPr="0054315B">
        <w:rPr>
          <w:i/>
          <w:color w:val="000000"/>
          <w:sz w:val="28"/>
          <w:szCs w:val="28"/>
        </w:rPr>
        <w:t xml:space="preserve"> Миколайович</w:t>
      </w:r>
      <w:r w:rsidRPr="0054315B">
        <w:rPr>
          <w:i/>
          <w:color w:val="000000"/>
          <w:sz w:val="28"/>
          <w:szCs w:val="28"/>
          <w:lang w:val="uk-UA"/>
        </w:rPr>
        <w:t>а</w:t>
      </w:r>
    </w:p>
    <w:p w:rsidR="00EC74FA" w:rsidRPr="0054315B" w:rsidRDefault="00EC74FA" w:rsidP="00EC74FA">
      <w:pPr>
        <w:pStyle w:val="ac"/>
        <w:tabs>
          <w:tab w:val="left" w:pos="1418"/>
        </w:tabs>
        <w:ind w:left="567"/>
        <w:jc w:val="both"/>
        <w:rPr>
          <w:i/>
          <w:color w:val="000000"/>
          <w:sz w:val="28"/>
          <w:szCs w:val="28"/>
          <w:lang w:val="uk-UA"/>
        </w:rPr>
      </w:pPr>
      <w:r w:rsidRPr="0054315B">
        <w:rPr>
          <w:i/>
          <w:color w:val="000000"/>
          <w:sz w:val="28"/>
          <w:szCs w:val="28"/>
        </w:rPr>
        <w:t>Богинськ</w:t>
      </w:r>
      <w:r w:rsidRPr="0054315B">
        <w:rPr>
          <w:i/>
          <w:color w:val="000000"/>
          <w:sz w:val="28"/>
          <w:szCs w:val="28"/>
          <w:lang w:val="uk-UA"/>
        </w:rPr>
        <w:t>ого</w:t>
      </w:r>
      <w:r w:rsidRPr="0054315B">
        <w:rPr>
          <w:i/>
          <w:color w:val="000000"/>
          <w:sz w:val="28"/>
          <w:szCs w:val="28"/>
        </w:rPr>
        <w:t xml:space="preserve"> Сергі</w:t>
      </w:r>
      <w:r w:rsidRPr="0054315B">
        <w:rPr>
          <w:i/>
          <w:color w:val="000000"/>
          <w:sz w:val="28"/>
          <w:szCs w:val="28"/>
          <w:lang w:val="uk-UA"/>
        </w:rPr>
        <w:t>я</w:t>
      </w:r>
      <w:r w:rsidRPr="0054315B">
        <w:rPr>
          <w:i/>
          <w:color w:val="000000"/>
          <w:sz w:val="28"/>
          <w:szCs w:val="28"/>
        </w:rPr>
        <w:t xml:space="preserve"> Богданович</w:t>
      </w:r>
      <w:r w:rsidRPr="0054315B">
        <w:rPr>
          <w:i/>
          <w:color w:val="000000"/>
          <w:sz w:val="28"/>
          <w:szCs w:val="28"/>
          <w:lang w:val="uk-UA"/>
        </w:rPr>
        <w:t>а</w:t>
      </w:r>
    </w:p>
    <w:p w:rsidR="00EC74FA" w:rsidRPr="0054315B" w:rsidRDefault="00EC74FA" w:rsidP="00EC74FA">
      <w:pPr>
        <w:pStyle w:val="ac"/>
        <w:tabs>
          <w:tab w:val="left" w:pos="1418"/>
        </w:tabs>
        <w:ind w:left="567"/>
        <w:jc w:val="both"/>
        <w:rPr>
          <w:i/>
          <w:color w:val="000000"/>
          <w:sz w:val="28"/>
          <w:szCs w:val="28"/>
          <w:lang w:val="uk-UA"/>
        </w:rPr>
      </w:pPr>
      <w:r w:rsidRPr="0054315B">
        <w:rPr>
          <w:i/>
          <w:color w:val="000000"/>
          <w:sz w:val="28"/>
          <w:szCs w:val="28"/>
        </w:rPr>
        <w:t>Маковськ</w:t>
      </w:r>
      <w:r w:rsidRPr="0054315B">
        <w:rPr>
          <w:i/>
          <w:color w:val="000000"/>
          <w:sz w:val="28"/>
          <w:szCs w:val="28"/>
          <w:lang w:val="uk-UA"/>
        </w:rPr>
        <w:t>ого</w:t>
      </w:r>
      <w:r w:rsidRPr="0054315B">
        <w:rPr>
          <w:i/>
          <w:color w:val="000000"/>
          <w:sz w:val="28"/>
          <w:szCs w:val="28"/>
        </w:rPr>
        <w:t xml:space="preserve"> Володимир</w:t>
      </w:r>
      <w:r w:rsidRPr="0054315B">
        <w:rPr>
          <w:i/>
          <w:color w:val="000000"/>
          <w:sz w:val="28"/>
          <w:szCs w:val="28"/>
          <w:lang w:val="uk-UA"/>
        </w:rPr>
        <w:t>а</w:t>
      </w:r>
      <w:r w:rsidRPr="0054315B">
        <w:rPr>
          <w:i/>
          <w:color w:val="000000"/>
          <w:sz w:val="28"/>
          <w:szCs w:val="28"/>
        </w:rPr>
        <w:t xml:space="preserve">  Вікторович</w:t>
      </w:r>
      <w:r w:rsidRPr="0054315B">
        <w:rPr>
          <w:i/>
          <w:color w:val="000000"/>
          <w:sz w:val="28"/>
          <w:szCs w:val="28"/>
          <w:lang w:val="uk-UA"/>
        </w:rPr>
        <w:t>а</w:t>
      </w:r>
    </w:p>
    <w:p w:rsidR="00EC74FA" w:rsidRPr="0054315B" w:rsidRDefault="00EC74FA" w:rsidP="00EC74FA">
      <w:pPr>
        <w:pStyle w:val="ac"/>
        <w:tabs>
          <w:tab w:val="left" w:pos="1418"/>
        </w:tabs>
        <w:ind w:left="567"/>
        <w:jc w:val="both"/>
        <w:rPr>
          <w:i/>
          <w:color w:val="000000"/>
          <w:sz w:val="28"/>
          <w:szCs w:val="28"/>
          <w:lang w:val="uk-UA"/>
        </w:rPr>
      </w:pPr>
      <w:r w:rsidRPr="0054315B">
        <w:rPr>
          <w:i/>
          <w:color w:val="000000"/>
          <w:sz w:val="28"/>
          <w:szCs w:val="28"/>
        </w:rPr>
        <w:t>Чаюк</w:t>
      </w:r>
      <w:r w:rsidRPr="0054315B">
        <w:rPr>
          <w:i/>
          <w:color w:val="000000"/>
          <w:sz w:val="28"/>
          <w:szCs w:val="28"/>
          <w:lang w:val="uk-UA"/>
        </w:rPr>
        <w:t>а</w:t>
      </w:r>
      <w:r w:rsidRPr="0054315B">
        <w:rPr>
          <w:i/>
          <w:color w:val="000000"/>
          <w:sz w:val="28"/>
          <w:szCs w:val="28"/>
        </w:rPr>
        <w:t xml:space="preserve"> Вячеслав</w:t>
      </w:r>
      <w:r w:rsidRPr="0054315B">
        <w:rPr>
          <w:i/>
          <w:color w:val="000000"/>
          <w:sz w:val="28"/>
          <w:szCs w:val="28"/>
          <w:lang w:val="uk-UA"/>
        </w:rPr>
        <w:t>а</w:t>
      </w:r>
      <w:r w:rsidRPr="0054315B">
        <w:rPr>
          <w:i/>
          <w:color w:val="000000"/>
          <w:sz w:val="28"/>
          <w:szCs w:val="28"/>
        </w:rPr>
        <w:t xml:space="preserve"> Анатолійович</w:t>
      </w:r>
      <w:r w:rsidRPr="0054315B">
        <w:rPr>
          <w:i/>
          <w:color w:val="000000"/>
          <w:sz w:val="28"/>
          <w:szCs w:val="28"/>
          <w:lang w:val="uk-UA"/>
        </w:rPr>
        <w:t>а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i/>
          <w:color w:val="000000"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567"/>
        </w:tabs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реорганізацію комунального закладу</w:t>
      </w:r>
      <w:r w:rsidRPr="00512132">
        <w:rPr>
          <w:sz w:val="26"/>
          <w:szCs w:val="26"/>
          <w:lang w:val="uk-UA"/>
        </w:rPr>
        <w:t xml:space="preserve"> </w:t>
      </w:r>
      <w:r w:rsidRPr="00512132">
        <w:rPr>
          <w:b/>
          <w:bCs/>
          <w:sz w:val="26"/>
          <w:szCs w:val="26"/>
          <w:lang w:val="uk-UA"/>
        </w:rPr>
        <w:t>«Тучинська спеціальна загальноосвітня школа-інтернат І-ІІ ступенів»</w:t>
      </w:r>
      <w:r w:rsidRPr="00512132">
        <w:rPr>
          <w:b/>
          <w:sz w:val="26"/>
          <w:szCs w:val="26"/>
          <w:lang w:val="uk-UA"/>
        </w:rPr>
        <w:t xml:space="preserve"> </w:t>
      </w:r>
      <w:r w:rsidRPr="00512132">
        <w:rPr>
          <w:b/>
          <w:bCs/>
          <w:sz w:val="26"/>
          <w:szCs w:val="26"/>
          <w:lang w:val="uk-UA"/>
        </w:rPr>
        <w:t>Рівненської обласної ради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DE664E">
        <w:rPr>
          <w:rFonts w:ascii="Times New Roman" w:hAnsi="Times New Roman"/>
          <w:i/>
          <w:sz w:val="26"/>
          <w:szCs w:val="26"/>
          <w:lang w:val="uk-UA"/>
        </w:rPr>
        <w:t>Пекарського О.М. – заступника начальника управління осв</w:t>
      </w:r>
      <w:r>
        <w:rPr>
          <w:rFonts w:ascii="Times New Roman" w:hAnsi="Times New Roman"/>
          <w:i/>
          <w:sz w:val="26"/>
          <w:szCs w:val="26"/>
          <w:lang w:val="uk-UA"/>
        </w:rPr>
        <w:t>іти і науки облдержадміністрації</w:t>
      </w:r>
      <w:r w:rsidRPr="00DE664E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 Набір дітей у цей заклад у 2017 році здійснюватися не буде.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930EEE" w:rsidRDefault="00EC74FA" w:rsidP="00EC74FA">
      <w:pPr>
        <w:ind w:left="284"/>
        <w:jc w:val="both"/>
        <w:rPr>
          <w:b/>
          <w:i/>
          <w:sz w:val="26"/>
          <w:szCs w:val="26"/>
          <w:highlight w:val="darkGreen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bCs/>
          <w:sz w:val="26"/>
          <w:szCs w:val="26"/>
          <w:shd w:val="clear" w:color="auto" w:fill="FFFFFF"/>
        </w:rPr>
      </w:pPr>
      <w:r w:rsidRPr="00512132">
        <w:rPr>
          <w:b/>
          <w:bCs/>
          <w:sz w:val="26"/>
          <w:szCs w:val="26"/>
          <w:shd w:val="clear" w:color="auto" w:fill="FFFFFF"/>
        </w:rPr>
        <w:t>Про внесення змін до Статуту комунального закладу</w:t>
      </w:r>
      <w:r w:rsidRPr="00512132">
        <w:rPr>
          <w:b/>
          <w:sz w:val="26"/>
          <w:szCs w:val="26"/>
        </w:rPr>
        <w:t xml:space="preserve"> «Острозький обласний ліцей-інтернат з посиленою військово-фізичною підготовкою» Рівненської обласної ради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DE664E">
        <w:rPr>
          <w:rFonts w:ascii="Times New Roman" w:hAnsi="Times New Roman"/>
          <w:i/>
          <w:sz w:val="26"/>
          <w:szCs w:val="26"/>
          <w:lang w:val="uk-UA"/>
        </w:rPr>
        <w:t>Пекарського О.М. – заступника начальника управління осв</w:t>
      </w:r>
      <w:r>
        <w:rPr>
          <w:rFonts w:ascii="Times New Roman" w:hAnsi="Times New Roman"/>
          <w:i/>
          <w:sz w:val="26"/>
          <w:szCs w:val="26"/>
          <w:lang w:val="uk-UA"/>
        </w:rPr>
        <w:t>іти і науки облдержадміністрації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 Приводиться у відповідність до Типового статуту.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lastRenderedPageBreak/>
        <w:t xml:space="preserve">Богатирчук С.К.- заступник голови облдержадміністрації, </w:t>
      </w:r>
      <w:r w:rsidRPr="005F0252">
        <w:rPr>
          <w:sz w:val="26"/>
          <w:szCs w:val="26"/>
          <w:lang w:val="uk-UA"/>
        </w:rPr>
        <w:t>яка повідомила, що у новій редакції Статуту прописано контрактна форма для керівника закладу.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b/>
          <w:bCs/>
          <w:sz w:val="26"/>
          <w:szCs w:val="26"/>
          <w:shd w:val="clear" w:color="auto" w:fill="FFFFFF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внесення змін до Статуту комунального закладу</w:t>
      </w:r>
      <w:r w:rsidRPr="00512132">
        <w:rPr>
          <w:sz w:val="26"/>
          <w:szCs w:val="26"/>
        </w:rPr>
        <w:t xml:space="preserve"> </w:t>
      </w:r>
      <w:r w:rsidRPr="00512132">
        <w:rPr>
          <w:b/>
          <w:bCs/>
          <w:sz w:val="26"/>
          <w:szCs w:val="26"/>
        </w:rPr>
        <w:t>«Чудельська спеціальна загальноосвітня школа-інтернат № 1 І-ІІ ступенів»</w:t>
      </w:r>
      <w:r w:rsidRPr="00512132">
        <w:rPr>
          <w:b/>
          <w:sz w:val="26"/>
          <w:szCs w:val="26"/>
        </w:rPr>
        <w:t xml:space="preserve"> </w:t>
      </w:r>
      <w:r w:rsidRPr="00512132">
        <w:rPr>
          <w:b/>
          <w:bCs/>
          <w:sz w:val="26"/>
          <w:szCs w:val="26"/>
        </w:rPr>
        <w:t>Рівненської обласної ради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DE664E">
        <w:rPr>
          <w:rFonts w:ascii="Times New Roman" w:hAnsi="Times New Roman"/>
          <w:i/>
          <w:sz w:val="26"/>
          <w:szCs w:val="26"/>
          <w:lang w:val="uk-UA"/>
        </w:rPr>
        <w:t>Пекарського О.М. – заступника начальника управління осв</w:t>
      </w:r>
      <w:r>
        <w:rPr>
          <w:rFonts w:ascii="Times New Roman" w:hAnsi="Times New Roman"/>
          <w:i/>
          <w:sz w:val="26"/>
          <w:szCs w:val="26"/>
          <w:lang w:val="uk-UA"/>
        </w:rPr>
        <w:t>іти і науки облдержадміністрації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 Будуть навчатися діти з вадами мовлення.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360"/>
        <w:jc w:val="both"/>
        <w:rPr>
          <w:b/>
          <w:sz w:val="26"/>
          <w:szCs w:val="26"/>
          <w:lang w:val="uk-UA"/>
        </w:rPr>
      </w:pPr>
    </w:p>
    <w:p w:rsidR="00EC74FA" w:rsidRPr="00430060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430060">
        <w:rPr>
          <w:b/>
          <w:sz w:val="26"/>
          <w:szCs w:val="26"/>
        </w:rPr>
        <w:t xml:space="preserve">Про </w:t>
      </w:r>
      <w:r w:rsidRPr="00430060">
        <w:rPr>
          <w:b/>
          <w:bCs/>
          <w:sz w:val="26"/>
          <w:szCs w:val="26"/>
          <w:shd w:val="clear" w:color="auto" w:fill="FFFFFF"/>
        </w:rPr>
        <w:t>внесення змін до Статуту комунального закладу «Рівненський академічний обласний театр ляльок» Рівненської обласної ради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430060">
        <w:rPr>
          <w:i/>
          <w:sz w:val="26"/>
          <w:szCs w:val="26"/>
        </w:rPr>
        <w:t>Мельник</w:t>
      </w:r>
      <w:r>
        <w:rPr>
          <w:i/>
          <w:sz w:val="26"/>
          <w:szCs w:val="26"/>
          <w:lang w:val="uk-UA"/>
        </w:rPr>
        <w:t>а</w:t>
      </w:r>
      <w:r w:rsidRPr="00430060">
        <w:rPr>
          <w:i/>
          <w:sz w:val="26"/>
          <w:szCs w:val="26"/>
        </w:rPr>
        <w:t xml:space="preserve"> Я.М. – начальник</w:t>
      </w:r>
      <w:r>
        <w:rPr>
          <w:i/>
          <w:sz w:val="26"/>
          <w:szCs w:val="26"/>
          <w:lang w:val="uk-UA"/>
        </w:rPr>
        <w:t>а</w:t>
      </w:r>
      <w:r w:rsidRPr="00430060">
        <w:rPr>
          <w:i/>
          <w:sz w:val="26"/>
          <w:szCs w:val="26"/>
        </w:rPr>
        <w:t xml:space="preserve"> управління культури і туризму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</w:rPr>
        <w:t>Про оголошення 2017 року у Рівненській області Роком Української Повстанської Армії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A73A9">
        <w:rPr>
          <w:rFonts w:ascii="Times New Roman" w:hAnsi="Times New Roman"/>
          <w:i/>
          <w:sz w:val="26"/>
          <w:szCs w:val="26"/>
        </w:rPr>
        <w:t>Сологуб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CA73A9">
        <w:rPr>
          <w:rFonts w:ascii="Times New Roman" w:hAnsi="Times New Roman"/>
          <w:i/>
          <w:sz w:val="26"/>
          <w:szCs w:val="26"/>
        </w:rPr>
        <w:t xml:space="preserve"> Б.Є. – керуюч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ого</w:t>
      </w:r>
      <w:r w:rsidRPr="00CA73A9">
        <w:rPr>
          <w:rFonts w:ascii="Times New Roman" w:hAnsi="Times New Roman"/>
          <w:i/>
          <w:sz w:val="26"/>
          <w:szCs w:val="26"/>
        </w:rPr>
        <w:t xml:space="preserve"> справами виконавчого апарату обласної ради – керівник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CA73A9">
        <w:rPr>
          <w:rFonts w:ascii="Times New Roman" w:hAnsi="Times New Roman"/>
          <w:i/>
          <w:sz w:val="26"/>
          <w:szCs w:val="26"/>
        </w:rPr>
        <w:t xml:space="preserve"> секретаріату</w:t>
      </w:r>
      <w:r w:rsidRPr="00CA73A9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ind w:firstLine="567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Богатирчук С.К.- заступник голови облдержадміністрації, </w:t>
      </w:r>
      <w:r w:rsidRPr="005F0252">
        <w:rPr>
          <w:sz w:val="26"/>
          <w:szCs w:val="26"/>
          <w:lang w:val="uk-UA"/>
        </w:rPr>
        <w:t xml:space="preserve">яка </w:t>
      </w:r>
      <w:r>
        <w:rPr>
          <w:sz w:val="26"/>
          <w:szCs w:val="26"/>
          <w:lang w:val="uk-UA"/>
        </w:rPr>
        <w:t>запропонувала об’єднати два проекти рішення №24 і №25.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1F56C1" w:rsidRDefault="00EC74FA" w:rsidP="00EC74FA">
      <w:pPr>
        <w:pStyle w:val="ac"/>
        <w:tabs>
          <w:tab w:val="left" w:pos="426"/>
        </w:tabs>
        <w:ind w:left="567"/>
        <w:jc w:val="both"/>
        <w:rPr>
          <w:sz w:val="28"/>
          <w:szCs w:val="28"/>
          <w:lang w:val="uk-UA"/>
        </w:rPr>
      </w:pPr>
      <w:r w:rsidRPr="001F56C1">
        <w:rPr>
          <w:sz w:val="28"/>
          <w:szCs w:val="28"/>
          <w:lang w:val="uk-UA"/>
        </w:rPr>
        <w:lastRenderedPageBreak/>
        <w:t>2.    Рекомендувати  виконавчому апарату обласної ради об’єднати проекти рішення: «Про оголошення 2017 року у Рівненській області Роком Української Повстанської Армії» та «</w:t>
      </w:r>
      <w:r w:rsidRPr="001F56C1">
        <w:rPr>
          <w:bCs/>
          <w:sz w:val="28"/>
          <w:szCs w:val="28"/>
          <w:lang w:val="uk-UA"/>
        </w:rPr>
        <w:t>Про оголошення 2017 року на Рівненщині  Роком головнокомандувача  УПА Романа Шухевича».</w:t>
      </w:r>
    </w:p>
    <w:p w:rsidR="00EC74FA" w:rsidRPr="001F56C1" w:rsidRDefault="00EC74FA" w:rsidP="00EC74FA">
      <w:pPr>
        <w:pStyle w:val="ac"/>
        <w:spacing w:before="120"/>
        <w:ind w:left="567"/>
        <w:jc w:val="both"/>
        <w:rPr>
          <w:sz w:val="28"/>
          <w:szCs w:val="28"/>
          <w:lang w:val="uk-UA"/>
        </w:rPr>
      </w:pPr>
      <w:r w:rsidRPr="001F56C1">
        <w:rPr>
          <w:sz w:val="28"/>
          <w:szCs w:val="28"/>
          <w:lang w:val="uk-UA"/>
        </w:rPr>
        <w:t xml:space="preserve">3. Рекомендувати голові обласної ради внести проект об’єднаного </w:t>
      </w:r>
      <w:r>
        <w:rPr>
          <w:sz w:val="28"/>
          <w:szCs w:val="28"/>
          <w:lang w:val="uk-UA"/>
        </w:rPr>
        <w:t xml:space="preserve">рішення  </w:t>
      </w:r>
      <w:r w:rsidRPr="001F56C1">
        <w:rPr>
          <w:sz w:val="28"/>
          <w:szCs w:val="28"/>
          <w:lang w:val="uk-UA"/>
        </w:rPr>
        <w:t>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tabs>
          <w:tab w:val="left" w:pos="426"/>
        </w:tabs>
        <w:ind w:left="284" w:hanging="284"/>
        <w:jc w:val="both"/>
        <w:rPr>
          <w:b/>
          <w:color w:val="FF0000"/>
          <w:sz w:val="26"/>
          <w:szCs w:val="26"/>
        </w:rPr>
      </w:pPr>
      <w:r w:rsidRPr="00512132">
        <w:rPr>
          <w:b/>
          <w:bCs/>
          <w:sz w:val="26"/>
          <w:szCs w:val="26"/>
        </w:rPr>
        <w:t>Про оголошення 2017 року на Рівненщині  Роком головнокомандувача  УПА Романа Шухевича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0E0282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A73A9">
        <w:rPr>
          <w:rFonts w:ascii="Times New Roman" w:hAnsi="Times New Roman"/>
          <w:i/>
          <w:sz w:val="26"/>
          <w:szCs w:val="26"/>
        </w:rPr>
        <w:t>Сологуб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CA73A9">
        <w:rPr>
          <w:rFonts w:ascii="Times New Roman" w:hAnsi="Times New Roman"/>
          <w:i/>
          <w:sz w:val="26"/>
          <w:szCs w:val="26"/>
        </w:rPr>
        <w:t xml:space="preserve"> Б.Є. – керуюч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ого</w:t>
      </w:r>
      <w:r w:rsidRPr="00CA73A9">
        <w:rPr>
          <w:rFonts w:ascii="Times New Roman" w:hAnsi="Times New Roman"/>
          <w:i/>
          <w:sz w:val="26"/>
          <w:szCs w:val="26"/>
        </w:rPr>
        <w:t xml:space="preserve"> справами виконавчого апарату обласної ради – керівник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CA73A9">
        <w:rPr>
          <w:rFonts w:ascii="Times New Roman" w:hAnsi="Times New Roman"/>
          <w:i/>
          <w:sz w:val="26"/>
          <w:szCs w:val="26"/>
        </w:rPr>
        <w:t xml:space="preserve"> секретаріату</w:t>
      </w:r>
      <w:r w:rsidRPr="00CA73A9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1F56C1" w:rsidRDefault="00EC74FA" w:rsidP="00EC74FA">
      <w:pPr>
        <w:pStyle w:val="ac"/>
        <w:tabs>
          <w:tab w:val="left" w:pos="426"/>
        </w:tabs>
        <w:ind w:left="567"/>
        <w:jc w:val="both"/>
        <w:rPr>
          <w:sz w:val="28"/>
          <w:szCs w:val="28"/>
          <w:lang w:val="uk-UA"/>
        </w:rPr>
      </w:pPr>
      <w:r w:rsidRPr="001F56C1">
        <w:rPr>
          <w:sz w:val="28"/>
          <w:szCs w:val="28"/>
          <w:lang w:val="uk-UA"/>
        </w:rPr>
        <w:t>2.    Рекомендувати  виконавчому апарату обласної ради об’єднати проекти рішення: «Про оголошення 2017 року у Рівненській області Роком Української Повстанської Армії» та «</w:t>
      </w:r>
      <w:r w:rsidRPr="001F56C1">
        <w:rPr>
          <w:bCs/>
          <w:sz w:val="28"/>
          <w:szCs w:val="28"/>
          <w:lang w:val="uk-UA"/>
        </w:rPr>
        <w:t>Про оголошення 2017 року на Рівненщині  Роком головнокомандувача  УПА Романа Шухевича».</w:t>
      </w:r>
    </w:p>
    <w:p w:rsidR="00EC74FA" w:rsidRPr="001F56C1" w:rsidRDefault="00EC74FA" w:rsidP="00EC74FA">
      <w:pPr>
        <w:pStyle w:val="ac"/>
        <w:spacing w:before="120"/>
        <w:ind w:left="567"/>
        <w:jc w:val="both"/>
        <w:rPr>
          <w:sz w:val="28"/>
          <w:szCs w:val="28"/>
          <w:lang w:val="uk-UA"/>
        </w:rPr>
      </w:pPr>
      <w:r w:rsidRPr="001F56C1">
        <w:rPr>
          <w:sz w:val="28"/>
          <w:szCs w:val="28"/>
          <w:lang w:val="uk-UA"/>
        </w:rPr>
        <w:t xml:space="preserve">3. Рекомендувати голові обласної ради внести проект об’єднаного </w:t>
      </w:r>
      <w:r>
        <w:rPr>
          <w:sz w:val="28"/>
          <w:szCs w:val="28"/>
          <w:lang w:val="uk-UA"/>
        </w:rPr>
        <w:t xml:space="preserve">рішення </w:t>
      </w:r>
      <w:r w:rsidRPr="001F56C1">
        <w:rPr>
          <w:sz w:val="28"/>
          <w:szCs w:val="28"/>
          <w:lang w:val="uk-UA"/>
        </w:rPr>
        <w:t xml:space="preserve">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284"/>
        <w:jc w:val="both"/>
        <w:rPr>
          <w:b/>
          <w:color w:val="FF0000"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360"/>
        <w:jc w:val="both"/>
        <w:rPr>
          <w:b/>
          <w:sz w:val="26"/>
          <w:szCs w:val="26"/>
        </w:rPr>
      </w:pPr>
      <w:r w:rsidRPr="00512132">
        <w:rPr>
          <w:b/>
          <w:sz w:val="26"/>
          <w:szCs w:val="26"/>
          <w:shd w:val="clear" w:color="auto" w:fill="FFFFFF"/>
        </w:rPr>
        <w:t>Про звернення Рівненської обласної ради</w:t>
      </w:r>
      <w:r w:rsidRPr="00512132">
        <w:rPr>
          <w:b/>
          <w:sz w:val="26"/>
          <w:szCs w:val="26"/>
        </w:rPr>
        <w:t xml:space="preserve"> до Президента України </w:t>
      </w:r>
      <w:r w:rsidRPr="00512132">
        <w:rPr>
          <w:b/>
          <w:sz w:val="26"/>
          <w:szCs w:val="26"/>
          <w:shd w:val="clear" w:color="auto" w:fill="FFFFFF"/>
        </w:rPr>
        <w:t xml:space="preserve">щодо </w:t>
      </w:r>
      <w:r w:rsidRPr="00512132">
        <w:rPr>
          <w:b/>
          <w:sz w:val="26"/>
          <w:szCs w:val="26"/>
        </w:rPr>
        <w:t>видання Указу Про заходи з відзначення 75-річчя створення Української Повстанської Армії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0E0282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A73A9">
        <w:rPr>
          <w:rFonts w:ascii="Times New Roman" w:hAnsi="Times New Roman"/>
          <w:i/>
          <w:sz w:val="26"/>
          <w:szCs w:val="26"/>
        </w:rPr>
        <w:t>Сологуб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CA73A9">
        <w:rPr>
          <w:rFonts w:ascii="Times New Roman" w:hAnsi="Times New Roman"/>
          <w:i/>
          <w:sz w:val="26"/>
          <w:szCs w:val="26"/>
        </w:rPr>
        <w:t xml:space="preserve"> Б.Є. – керуюч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ого</w:t>
      </w:r>
      <w:r w:rsidRPr="00CA73A9">
        <w:rPr>
          <w:rFonts w:ascii="Times New Roman" w:hAnsi="Times New Roman"/>
          <w:i/>
          <w:sz w:val="26"/>
          <w:szCs w:val="26"/>
        </w:rPr>
        <w:t xml:space="preserve"> справами виконавчого апарату обласної ради – керівник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CA73A9">
        <w:rPr>
          <w:rFonts w:ascii="Times New Roman" w:hAnsi="Times New Roman"/>
          <w:i/>
          <w:sz w:val="26"/>
          <w:szCs w:val="26"/>
        </w:rPr>
        <w:t xml:space="preserve"> секретаріату</w:t>
      </w:r>
      <w:r w:rsidRPr="00CA73A9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AF67FB" w:rsidRDefault="00EC74FA" w:rsidP="00EC74FA">
      <w:pPr>
        <w:pStyle w:val="ac"/>
        <w:ind w:left="360"/>
        <w:jc w:val="both"/>
        <w:rPr>
          <w:b/>
          <w:color w:val="FF0000"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360"/>
        <w:jc w:val="both"/>
        <w:rPr>
          <w:rStyle w:val="FontStyle26"/>
          <w:rFonts w:ascii="Times New Roman" w:hAnsi="Times New Roman" w:cs="Times New Roman"/>
          <w:bCs w:val="0"/>
          <w:sz w:val="26"/>
          <w:szCs w:val="26"/>
        </w:rPr>
      </w:pPr>
      <w:r w:rsidRPr="00512132">
        <w:rPr>
          <w:rStyle w:val="FontStyle26"/>
          <w:rFonts w:ascii="Times New Roman" w:hAnsi="Times New Roman" w:cs="Times New Roman"/>
          <w:sz w:val="26"/>
          <w:szCs w:val="26"/>
        </w:rPr>
        <w:t>Про клопотання щодо нагородження Почесною грамотою Верховної Ради України Леонтьєва Павла Васильовича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0E0282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CA73A9">
        <w:rPr>
          <w:rFonts w:ascii="Times New Roman" w:hAnsi="Times New Roman"/>
          <w:i/>
          <w:sz w:val="26"/>
          <w:szCs w:val="26"/>
        </w:rPr>
        <w:t>Сологуб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CA73A9">
        <w:rPr>
          <w:rFonts w:ascii="Times New Roman" w:hAnsi="Times New Roman"/>
          <w:i/>
          <w:sz w:val="26"/>
          <w:szCs w:val="26"/>
        </w:rPr>
        <w:t xml:space="preserve"> Б.Є. – керуюч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ого</w:t>
      </w:r>
      <w:r w:rsidRPr="00CA73A9">
        <w:rPr>
          <w:rFonts w:ascii="Times New Roman" w:hAnsi="Times New Roman"/>
          <w:i/>
          <w:sz w:val="26"/>
          <w:szCs w:val="26"/>
        </w:rPr>
        <w:t xml:space="preserve"> справами виконавчого апарату обласної ради – керівник</w:t>
      </w:r>
      <w:r w:rsidRPr="00CA73A9">
        <w:rPr>
          <w:rFonts w:ascii="Times New Roman" w:hAnsi="Times New Roman"/>
          <w:i/>
          <w:sz w:val="26"/>
          <w:szCs w:val="26"/>
          <w:lang w:val="uk-UA"/>
        </w:rPr>
        <w:t>а</w:t>
      </w:r>
      <w:r w:rsidRPr="00CA73A9">
        <w:rPr>
          <w:rFonts w:ascii="Times New Roman" w:hAnsi="Times New Roman"/>
          <w:i/>
          <w:sz w:val="26"/>
          <w:szCs w:val="26"/>
        </w:rPr>
        <w:t xml:space="preserve"> секретаріату</w:t>
      </w:r>
      <w:r w:rsidRPr="00CA73A9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jc w:val="center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Власні питання</w:t>
      </w:r>
    </w:p>
    <w:p w:rsidR="00EC74FA" w:rsidRPr="00512132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громадської спілки «Рівненський футбольний клуб «Верес-Рівне» щодо виділення з обласного бюджету на 2017 рік коштів в сумі 3 009 670 грн. на підготовку та участь команди у другому колі чемпіонату України з футболу серед чоловічих команд першої ліги сезону 2016-2017 років та у першому колі чемпіонату України з футболу серед чоловічих команд Прем’єр-ліги сезону 2017-2018 років.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763E65" w:rsidRDefault="00EC74FA" w:rsidP="00EC74FA">
      <w:pPr>
        <w:pStyle w:val="ac"/>
        <w:ind w:left="284"/>
        <w:jc w:val="both"/>
        <w:rPr>
          <w:b/>
          <w:sz w:val="26"/>
          <w:szCs w:val="26"/>
          <w:u w:val="single"/>
          <w:lang w:val="uk-UA"/>
        </w:rPr>
      </w:pPr>
      <w:r w:rsidRPr="00512132">
        <w:rPr>
          <w:i/>
          <w:sz w:val="26"/>
          <w:szCs w:val="26"/>
          <w:lang w:val="uk-UA"/>
        </w:rPr>
        <w:t>Ліпськ</w:t>
      </w:r>
      <w:r>
        <w:rPr>
          <w:i/>
          <w:sz w:val="26"/>
          <w:szCs w:val="26"/>
          <w:lang w:val="uk-UA"/>
        </w:rPr>
        <w:t>ого</w:t>
      </w:r>
      <w:r w:rsidRPr="00512132">
        <w:rPr>
          <w:i/>
          <w:sz w:val="26"/>
          <w:szCs w:val="26"/>
          <w:lang w:val="uk-UA"/>
        </w:rPr>
        <w:t xml:space="preserve"> В.В.- начальник</w:t>
      </w:r>
      <w:r>
        <w:rPr>
          <w:i/>
          <w:sz w:val="26"/>
          <w:szCs w:val="26"/>
          <w:lang w:val="uk-UA"/>
        </w:rPr>
        <w:t>а</w:t>
      </w:r>
      <w:r w:rsidRPr="00512132">
        <w:rPr>
          <w:i/>
          <w:sz w:val="26"/>
          <w:szCs w:val="26"/>
          <w:lang w:val="uk-UA"/>
        </w:rPr>
        <w:t xml:space="preserve"> управління у справах молоді та спорту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 Рівненська міська рада виділяє субвенцію обласному бюджету у сумі 1 млн.грн. для даного клубу, а також на засіданні постійної комісії обласної ради з питань бюджету, фінансів та податків було вирішено виділити з обласного бюджету 500 тис.грн.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“за” – 2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чол., “п</w:t>
      </w:r>
      <w:r>
        <w:rPr>
          <w:rFonts w:ascii="Times New Roman" w:hAnsi="Times New Roman" w:cs="Times New Roman"/>
          <w:i/>
          <w:sz w:val="26"/>
          <w:szCs w:val="26"/>
        </w:rPr>
        <w:t>роти” – 1 чол., “утримались” – 0</w:t>
      </w:r>
      <w:r w:rsidRPr="00763E65">
        <w:rPr>
          <w:rFonts w:ascii="Times New Roman" w:hAnsi="Times New Roman" w:cs="Times New Roman"/>
          <w:i/>
          <w:sz w:val="26"/>
          <w:szCs w:val="26"/>
        </w:rPr>
        <w:t xml:space="preserve">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За результатами голосування комісія не визначилась з даного питання.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звернення </w:t>
      </w:r>
      <w:r w:rsidRPr="00512132">
        <w:rPr>
          <w:b/>
          <w:sz w:val="26"/>
          <w:szCs w:val="26"/>
          <w:lang w:val="uk-UA"/>
        </w:rPr>
        <w:t>керівників дитячих оздоровчих закладів щодо ситуації, яка склалася в оздоровницях у зв’язку з підняттям мінімальної заробітної плати.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445AAA" w:rsidRDefault="00EC74FA" w:rsidP="00EC74FA">
      <w:pPr>
        <w:pStyle w:val="ac"/>
        <w:ind w:left="284"/>
        <w:jc w:val="both"/>
        <w:rPr>
          <w:bCs/>
          <w:sz w:val="26"/>
          <w:szCs w:val="26"/>
          <w:bdr w:val="none" w:sz="0" w:space="0" w:color="auto" w:frame="1"/>
          <w:lang w:val="uk-UA"/>
        </w:rPr>
      </w:pP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Дячука 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І.Л.- директор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дитячого закладу оздоровле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ння та відпочинку «Країна мрій», </w:t>
      </w:r>
      <w:r w:rsidRPr="00445AAA">
        <w:rPr>
          <w:bCs/>
          <w:sz w:val="26"/>
          <w:szCs w:val="26"/>
          <w:bdr w:val="none" w:sz="0" w:space="0" w:color="auto" w:frame="1"/>
          <w:lang w:val="uk-UA"/>
        </w:rPr>
        <w:t>який розповів про скрутну фінансову ситуацію у закладах оздоровлення та відпочинку.</w:t>
      </w:r>
      <w:r>
        <w:rPr>
          <w:bCs/>
          <w:sz w:val="26"/>
          <w:szCs w:val="26"/>
          <w:bdr w:val="none" w:sz="0" w:space="0" w:color="auto" w:frame="1"/>
          <w:lang w:val="uk-UA"/>
        </w:rPr>
        <w:t xml:space="preserve"> У інших областях існують програми для підтримки закладів такого типу.</w:t>
      </w:r>
    </w:p>
    <w:p w:rsidR="00EC74FA" w:rsidRPr="00445AAA" w:rsidRDefault="00EC74FA" w:rsidP="00EC74FA">
      <w:pPr>
        <w:pStyle w:val="ac"/>
        <w:ind w:left="284"/>
        <w:jc w:val="both"/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Стахов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П.І.- директор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дитячого закладу оздоровлення та відпочинку «Ага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тівка», </w:t>
      </w:r>
      <w:r w:rsidRPr="0086614E">
        <w:rPr>
          <w:sz w:val="26"/>
          <w:szCs w:val="26"/>
          <w:lang w:val="uk-UA"/>
        </w:rPr>
        <w:t xml:space="preserve">який </w:t>
      </w:r>
      <w:r>
        <w:rPr>
          <w:sz w:val="26"/>
          <w:szCs w:val="26"/>
          <w:lang w:val="uk-UA"/>
        </w:rPr>
        <w:t xml:space="preserve"> зазначив, що в системі оздоровлення дітей області стався колапс, запропонував створити робочу групу з вивчення даного питання.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Богатирчук С.К.- заступник голови облдержадміністрації, </w:t>
      </w:r>
      <w:r w:rsidRPr="005F0252">
        <w:rPr>
          <w:sz w:val="26"/>
          <w:szCs w:val="26"/>
          <w:lang w:val="uk-UA"/>
        </w:rPr>
        <w:t xml:space="preserve">яка </w:t>
      </w:r>
      <w:r>
        <w:rPr>
          <w:sz w:val="26"/>
          <w:szCs w:val="26"/>
          <w:lang w:val="uk-UA"/>
        </w:rPr>
        <w:t xml:space="preserve">внесла пропозицію </w:t>
      </w:r>
      <w:r w:rsidRPr="00AF7A73">
        <w:rPr>
          <w:sz w:val="26"/>
          <w:szCs w:val="26"/>
          <w:lang w:val="uk-UA"/>
        </w:rPr>
        <w:t>керівникам дитячих закладів оздоровлення та відпочинку області брати участь в  усіх програмах, які фінансуються з обласного бюджету.</w:t>
      </w:r>
      <w:r>
        <w:rPr>
          <w:sz w:val="26"/>
          <w:szCs w:val="26"/>
          <w:lang w:val="uk-UA"/>
        </w:rPr>
        <w:t xml:space="preserve"> Після проведення оптимізації інтернатних установ, вивільняться кошти і для оздоровчих закладів.</w:t>
      </w:r>
    </w:p>
    <w:p w:rsidR="00EC74FA" w:rsidRPr="003D60FA" w:rsidRDefault="00EC74FA" w:rsidP="00EC74FA">
      <w:pPr>
        <w:pStyle w:val="a9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  <w:lang w:val="uk-UA"/>
        </w:rPr>
      </w:pPr>
      <w:r w:rsidRPr="00C118E1">
        <w:rPr>
          <w:i/>
          <w:sz w:val="26"/>
          <w:szCs w:val="26"/>
          <w:lang w:val="uk-UA"/>
        </w:rPr>
        <w:t>Ундір В.О.- директор департаменту соціального захисту</w:t>
      </w:r>
      <w:r>
        <w:rPr>
          <w:i/>
          <w:sz w:val="26"/>
          <w:szCs w:val="26"/>
          <w:lang w:val="uk-UA"/>
        </w:rPr>
        <w:t xml:space="preserve"> населення облдержадміністрації, </w:t>
      </w:r>
      <w:r w:rsidRPr="003D60FA">
        <w:rPr>
          <w:sz w:val="26"/>
          <w:szCs w:val="26"/>
          <w:lang w:val="uk-UA"/>
        </w:rPr>
        <w:t>який вважає, що керівникам закладів слід звертатися до районної влади та ОТГ щодо спів фінансування.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651516" w:rsidRDefault="00EC74FA" w:rsidP="00EC74FA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651516">
        <w:rPr>
          <w:sz w:val="26"/>
          <w:szCs w:val="26"/>
          <w:lang w:val="uk-UA"/>
        </w:rPr>
        <w:t xml:space="preserve">1.    Інформацію взяти до відома. </w:t>
      </w:r>
    </w:p>
    <w:p w:rsidR="00EC74FA" w:rsidRPr="00651516" w:rsidRDefault="00EC74FA" w:rsidP="00EC74FA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651516">
        <w:rPr>
          <w:sz w:val="26"/>
          <w:szCs w:val="26"/>
          <w:lang w:val="uk-UA"/>
        </w:rPr>
        <w:t>2.    Рекомендувати облдержадміністрації створити робочу групу з вивчення даного питання із залученням постійної комісії обласної ради з питань гуманітарної політики та усіх причетних.</w:t>
      </w:r>
    </w:p>
    <w:p w:rsidR="00EC74FA" w:rsidRPr="00651516" w:rsidRDefault="00EC74FA" w:rsidP="00EC74FA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651516">
        <w:rPr>
          <w:sz w:val="26"/>
          <w:szCs w:val="26"/>
          <w:lang w:val="uk-UA"/>
        </w:rPr>
        <w:lastRenderedPageBreak/>
        <w:t>3. Рекомендувати керівникам дитячих закладів оздоровлення та відпочинку області брати участь в  усіх програмах, які фінансуються з обласного бюджету.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Державного історико-культурного заповідника м.Дубно щодо фінансового гарантування участі Рівненської області в транскордонному проекті Польща-Україна-Білорусь при його реалізації.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D72E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Мельника Я.М.- начальника управління культури і туризму облдержадміністрації,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Черній А.Л.- голова постійної комісії, </w:t>
      </w:r>
      <w:r w:rsidRPr="00C5703F">
        <w:rPr>
          <w:sz w:val="26"/>
          <w:szCs w:val="26"/>
          <w:lang w:val="uk-UA"/>
        </w:rPr>
        <w:t>як</w:t>
      </w:r>
      <w:r>
        <w:rPr>
          <w:sz w:val="26"/>
          <w:szCs w:val="26"/>
          <w:lang w:val="uk-UA"/>
        </w:rPr>
        <w:t>а</w:t>
      </w:r>
      <w:r w:rsidRPr="00C5703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підкреслила, що облдержадміністрація підтвердила участь у спів фінансуванні в розмірі 10%.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750DF5" w:rsidRDefault="00EC74FA" w:rsidP="00EC74FA">
      <w:pPr>
        <w:pStyle w:val="ac"/>
        <w:ind w:left="567"/>
        <w:jc w:val="both"/>
        <w:rPr>
          <w:rFonts w:ascii="Arial" w:hAnsi="Arial" w:cs="Arial"/>
          <w:sz w:val="26"/>
          <w:szCs w:val="26"/>
          <w:lang w:val="uk-UA"/>
        </w:rPr>
      </w:pPr>
      <w:r w:rsidRPr="00750DF5">
        <w:rPr>
          <w:sz w:val="26"/>
          <w:szCs w:val="26"/>
          <w:lang w:val="uk-UA"/>
        </w:rPr>
        <w:t>2.    Рекомендувати обласній державній адміністрації передбачити в обласному бюджеті кошти для участі Державного історико-культурного заповідника м.Дубно в транскордонному проекті Польща-Україна-Білорусь, у разі відбору його до реалізації проекту.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КЗ «Рівненський обласний центр народної творчості» Рівненської обласної ради щодо виділення коштів з обласного бюджету на 2017 рік в сумі 150 тис.грн. для придбання в центр оргтехніки, відео</w:t>
      </w:r>
      <w:r>
        <w:rPr>
          <w:b/>
          <w:sz w:val="26"/>
          <w:szCs w:val="26"/>
          <w:lang w:val="uk-UA"/>
        </w:rPr>
        <w:t>-</w:t>
      </w:r>
      <w:r w:rsidRPr="00512132">
        <w:rPr>
          <w:b/>
          <w:sz w:val="26"/>
          <w:szCs w:val="26"/>
          <w:lang w:val="uk-UA"/>
        </w:rPr>
        <w:t xml:space="preserve"> та звукопідсилюючої апаратури.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D72E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Мельника Я.М.- начальника управління культури і туризму облдержадміністрації,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FD55CD" w:rsidRDefault="00EC74FA" w:rsidP="00EC74FA">
      <w:pPr>
        <w:pStyle w:val="ac"/>
        <w:spacing w:before="120"/>
        <w:ind w:left="426"/>
        <w:jc w:val="both"/>
        <w:rPr>
          <w:sz w:val="26"/>
          <w:szCs w:val="26"/>
          <w:lang w:val="uk-UA"/>
        </w:rPr>
      </w:pPr>
      <w:r w:rsidRPr="00FD55CD">
        <w:rPr>
          <w:sz w:val="26"/>
          <w:szCs w:val="26"/>
          <w:lang w:val="uk-UA"/>
        </w:rPr>
        <w:t xml:space="preserve">1.    Інформацію взяти до відома. </w:t>
      </w:r>
    </w:p>
    <w:p w:rsidR="00EC74FA" w:rsidRPr="00FD55CD" w:rsidRDefault="00EC74FA" w:rsidP="00EC74FA">
      <w:pPr>
        <w:pStyle w:val="ac"/>
        <w:spacing w:before="120"/>
        <w:ind w:left="426"/>
        <w:jc w:val="both"/>
        <w:rPr>
          <w:sz w:val="26"/>
          <w:szCs w:val="26"/>
          <w:lang w:val="uk-UA"/>
        </w:rPr>
      </w:pPr>
      <w:r w:rsidRPr="00FD55CD">
        <w:rPr>
          <w:sz w:val="26"/>
          <w:szCs w:val="26"/>
          <w:lang w:val="uk-UA"/>
        </w:rPr>
        <w:t>2.     Рекомендувати обласній державній адміністрації передбачити в обласному бюджеті кошти в сумі 150 тис.грн. для   придбання оргтехніки, відео- та звукопідсилюючої апаратури в КЗ «Рівненський обласний центр народної творчості» Рівненської 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</w:p>
    <w:p w:rsidR="00EC74FA" w:rsidRPr="00C7423C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звернення Пущука І.А. щодо виділення з обласного бюджету коштів для видання книги.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6D2EAC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D72E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Мельника Я.М.- начальника управління культури і туризму облдержадміністрації,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 xml:space="preserve">. Запропонував підтримати виділення коштів на книгу </w:t>
      </w:r>
      <w:r w:rsidRPr="006D2EAC">
        <w:rPr>
          <w:rFonts w:ascii="Times New Roman" w:hAnsi="Times New Roman"/>
          <w:sz w:val="26"/>
          <w:szCs w:val="26"/>
          <w:lang w:val="uk-UA"/>
        </w:rPr>
        <w:t>Пущука І.А. «Волиняни про «Волинь-43»</w:t>
      </w:r>
      <w:r>
        <w:rPr>
          <w:rFonts w:ascii="Times New Roman" w:hAnsi="Times New Roman"/>
          <w:sz w:val="26"/>
          <w:szCs w:val="26"/>
          <w:lang w:val="uk-UA"/>
        </w:rPr>
        <w:t>-</w:t>
      </w:r>
      <w:r w:rsidRPr="006D2EAC">
        <w:rPr>
          <w:rFonts w:ascii="Times New Roman" w:hAnsi="Times New Roman"/>
          <w:sz w:val="26"/>
          <w:szCs w:val="26"/>
          <w:lang w:val="uk-UA"/>
        </w:rPr>
        <w:t xml:space="preserve"> 50 тис.грн., а також на книгу Солтиса П.О. «370 днів у камуфляжі»</w:t>
      </w:r>
      <w:r>
        <w:rPr>
          <w:rFonts w:ascii="Times New Roman" w:hAnsi="Times New Roman"/>
          <w:sz w:val="26"/>
          <w:szCs w:val="26"/>
          <w:lang w:val="uk-UA"/>
        </w:rPr>
        <w:t xml:space="preserve"> - 30 тис.грн.</w:t>
      </w:r>
      <w:r w:rsidRPr="006D2EAC">
        <w:rPr>
          <w:rFonts w:ascii="Times New Roman" w:hAnsi="Times New Roman"/>
          <w:sz w:val="26"/>
          <w:szCs w:val="26"/>
          <w:lang w:val="uk-UA"/>
        </w:rPr>
        <w:t>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C7423C" w:rsidRDefault="00EC74FA" w:rsidP="00EC74FA">
      <w:pPr>
        <w:pStyle w:val="ac"/>
        <w:spacing w:before="120"/>
        <w:ind w:left="709"/>
        <w:jc w:val="both"/>
        <w:rPr>
          <w:sz w:val="26"/>
          <w:szCs w:val="26"/>
          <w:lang w:val="uk-UA"/>
        </w:rPr>
      </w:pPr>
      <w:r w:rsidRPr="00C7423C">
        <w:rPr>
          <w:sz w:val="26"/>
          <w:szCs w:val="26"/>
          <w:lang w:val="uk-UA"/>
        </w:rPr>
        <w:lastRenderedPageBreak/>
        <w:t xml:space="preserve">1.    Інформацію взяти до відома. </w:t>
      </w:r>
    </w:p>
    <w:p w:rsidR="00EC74FA" w:rsidRPr="00C7423C" w:rsidRDefault="00EC74FA" w:rsidP="00EC74FA">
      <w:pPr>
        <w:pStyle w:val="ac"/>
        <w:spacing w:before="120"/>
        <w:ind w:left="709"/>
        <w:jc w:val="both"/>
        <w:rPr>
          <w:sz w:val="26"/>
          <w:szCs w:val="26"/>
          <w:lang w:val="uk-UA"/>
        </w:rPr>
      </w:pPr>
      <w:r w:rsidRPr="00C7423C">
        <w:rPr>
          <w:sz w:val="26"/>
          <w:szCs w:val="26"/>
          <w:lang w:val="uk-UA"/>
        </w:rPr>
        <w:t>2.    Рекомендувати облдержадміністрації передбачити в обласному бюджеті кошти в сумі 50 тис.грн. для КЗ «Рівненський обласний краєзнавчий музей» Рівненської обласної ради на книгу  Пущука І.А. «Волиняни про «Волинь-43».</w:t>
      </w:r>
    </w:p>
    <w:p w:rsidR="00EC74FA" w:rsidRPr="00C7423C" w:rsidRDefault="00EC74FA" w:rsidP="00EC74FA">
      <w:pPr>
        <w:pStyle w:val="ac"/>
        <w:spacing w:before="120"/>
        <w:ind w:left="709"/>
        <w:jc w:val="both"/>
        <w:rPr>
          <w:sz w:val="26"/>
          <w:szCs w:val="26"/>
          <w:lang w:val="uk-UA"/>
        </w:rPr>
      </w:pPr>
      <w:r w:rsidRPr="00C7423C">
        <w:rPr>
          <w:sz w:val="26"/>
          <w:szCs w:val="26"/>
          <w:lang w:val="uk-UA"/>
        </w:rPr>
        <w:t>3. Рекомендувати облдержадміністрації передбачити в обласному бюджеті кошти в сумі 30 тис.грн. для КЗ «Рівненська  обласна  універсальна наукова бібліотека» Рівненської обласної ради на книгу Солтиса П.О. «370 днів у камуфляжі».</w:t>
      </w:r>
    </w:p>
    <w:p w:rsidR="00EC74FA" w:rsidRPr="00C7423C" w:rsidRDefault="00EC74FA" w:rsidP="00EC74FA">
      <w:pPr>
        <w:pStyle w:val="ac"/>
        <w:spacing w:before="120"/>
        <w:ind w:left="709"/>
        <w:jc w:val="both"/>
        <w:rPr>
          <w:sz w:val="26"/>
          <w:szCs w:val="26"/>
          <w:lang w:val="uk-UA"/>
        </w:rPr>
      </w:pPr>
      <w:r w:rsidRPr="00C7423C">
        <w:rPr>
          <w:sz w:val="26"/>
          <w:szCs w:val="26"/>
          <w:lang w:val="uk-UA"/>
        </w:rPr>
        <w:t>4.Рекомендувати управлінню культури і туризму облдержадміністрації надати заявнику роз’яснення щодо процедури виділення з обласного бюджету коштів для видання книги.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FE5CA4" w:rsidRDefault="00EC74FA" w:rsidP="00EC74FA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Радивилівської районної ради щодо приєднання комунального закладу «Станція юних натуралістів» Радивилівської районної ради як філії до комунального закладу «Станція юних натуралістів» Рівненської обласної ради.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335702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Кондик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335702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В.М. - голов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у</w:t>
      </w:r>
      <w:r w:rsidRPr="00335702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Радивилівської районної ради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 У районному бюджеті немає коштів на утримання закладу, а ОТГ відмовляються фінансувати цей заклад.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pStyle w:val="ac"/>
        <w:ind w:left="0" w:firstLine="567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Остафійчук Т.В.- директор КЗ «Станція юних натуралістів» Рівненської об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ласної ради, </w:t>
      </w:r>
      <w:r w:rsidRPr="006C5847">
        <w:rPr>
          <w:bCs/>
          <w:sz w:val="26"/>
          <w:szCs w:val="26"/>
          <w:bdr w:val="none" w:sz="0" w:space="0" w:color="auto" w:frame="1"/>
          <w:lang w:val="uk-UA"/>
        </w:rPr>
        <w:t xml:space="preserve">яка повідомила, що коштів немає на утримання закладу </w:t>
      </w:r>
      <w:r>
        <w:rPr>
          <w:bCs/>
          <w:sz w:val="26"/>
          <w:szCs w:val="26"/>
          <w:bdr w:val="none" w:sz="0" w:space="0" w:color="auto" w:frame="1"/>
          <w:lang w:val="uk-UA"/>
        </w:rPr>
        <w:t>я</w:t>
      </w:r>
      <w:r w:rsidRPr="006C5847">
        <w:rPr>
          <w:bCs/>
          <w:sz w:val="26"/>
          <w:szCs w:val="26"/>
          <w:bdr w:val="none" w:sz="0" w:space="0" w:color="auto" w:frame="1"/>
          <w:lang w:val="uk-UA"/>
        </w:rPr>
        <w:t>к філії.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6"/>
          <w:szCs w:val="26"/>
          <w:bdr w:val="none" w:sz="0" w:space="0" w:color="auto" w:frame="1"/>
          <w:lang w:val="uk-UA"/>
        </w:rPr>
      </w:pPr>
      <w:r>
        <w:rPr>
          <w:bCs/>
          <w:i/>
          <w:sz w:val="26"/>
          <w:szCs w:val="26"/>
          <w:bdr w:val="none" w:sz="0" w:space="0" w:color="auto" w:frame="1"/>
          <w:lang w:val="uk-UA"/>
        </w:rPr>
        <w:t>Пекарський О.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М.- 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заступник 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начальник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управління освіти і науки облдержадміністрації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E373B">
        <w:rPr>
          <w:bCs/>
          <w:sz w:val="26"/>
          <w:szCs w:val="26"/>
          <w:bdr w:val="none" w:sz="0" w:space="0" w:color="auto" w:frame="1"/>
          <w:lang w:val="uk-UA"/>
        </w:rPr>
        <w:t>який зазначив, що заклад потрібно зберегти, потрібно додатково 400 тис.грн. в рік.</w:t>
      </w:r>
    </w:p>
    <w:p w:rsidR="00EC74FA" w:rsidRDefault="00EC74FA" w:rsidP="00EC74FA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6"/>
          <w:szCs w:val="26"/>
          <w:lang w:val="uk-UA"/>
        </w:rPr>
      </w:pP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Шуфт Т.О.</w:t>
      </w:r>
      <w:r w:rsidRPr="0094122D">
        <w:rPr>
          <w:bCs/>
          <w:i/>
          <w:sz w:val="26"/>
          <w:szCs w:val="26"/>
          <w:bdr w:val="none" w:sz="0" w:space="0" w:color="auto" w:frame="1"/>
          <w:lang w:val="uk-UA"/>
        </w:rPr>
        <w:t>- начальник відділу о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с</w:t>
      </w:r>
      <w:r w:rsidRPr="0094122D">
        <w:rPr>
          <w:bCs/>
          <w:i/>
          <w:sz w:val="26"/>
          <w:szCs w:val="26"/>
          <w:bdr w:val="none" w:sz="0" w:space="0" w:color="auto" w:frame="1"/>
          <w:lang w:val="uk-UA"/>
        </w:rPr>
        <w:t>віти Радивилівської райдержадміністрації</w:t>
      </w:r>
      <w:r>
        <w:rPr>
          <w:bCs/>
          <w:sz w:val="26"/>
          <w:szCs w:val="26"/>
          <w:bdr w:val="none" w:sz="0" w:space="0" w:color="auto" w:frame="1"/>
          <w:lang w:val="uk-UA"/>
        </w:rPr>
        <w:t>, яка внесла пропозицію одночасно звернутися до Міністерства освіти України.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2411B9" w:rsidRDefault="00EC74FA" w:rsidP="00EC74FA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2411B9">
        <w:rPr>
          <w:color w:val="000000"/>
          <w:sz w:val="26"/>
          <w:szCs w:val="26"/>
          <w:lang w:val="uk-UA"/>
        </w:rPr>
        <w:t>1. Інформацію взяти до відома.</w:t>
      </w:r>
    </w:p>
    <w:p w:rsidR="00EC74FA" w:rsidRPr="002411B9" w:rsidRDefault="00EC74FA" w:rsidP="00EC74FA">
      <w:pPr>
        <w:pStyle w:val="ac"/>
        <w:ind w:left="567"/>
        <w:jc w:val="both"/>
        <w:rPr>
          <w:sz w:val="26"/>
          <w:szCs w:val="26"/>
          <w:lang w:val="uk-UA"/>
        </w:rPr>
      </w:pPr>
      <w:r w:rsidRPr="002411B9">
        <w:rPr>
          <w:sz w:val="26"/>
          <w:szCs w:val="26"/>
          <w:lang w:val="uk-UA"/>
        </w:rPr>
        <w:t>2.     Рекомендувати обласній раді звернутися до  Радивилівської міської об’єднаної територіальної громади Радивилівського району</w:t>
      </w:r>
      <w:r w:rsidRPr="00AB1984">
        <w:rPr>
          <w:sz w:val="26"/>
          <w:szCs w:val="26"/>
          <w:lang w:val="uk-UA"/>
        </w:rPr>
        <w:t xml:space="preserve"> </w:t>
      </w:r>
      <w:r w:rsidRPr="002411B9">
        <w:rPr>
          <w:sz w:val="26"/>
          <w:szCs w:val="26"/>
          <w:lang w:val="uk-UA"/>
        </w:rPr>
        <w:t>щодо забезпечення функціонування закладів позашкільної освіти району.</w:t>
      </w:r>
    </w:p>
    <w:p w:rsidR="00EC74FA" w:rsidRPr="002411B9" w:rsidRDefault="00EC74FA" w:rsidP="00EC74FA">
      <w:pPr>
        <w:pStyle w:val="ac"/>
        <w:spacing w:before="120"/>
        <w:ind w:left="567"/>
        <w:jc w:val="both"/>
        <w:rPr>
          <w:sz w:val="26"/>
          <w:szCs w:val="26"/>
          <w:lang w:val="uk-UA"/>
        </w:rPr>
      </w:pPr>
      <w:r w:rsidRPr="002411B9">
        <w:rPr>
          <w:sz w:val="26"/>
          <w:szCs w:val="26"/>
          <w:lang w:val="uk-UA"/>
        </w:rPr>
        <w:t>3. Рекомендувати обласній раді звернутися до Міністерства освіти України щодо нормативно-правового вре</w:t>
      </w:r>
      <w:r>
        <w:rPr>
          <w:sz w:val="26"/>
          <w:szCs w:val="26"/>
          <w:lang w:val="uk-UA"/>
        </w:rPr>
        <w:t>гулювання питання забезпечення о</w:t>
      </w:r>
      <w:r w:rsidRPr="002411B9">
        <w:rPr>
          <w:sz w:val="26"/>
          <w:szCs w:val="26"/>
          <w:lang w:val="uk-UA"/>
        </w:rPr>
        <w:t>б’єднаними територіальними громадами функціонування районних позашкільних закладів освіти.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Рівненської обласної організації Профспілки працівників освіти і науки України щодо сприяння у вирішенні питання виплати підвищених на 2 тарифні розряди посадових окладів і ставок заробітної плати всім педагогічним працівникам комунальних закладів та установ освіти.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Ковальчук М.Ю. </w:t>
      </w:r>
      <w:r w:rsidRPr="001F4C1F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- голов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>у</w:t>
      </w:r>
      <w:r w:rsidRPr="001F4C1F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1F4C1F">
        <w:rPr>
          <w:rFonts w:ascii="Times New Roman" w:hAnsi="Times New Roman"/>
          <w:i/>
          <w:sz w:val="26"/>
          <w:szCs w:val="26"/>
          <w:lang w:val="uk-UA"/>
        </w:rPr>
        <w:t>Рівненської обласної організації Профспілки працівників освіти і науки України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 ознайоми</w:t>
      </w:r>
      <w:r>
        <w:rPr>
          <w:rFonts w:ascii="Times New Roman" w:hAnsi="Times New Roman"/>
          <w:sz w:val="26"/>
          <w:szCs w:val="26"/>
          <w:lang w:val="uk-UA"/>
        </w:rPr>
        <w:t>ла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Pr="004A645E" w:rsidRDefault="00EC74FA" w:rsidP="00EC74FA">
      <w:pPr>
        <w:ind w:firstLine="567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Богатирчук С.К.- заступник голови облдержадміністраці</w:t>
      </w:r>
      <w:r w:rsidRPr="004A645E">
        <w:rPr>
          <w:i/>
          <w:sz w:val="26"/>
          <w:szCs w:val="26"/>
          <w:lang w:val="uk-UA"/>
        </w:rPr>
        <w:t>ї</w:t>
      </w:r>
      <w:r w:rsidRPr="004A645E">
        <w:rPr>
          <w:sz w:val="26"/>
          <w:szCs w:val="26"/>
          <w:lang w:val="uk-UA"/>
        </w:rPr>
        <w:t xml:space="preserve">, яка повідомила, що для виплат </w:t>
      </w:r>
      <w:r>
        <w:rPr>
          <w:sz w:val="26"/>
          <w:szCs w:val="26"/>
          <w:lang w:val="uk-UA"/>
        </w:rPr>
        <w:t xml:space="preserve">зарплат для ПТУ </w:t>
      </w:r>
      <w:r w:rsidRPr="004A645E">
        <w:rPr>
          <w:sz w:val="26"/>
          <w:szCs w:val="26"/>
          <w:lang w:val="uk-UA"/>
        </w:rPr>
        <w:t>без підвищення не вистачає ще 45 млн.грн.</w:t>
      </w:r>
      <w:r>
        <w:rPr>
          <w:sz w:val="26"/>
          <w:szCs w:val="26"/>
          <w:lang w:val="uk-UA"/>
        </w:rPr>
        <w:t>, для підняття з 1 січня зарплат ще потрібно додатково 7.8 млн.грн.</w:t>
      </w:r>
    </w:p>
    <w:p w:rsidR="00EC74FA" w:rsidRPr="0006174B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06174B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EA7BC3" w:rsidRDefault="00EC74FA" w:rsidP="00EC74FA">
      <w:pPr>
        <w:pStyle w:val="ac"/>
        <w:ind w:left="567"/>
        <w:jc w:val="both"/>
        <w:rPr>
          <w:sz w:val="26"/>
          <w:szCs w:val="26"/>
          <w:lang w:val="uk-UA"/>
        </w:rPr>
      </w:pPr>
      <w:r w:rsidRPr="00EA7BC3">
        <w:rPr>
          <w:sz w:val="26"/>
          <w:szCs w:val="26"/>
          <w:lang w:val="uk-UA"/>
        </w:rPr>
        <w:t>2. Рекомендувати  обласній раді звернутися до Кабінету Міністрів України щодо вирішення питань, порушених Рівненською обласною організацією Профспілки працівників освіти і науки України та Рівненською обласною профспілковою організацією працівників агропромислового комплексу.</w:t>
      </w:r>
    </w:p>
    <w:p w:rsidR="00EC74FA" w:rsidRPr="00A034D9" w:rsidRDefault="00EC74FA" w:rsidP="00EC74FA">
      <w:pPr>
        <w:pStyle w:val="ac"/>
        <w:ind w:left="567"/>
        <w:jc w:val="both"/>
        <w:rPr>
          <w:i/>
          <w:sz w:val="26"/>
          <w:szCs w:val="26"/>
          <w:lang w:val="uk-UA"/>
        </w:rPr>
      </w:pPr>
      <w:r w:rsidRPr="00EA7BC3">
        <w:rPr>
          <w:sz w:val="26"/>
          <w:szCs w:val="26"/>
          <w:lang w:val="uk-UA"/>
        </w:rPr>
        <w:t>3.Рекомендувати управлінню освіти і науки облдержадміністрації провести аналіз в розрізі районів</w:t>
      </w:r>
      <w:r>
        <w:rPr>
          <w:sz w:val="26"/>
          <w:szCs w:val="26"/>
          <w:lang w:val="uk-UA"/>
        </w:rPr>
        <w:t xml:space="preserve"> та о</w:t>
      </w:r>
      <w:r w:rsidRPr="00EA7BC3">
        <w:rPr>
          <w:sz w:val="26"/>
          <w:szCs w:val="26"/>
          <w:lang w:val="uk-UA"/>
        </w:rPr>
        <w:t>б’єднаних територіальних громад щодо можливості участі у спів фінансуванні підняття заробітної плати для педагогічних працівників комунальних закладів та установ освіти області.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звернення Рівненської обласної профспілкової організації працівників агропромислового комплексу щодо прийняття рішення про підвищення тарифних розрядів педагогічним працівникам, оплата праці яких здійснюється за рахунок коштів обласного бюджету.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650E19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>Самков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І. М. – голов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>у</w:t>
      </w:r>
      <w:r w:rsidRPr="00512132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Рівненської обласної профспілкової організації працівн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иків агропромислового комплексу, </w:t>
      </w:r>
      <w:r w:rsidRPr="0086614E">
        <w:rPr>
          <w:sz w:val="26"/>
          <w:szCs w:val="26"/>
          <w:lang w:val="uk-UA"/>
        </w:rPr>
        <w:t>який ознайомив присутніх із суттю даного питання</w:t>
      </w:r>
      <w:r>
        <w:rPr>
          <w:sz w:val="26"/>
          <w:szCs w:val="26"/>
          <w:lang w:val="uk-UA"/>
        </w:rPr>
        <w:t>.</w:t>
      </w:r>
      <w:r w:rsidRPr="002D0F8C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>
        <w:rPr>
          <w:bCs/>
          <w:sz w:val="26"/>
          <w:szCs w:val="26"/>
          <w:bdr w:val="none" w:sz="0" w:space="0" w:color="auto" w:frame="1"/>
          <w:lang w:val="uk-UA"/>
        </w:rPr>
        <w:t>П</w:t>
      </w:r>
      <w:r w:rsidRPr="00260916">
        <w:rPr>
          <w:bCs/>
          <w:sz w:val="26"/>
          <w:szCs w:val="26"/>
          <w:bdr w:val="none" w:sz="0" w:space="0" w:color="auto" w:frame="1"/>
          <w:lang w:val="uk-UA"/>
        </w:rPr>
        <w:t xml:space="preserve">овідомив, що різниця у зарплаті </w:t>
      </w:r>
      <w:r>
        <w:rPr>
          <w:bCs/>
          <w:sz w:val="26"/>
          <w:szCs w:val="26"/>
          <w:bdr w:val="none" w:sz="0" w:space="0" w:color="auto" w:frame="1"/>
          <w:lang w:val="uk-UA"/>
        </w:rPr>
        <w:t>для тих, яким підняли зарплату з 1 січня і тими,  яким не підняли, складає  75</w:t>
      </w:r>
      <w:r w:rsidRPr="00260916">
        <w:rPr>
          <w:bCs/>
          <w:sz w:val="26"/>
          <w:szCs w:val="26"/>
          <w:bdr w:val="none" w:sz="0" w:space="0" w:color="auto" w:frame="1"/>
          <w:lang w:val="uk-UA"/>
        </w:rPr>
        <w:t>0 грн.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CA7A75" w:rsidRDefault="00EC74FA" w:rsidP="00EC74FA">
      <w:pPr>
        <w:pStyle w:val="ac"/>
        <w:ind w:left="567"/>
        <w:jc w:val="both"/>
        <w:rPr>
          <w:sz w:val="26"/>
          <w:szCs w:val="26"/>
          <w:lang w:val="uk-UA"/>
        </w:rPr>
      </w:pPr>
      <w:r w:rsidRPr="00CA7A75">
        <w:rPr>
          <w:sz w:val="26"/>
          <w:szCs w:val="26"/>
          <w:lang w:val="uk-UA"/>
        </w:rPr>
        <w:t>2. Рекомендувати  обласній раді звернутися до Кабінету Міністрів України щодо вирішення питань, порушених Рівненською обласною організацією Профспілки працівників освіти і науки України та Рівненською обласною профспілковою організацією працівників агропромислового комплексу.</w:t>
      </w:r>
    </w:p>
    <w:p w:rsidR="00EC74FA" w:rsidRPr="00CA7A75" w:rsidRDefault="00EC74FA" w:rsidP="00EC74FA">
      <w:pPr>
        <w:pStyle w:val="ac"/>
        <w:ind w:left="567"/>
        <w:jc w:val="both"/>
        <w:rPr>
          <w:sz w:val="26"/>
          <w:szCs w:val="26"/>
          <w:lang w:val="uk-UA"/>
        </w:rPr>
      </w:pPr>
      <w:r w:rsidRPr="00CA7A75">
        <w:rPr>
          <w:sz w:val="26"/>
          <w:szCs w:val="26"/>
          <w:lang w:val="uk-UA"/>
        </w:rPr>
        <w:t>3.Рекомендувати управлінню освіти і науки облдержадміністрації провести аналіз в розрізі районів та Об’єднаних територіальних громад щодо можливості участі у спів фінансуванні підняття заробітної плати для педагогічних працівників комунальних закладів та установ освіти області.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512132" w:rsidRDefault="00EC74FA" w:rsidP="00EC74FA">
      <w:pPr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 xml:space="preserve">Про звернення Громадської ради при Рівненській обласній державній адміністрації щодо вирішення окремих питань, які стосуються  КЗ «Олександрійська загальноосвітня школа-інтернат  </w:t>
      </w:r>
      <w:r w:rsidRPr="00512132">
        <w:rPr>
          <w:b/>
          <w:sz w:val="26"/>
          <w:szCs w:val="26"/>
          <w:lang w:val="en-US"/>
        </w:rPr>
        <w:t>I</w:t>
      </w:r>
      <w:r w:rsidRPr="00512132">
        <w:rPr>
          <w:b/>
          <w:sz w:val="26"/>
          <w:szCs w:val="26"/>
          <w:lang w:val="uk-UA"/>
        </w:rPr>
        <w:t>-</w:t>
      </w:r>
      <w:r w:rsidRPr="00512132">
        <w:rPr>
          <w:b/>
          <w:sz w:val="26"/>
          <w:szCs w:val="26"/>
          <w:lang w:val="en-US"/>
        </w:rPr>
        <w:t>III</w:t>
      </w:r>
      <w:r w:rsidRPr="00512132">
        <w:rPr>
          <w:b/>
          <w:sz w:val="26"/>
          <w:szCs w:val="26"/>
          <w:lang w:val="uk-UA"/>
        </w:rPr>
        <w:t xml:space="preserve"> ступенів» Рівненської обласної ради.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Default="00EC74FA" w:rsidP="00EC74FA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8E561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lastRenderedPageBreak/>
        <w:t>Леська В.М . – голову Громадської ради при РОДА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86614E">
        <w:rPr>
          <w:rFonts w:ascii="Times New Roman" w:hAnsi="Times New Roman"/>
          <w:sz w:val="26"/>
          <w:szCs w:val="26"/>
          <w:lang w:val="uk-UA"/>
        </w:rPr>
        <w:t>який ознайомив присутніх із суттю даного питання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</w:t>
      </w:r>
      <w:r>
        <w:rPr>
          <w:b/>
          <w:sz w:val="26"/>
          <w:szCs w:val="26"/>
          <w:u w:val="single"/>
          <w:lang w:val="uk-UA"/>
        </w:rPr>
        <w:t>СТУП</w:t>
      </w:r>
      <w:r w:rsidRPr="00763E65">
        <w:rPr>
          <w:b/>
          <w:sz w:val="26"/>
          <w:szCs w:val="26"/>
          <w:u w:val="single"/>
          <w:lang w:val="uk-UA"/>
        </w:rPr>
        <w:t>ИЛИ:</w:t>
      </w:r>
    </w:p>
    <w:p w:rsidR="00EC74FA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6C7333">
        <w:rPr>
          <w:bCs/>
          <w:i/>
          <w:sz w:val="26"/>
          <w:szCs w:val="26"/>
          <w:bdr w:val="none" w:sz="0" w:space="0" w:color="auto" w:frame="1"/>
          <w:lang w:val="uk-UA"/>
        </w:rPr>
        <w:t>Тарасевич Н.</w:t>
      </w:r>
      <w:r w:rsidRPr="00512132">
        <w:rPr>
          <w:i/>
          <w:sz w:val="26"/>
          <w:szCs w:val="26"/>
          <w:lang w:val="uk-UA"/>
        </w:rPr>
        <w:t xml:space="preserve">Р.- директор КЗ «Олександрійська загальноосвітня школа-інтернат  </w:t>
      </w:r>
      <w:r w:rsidRPr="00512132">
        <w:rPr>
          <w:i/>
          <w:sz w:val="26"/>
          <w:szCs w:val="26"/>
          <w:lang w:val="en-US"/>
        </w:rPr>
        <w:t>I</w:t>
      </w:r>
      <w:r w:rsidRPr="00512132">
        <w:rPr>
          <w:i/>
          <w:sz w:val="26"/>
          <w:szCs w:val="26"/>
          <w:lang w:val="uk-UA"/>
        </w:rPr>
        <w:t>-</w:t>
      </w:r>
      <w:r w:rsidRPr="00512132">
        <w:rPr>
          <w:i/>
          <w:sz w:val="26"/>
          <w:szCs w:val="26"/>
          <w:lang w:val="en-US"/>
        </w:rPr>
        <w:t>III</w:t>
      </w:r>
      <w:r w:rsidRPr="00512132">
        <w:rPr>
          <w:i/>
          <w:sz w:val="26"/>
          <w:szCs w:val="26"/>
          <w:lang w:val="uk-UA"/>
        </w:rPr>
        <w:t xml:space="preserve"> ступенів» Рівненської обласної</w:t>
      </w:r>
      <w:r>
        <w:rPr>
          <w:i/>
          <w:sz w:val="26"/>
          <w:szCs w:val="26"/>
          <w:lang w:val="uk-UA"/>
        </w:rPr>
        <w:t xml:space="preserve"> ради, </w:t>
      </w:r>
      <w:r w:rsidRPr="00FD3E0B">
        <w:rPr>
          <w:sz w:val="26"/>
          <w:szCs w:val="26"/>
          <w:lang w:val="uk-UA"/>
        </w:rPr>
        <w:t>яка проінформувала щодо наповнення школи учнями.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Богатирчук С.К.- заступник голови облдержадміністраці</w:t>
      </w:r>
      <w:r w:rsidRPr="004A645E">
        <w:rPr>
          <w:i/>
          <w:sz w:val="26"/>
          <w:szCs w:val="26"/>
          <w:lang w:val="uk-UA"/>
        </w:rPr>
        <w:t>ї</w:t>
      </w:r>
      <w:r w:rsidRPr="004A645E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яка наголосила, що питання буде на контролі і в разі виявлення порушень буде ініційована фінансова перевірка.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F26BE4" w:rsidRDefault="00EC74FA" w:rsidP="00EC74FA">
      <w:pPr>
        <w:pStyle w:val="ac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 </w:t>
      </w:r>
      <w:r w:rsidRPr="00F26BE4">
        <w:rPr>
          <w:sz w:val="26"/>
          <w:szCs w:val="26"/>
          <w:lang w:val="uk-UA"/>
        </w:rPr>
        <w:t xml:space="preserve">Рекомендувати облдержадміністрації тримати дане питання на контролі. 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512132" w:rsidRDefault="00EC74FA" w:rsidP="00EC74FA">
      <w:pPr>
        <w:pStyle w:val="ac"/>
        <w:ind w:left="284"/>
        <w:jc w:val="both"/>
        <w:rPr>
          <w:i/>
          <w:sz w:val="26"/>
          <w:szCs w:val="26"/>
          <w:lang w:val="uk-UA"/>
        </w:rPr>
      </w:pPr>
    </w:p>
    <w:p w:rsidR="00EC74FA" w:rsidRPr="00512132" w:rsidRDefault="00EC74FA" w:rsidP="00EC74FA">
      <w:pPr>
        <w:pStyle w:val="ac"/>
        <w:numPr>
          <w:ilvl w:val="0"/>
          <w:numId w:val="10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12132">
        <w:rPr>
          <w:b/>
          <w:sz w:val="26"/>
          <w:szCs w:val="26"/>
          <w:lang w:val="uk-UA"/>
        </w:rPr>
        <w:t>Про план роботи постійної комісії обласної ради з питань гуманітарної політики на 2017 рік.</w:t>
      </w:r>
    </w:p>
    <w:p w:rsidR="00EC74FA" w:rsidRPr="00763E65" w:rsidRDefault="00EC74FA" w:rsidP="00EC74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763E65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763E65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EC74FA" w:rsidRPr="00F26BE4" w:rsidRDefault="00EC74FA" w:rsidP="00EC74F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2E4ED0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Черній А.Л.- голова постійної комісії,</w:t>
      </w:r>
      <w:r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86614E">
        <w:rPr>
          <w:rFonts w:ascii="Times New Roman" w:hAnsi="Times New Roman"/>
          <w:sz w:val="26"/>
          <w:szCs w:val="26"/>
          <w:lang w:val="uk-UA"/>
        </w:rPr>
        <w:t>як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86614E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коротко озвучила план роботи постійної комісії.</w:t>
      </w:r>
    </w:p>
    <w:p w:rsidR="00EC74FA" w:rsidRPr="00763E65" w:rsidRDefault="00EC74FA" w:rsidP="00EC74FA">
      <w:pPr>
        <w:jc w:val="both"/>
        <w:rPr>
          <w:b/>
          <w:sz w:val="26"/>
          <w:szCs w:val="26"/>
          <w:u w:val="single"/>
          <w:lang w:val="uk-UA"/>
        </w:rPr>
      </w:pPr>
      <w:r w:rsidRPr="00763E65">
        <w:rPr>
          <w:b/>
          <w:sz w:val="26"/>
          <w:szCs w:val="26"/>
          <w:u w:val="single"/>
          <w:lang w:val="uk-UA"/>
        </w:rPr>
        <w:t>ВИРІШИЛИ:</w:t>
      </w:r>
    </w:p>
    <w:p w:rsidR="00EC74FA" w:rsidRPr="0086614E" w:rsidRDefault="00EC74FA" w:rsidP="00EC74FA">
      <w:pPr>
        <w:ind w:left="567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1. Інформацію взяти до відома.</w:t>
      </w:r>
    </w:p>
    <w:p w:rsidR="00EC74FA" w:rsidRPr="00BF2D4A" w:rsidRDefault="00EC74FA" w:rsidP="00EC74FA">
      <w:pPr>
        <w:pStyle w:val="ac"/>
        <w:ind w:left="567"/>
        <w:jc w:val="both"/>
        <w:rPr>
          <w:sz w:val="26"/>
          <w:szCs w:val="26"/>
          <w:lang w:val="uk-UA"/>
        </w:rPr>
      </w:pPr>
      <w:r w:rsidRPr="00BF2D4A">
        <w:rPr>
          <w:sz w:val="26"/>
          <w:szCs w:val="26"/>
          <w:lang w:val="uk-UA"/>
        </w:rPr>
        <w:t>2.   Затвердити план роботи постійної комісії обласної ради з питань гуманітарної політики на 2017 рік.</w:t>
      </w:r>
    </w:p>
    <w:p w:rsidR="00EC74FA" w:rsidRPr="0086614E" w:rsidRDefault="00EC74FA" w:rsidP="00EC74FA">
      <w:pPr>
        <w:ind w:firstLine="540"/>
        <w:jc w:val="both"/>
        <w:rPr>
          <w:color w:val="000000"/>
          <w:sz w:val="26"/>
          <w:szCs w:val="26"/>
        </w:rPr>
      </w:pPr>
      <w:r w:rsidRPr="0086614E">
        <w:rPr>
          <w:color w:val="000000"/>
          <w:sz w:val="26"/>
          <w:szCs w:val="26"/>
        </w:rPr>
        <w:t>обласної ради.</w:t>
      </w:r>
    </w:p>
    <w:p w:rsidR="00EC74FA" w:rsidRPr="00763E65" w:rsidRDefault="00EC74FA" w:rsidP="00EC74FA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763E65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763E65">
        <w:rPr>
          <w:rFonts w:ascii="Times New Roman" w:hAnsi="Times New Roman" w:cs="Times New Roman"/>
          <w:sz w:val="26"/>
          <w:szCs w:val="26"/>
        </w:rPr>
        <w:t xml:space="preserve"> </w:t>
      </w:r>
      <w:r w:rsidRPr="00763E65">
        <w:rPr>
          <w:rFonts w:ascii="Times New Roman" w:hAnsi="Times New Roman" w:cs="Times New Roman"/>
          <w:i/>
          <w:sz w:val="26"/>
          <w:szCs w:val="26"/>
        </w:rPr>
        <w:t>“за” – 3 чол., “проти” – 0 чол., “утримались” – 0 чол.</w:t>
      </w:r>
    </w:p>
    <w:p w:rsidR="00EC74FA" w:rsidRPr="0086614E" w:rsidRDefault="00EC74FA" w:rsidP="00EC74FA">
      <w:pPr>
        <w:jc w:val="both"/>
        <w:rPr>
          <w:i/>
          <w:sz w:val="26"/>
          <w:szCs w:val="26"/>
          <w:lang w:val="uk-UA"/>
        </w:rPr>
      </w:pPr>
      <w:r w:rsidRPr="0086614E">
        <w:rPr>
          <w:i/>
          <w:sz w:val="26"/>
          <w:szCs w:val="26"/>
          <w:lang w:val="uk-UA"/>
        </w:rPr>
        <w:t>Рекомендаці</w:t>
      </w:r>
      <w:r>
        <w:rPr>
          <w:i/>
          <w:sz w:val="26"/>
          <w:szCs w:val="26"/>
          <w:lang w:val="uk-UA"/>
        </w:rPr>
        <w:t>ї прийнято</w:t>
      </w:r>
      <w:r w:rsidRPr="0086614E">
        <w:rPr>
          <w:i/>
          <w:sz w:val="26"/>
          <w:szCs w:val="26"/>
          <w:lang w:val="uk-UA"/>
        </w:rPr>
        <w:t>.</w:t>
      </w: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512132" w:rsidRDefault="00EC74FA" w:rsidP="00EC74FA">
      <w:pPr>
        <w:pStyle w:val="ac"/>
        <w:ind w:left="284"/>
        <w:jc w:val="both"/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</w:pPr>
      <w:r w:rsidRPr="00512132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 відома депутатів:</w:t>
      </w:r>
    </w:p>
    <w:p w:rsidR="00EC74FA" w:rsidRPr="000212E6" w:rsidRDefault="00EC74FA" w:rsidP="00EC74FA">
      <w:pPr>
        <w:pStyle w:val="listparagraph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надання фінансової підтримки  ГО «Спортивна спілка студентської молоді Рівненщини».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20 грудня 2013 року №1092 «Про Програму розвитку фізичної культури і спорту в Рівненській області на 2014-2017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25 жовтня 2013 року №1007 «Про Програму розвитку футболу в Рівненській області на 2013-2016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22 липня 2011 року №349 «Про програму підтримки творчих спілок Рівненської області на період до 2016 року».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04 листопада 2016 року №322 «Про Обласну програму забезпечення житлом дітей-сиріт, дітей, позбавлених батьківського піклування, та осіб з їх числа на 2016-2018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11.03.2016 року №117 «Про програму розвитку туризму в Рівненській області на 2016-2020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lastRenderedPageBreak/>
        <w:t>- Інформація облдержадміністрації щодо виконання рішення Рівненської обласної ради від 11 березня 2016 року №114 «Про Програму розвитку освіти Рівненської області на 2016-2018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- Інформація облдержадміністрації щодо виконання рішення Рівненської обласної ради від 01.03.2016 №113 «Про Програму забезпечення поінформованості населення та сприяння розвитку інформаційного простору Рівненської області на 2016-2020 роки»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 xml:space="preserve">- 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Інформація облдержадміністрації щодо виконання рішення Рівненської обласної ради від 25 грудня 2015 року №18 «Про Програму підтримки молоді в області на 2016-2020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 xml:space="preserve">- 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Інформація облдержадміністрації щодо виконання рішення Рівненської обласної ради від 11 вересня 2015 року №1544 «Про Програму підтримки книговидання, сприяння книго розповсюдженню та популяризації історичних досліджень у Рівненській області на 2015-2017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 xml:space="preserve">- 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Інформація облдержадміністрації щодо виконання рішення Рівненської обласної ради від 06 березня 2015 року №1436 «Про Програму реалізації проекту «Покращення системи підготовки кадрів для потреб економіки Волинського субрегіону» в рамках Програми Європейського Союзу «Підтримка політики регіонального розвитку в Україні».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 xml:space="preserve">- 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>Інформація облдержадміністрації щодо виконання рішення Рівненської обласної ради від 20 грудня 2013 року №1093 «Про Обласну програму відпочинку та оздоровлення дітей на 2014-2017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>-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Інформація облдержадміністрації щодо виконання рішення Рівненської обласної ради від 21 грудня 2012 року №816 «Про обласну програму забезпечення молоді житлом на 2013-2017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512132">
        <w:rPr>
          <w:sz w:val="26"/>
          <w:szCs w:val="26"/>
          <w:lang w:val="uk-UA"/>
        </w:rPr>
        <w:t>-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Інформація облдержадміністрації щодо виконання рішення Рівненської обласної ради від 21 грудня 2012 року №811 «Про програму будівництва, реконструкції дошкільних навчальних закладів області на 2013-2017 роки».</w:t>
      </w:r>
    </w:p>
    <w:p w:rsidR="00EC74FA" w:rsidRPr="00512132" w:rsidRDefault="00EC74FA" w:rsidP="00EC74FA">
      <w:pPr>
        <w:ind w:left="426"/>
        <w:jc w:val="both"/>
        <w:rPr>
          <w:sz w:val="26"/>
          <w:szCs w:val="26"/>
          <w:lang w:val="uk-UA"/>
        </w:rPr>
      </w:pPr>
      <w:r w:rsidRPr="00512132">
        <w:rPr>
          <w:sz w:val="26"/>
          <w:szCs w:val="26"/>
          <w:lang w:val="uk-UA"/>
        </w:rPr>
        <w:t>-</w:t>
      </w:r>
      <w:r w:rsidRPr="00512132">
        <w:rPr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Інформація облдержадміністрації щодо виконання рішення Рівненської обласної ради від 29.02.2008 №695 «Про обласну програму національного виховання учнівської молоді Рівненщини на 2008-2020 роки».</w:t>
      </w:r>
    </w:p>
    <w:p w:rsidR="00EC74FA" w:rsidRPr="00512132" w:rsidRDefault="00EC74FA" w:rsidP="00EC74FA">
      <w:pPr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EC74FA" w:rsidRPr="005B6AA2" w:rsidRDefault="00EC74FA" w:rsidP="00EC74F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Різне</w:t>
      </w:r>
    </w:p>
    <w:p w:rsidR="00EC74FA" w:rsidRPr="002F6041" w:rsidRDefault="00EC74FA" w:rsidP="00EC74F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C74FA" w:rsidRDefault="00EC74FA" w:rsidP="00EC74FA">
      <w:pPr>
        <w:jc w:val="both"/>
        <w:rPr>
          <w:b/>
          <w:sz w:val="26"/>
          <w:szCs w:val="26"/>
          <w:lang w:val="uk-UA"/>
        </w:rPr>
      </w:pPr>
    </w:p>
    <w:p w:rsidR="00EC74FA" w:rsidRPr="00763E65" w:rsidRDefault="00EC74FA" w:rsidP="00EC74FA">
      <w:pPr>
        <w:jc w:val="both"/>
        <w:rPr>
          <w:b/>
          <w:sz w:val="26"/>
          <w:szCs w:val="26"/>
          <w:lang w:val="uk-UA"/>
        </w:rPr>
      </w:pPr>
    </w:p>
    <w:p w:rsidR="00EC74FA" w:rsidRDefault="00EC74FA" w:rsidP="00EC74FA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  <w:r w:rsidRPr="006E2F3D">
        <w:rPr>
          <w:rFonts w:ascii="Times New Roman" w:hAnsi="Times New Roman" w:cs="Times New Roman"/>
          <w:b/>
          <w:sz w:val="26"/>
          <w:szCs w:val="26"/>
        </w:rPr>
        <w:t xml:space="preserve">Голова </w:t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постійної комісії</w:t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А.Черній</w:t>
      </w:r>
    </w:p>
    <w:p w:rsidR="00EC74FA" w:rsidRDefault="00EC74FA" w:rsidP="00EC74FA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</w:p>
    <w:p w:rsidR="00EC74FA" w:rsidRDefault="00EC74FA" w:rsidP="00EC74FA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</w:p>
    <w:p w:rsidR="00EC74FA" w:rsidRPr="00763E65" w:rsidRDefault="00EC74FA" w:rsidP="00EC74FA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</w:p>
    <w:p w:rsidR="00EC74FA" w:rsidRDefault="00EC74FA" w:rsidP="00EC74FA">
      <w:pPr>
        <w:pStyle w:val="a5"/>
        <w:ind w:firstLine="900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Секретар постійної комісії</w:t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763E65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А.Алексейчук</w:t>
      </w:r>
    </w:p>
    <w:p w:rsidR="00EC74FA" w:rsidRPr="0086614E" w:rsidRDefault="00EC74FA" w:rsidP="00EC74FA">
      <w:pPr>
        <w:ind w:left="4956"/>
        <w:jc w:val="center"/>
        <w:rPr>
          <w:b/>
          <w:bCs/>
          <w:sz w:val="22"/>
          <w:szCs w:val="26"/>
          <w:bdr w:val="none" w:sz="0" w:space="0" w:color="auto" w:frame="1"/>
          <w:lang w:val="uk-UA" w:eastAsia="ru-RU"/>
        </w:rPr>
      </w:pPr>
      <w:r>
        <w:rPr>
          <w:b/>
          <w:bCs/>
          <w:sz w:val="26"/>
          <w:szCs w:val="26"/>
          <w:bdr w:val="none" w:sz="0" w:space="0" w:color="auto" w:frame="1"/>
          <w:lang w:eastAsia="ru-RU"/>
        </w:rPr>
        <w:br w:type="page"/>
      </w:r>
      <w:r w:rsidRPr="0086614E">
        <w:rPr>
          <w:b/>
          <w:bCs/>
          <w:sz w:val="22"/>
          <w:szCs w:val="26"/>
          <w:bdr w:val="none" w:sz="0" w:space="0" w:color="auto" w:frame="1"/>
          <w:lang w:val="uk-UA" w:eastAsia="ru-RU"/>
        </w:rPr>
        <w:lastRenderedPageBreak/>
        <w:t>Додаток</w:t>
      </w:r>
    </w:p>
    <w:p w:rsidR="00EC74FA" w:rsidRPr="0086614E" w:rsidRDefault="00EC74FA" w:rsidP="00EC74FA">
      <w:pPr>
        <w:ind w:left="4956"/>
        <w:jc w:val="center"/>
        <w:rPr>
          <w:b/>
          <w:sz w:val="22"/>
          <w:szCs w:val="26"/>
          <w:lang w:val="uk-UA"/>
        </w:rPr>
      </w:pPr>
      <w:r w:rsidRPr="0086614E">
        <w:rPr>
          <w:b/>
          <w:bCs/>
          <w:sz w:val="22"/>
          <w:szCs w:val="26"/>
          <w:bdr w:val="none" w:sz="0" w:space="0" w:color="auto" w:frame="1"/>
          <w:lang w:val="uk-UA" w:eastAsia="ru-RU"/>
        </w:rPr>
        <w:t xml:space="preserve">до протоколу </w:t>
      </w:r>
      <w:r w:rsidRPr="0086614E">
        <w:rPr>
          <w:b/>
          <w:sz w:val="22"/>
          <w:szCs w:val="26"/>
          <w:lang w:val="uk-UA"/>
        </w:rPr>
        <w:t xml:space="preserve">№ </w:t>
      </w:r>
      <w:r>
        <w:rPr>
          <w:b/>
          <w:sz w:val="22"/>
          <w:szCs w:val="26"/>
          <w:lang w:val="uk-UA"/>
        </w:rPr>
        <w:t xml:space="preserve">13 </w:t>
      </w:r>
      <w:r w:rsidRPr="0086614E">
        <w:rPr>
          <w:b/>
          <w:sz w:val="22"/>
          <w:szCs w:val="26"/>
          <w:lang w:val="uk-UA"/>
        </w:rPr>
        <w:t xml:space="preserve">засідання постійної комісії </w:t>
      </w:r>
      <w:r>
        <w:rPr>
          <w:b/>
          <w:sz w:val="22"/>
          <w:szCs w:val="26"/>
          <w:lang w:val="uk-UA"/>
        </w:rPr>
        <w:br/>
      </w:r>
      <w:r w:rsidRPr="0086614E">
        <w:rPr>
          <w:b/>
          <w:sz w:val="22"/>
          <w:szCs w:val="26"/>
          <w:lang w:val="uk-UA"/>
        </w:rPr>
        <w:t xml:space="preserve">від </w:t>
      </w:r>
      <w:r>
        <w:rPr>
          <w:b/>
          <w:sz w:val="22"/>
          <w:szCs w:val="26"/>
          <w:lang w:val="uk-UA"/>
        </w:rPr>
        <w:t>3</w:t>
      </w:r>
      <w:r w:rsidRPr="0086614E">
        <w:rPr>
          <w:b/>
          <w:sz w:val="22"/>
          <w:szCs w:val="26"/>
          <w:lang w:val="uk-UA"/>
        </w:rPr>
        <w:t xml:space="preserve"> </w:t>
      </w:r>
      <w:r>
        <w:rPr>
          <w:b/>
          <w:sz w:val="22"/>
          <w:szCs w:val="26"/>
          <w:lang w:val="uk-UA"/>
        </w:rPr>
        <w:t>березня 2017</w:t>
      </w:r>
      <w:r w:rsidRPr="0086614E">
        <w:rPr>
          <w:b/>
          <w:sz w:val="22"/>
          <w:szCs w:val="26"/>
          <w:lang w:val="uk-UA"/>
        </w:rPr>
        <w:t xml:space="preserve"> року</w:t>
      </w:r>
    </w:p>
    <w:p w:rsidR="00EC74FA" w:rsidRDefault="00EC74FA" w:rsidP="00EC74FA">
      <w:pPr>
        <w:jc w:val="center"/>
        <w:rPr>
          <w:b/>
          <w:sz w:val="26"/>
          <w:szCs w:val="26"/>
          <w:lang w:val="uk-UA"/>
        </w:rPr>
      </w:pPr>
    </w:p>
    <w:p w:rsidR="00EC74FA" w:rsidRDefault="00EC74FA" w:rsidP="00EC74F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СПИСОК</w:t>
      </w:r>
    </w:p>
    <w:p w:rsidR="00EC74FA" w:rsidRDefault="00EC74FA" w:rsidP="00EC74FA">
      <w:pPr>
        <w:jc w:val="center"/>
        <w:rPr>
          <w:b/>
          <w:sz w:val="26"/>
          <w:szCs w:val="26"/>
          <w:lang w:val="uk-UA"/>
        </w:rPr>
      </w:pPr>
      <w:r w:rsidRPr="00951A4C">
        <w:rPr>
          <w:b/>
          <w:sz w:val="26"/>
          <w:szCs w:val="26"/>
          <w:lang w:val="uk-UA"/>
        </w:rPr>
        <w:t xml:space="preserve">запрошених, які були присутні на засіданні </w:t>
      </w:r>
    </w:p>
    <w:p w:rsidR="00EC74FA" w:rsidRPr="00951A4C" w:rsidRDefault="00EC74FA" w:rsidP="00EC74FA">
      <w:pPr>
        <w:jc w:val="center"/>
        <w:rPr>
          <w:b/>
          <w:sz w:val="26"/>
          <w:szCs w:val="26"/>
          <w:lang w:val="uk-UA"/>
        </w:rPr>
      </w:pPr>
      <w:r w:rsidRPr="00951A4C">
        <w:rPr>
          <w:b/>
          <w:sz w:val="26"/>
          <w:szCs w:val="26"/>
          <w:lang w:val="uk-UA"/>
        </w:rPr>
        <w:t xml:space="preserve">постійної комісії з питань </w:t>
      </w:r>
      <w:r>
        <w:rPr>
          <w:b/>
          <w:sz w:val="26"/>
          <w:szCs w:val="26"/>
          <w:lang w:val="uk-UA"/>
        </w:rPr>
        <w:t>гуманітарної політики</w:t>
      </w:r>
    </w:p>
    <w:p w:rsidR="00EC74FA" w:rsidRPr="00763E65" w:rsidRDefault="00EC74FA" w:rsidP="00EC74FA">
      <w:pPr>
        <w:jc w:val="center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spacing w:line="276" w:lineRule="auto"/>
        <w:jc w:val="both"/>
        <w:rPr>
          <w:i/>
          <w:sz w:val="26"/>
          <w:szCs w:val="26"/>
          <w:lang w:val="uk-UA"/>
        </w:rPr>
      </w:pPr>
      <w:r w:rsidRPr="00164425">
        <w:rPr>
          <w:b/>
          <w:sz w:val="26"/>
          <w:szCs w:val="26"/>
          <w:lang w:val="uk-UA"/>
        </w:rPr>
        <w:t xml:space="preserve">Драганчук Микола Миколайович – </w:t>
      </w:r>
      <w:r w:rsidRPr="00164425">
        <w:rPr>
          <w:i/>
          <w:sz w:val="26"/>
          <w:szCs w:val="26"/>
          <w:lang w:val="uk-UA"/>
        </w:rPr>
        <w:t>голова обласної ради</w:t>
      </w:r>
    </w:p>
    <w:p w:rsidR="00EC74FA" w:rsidRPr="00164425" w:rsidRDefault="00EC74FA" w:rsidP="00EC74FA">
      <w:pPr>
        <w:spacing w:line="276" w:lineRule="auto"/>
        <w:jc w:val="both"/>
        <w:rPr>
          <w:i/>
          <w:sz w:val="26"/>
          <w:szCs w:val="26"/>
          <w:lang w:val="uk-UA"/>
        </w:rPr>
      </w:pPr>
    </w:p>
    <w:p w:rsidR="00EC74FA" w:rsidRPr="00164425" w:rsidRDefault="00EC74FA" w:rsidP="00EC74FA">
      <w:pPr>
        <w:spacing w:line="276" w:lineRule="auto"/>
        <w:jc w:val="both"/>
        <w:rPr>
          <w:i/>
          <w:sz w:val="26"/>
          <w:szCs w:val="26"/>
          <w:lang w:val="uk-UA"/>
        </w:rPr>
      </w:pPr>
      <w:r w:rsidRPr="00164425">
        <w:rPr>
          <w:b/>
          <w:sz w:val="26"/>
          <w:szCs w:val="26"/>
          <w:lang w:val="uk-UA"/>
        </w:rPr>
        <w:t xml:space="preserve">Сологуб Богдан Євстафійович </w:t>
      </w:r>
      <w:r w:rsidRPr="00164425">
        <w:rPr>
          <w:i/>
          <w:sz w:val="26"/>
          <w:szCs w:val="26"/>
          <w:lang w:val="uk-UA"/>
        </w:rPr>
        <w:t>– керуючий справами виконавчого апарату обласної ради – керівник секретаріату</w:t>
      </w:r>
    </w:p>
    <w:p w:rsidR="00EC74FA" w:rsidRPr="00164425" w:rsidRDefault="00EC74FA" w:rsidP="00EC74FA">
      <w:pPr>
        <w:spacing w:line="276" w:lineRule="auto"/>
        <w:jc w:val="both"/>
        <w:rPr>
          <w:i/>
          <w:sz w:val="26"/>
          <w:szCs w:val="26"/>
          <w:lang w:val="uk-UA"/>
        </w:rPr>
      </w:pPr>
    </w:p>
    <w:p w:rsidR="00EC74FA" w:rsidRPr="00164425" w:rsidRDefault="00EC74FA" w:rsidP="00EC74FA">
      <w:pPr>
        <w:spacing w:line="276" w:lineRule="auto"/>
        <w:jc w:val="both"/>
        <w:rPr>
          <w:i/>
          <w:sz w:val="26"/>
          <w:szCs w:val="26"/>
          <w:lang w:val="uk-UA"/>
        </w:rPr>
      </w:pPr>
      <w:r w:rsidRPr="00164425">
        <w:rPr>
          <w:b/>
          <w:sz w:val="26"/>
          <w:szCs w:val="26"/>
          <w:lang w:val="uk-UA"/>
        </w:rPr>
        <w:t xml:space="preserve">Гречко Богдан Адамович </w:t>
      </w:r>
      <w:r w:rsidRPr="00164425">
        <w:rPr>
          <w:i/>
          <w:sz w:val="26"/>
          <w:szCs w:val="26"/>
          <w:lang w:val="uk-UA"/>
        </w:rPr>
        <w:t>– начальник відділу юридичного забезпечення та кадрової роботи виконавчого апарату обласної ради</w:t>
      </w:r>
    </w:p>
    <w:p w:rsidR="00EC74FA" w:rsidRPr="00164425" w:rsidRDefault="00EC74FA" w:rsidP="00EC74FA">
      <w:pPr>
        <w:pStyle w:val="ac"/>
        <w:ind w:left="0"/>
        <w:jc w:val="both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b/>
          <w:sz w:val="26"/>
          <w:szCs w:val="26"/>
          <w:lang w:val="uk-UA"/>
        </w:rPr>
      </w:pPr>
      <w:r w:rsidRPr="00164425">
        <w:rPr>
          <w:b/>
          <w:sz w:val="26"/>
          <w:szCs w:val="26"/>
          <w:lang w:val="uk-UA"/>
        </w:rPr>
        <w:t xml:space="preserve"> Ундір Віталій Олександрович – </w:t>
      </w:r>
      <w:r w:rsidRPr="00164425">
        <w:rPr>
          <w:i/>
          <w:sz w:val="26"/>
          <w:szCs w:val="26"/>
          <w:lang w:val="uk-UA"/>
        </w:rPr>
        <w:t>директор департаменту соціального захисту населення облдержадміністрації.</w:t>
      </w:r>
    </w:p>
    <w:p w:rsidR="00EC74FA" w:rsidRPr="00164425" w:rsidRDefault="00EC74FA" w:rsidP="00EC74FA">
      <w:pPr>
        <w:pStyle w:val="ac"/>
        <w:ind w:left="0"/>
        <w:jc w:val="both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  <w:r w:rsidRPr="00164425">
        <w:rPr>
          <w:b/>
          <w:sz w:val="26"/>
          <w:szCs w:val="26"/>
          <w:lang w:val="uk-UA"/>
        </w:rPr>
        <w:t>Мокляк Костянтин Васильович</w:t>
      </w:r>
      <w:r w:rsidRPr="00164425">
        <w:rPr>
          <w:i/>
          <w:sz w:val="26"/>
          <w:szCs w:val="26"/>
          <w:lang w:val="uk-UA"/>
        </w:rPr>
        <w:t xml:space="preserve"> – директор департаменту економічного розвитку і торгівлі облдержадміністрації.</w:t>
      </w: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  <w:r w:rsidRPr="00164425">
        <w:rPr>
          <w:b/>
          <w:sz w:val="26"/>
          <w:szCs w:val="26"/>
        </w:rPr>
        <w:t>Захарчук В</w:t>
      </w:r>
      <w:r w:rsidRPr="00164425">
        <w:rPr>
          <w:b/>
          <w:sz w:val="26"/>
          <w:szCs w:val="26"/>
          <w:lang w:val="uk-UA"/>
        </w:rPr>
        <w:t xml:space="preserve">олодимир </w:t>
      </w:r>
      <w:r w:rsidRPr="00164425">
        <w:rPr>
          <w:b/>
          <w:sz w:val="26"/>
          <w:szCs w:val="26"/>
        </w:rPr>
        <w:t>В</w:t>
      </w:r>
      <w:r w:rsidRPr="00164425">
        <w:rPr>
          <w:b/>
          <w:sz w:val="26"/>
          <w:szCs w:val="26"/>
          <w:lang w:val="uk-UA"/>
        </w:rPr>
        <w:t>асильович</w:t>
      </w:r>
      <w:r w:rsidRPr="00164425">
        <w:rPr>
          <w:i/>
          <w:sz w:val="26"/>
          <w:szCs w:val="26"/>
        </w:rPr>
        <w:t xml:space="preserve"> – директор департаменту екології та природних ресурсів облдержадміністрації.</w:t>
      </w: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  <w:r w:rsidRPr="00164425">
        <w:rPr>
          <w:b/>
          <w:sz w:val="26"/>
          <w:szCs w:val="26"/>
        </w:rPr>
        <w:t>Терещенко О</w:t>
      </w:r>
      <w:r w:rsidRPr="00164425">
        <w:rPr>
          <w:b/>
          <w:sz w:val="26"/>
          <w:szCs w:val="26"/>
          <w:lang w:val="uk-UA"/>
        </w:rPr>
        <w:t xml:space="preserve">лександр </w:t>
      </w:r>
      <w:r w:rsidRPr="00164425">
        <w:rPr>
          <w:b/>
          <w:sz w:val="26"/>
          <w:szCs w:val="26"/>
        </w:rPr>
        <w:t>С</w:t>
      </w:r>
      <w:r w:rsidRPr="00164425">
        <w:rPr>
          <w:b/>
          <w:sz w:val="26"/>
          <w:szCs w:val="26"/>
          <w:lang w:val="uk-UA"/>
        </w:rPr>
        <w:t>ергійович</w:t>
      </w:r>
      <w:r w:rsidRPr="00164425">
        <w:rPr>
          <w:i/>
          <w:sz w:val="26"/>
          <w:szCs w:val="26"/>
        </w:rPr>
        <w:t xml:space="preserve"> – заступник директора комунального закладу «Регіональний інформаційно-комп’ютерний центр» Рівненської обласної ради.</w:t>
      </w:r>
    </w:p>
    <w:p w:rsidR="00EC74FA" w:rsidRPr="00164425" w:rsidRDefault="00EC74FA" w:rsidP="00EC74FA">
      <w:pPr>
        <w:pStyle w:val="ac"/>
        <w:ind w:left="0"/>
        <w:jc w:val="both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spacing w:val="-4"/>
          <w:sz w:val="26"/>
          <w:szCs w:val="26"/>
          <w:lang w:val="uk-UA"/>
        </w:rPr>
      </w:pPr>
      <w:r w:rsidRPr="00164425">
        <w:rPr>
          <w:b/>
          <w:sz w:val="26"/>
          <w:szCs w:val="26"/>
          <w:lang w:val="uk-UA"/>
        </w:rPr>
        <w:t>Корольчук Олександр Володимирович</w:t>
      </w:r>
      <w:r w:rsidRPr="00164425">
        <w:rPr>
          <w:i/>
          <w:sz w:val="26"/>
          <w:szCs w:val="26"/>
          <w:lang w:val="uk-UA"/>
        </w:rPr>
        <w:t xml:space="preserve"> – в.о. начальника управління </w:t>
      </w:r>
      <w:r w:rsidRPr="00164425">
        <w:rPr>
          <w:i/>
          <w:spacing w:val="-4"/>
          <w:sz w:val="26"/>
          <w:szCs w:val="26"/>
          <w:lang w:val="uk-UA"/>
        </w:rPr>
        <w:t>інформаційної діяльності та комунікацій з громадськістю облдержадміністрації.</w:t>
      </w:r>
    </w:p>
    <w:p w:rsidR="00EC74FA" w:rsidRPr="00164425" w:rsidRDefault="00EC74FA" w:rsidP="00EC74FA">
      <w:pPr>
        <w:pStyle w:val="ac"/>
        <w:ind w:left="0"/>
        <w:jc w:val="both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Ютовець Ольга Юріївна 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>– заступник начальника управління міжнародного співробітництва та європейської інтеграції облдержадміністрації.</w:t>
      </w: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pStyle w:val="ac"/>
        <w:tabs>
          <w:tab w:val="left" w:pos="426"/>
        </w:tabs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>Пахнюк Ганна Іванівна</w:t>
      </w:r>
      <w:r w:rsidRPr="00164425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164425">
        <w:rPr>
          <w:bCs/>
          <w:i/>
          <w:sz w:val="26"/>
          <w:szCs w:val="26"/>
          <w:bdr w:val="none" w:sz="0" w:space="0" w:color="auto" w:frame="1"/>
        </w:rPr>
        <w:t xml:space="preserve">– 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начальник управління енергетики та енергоефективності </w:t>
      </w:r>
      <w:r w:rsidRPr="00164425">
        <w:rPr>
          <w:bCs/>
          <w:i/>
          <w:sz w:val="26"/>
          <w:szCs w:val="26"/>
          <w:bdr w:val="none" w:sz="0" w:space="0" w:color="auto" w:frame="1"/>
        </w:rPr>
        <w:t>департаменту житлово-комунального господарства, енергетики та енергоефективності облдержадміністрації.</w:t>
      </w:r>
    </w:p>
    <w:p w:rsidR="00EC74FA" w:rsidRPr="00164425" w:rsidRDefault="00EC74FA" w:rsidP="00EC74FA">
      <w:pPr>
        <w:pStyle w:val="ac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tabs>
          <w:tab w:val="left" w:pos="426"/>
        </w:tabs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Кирилюк Валентин Володимирович </w:t>
      </w:r>
      <w:r w:rsidRPr="00164425">
        <w:rPr>
          <w:b/>
          <w:bCs/>
          <w:i/>
          <w:sz w:val="26"/>
          <w:szCs w:val="26"/>
          <w:bdr w:val="none" w:sz="0" w:space="0" w:color="auto" w:frame="1"/>
          <w:lang w:val="uk-UA"/>
        </w:rPr>
        <w:t xml:space="preserve">– 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>начальник КП «Управління майновим комплексом» Рівненської обласної ради.</w:t>
      </w:r>
    </w:p>
    <w:p w:rsidR="00EC74FA" w:rsidRPr="00164425" w:rsidRDefault="00EC74FA" w:rsidP="00EC74FA">
      <w:pPr>
        <w:pStyle w:val="ac"/>
        <w:tabs>
          <w:tab w:val="left" w:pos="426"/>
        </w:tabs>
        <w:ind w:left="0"/>
        <w:jc w:val="both"/>
        <w:rPr>
          <w:b/>
          <w:bCs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pStyle w:val="ac"/>
        <w:tabs>
          <w:tab w:val="left" w:pos="426"/>
        </w:tabs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>Купчак Андрій Леонідович</w:t>
      </w:r>
      <w:r w:rsidRPr="00164425">
        <w:rPr>
          <w:bCs/>
          <w:i/>
          <w:sz w:val="26"/>
          <w:szCs w:val="26"/>
          <w:bdr w:val="none" w:sz="0" w:space="0" w:color="auto" w:frame="1"/>
        </w:rPr>
        <w:t xml:space="preserve"> – 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>начальник відділу</w:t>
      </w:r>
      <w:r w:rsidRPr="00164425">
        <w:rPr>
          <w:bCs/>
          <w:i/>
          <w:sz w:val="26"/>
          <w:szCs w:val="26"/>
          <w:bdr w:val="none" w:sz="0" w:space="0" w:color="auto" w:frame="1"/>
        </w:rPr>
        <w:t xml:space="preserve"> Рівненського обласного військового комісаріату.</w:t>
      </w:r>
    </w:p>
    <w:p w:rsidR="00EC74FA" w:rsidRPr="00164425" w:rsidRDefault="00EC74FA" w:rsidP="00EC74FA">
      <w:pPr>
        <w:pStyle w:val="ac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tabs>
          <w:tab w:val="left" w:pos="567"/>
        </w:tabs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>Добровольський Ігор Ярославович</w:t>
      </w:r>
      <w:r w:rsidRPr="00164425">
        <w:rPr>
          <w:bCs/>
          <w:i/>
          <w:sz w:val="26"/>
          <w:szCs w:val="26"/>
          <w:bdr w:val="none" w:sz="0" w:space="0" w:color="auto" w:frame="1"/>
        </w:rPr>
        <w:t xml:space="preserve"> – 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заступник </w:t>
      </w:r>
      <w:r w:rsidRPr="00164425">
        <w:rPr>
          <w:bCs/>
          <w:i/>
          <w:sz w:val="26"/>
          <w:szCs w:val="26"/>
          <w:bdr w:val="none" w:sz="0" w:space="0" w:color="auto" w:frame="1"/>
        </w:rPr>
        <w:t>начальник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164425">
        <w:rPr>
          <w:bCs/>
          <w:i/>
          <w:sz w:val="26"/>
          <w:szCs w:val="26"/>
          <w:bdr w:val="none" w:sz="0" w:space="0" w:color="auto" w:frame="1"/>
        </w:rPr>
        <w:t xml:space="preserve"> управління охорони здоров'я облдержадміністрації.</w:t>
      </w:r>
    </w:p>
    <w:p w:rsidR="00EC74FA" w:rsidRPr="00164425" w:rsidRDefault="00EC74FA" w:rsidP="00EC74FA">
      <w:pPr>
        <w:pStyle w:val="ac"/>
        <w:tabs>
          <w:tab w:val="left" w:pos="567"/>
        </w:tabs>
        <w:ind w:left="0"/>
        <w:jc w:val="both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  <w:r w:rsidRPr="00164425">
        <w:rPr>
          <w:b/>
          <w:sz w:val="26"/>
          <w:szCs w:val="26"/>
        </w:rPr>
        <w:lastRenderedPageBreak/>
        <w:t>Ковальчук В</w:t>
      </w:r>
      <w:r w:rsidRPr="00164425">
        <w:rPr>
          <w:b/>
          <w:sz w:val="26"/>
          <w:szCs w:val="26"/>
          <w:lang w:val="uk-UA"/>
        </w:rPr>
        <w:t xml:space="preserve">олодимир </w:t>
      </w:r>
      <w:r w:rsidRPr="00164425">
        <w:rPr>
          <w:b/>
          <w:sz w:val="26"/>
          <w:szCs w:val="26"/>
        </w:rPr>
        <w:t>О</w:t>
      </w:r>
      <w:r w:rsidRPr="00164425">
        <w:rPr>
          <w:b/>
          <w:sz w:val="26"/>
          <w:szCs w:val="26"/>
          <w:lang w:val="uk-UA"/>
        </w:rPr>
        <w:t>лександрович</w:t>
      </w:r>
      <w:r w:rsidRPr="00164425">
        <w:rPr>
          <w:b/>
          <w:sz w:val="26"/>
          <w:szCs w:val="26"/>
        </w:rPr>
        <w:t xml:space="preserve"> </w:t>
      </w:r>
      <w:r w:rsidRPr="00164425">
        <w:rPr>
          <w:i/>
          <w:sz w:val="26"/>
          <w:szCs w:val="26"/>
        </w:rPr>
        <w:t>– депутат обласної ради.</w:t>
      </w: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</w:rPr>
      </w:pPr>
      <w:r w:rsidRPr="00164425">
        <w:rPr>
          <w:b/>
          <w:sz w:val="26"/>
          <w:szCs w:val="26"/>
        </w:rPr>
        <w:t>Нілабович Ю</w:t>
      </w:r>
      <w:r w:rsidRPr="00164425">
        <w:rPr>
          <w:b/>
          <w:sz w:val="26"/>
          <w:szCs w:val="26"/>
          <w:lang w:val="uk-UA"/>
        </w:rPr>
        <w:t xml:space="preserve">рій </w:t>
      </w:r>
      <w:r w:rsidRPr="00164425">
        <w:rPr>
          <w:b/>
          <w:sz w:val="26"/>
          <w:szCs w:val="26"/>
        </w:rPr>
        <w:t>М</w:t>
      </w:r>
      <w:r w:rsidRPr="00164425">
        <w:rPr>
          <w:b/>
          <w:sz w:val="26"/>
          <w:szCs w:val="26"/>
          <w:lang w:val="uk-UA"/>
        </w:rPr>
        <w:t>ихайлович</w:t>
      </w:r>
      <w:r w:rsidRPr="00164425">
        <w:rPr>
          <w:i/>
          <w:sz w:val="26"/>
          <w:szCs w:val="26"/>
        </w:rPr>
        <w:t xml:space="preserve">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EC74FA" w:rsidRPr="00164425" w:rsidRDefault="00EC74FA" w:rsidP="00EC74FA">
      <w:pPr>
        <w:pStyle w:val="ac"/>
        <w:ind w:left="284"/>
        <w:jc w:val="both"/>
        <w:rPr>
          <w:i/>
          <w:sz w:val="26"/>
          <w:szCs w:val="26"/>
        </w:rPr>
      </w:pPr>
      <w:r w:rsidRPr="00164425">
        <w:rPr>
          <w:i/>
          <w:sz w:val="26"/>
          <w:szCs w:val="26"/>
          <w:u w:val="single"/>
          <w:lang w:val="uk-UA"/>
        </w:rPr>
        <w:t xml:space="preserve"> </w:t>
      </w:r>
    </w:p>
    <w:p w:rsidR="00EC74FA" w:rsidRPr="00164425" w:rsidRDefault="00EC74FA" w:rsidP="00EC74FA">
      <w:pPr>
        <w:pStyle w:val="ac"/>
        <w:ind w:left="0"/>
        <w:jc w:val="both"/>
        <w:rPr>
          <w:b/>
          <w:sz w:val="26"/>
          <w:szCs w:val="26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</w:rPr>
        <w:t>Біляк Л</w:t>
      </w: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ідія </w:t>
      </w:r>
      <w:r w:rsidRPr="00164425">
        <w:rPr>
          <w:b/>
          <w:bCs/>
          <w:sz w:val="26"/>
          <w:szCs w:val="26"/>
          <w:bdr w:val="none" w:sz="0" w:space="0" w:color="auto" w:frame="1"/>
        </w:rPr>
        <w:t>А</w:t>
      </w: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>ркадіївна</w:t>
      </w:r>
      <w:r w:rsidRPr="00164425">
        <w:rPr>
          <w:bCs/>
          <w:i/>
          <w:sz w:val="26"/>
          <w:szCs w:val="26"/>
          <w:bdr w:val="none" w:sz="0" w:space="0" w:color="auto" w:frame="1"/>
        </w:rPr>
        <w:t xml:space="preserve"> – директор департаменту фінансів облдержадміністрації</w:t>
      </w:r>
      <w:r w:rsidRPr="00164425">
        <w:rPr>
          <w:b/>
          <w:sz w:val="26"/>
          <w:szCs w:val="26"/>
          <w:lang w:val="uk-UA"/>
        </w:rPr>
        <w:t xml:space="preserve"> </w:t>
      </w:r>
    </w:p>
    <w:p w:rsidR="00EC74FA" w:rsidRPr="00164425" w:rsidRDefault="00EC74FA" w:rsidP="00EC74FA">
      <w:pPr>
        <w:pStyle w:val="ac"/>
        <w:ind w:left="0"/>
        <w:jc w:val="both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sz w:val="26"/>
          <w:szCs w:val="26"/>
          <w:lang w:val="uk-UA"/>
        </w:rPr>
        <w:t xml:space="preserve"> </w:t>
      </w: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>Пекарський Олег Миколайович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– заступник начальника управління освіти і науки облдержадміністрації</w:t>
      </w:r>
    </w:p>
    <w:p w:rsidR="00EC74FA" w:rsidRPr="00164425" w:rsidRDefault="00EC74FA" w:rsidP="00EC74FA">
      <w:pPr>
        <w:pStyle w:val="ac"/>
        <w:ind w:left="0"/>
        <w:jc w:val="both"/>
        <w:rPr>
          <w:b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  <w:r w:rsidRPr="00164425">
        <w:rPr>
          <w:b/>
          <w:sz w:val="26"/>
          <w:szCs w:val="26"/>
          <w:lang w:val="uk-UA"/>
        </w:rPr>
        <w:t xml:space="preserve">Ліпський Віталій Володимирович 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–</w:t>
      </w:r>
      <w:r w:rsidRPr="00164425">
        <w:rPr>
          <w:i/>
          <w:sz w:val="26"/>
          <w:szCs w:val="26"/>
          <w:lang w:val="uk-UA"/>
        </w:rPr>
        <w:t xml:space="preserve"> начальник управління у справах молоді та спорту облдержадміністрації</w:t>
      </w:r>
    </w:p>
    <w:p w:rsidR="00EC74FA" w:rsidRPr="00164425" w:rsidRDefault="00EC74FA" w:rsidP="00EC74FA">
      <w:pPr>
        <w:jc w:val="both"/>
        <w:rPr>
          <w:i/>
          <w:sz w:val="26"/>
          <w:szCs w:val="26"/>
        </w:rPr>
      </w:pP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Мельник Ярослав Миколайович 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–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начальник управління культури і туризму облдержадміністрації</w:t>
      </w: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Дячук Іван Леонтійович 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–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директор дитячого закладу оздоровлення та відпочинку «Країна мрій»</w:t>
      </w:r>
    </w:p>
    <w:p w:rsidR="00EC74FA" w:rsidRPr="00164425" w:rsidRDefault="00EC74FA" w:rsidP="00EC74FA">
      <w:pPr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Стахов Петро Іванович 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–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директор дитячого закладу оздоровлення та відпочинку «Агатівка»</w:t>
      </w:r>
    </w:p>
    <w:p w:rsidR="00EC74FA" w:rsidRPr="00164425" w:rsidRDefault="00EC74FA" w:rsidP="00EC74FA">
      <w:pPr>
        <w:jc w:val="both"/>
        <w:rPr>
          <w:i/>
          <w:sz w:val="26"/>
          <w:szCs w:val="26"/>
        </w:rPr>
      </w:pPr>
    </w:p>
    <w:p w:rsidR="00EC74FA" w:rsidRPr="00164425" w:rsidRDefault="00EC74FA" w:rsidP="00EC74FA">
      <w:pPr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>Кондик Володимир Миколайович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–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голова Радивилівської районної ради</w:t>
      </w:r>
    </w:p>
    <w:p w:rsidR="00EC74FA" w:rsidRPr="00164425" w:rsidRDefault="00EC74FA" w:rsidP="00EC74FA">
      <w:pPr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90611C">
        <w:rPr>
          <w:b/>
          <w:bCs/>
          <w:sz w:val="26"/>
          <w:szCs w:val="26"/>
          <w:bdr w:val="none" w:sz="0" w:space="0" w:color="auto" w:frame="1"/>
          <w:lang w:val="uk-UA"/>
        </w:rPr>
        <w:t>Шуфт Тетяна Олександрівна</w:t>
      </w:r>
      <w:r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– начальник відділу освіти Радивилівської райдержадміністрації</w:t>
      </w:r>
    </w:p>
    <w:p w:rsidR="00EC74FA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Остафійчук Тетяна Василівна 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–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директор КЗ «Станція юних натуралістів» Рівненської обласної ради</w:t>
      </w: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jc w:val="both"/>
        <w:rPr>
          <w:i/>
          <w:sz w:val="26"/>
          <w:szCs w:val="26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Ковальчук Марія Юріївна 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–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заступник голови </w:t>
      </w:r>
      <w:r w:rsidRPr="00164425">
        <w:rPr>
          <w:i/>
          <w:sz w:val="26"/>
          <w:szCs w:val="26"/>
          <w:lang w:val="uk-UA"/>
        </w:rPr>
        <w:t>Рівненської обласної організації Профспілки працівників освіти і науки України</w:t>
      </w:r>
    </w:p>
    <w:p w:rsidR="00EC74FA" w:rsidRPr="00164425" w:rsidRDefault="00EC74FA" w:rsidP="00EC74FA">
      <w:pPr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>Самков Ігор Миколайович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– голова Рівненської обласної профспілкової організації працівників агропромислового комплексу</w:t>
      </w:r>
    </w:p>
    <w:p w:rsidR="00EC74FA" w:rsidRPr="00164425" w:rsidRDefault="00EC74FA" w:rsidP="00EC74FA">
      <w:pPr>
        <w:jc w:val="both"/>
        <w:rPr>
          <w:i/>
          <w:sz w:val="26"/>
          <w:szCs w:val="26"/>
          <w:lang w:val="uk-UA"/>
        </w:rPr>
      </w:pPr>
      <w:r w:rsidRPr="00164425">
        <w:rPr>
          <w:i/>
          <w:sz w:val="26"/>
          <w:szCs w:val="26"/>
          <w:lang w:val="uk-UA"/>
        </w:rPr>
        <w:t xml:space="preserve"> </w:t>
      </w: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>Лесько Віталій Миколайович</w:t>
      </w:r>
      <w:r w:rsidRPr="00164425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– голова Громадської ради при РОДА</w:t>
      </w:r>
    </w:p>
    <w:p w:rsidR="00EC74FA" w:rsidRPr="00164425" w:rsidRDefault="00EC74FA" w:rsidP="00EC74FA">
      <w:pPr>
        <w:pStyle w:val="ac"/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Тарасевич Наталія </w:t>
      </w:r>
      <w:r w:rsidRPr="00164425">
        <w:rPr>
          <w:b/>
          <w:sz w:val="26"/>
          <w:szCs w:val="26"/>
          <w:lang w:val="uk-UA"/>
        </w:rPr>
        <w:t xml:space="preserve">Ростиславівна 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–</w:t>
      </w:r>
      <w:r w:rsidRPr="00164425">
        <w:rPr>
          <w:i/>
          <w:sz w:val="26"/>
          <w:szCs w:val="26"/>
          <w:lang w:val="uk-UA"/>
        </w:rPr>
        <w:t xml:space="preserve"> директор КЗ «Олександрійська загальноосвітня школа-інтернат  </w:t>
      </w:r>
      <w:r w:rsidRPr="00164425">
        <w:rPr>
          <w:i/>
          <w:sz w:val="26"/>
          <w:szCs w:val="26"/>
          <w:lang w:val="en-US"/>
        </w:rPr>
        <w:t>I</w:t>
      </w:r>
      <w:r w:rsidRPr="00164425">
        <w:rPr>
          <w:i/>
          <w:sz w:val="26"/>
          <w:szCs w:val="26"/>
          <w:lang w:val="uk-UA"/>
        </w:rPr>
        <w:t>-</w:t>
      </w:r>
      <w:r w:rsidRPr="00164425">
        <w:rPr>
          <w:i/>
          <w:sz w:val="26"/>
          <w:szCs w:val="26"/>
          <w:lang w:val="en-US"/>
        </w:rPr>
        <w:t>III</w:t>
      </w:r>
      <w:r w:rsidRPr="00164425">
        <w:rPr>
          <w:i/>
          <w:sz w:val="26"/>
          <w:szCs w:val="26"/>
          <w:lang w:val="uk-UA"/>
        </w:rPr>
        <w:t xml:space="preserve"> ступенів» Рівненської обласної ради</w:t>
      </w: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  <w:r w:rsidRPr="00164425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Марчук Віктор </w:t>
      </w:r>
      <w:r w:rsidRPr="00164425">
        <w:rPr>
          <w:b/>
          <w:sz w:val="26"/>
          <w:szCs w:val="26"/>
          <w:lang w:val="uk-UA"/>
        </w:rPr>
        <w:t xml:space="preserve">Кирилович 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–</w:t>
      </w:r>
      <w:r w:rsidRPr="00164425">
        <w:rPr>
          <w:i/>
          <w:sz w:val="26"/>
          <w:szCs w:val="26"/>
          <w:lang w:val="uk-UA"/>
        </w:rPr>
        <w:t xml:space="preserve"> начальник служби у справах дітей облдержадміністрації</w:t>
      </w: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</w:p>
    <w:p w:rsidR="00EC74FA" w:rsidRPr="00164425" w:rsidRDefault="00EC74FA" w:rsidP="00EC74FA">
      <w:pPr>
        <w:pStyle w:val="ac"/>
        <w:ind w:left="0"/>
        <w:jc w:val="both"/>
        <w:rPr>
          <w:i/>
          <w:color w:val="333333"/>
          <w:sz w:val="26"/>
          <w:szCs w:val="26"/>
          <w:shd w:val="clear" w:color="auto" w:fill="FFFFFF"/>
          <w:lang w:val="uk-UA"/>
        </w:rPr>
      </w:pPr>
      <w:r w:rsidRPr="00164425">
        <w:rPr>
          <w:b/>
          <w:color w:val="333333"/>
          <w:sz w:val="26"/>
          <w:szCs w:val="26"/>
          <w:shd w:val="clear" w:color="auto" w:fill="FFFFFF"/>
          <w:lang w:val="uk-UA"/>
        </w:rPr>
        <w:t>Якобчук Сергій Володимирович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 xml:space="preserve"> – директор к</w:t>
      </w:r>
      <w:r w:rsidRPr="00164425">
        <w:rPr>
          <w:i/>
          <w:color w:val="333333"/>
          <w:sz w:val="26"/>
          <w:szCs w:val="26"/>
          <w:shd w:val="clear" w:color="auto" w:fill="FFFFFF"/>
        </w:rPr>
        <w:t>омунальн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ого</w:t>
      </w:r>
      <w:r w:rsidRPr="00164425">
        <w:rPr>
          <w:i/>
          <w:color w:val="333333"/>
          <w:sz w:val="26"/>
          <w:szCs w:val="26"/>
          <w:shd w:val="clear" w:color="auto" w:fill="FFFFFF"/>
        </w:rPr>
        <w:t xml:space="preserve"> заклад</w:t>
      </w:r>
      <w:r w:rsidRPr="00164425">
        <w:rPr>
          <w:i/>
          <w:color w:val="333333"/>
          <w:sz w:val="26"/>
          <w:szCs w:val="26"/>
          <w:shd w:val="clear" w:color="auto" w:fill="FFFFFF"/>
          <w:lang w:val="uk-UA"/>
        </w:rPr>
        <w:t>у</w:t>
      </w:r>
      <w:r w:rsidRPr="00164425">
        <w:rPr>
          <w:i/>
          <w:color w:val="333333"/>
          <w:sz w:val="26"/>
          <w:szCs w:val="26"/>
          <w:shd w:val="clear" w:color="auto" w:fill="FFFFFF"/>
        </w:rPr>
        <w:t xml:space="preserve"> «Обласний центр соціально-психологічної реабілітації дітей» Рівненської обласної ради</w:t>
      </w:r>
    </w:p>
    <w:p w:rsidR="00EC74FA" w:rsidRPr="00164425" w:rsidRDefault="00EC74FA" w:rsidP="00EC74FA">
      <w:pPr>
        <w:pStyle w:val="ac"/>
        <w:ind w:left="0"/>
        <w:jc w:val="both"/>
        <w:rPr>
          <w:i/>
          <w:sz w:val="26"/>
          <w:szCs w:val="26"/>
          <w:lang w:val="uk-UA"/>
        </w:rPr>
      </w:pP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Пущук Іван Антонович </w:t>
      </w:r>
      <w:r w:rsidRPr="00164425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- заявник</w:t>
      </w: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164425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>Претенденти на посади керівників комунальних закладів:</w:t>
      </w: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  <w:r w:rsidRPr="00164425">
        <w:rPr>
          <w:sz w:val="26"/>
          <w:szCs w:val="26"/>
          <w:lang w:val="uk-UA"/>
        </w:rPr>
        <w:t xml:space="preserve">Орешко Микола Прокопович </w:t>
      </w: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  <w:r w:rsidRPr="00164425">
        <w:rPr>
          <w:sz w:val="26"/>
          <w:szCs w:val="26"/>
          <w:lang w:val="uk-UA"/>
        </w:rPr>
        <w:t xml:space="preserve">Демчук Олександр Миколайович </w:t>
      </w: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  <w:r w:rsidRPr="00164425">
        <w:rPr>
          <w:sz w:val="26"/>
          <w:szCs w:val="26"/>
          <w:lang w:val="uk-UA"/>
        </w:rPr>
        <w:t>Маковський Володимир Вікторович</w:t>
      </w: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  <w:r w:rsidRPr="00164425">
        <w:rPr>
          <w:sz w:val="26"/>
          <w:szCs w:val="26"/>
          <w:lang w:val="uk-UA"/>
        </w:rPr>
        <w:t xml:space="preserve">Богинський Сергій Богданович </w:t>
      </w:r>
    </w:p>
    <w:p w:rsidR="00EC74FA" w:rsidRPr="00164425" w:rsidRDefault="00EC74FA" w:rsidP="00EC74FA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  <w:r w:rsidRPr="00164425">
        <w:rPr>
          <w:sz w:val="26"/>
          <w:szCs w:val="26"/>
          <w:lang w:val="uk-UA"/>
        </w:rPr>
        <w:t>Чаюк Вячеслав Анатолійович</w:t>
      </w:r>
    </w:p>
    <w:p w:rsidR="00EC74FA" w:rsidRPr="00164425" w:rsidRDefault="00EC74FA" w:rsidP="00EC74FA">
      <w:pPr>
        <w:rPr>
          <w:sz w:val="26"/>
          <w:szCs w:val="26"/>
          <w:lang w:val="en-US"/>
        </w:rPr>
      </w:pPr>
    </w:p>
    <w:p w:rsidR="00C814A2" w:rsidRDefault="00EC74FA" w:rsidP="00EC74FA">
      <w:r w:rsidRPr="00164425">
        <w:rPr>
          <w:sz w:val="26"/>
          <w:szCs w:val="26"/>
        </w:rPr>
        <w:br w:type="page"/>
      </w:r>
    </w:p>
    <w:sectPr w:rsidR="00C814A2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19"/>
    <w:multiLevelType w:val="hybridMultilevel"/>
    <w:tmpl w:val="F03A7966"/>
    <w:lvl w:ilvl="0" w:tplc="A73AE0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A37A9"/>
    <w:multiLevelType w:val="hybridMultilevel"/>
    <w:tmpl w:val="6C1A7AE6"/>
    <w:lvl w:ilvl="0" w:tplc="3E60548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54FEF"/>
    <w:multiLevelType w:val="hybridMultilevel"/>
    <w:tmpl w:val="83585DE4"/>
    <w:lvl w:ilvl="0" w:tplc="44BAE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6E7B43"/>
    <w:multiLevelType w:val="hybridMultilevel"/>
    <w:tmpl w:val="703071BE"/>
    <w:lvl w:ilvl="0" w:tplc="1D56DDB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661FB"/>
    <w:multiLevelType w:val="hybridMultilevel"/>
    <w:tmpl w:val="6A5E126E"/>
    <w:lvl w:ilvl="0" w:tplc="34F04E02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D6B1C"/>
    <w:multiLevelType w:val="hybridMultilevel"/>
    <w:tmpl w:val="2D465BC8"/>
    <w:lvl w:ilvl="0" w:tplc="722ED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E355D"/>
    <w:multiLevelType w:val="hybridMultilevel"/>
    <w:tmpl w:val="F5E037D0"/>
    <w:lvl w:ilvl="0" w:tplc="9146A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6424FAA"/>
    <w:multiLevelType w:val="hybridMultilevel"/>
    <w:tmpl w:val="ADC8504C"/>
    <w:lvl w:ilvl="0" w:tplc="79D683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5714C78"/>
    <w:multiLevelType w:val="hybridMultilevel"/>
    <w:tmpl w:val="C66836D6"/>
    <w:lvl w:ilvl="0" w:tplc="028E587C">
      <w:start w:val="1"/>
      <w:numFmt w:val="decimal"/>
      <w:lvlText w:val="%1."/>
      <w:lvlJc w:val="left"/>
      <w:pPr>
        <w:ind w:left="1620" w:hanging="360"/>
      </w:pPr>
      <w:rPr>
        <w:rFonts w:cs="Times New Roman"/>
        <w:b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4FA"/>
    <w:rsid w:val="00001526"/>
    <w:rsid w:val="00002DB1"/>
    <w:rsid w:val="00006DD5"/>
    <w:rsid w:val="00013100"/>
    <w:rsid w:val="0002184E"/>
    <w:rsid w:val="00023557"/>
    <w:rsid w:val="00024F0A"/>
    <w:rsid w:val="00025FC8"/>
    <w:rsid w:val="000264E8"/>
    <w:rsid w:val="00030583"/>
    <w:rsid w:val="0003107B"/>
    <w:rsid w:val="00032010"/>
    <w:rsid w:val="00037FFA"/>
    <w:rsid w:val="00040B0F"/>
    <w:rsid w:val="00045D58"/>
    <w:rsid w:val="00047004"/>
    <w:rsid w:val="0005126E"/>
    <w:rsid w:val="00052F12"/>
    <w:rsid w:val="00054A17"/>
    <w:rsid w:val="00063DD2"/>
    <w:rsid w:val="00064162"/>
    <w:rsid w:val="00064BFA"/>
    <w:rsid w:val="00065531"/>
    <w:rsid w:val="00066770"/>
    <w:rsid w:val="0006684F"/>
    <w:rsid w:val="00067CD1"/>
    <w:rsid w:val="0007021D"/>
    <w:rsid w:val="00070B0F"/>
    <w:rsid w:val="0007159F"/>
    <w:rsid w:val="000718EE"/>
    <w:rsid w:val="00083DD7"/>
    <w:rsid w:val="00085453"/>
    <w:rsid w:val="00085DAA"/>
    <w:rsid w:val="00087C38"/>
    <w:rsid w:val="00090559"/>
    <w:rsid w:val="00091669"/>
    <w:rsid w:val="00092344"/>
    <w:rsid w:val="00096A1A"/>
    <w:rsid w:val="00097D56"/>
    <w:rsid w:val="000A107D"/>
    <w:rsid w:val="000A4CEB"/>
    <w:rsid w:val="000A5AEB"/>
    <w:rsid w:val="000A6FD9"/>
    <w:rsid w:val="000A79C4"/>
    <w:rsid w:val="000A7F6A"/>
    <w:rsid w:val="000B00E1"/>
    <w:rsid w:val="000B1E02"/>
    <w:rsid w:val="000B4E79"/>
    <w:rsid w:val="000B5C28"/>
    <w:rsid w:val="000C3021"/>
    <w:rsid w:val="000C358C"/>
    <w:rsid w:val="000C3D95"/>
    <w:rsid w:val="000C50A2"/>
    <w:rsid w:val="000C611C"/>
    <w:rsid w:val="000D49CE"/>
    <w:rsid w:val="000D532E"/>
    <w:rsid w:val="000D6997"/>
    <w:rsid w:val="000E5F00"/>
    <w:rsid w:val="000E77D1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71E7"/>
    <w:rsid w:val="0011018C"/>
    <w:rsid w:val="001159F0"/>
    <w:rsid w:val="00117551"/>
    <w:rsid w:val="00120155"/>
    <w:rsid w:val="00120E85"/>
    <w:rsid w:val="001213C5"/>
    <w:rsid w:val="001225EE"/>
    <w:rsid w:val="001276B7"/>
    <w:rsid w:val="00130B51"/>
    <w:rsid w:val="00130F1E"/>
    <w:rsid w:val="00132114"/>
    <w:rsid w:val="0013312B"/>
    <w:rsid w:val="0013421A"/>
    <w:rsid w:val="001366E8"/>
    <w:rsid w:val="00140697"/>
    <w:rsid w:val="00140A7E"/>
    <w:rsid w:val="00140B1A"/>
    <w:rsid w:val="00141843"/>
    <w:rsid w:val="0014184E"/>
    <w:rsid w:val="00144761"/>
    <w:rsid w:val="0015041A"/>
    <w:rsid w:val="001533B5"/>
    <w:rsid w:val="00155561"/>
    <w:rsid w:val="001558B9"/>
    <w:rsid w:val="00157B24"/>
    <w:rsid w:val="00160569"/>
    <w:rsid w:val="00160780"/>
    <w:rsid w:val="00167A66"/>
    <w:rsid w:val="00171835"/>
    <w:rsid w:val="0017195C"/>
    <w:rsid w:val="001745F8"/>
    <w:rsid w:val="00176FC4"/>
    <w:rsid w:val="00177B27"/>
    <w:rsid w:val="0018143C"/>
    <w:rsid w:val="00183284"/>
    <w:rsid w:val="00183304"/>
    <w:rsid w:val="00185A30"/>
    <w:rsid w:val="00192CB3"/>
    <w:rsid w:val="001944DC"/>
    <w:rsid w:val="00195850"/>
    <w:rsid w:val="001A2442"/>
    <w:rsid w:val="001A3F66"/>
    <w:rsid w:val="001A4701"/>
    <w:rsid w:val="001A4EA1"/>
    <w:rsid w:val="001A77FF"/>
    <w:rsid w:val="001B1891"/>
    <w:rsid w:val="001B35C3"/>
    <w:rsid w:val="001B3D75"/>
    <w:rsid w:val="001B6345"/>
    <w:rsid w:val="001B6C75"/>
    <w:rsid w:val="001C0A11"/>
    <w:rsid w:val="001C0CD4"/>
    <w:rsid w:val="001C4194"/>
    <w:rsid w:val="001C4C28"/>
    <w:rsid w:val="001C5023"/>
    <w:rsid w:val="001C6BE3"/>
    <w:rsid w:val="001D2B35"/>
    <w:rsid w:val="001D4CB9"/>
    <w:rsid w:val="001D5F83"/>
    <w:rsid w:val="001D6E27"/>
    <w:rsid w:val="001E01AA"/>
    <w:rsid w:val="001E0329"/>
    <w:rsid w:val="001E0BE7"/>
    <w:rsid w:val="001E1100"/>
    <w:rsid w:val="001E3F3D"/>
    <w:rsid w:val="001E49F7"/>
    <w:rsid w:val="001E5B11"/>
    <w:rsid w:val="001E7DCC"/>
    <w:rsid w:val="001F2129"/>
    <w:rsid w:val="002021E6"/>
    <w:rsid w:val="00202201"/>
    <w:rsid w:val="0020449B"/>
    <w:rsid w:val="0020610D"/>
    <w:rsid w:val="00207626"/>
    <w:rsid w:val="00207EFA"/>
    <w:rsid w:val="00210DA4"/>
    <w:rsid w:val="00211C3B"/>
    <w:rsid w:val="00213140"/>
    <w:rsid w:val="00214DBB"/>
    <w:rsid w:val="00214E28"/>
    <w:rsid w:val="00216A49"/>
    <w:rsid w:val="00216B2D"/>
    <w:rsid w:val="00220DC9"/>
    <w:rsid w:val="00221B32"/>
    <w:rsid w:val="00223F1E"/>
    <w:rsid w:val="00223FBA"/>
    <w:rsid w:val="002240CD"/>
    <w:rsid w:val="00224651"/>
    <w:rsid w:val="00225502"/>
    <w:rsid w:val="00230D0B"/>
    <w:rsid w:val="0023154A"/>
    <w:rsid w:val="0023199D"/>
    <w:rsid w:val="002353DB"/>
    <w:rsid w:val="002370AF"/>
    <w:rsid w:val="002426F6"/>
    <w:rsid w:val="00243454"/>
    <w:rsid w:val="002466C4"/>
    <w:rsid w:val="00246E46"/>
    <w:rsid w:val="00247F00"/>
    <w:rsid w:val="002516A2"/>
    <w:rsid w:val="00252181"/>
    <w:rsid w:val="002527E4"/>
    <w:rsid w:val="0025625E"/>
    <w:rsid w:val="00261C59"/>
    <w:rsid w:val="00264DE8"/>
    <w:rsid w:val="00266C5C"/>
    <w:rsid w:val="00267089"/>
    <w:rsid w:val="0027172F"/>
    <w:rsid w:val="00272A13"/>
    <w:rsid w:val="0027388F"/>
    <w:rsid w:val="00277116"/>
    <w:rsid w:val="002776E4"/>
    <w:rsid w:val="00277FD1"/>
    <w:rsid w:val="00284801"/>
    <w:rsid w:val="00284AEC"/>
    <w:rsid w:val="00284E69"/>
    <w:rsid w:val="0028744A"/>
    <w:rsid w:val="002948F5"/>
    <w:rsid w:val="0029518F"/>
    <w:rsid w:val="00295C84"/>
    <w:rsid w:val="00297570"/>
    <w:rsid w:val="002A0851"/>
    <w:rsid w:val="002A0855"/>
    <w:rsid w:val="002A1351"/>
    <w:rsid w:val="002A290A"/>
    <w:rsid w:val="002A450A"/>
    <w:rsid w:val="002A5BA9"/>
    <w:rsid w:val="002A70A2"/>
    <w:rsid w:val="002A7689"/>
    <w:rsid w:val="002A7DF2"/>
    <w:rsid w:val="002B0763"/>
    <w:rsid w:val="002B17F6"/>
    <w:rsid w:val="002B281B"/>
    <w:rsid w:val="002B680E"/>
    <w:rsid w:val="002C0852"/>
    <w:rsid w:val="002C18C1"/>
    <w:rsid w:val="002C275A"/>
    <w:rsid w:val="002C482E"/>
    <w:rsid w:val="002C75BF"/>
    <w:rsid w:val="002C7F55"/>
    <w:rsid w:val="002D0688"/>
    <w:rsid w:val="002D67A7"/>
    <w:rsid w:val="002E22D9"/>
    <w:rsid w:val="002E278B"/>
    <w:rsid w:val="002E340F"/>
    <w:rsid w:val="002E3BDF"/>
    <w:rsid w:val="002E4A90"/>
    <w:rsid w:val="002E5541"/>
    <w:rsid w:val="002E631A"/>
    <w:rsid w:val="002F054D"/>
    <w:rsid w:val="002F1160"/>
    <w:rsid w:val="002F1ACB"/>
    <w:rsid w:val="002F59E0"/>
    <w:rsid w:val="002F5A53"/>
    <w:rsid w:val="003030EE"/>
    <w:rsid w:val="0030415B"/>
    <w:rsid w:val="003044C1"/>
    <w:rsid w:val="00306CCC"/>
    <w:rsid w:val="003071A0"/>
    <w:rsid w:val="00310CCE"/>
    <w:rsid w:val="00313915"/>
    <w:rsid w:val="00313D1B"/>
    <w:rsid w:val="003209B3"/>
    <w:rsid w:val="00322D0D"/>
    <w:rsid w:val="003233A4"/>
    <w:rsid w:val="0032343B"/>
    <w:rsid w:val="00324C28"/>
    <w:rsid w:val="00325044"/>
    <w:rsid w:val="0032684D"/>
    <w:rsid w:val="0033020E"/>
    <w:rsid w:val="00332BAD"/>
    <w:rsid w:val="003340D8"/>
    <w:rsid w:val="00334CC7"/>
    <w:rsid w:val="00336146"/>
    <w:rsid w:val="00337ABC"/>
    <w:rsid w:val="0034089A"/>
    <w:rsid w:val="0034109F"/>
    <w:rsid w:val="0034364F"/>
    <w:rsid w:val="00345C58"/>
    <w:rsid w:val="00352661"/>
    <w:rsid w:val="00353AA7"/>
    <w:rsid w:val="003575F9"/>
    <w:rsid w:val="00362BF2"/>
    <w:rsid w:val="00362EB8"/>
    <w:rsid w:val="00362FFD"/>
    <w:rsid w:val="0036469F"/>
    <w:rsid w:val="00366CEB"/>
    <w:rsid w:val="00370309"/>
    <w:rsid w:val="0037304C"/>
    <w:rsid w:val="00373D16"/>
    <w:rsid w:val="00373FAB"/>
    <w:rsid w:val="003742CA"/>
    <w:rsid w:val="003743A2"/>
    <w:rsid w:val="00377B7E"/>
    <w:rsid w:val="00377D89"/>
    <w:rsid w:val="003807B3"/>
    <w:rsid w:val="0038406E"/>
    <w:rsid w:val="003841BF"/>
    <w:rsid w:val="0038744B"/>
    <w:rsid w:val="00391E3B"/>
    <w:rsid w:val="003936E8"/>
    <w:rsid w:val="00394CD0"/>
    <w:rsid w:val="00395DD1"/>
    <w:rsid w:val="00397489"/>
    <w:rsid w:val="003A0159"/>
    <w:rsid w:val="003A19F9"/>
    <w:rsid w:val="003A1BA8"/>
    <w:rsid w:val="003B13C8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5B89"/>
    <w:rsid w:val="003C66FC"/>
    <w:rsid w:val="003C7A74"/>
    <w:rsid w:val="003C7BFB"/>
    <w:rsid w:val="003C7FE0"/>
    <w:rsid w:val="003D0713"/>
    <w:rsid w:val="003D5D41"/>
    <w:rsid w:val="003D5F03"/>
    <w:rsid w:val="003E0935"/>
    <w:rsid w:val="003E429C"/>
    <w:rsid w:val="003F1D8D"/>
    <w:rsid w:val="003F395E"/>
    <w:rsid w:val="003F41A0"/>
    <w:rsid w:val="003F66C6"/>
    <w:rsid w:val="003F6E85"/>
    <w:rsid w:val="003F7AFC"/>
    <w:rsid w:val="0040073C"/>
    <w:rsid w:val="00403496"/>
    <w:rsid w:val="004055FB"/>
    <w:rsid w:val="00411B36"/>
    <w:rsid w:val="0041289A"/>
    <w:rsid w:val="00415DCE"/>
    <w:rsid w:val="0041644C"/>
    <w:rsid w:val="00420364"/>
    <w:rsid w:val="00424555"/>
    <w:rsid w:val="00425AD5"/>
    <w:rsid w:val="00426D2A"/>
    <w:rsid w:val="00430EBA"/>
    <w:rsid w:val="00433373"/>
    <w:rsid w:val="00434F33"/>
    <w:rsid w:val="00442BC9"/>
    <w:rsid w:val="0044357A"/>
    <w:rsid w:val="00444071"/>
    <w:rsid w:val="004444A1"/>
    <w:rsid w:val="00447941"/>
    <w:rsid w:val="004518AF"/>
    <w:rsid w:val="0045208A"/>
    <w:rsid w:val="00453F78"/>
    <w:rsid w:val="004556BF"/>
    <w:rsid w:val="00456D0C"/>
    <w:rsid w:val="00461027"/>
    <w:rsid w:val="00462D45"/>
    <w:rsid w:val="00463D6D"/>
    <w:rsid w:val="00465A26"/>
    <w:rsid w:val="00465E53"/>
    <w:rsid w:val="00466657"/>
    <w:rsid w:val="004667E8"/>
    <w:rsid w:val="00467EA0"/>
    <w:rsid w:val="00471FE3"/>
    <w:rsid w:val="00472F53"/>
    <w:rsid w:val="00474731"/>
    <w:rsid w:val="004815A4"/>
    <w:rsid w:val="00483346"/>
    <w:rsid w:val="00483FA0"/>
    <w:rsid w:val="00484229"/>
    <w:rsid w:val="0048532C"/>
    <w:rsid w:val="00485CAD"/>
    <w:rsid w:val="0049167C"/>
    <w:rsid w:val="00494076"/>
    <w:rsid w:val="004968F3"/>
    <w:rsid w:val="0049695F"/>
    <w:rsid w:val="004974FD"/>
    <w:rsid w:val="004A1302"/>
    <w:rsid w:val="004A2016"/>
    <w:rsid w:val="004A24DB"/>
    <w:rsid w:val="004A3A05"/>
    <w:rsid w:val="004A60FF"/>
    <w:rsid w:val="004B0B5F"/>
    <w:rsid w:val="004B1854"/>
    <w:rsid w:val="004B3280"/>
    <w:rsid w:val="004B34EC"/>
    <w:rsid w:val="004B3EA7"/>
    <w:rsid w:val="004B71E2"/>
    <w:rsid w:val="004B7684"/>
    <w:rsid w:val="004C0D80"/>
    <w:rsid w:val="004D0DE8"/>
    <w:rsid w:val="004D1A54"/>
    <w:rsid w:val="004D326E"/>
    <w:rsid w:val="004D54D8"/>
    <w:rsid w:val="004D56A9"/>
    <w:rsid w:val="004E0C4A"/>
    <w:rsid w:val="004E2996"/>
    <w:rsid w:val="004E4D5B"/>
    <w:rsid w:val="004E65A6"/>
    <w:rsid w:val="004F4B58"/>
    <w:rsid w:val="0050036A"/>
    <w:rsid w:val="0050079D"/>
    <w:rsid w:val="00500EC3"/>
    <w:rsid w:val="00502B9C"/>
    <w:rsid w:val="00503867"/>
    <w:rsid w:val="00512260"/>
    <w:rsid w:val="0051296A"/>
    <w:rsid w:val="00513336"/>
    <w:rsid w:val="005163E3"/>
    <w:rsid w:val="0051678A"/>
    <w:rsid w:val="00522E5A"/>
    <w:rsid w:val="00524267"/>
    <w:rsid w:val="00530F6B"/>
    <w:rsid w:val="005315F0"/>
    <w:rsid w:val="005333FA"/>
    <w:rsid w:val="00534B7C"/>
    <w:rsid w:val="0053697B"/>
    <w:rsid w:val="00536BFD"/>
    <w:rsid w:val="0054014B"/>
    <w:rsid w:val="005410E6"/>
    <w:rsid w:val="005414A1"/>
    <w:rsid w:val="00543600"/>
    <w:rsid w:val="00545BD2"/>
    <w:rsid w:val="00547097"/>
    <w:rsid w:val="0055130B"/>
    <w:rsid w:val="005519D1"/>
    <w:rsid w:val="00551A40"/>
    <w:rsid w:val="00551D02"/>
    <w:rsid w:val="00552895"/>
    <w:rsid w:val="00552D54"/>
    <w:rsid w:val="00553C22"/>
    <w:rsid w:val="00555D72"/>
    <w:rsid w:val="005578E3"/>
    <w:rsid w:val="00561234"/>
    <w:rsid w:val="00567E07"/>
    <w:rsid w:val="00574B84"/>
    <w:rsid w:val="00576E1D"/>
    <w:rsid w:val="0057747A"/>
    <w:rsid w:val="00580459"/>
    <w:rsid w:val="00580883"/>
    <w:rsid w:val="00583F7E"/>
    <w:rsid w:val="00585F83"/>
    <w:rsid w:val="0058639A"/>
    <w:rsid w:val="00586E78"/>
    <w:rsid w:val="00587663"/>
    <w:rsid w:val="00594596"/>
    <w:rsid w:val="005954E9"/>
    <w:rsid w:val="005960B8"/>
    <w:rsid w:val="00597706"/>
    <w:rsid w:val="005A153F"/>
    <w:rsid w:val="005A343D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D41FD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E91"/>
    <w:rsid w:val="006030C2"/>
    <w:rsid w:val="00605316"/>
    <w:rsid w:val="006111E7"/>
    <w:rsid w:val="00612993"/>
    <w:rsid w:val="006154E2"/>
    <w:rsid w:val="00615D60"/>
    <w:rsid w:val="00615DA1"/>
    <w:rsid w:val="00620EFC"/>
    <w:rsid w:val="00623AA4"/>
    <w:rsid w:val="00626044"/>
    <w:rsid w:val="0063181B"/>
    <w:rsid w:val="006328D4"/>
    <w:rsid w:val="006340D4"/>
    <w:rsid w:val="00640A8D"/>
    <w:rsid w:val="00641DA7"/>
    <w:rsid w:val="0065133D"/>
    <w:rsid w:val="006528E2"/>
    <w:rsid w:val="006540F0"/>
    <w:rsid w:val="00654F32"/>
    <w:rsid w:val="00667EB8"/>
    <w:rsid w:val="00670C1D"/>
    <w:rsid w:val="0067105F"/>
    <w:rsid w:val="00673189"/>
    <w:rsid w:val="006751A8"/>
    <w:rsid w:val="00677EBE"/>
    <w:rsid w:val="00681C64"/>
    <w:rsid w:val="00682024"/>
    <w:rsid w:val="00682D9E"/>
    <w:rsid w:val="0068602B"/>
    <w:rsid w:val="00686197"/>
    <w:rsid w:val="0068713A"/>
    <w:rsid w:val="0068727B"/>
    <w:rsid w:val="0069374B"/>
    <w:rsid w:val="00693DC6"/>
    <w:rsid w:val="006965B6"/>
    <w:rsid w:val="00696BAB"/>
    <w:rsid w:val="00696EA7"/>
    <w:rsid w:val="00696F58"/>
    <w:rsid w:val="006A2896"/>
    <w:rsid w:val="006A36AE"/>
    <w:rsid w:val="006A5785"/>
    <w:rsid w:val="006A5B05"/>
    <w:rsid w:val="006A79BD"/>
    <w:rsid w:val="006B046C"/>
    <w:rsid w:val="006B494A"/>
    <w:rsid w:val="006B4D3D"/>
    <w:rsid w:val="006B63CC"/>
    <w:rsid w:val="006B73ED"/>
    <w:rsid w:val="006C0603"/>
    <w:rsid w:val="006C064F"/>
    <w:rsid w:val="006C07FC"/>
    <w:rsid w:val="006C3014"/>
    <w:rsid w:val="006D0D6E"/>
    <w:rsid w:val="006D396B"/>
    <w:rsid w:val="006D3991"/>
    <w:rsid w:val="006D4EFA"/>
    <w:rsid w:val="006D55E9"/>
    <w:rsid w:val="006D7AA6"/>
    <w:rsid w:val="006E213A"/>
    <w:rsid w:val="006E225F"/>
    <w:rsid w:val="006E22DC"/>
    <w:rsid w:val="006E3E2C"/>
    <w:rsid w:val="006E5184"/>
    <w:rsid w:val="006E7561"/>
    <w:rsid w:val="006E77AE"/>
    <w:rsid w:val="006E7A5F"/>
    <w:rsid w:val="006F03D2"/>
    <w:rsid w:val="006F105B"/>
    <w:rsid w:val="006F2451"/>
    <w:rsid w:val="006F509F"/>
    <w:rsid w:val="006F6395"/>
    <w:rsid w:val="0070082B"/>
    <w:rsid w:val="007020D1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66F2"/>
    <w:rsid w:val="00726B38"/>
    <w:rsid w:val="007308D0"/>
    <w:rsid w:val="00734C37"/>
    <w:rsid w:val="00736DB8"/>
    <w:rsid w:val="0074142E"/>
    <w:rsid w:val="00741CAE"/>
    <w:rsid w:val="00741D43"/>
    <w:rsid w:val="007517BE"/>
    <w:rsid w:val="00752915"/>
    <w:rsid w:val="0075597C"/>
    <w:rsid w:val="00755F07"/>
    <w:rsid w:val="00756CF4"/>
    <w:rsid w:val="00760A24"/>
    <w:rsid w:val="00762385"/>
    <w:rsid w:val="007627E9"/>
    <w:rsid w:val="00763788"/>
    <w:rsid w:val="00763C4C"/>
    <w:rsid w:val="007658AD"/>
    <w:rsid w:val="00765AD3"/>
    <w:rsid w:val="00765B81"/>
    <w:rsid w:val="00772034"/>
    <w:rsid w:val="00772475"/>
    <w:rsid w:val="0077251B"/>
    <w:rsid w:val="00772E96"/>
    <w:rsid w:val="00772FBC"/>
    <w:rsid w:val="00773231"/>
    <w:rsid w:val="0077687F"/>
    <w:rsid w:val="00777122"/>
    <w:rsid w:val="00781313"/>
    <w:rsid w:val="0078243D"/>
    <w:rsid w:val="007829BA"/>
    <w:rsid w:val="007832D8"/>
    <w:rsid w:val="00787C01"/>
    <w:rsid w:val="00790A5C"/>
    <w:rsid w:val="007912FA"/>
    <w:rsid w:val="007918E8"/>
    <w:rsid w:val="00794433"/>
    <w:rsid w:val="007958AF"/>
    <w:rsid w:val="0079620B"/>
    <w:rsid w:val="0079750A"/>
    <w:rsid w:val="007A12D2"/>
    <w:rsid w:val="007A2625"/>
    <w:rsid w:val="007A3496"/>
    <w:rsid w:val="007A5231"/>
    <w:rsid w:val="007A57A9"/>
    <w:rsid w:val="007A7FF1"/>
    <w:rsid w:val="007B1C2F"/>
    <w:rsid w:val="007B5CC8"/>
    <w:rsid w:val="007C04F7"/>
    <w:rsid w:val="007C19CD"/>
    <w:rsid w:val="007C5901"/>
    <w:rsid w:val="007C5E3B"/>
    <w:rsid w:val="007C6C4E"/>
    <w:rsid w:val="007D64C6"/>
    <w:rsid w:val="007E129E"/>
    <w:rsid w:val="007E1B58"/>
    <w:rsid w:val="007E5780"/>
    <w:rsid w:val="007E5FA0"/>
    <w:rsid w:val="007F06C9"/>
    <w:rsid w:val="007F11B9"/>
    <w:rsid w:val="007F73EB"/>
    <w:rsid w:val="00800B8D"/>
    <w:rsid w:val="00802DB9"/>
    <w:rsid w:val="0080424E"/>
    <w:rsid w:val="00807A57"/>
    <w:rsid w:val="00810D82"/>
    <w:rsid w:val="008124EB"/>
    <w:rsid w:val="008158FA"/>
    <w:rsid w:val="0081698E"/>
    <w:rsid w:val="00817CA8"/>
    <w:rsid w:val="00820D4A"/>
    <w:rsid w:val="00821F1E"/>
    <w:rsid w:val="008238D4"/>
    <w:rsid w:val="00823FA5"/>
    <w:rsid w:val="00824654"/>
    <w:rsid w:val="00825FC4"/>
    <w:rsid w:val="00832B69"/>
    <w:rsid w:val="00834647"/>
    <w:rsid w:val="00837C16"/>
    <w:rsid w:val="0084001F"/>
    <w:rsid w:val="008404FB"/>
    <w:rsid w:val="008408F6"/>
    <w:rsid w:val="00842452"/>
    <w:rsid w:val="00845EDF"/>
    <w:rsid w:val="00847206"/>
    <w:rsid w:val="008475B8"/>
    <w:rsid w:val="008475DD"/>
    <w:rsid w:val="00847C0B"/>
    <w:rsid w:val="00851C95"/>
    <w:rsid w:val="0085244E"/>
    <w:rsid w:val="008532AE"/>
    <w:rsid w:val="00862D66"/>
    <w:rsid w:val="008708FC"/>
    <w:rsid w:val="008758B9"/>
    <w:rsid w:val="00876C8C"/>
    <w:rsid w:val="00880B7A"/>
    <w:rsid w:val="00883878"/>
    <w:rsid w:val="00883B2D"/>
    <w:rsid w:val="0088549A"/>
    <w:rsid w:val="008926A7"/>
    <w:rsid w:val="00894B85"/>
    <w:rsid w:val="008959A9"/>
    <w:rsid w:val="00895AB9"/>
    <w:rsid w:val="0089792E"/>
    <w:rsid w:val="008979F5"/>
    <w:rsid w:val="008A4A0A"/>
    <w:rsid w:val="008A7F59"/>
    <w:rsid w:val="008B1927"/>
    <w:rsid w:val="008B5A44"/>
    <w:rsid w:val="008B65DA"/>
    <w:rsid w:val="008B7159"/>
    <w:rsid w:val="008B71BB"/>
    <w:rsid w:val="008B735C"/>
    <w:rsid w:val="008C06B5"/>
    <w:rsid w:val="008C2C81"/>
    <w:rsid w:val="008C6BDB"/>
    <w:rsid w:val="008D21AB"/>
    <w:rsid w:val="008D2F83"/>
    <w:rsid w:val="008D30AD"/>
    <w:rsid w:val="008D3C62"/>
    <w:rsid w:val="008D4301"/>
    <w:rsid w:val="008D489F"/>
    <w:rsid w:val="008D5171"/>
    <w:rsid w:val="008E1108"/>
    <w:rsid w:val="008E1A7B"/>
    <w:rsid w:val="008E23EC"/>
    <w:rsid w:val="008E4672"/>
    <w:rsid w:val="008E63CE"/>
    <w:rsid w:val="008E6797"/>
    <w:rsid w:val="008E716A"/>
    <w:rsid w:val="008E7393"/>
    <w:rsid w:val="008E760E"/>
    <w:rsid w:val="008F04ED"/>
    <w:rsid w:val="008F0B60"/>
    <w:rsid w:val="008F1FB5"/>
    <w:rsid w:val="008F4589"/>
    <w:rsid w:val="008F6927"/>
    <w:rsid w:val="00902A61"/>
    <w:rsid w:val="009034BC"/>
    <w:rsid w:val="00906543"/>
    <w:rsid w:val="00910559"/>
    <w:rsid w:val="00911180"/>
    <w:rsid w:val="00915752"/>
    <w:rsid w:val="0091717E"/>
    <w:rsid w:val="009171AD"/>
    <w:rsid w:val="009172E6"/>
    <w:rsid w:val="0092136C"/>
    <w:rsid w:val="009215F4"/>
    <w:rsid w:val="009218FB"/>
    <w:rsid w:val="00922250"/>
    <w:rsid w:val="00925CD9"/>
    <w:rsid w:val="00936BB0"/>
    <w:rsid w:val="00940071"/>
    <w:rsid w:val="00940C7F"/>
    <w:rsid w:val="00941C24"/>
    <w:rsid w:val="009444DF"/>
    <w:rsid w:val="00945F6D"/>
    <w:rsid w:val="00946916"/>
    <w:rsid w:val="009473D9"/>
    <w:rsid w:val="00956F3B"/>
    <w:rsid w:val="00960572"/>
    <w:rsid w:val="0096292E"/>
    <w:rsid w:val="00964457"/>
    <w:rsid w:val="00965D61"/>
    <w:rsid w:val="00966EFE"/>
    <w:rsid w:val="00981F92"/>
    <w:rsid w:val="0098358F"/>
    <w:rsid w:val="009857A1"/>
    <w:rsid w:val="00985BC0"/>
    <w:rsid w:val="00996019"/>
    <w:rsid w:val="00996743"/>
    <w:rsid w:val="00997CDE"/>
    <w:rsid w:val="009A2763"/>
    <w:rsid w:val="009A33C4"/>
    <w:rsid w:val="009A4786"/>
    <w:rsid w:val="009A5DAA"/>
    <w:rsid w:val="009B1888"/>
    <w:rsid w:val="009B4380"/>
    <w:rsid w:val="009B6F95"/>
    <w:rsid w:val="009B77B2"/>
    <w:rsid w:val="009C167A"/>
    <w:rsid w:val="009C7404"/>
    <w:rsid w:val="009C7864"/>
    <w:rsid w:val="009D0E6D"/>
    <w:rsid w:val="009D1E28"/>
    <w:rsid w:val="009E11FC"/>
    <w:rsid w:val="009E1832"/>
    <w:rsid w:val="009E2E6C"/>
    <w:rsid w:val="009F214C"/>
    <w:rsid w:val="009F4F85"/>
    <w:rsid w:val="009F520C"/>
    <w:rsid w:val="009F54F2"/>
    <w:rsid w:val="009F600A"/>
    <w:rsid w:val="00A015C6"/>
    <w:rsid w:val="00A015E0"/>
    <w:rsid w:val="00A04B1A"/>
    <w:rsid w:val="00A04CDC"/>
    <w:rsid w:val="00A056B2"/>
    <w:rsid w:val="00A05AD4"/>
    <w:rsid w:val="00A1248E"/>
    <w:rsid w:val="00A126F0"/>
    <w:rsid w:val="00A142F8"/>
    <w:rsid w:val="00A14438"/>
    <w:rsid w:val="00A14CE6"/>
    <w:rsid w:val="00A22CFB"/>
    <w:rsid w:val="00A2320F"/>
    <w:rsid w:val="00A236ED"/>
    <w:rsid w:val="00A25914"/>
    <w:rsid w:val="00A27595"/>
    <w:rsid w:val="00A27FCD"/>
    <w:rsid w:val="00A311DA"/>
    <w:rsid w:val="00A3146D"/>
    <w:rsid w:val="00A32F98"/>
    <w:rsid w:val="00A3379D"/>
    <w:rsid w:val="00A341A0"/>
    <w:rsid w:val="00A3639F"/>
    <w:rsid w:val="00A363EC"/>
    <w:rsid w:val="00A368DA"/>
    <w:rsid w:val="00A3769E"/>
    <w:rsid w:val="00A37862"/>
    <w:rsid w:val="00A408F2"/>
    <w:rsid w:val="00A41008"/>
    <w:rsid w:val="00A41015"/>
    <w:rsid w:val="00A416E0"/>
    <w:rsid w:val="00A45341"/>
    <w:rsid w:val="00A45AE8"/>
    <w:rsid w:val="00A50944"/>
    <w:rsid w:val="00A50E02"/>
    <w:rsid w:val="00A52021"/>
    <w:rsid w:val="00A529AD"/>
    <w:rsid w:val="00A5529F"/>
    <w:rsid w:val="00A57639"/>
    <w:rsid w:val="00A60CE9"/>
    <w:rsid w:val="00A6341A"/>
    <w:rsid w:val="00A63F62"/>
    <w:rsid w:val="00A63FE8"/>
    <w:rsid w:val="00A702FC"/>
    <w:rsid w:val="00A71124"/>
    <w:rsid w:val="00A7150C"/>
    <w:rsid w:val="00A7165D"/>
    <w:rsid w:val="00A7190D"/>
    <w:rsid w:val="00A736BE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602B"/>
    <w:rsid w:val="00A869EF"/>
    <w:rsid w:val="00A8755C"/>
    <w:rsid w:val="00A90689"/>
    <w:rsid w:val="00A94A03"/>
    <w:rsid w:val="00A95708"/>
    <w:rsid w:val="00A95C50"/>
    <w:rsid w:val="00A96C17"/>
    <w:rsid w:val="00A97D55"/>
    <w:rsid w:val="00A97F70"/>
    <w:rsid w:val="00AA001C"/>
    <w:rsid w:val="00AA1064"/>
    <w:rsid w:val="00AA1516"/>
    <w:rsid w:val="00AA511A"/>
    <w:rsid w:val="00AA5F2E"/>
    <w:rsid w:val="00AA681B"/>
    <w:rsid w:val="00AB1C8C"/>
    <w:rsid w:val="00AB2142"/>
    <w:rsid w:val="00AB71EF"/>
    <w:rsid w:val="00AB7A15"/>
    <w:rsid w:val="00AC3831"/>
    <w:rsid w:val="00AC3FC6"/>
    <w:rsid w:val="00AC7203"/>
    <w:rsid w:val="00AD2E0D"/>
    <w:rsid w:val="00AD4B96"/>
    <w:rsid w:val="00AD6027"/>
    <w:rsid w:val="00AE1510"/>
    <w:rsid w:val="00AE62BE"/>
    <w:rsid w:val="00AE734B"/>
    <w:rsid w:val="00AF0CC4"/>
    <w:rsid w:val="00AF5DC7"/>
    <w:rsid w:val="00AF7374"/>
    <w:rsid w:val="00B011BC"/>
    <w:rsid w:val="00B02B69"/>
    <w:rsid w:val="00B06949"/>
    <w:rsid w:val="00B12E63"/>
    <w:rsid w:val="00B132B8"/>
    <w:rsid w:val="00B137C0"/>
    <w:rsid w:val="00B16736"/>
    <w:rsid w:val="00B20C6C"/>
    <w:rsid w:val="00B2195B"/>
    <w:rsid w:val="00B33C4B"/>
    <w:rsid w:val="00B33C82"/>
    <w:rsid w:val="00B346B4"/>
    <w:rsid w:val="00B3777A"/>
    <w:rsid w:val="00B42DD3"/>
    <w:rsid w:val="00B4501A"/>
    <w:rsid w:val="00B4647F"/>
    <w:rsid w:val="00B467DF"/>
    <w:rsid w:val="00B47F5A"/>
    <w:rsid w:val="00B47FAF"/>
    <w:rsid w:val="00B512F9"/>
    <w:rsid w:val="00B52A3A"/>
    <w:rsid w:val="00B55767"/>
    <w:rsid w:val="00B60F8A"/>
    <w:rsid w:val="00B61F53"/>
    <w:rsid w:val="00B634B8"/>
    <w:rsid w:val="00B654E3"/>
    <w:rsid w:val="00B71C41"/>
    <w:rsid w:val="00B732FF"/>
    <w:rsid w:val="00B75B03"/>
    <w:rsid w:val="00B76312"/>
    <w:rsid w:val="00B76559"/>
    <w:rsid w:val="00B8572F"/>
    <w:rsid w:val="00B85E5C"/>
    <w:rsid w:val="00B92616"/>
    <w:rsid w:val="00B952B5"/>
    <w:rsid w:val="00B952C0"/>
    <w:rsid w:val="00B95929"/>
    <w:rsid w:val="00B9647C"/>
    <w:rsid w:val="00B969CA"/>
    <w:rsid w:val="00B96EF9"/>
    <w:rsid w:val="00BA2E54"/>
    <w:rsid w:val="00BA6062"/>
    <w:rsid w:val="00BB0682"/>
    <w:rsid w:val="00BB0D09"/>
    <w:rsid w:val="00BB1775"/>
    <w:rsid w:val="00BB1CF5"/>
    <w:rsid w:val="00BB3246"/>
    <w:rsid w:val="00BB338E"/>
    <w:rsid w:val="00BB5865"/>
    <w:rsid w:val="00BB7C48"/>
    <w:rsid w:val="00BD1859"/>
    <w:rsid w:val="00BD2145"/>
    <w:rsid w:val="00BD3365"/>
    <w:rsid w:val="00BD6977"/>
    <w:rsid w:val="00BD77FF"/>
    <w:rsid w:val="00BE203F"/>
    <w:rsid w:val="00BE2D88"/>
    <w:rsid w:val="00BE4844"/>
    <w:rsid w:val="00BE63FD"/>
    <w:rsid w:val="00BE7BF0"/>
    <w:rsid w:val="00BF050A"/>
    <w:rsid w:val="00BF13B6"/>
    <w:rsid w:val="00BF1A5C"/>
    <w:rsid w:val="00BF340A"/>
    <w:rsid w:val="00BF3AE9"/>
    <w:rsid w:val="00BF4C27"/>
    <w:rsid w:val="00BF5218"/>
    <w:rsid w:val="00BF56F8"/>
    <w:rsid w:val="00C01123"/>
    <w:rsid w:val="00C02C96"/>
    <w:rsid w:val="00C038E1"/>
    <w:rsid w:val="00C03C4E"/>
    <w:rsid w:val="00C04AC3"/>
    <w:rsid w:val="00C04C51"/>
    <w:rsid w:val="00C100AC"/>
    <w:rsid w:val="00C11007"/>
    <w:rsid w:val="00C11442"/>
    <w:rsid w:val="00C11A90"/>
    <w:rsid w:val="00C1291B"/>
    <w:rsid w:val="00C13C6A"/>
    <w:rsid w:val="00C146E5"/>
    <w:rsid w:val="00C14818"/>
    <w:rsid w:val="00C14A86"/>
    <w:rsid w:val="00C176FF"/>
    <w:rsid w:val="00C200D6"/>
    <w:rsid w:val="00C23E04"/>
    <w:rsid w:val="00C32B8E"/>
    <w:rsid w:val="00C334A7"/>
    <w:rsid w:val="00C35B4A"/>
    <w:rsid w:val="00C37F47"/>
    <w:rsid w:val="00C415D3"/>
    <w:rsid w:val="00C42297"/>
    <w:rsid w:val="00C4232A"/>
    <w:rsid w:val="00C4257C"/>
    <w:rsid w:val="00C45418"/>
    <w:rsid w:val="00C4794F"/>
    <w:rsid w:val="00C51358"/>
    <w:rsid w:val="00C514A1"/>
    <w:rsid w:val="00C52889"/>
    <w:rsid w:val="00C54057"/>
    <w:rsid w:val="00C54854"/>
    <w:rsid w:val="00C54E43"/>
    <w:rsid w:val="00C5627F"/>
    <w:rsid w:val="00C61423"/>
    <w:rsid w:val="00C62E24"/>
    <w:rsid w:val="00C64C6F"/>
    <w:rsid w:val="00C65EA6"/>
    <w:rsid w:val="00C66298"/>
    <w:rsid w:val="00C665E6"/>
    <w:rsid w:val="00C704BE"/>
    <w:rsid w:val="00C717FF"/>
    <w:rsid w:val="00C72438"/>
    <w:rsid w:val="00C72872"/>
    <w:rsid w:val="00C74299"/>
    <w:rsid w:val="00C74F2D"/>
    <w:rsid w:val="00C75E5D"/>
    <w:rsid w:val="00C77616"/>
    <w:rsid w:val="00C77B76"/>
    <w:rsid w:val="00C77E90"/>
    <w:rsid w:val="00C807D0"/>
    <w:rsid w:val="00C814A2"/>
    <w:rsid w:val="00C82CEE"/>
    <w:rsid w:val="00C8482A"/>
    <w:rsid w:val="00C85844"/>
    <w:rsid w:val="00C914BE"/>
    <w:rsid w:val="00C91797"/>
    <w:rsid w:val="00C92BBC"/>
    <w:rsid w:val="00C9353D"/>
    <w:rsid w:val="00C93608"/>
    <w:rsid w:val="00C95FAC"/>
    <w:rsid w:val="00C9607C"/>
    <w:rsid w:val="00CA0ED4"/>
    <w:rsid w:val="00CA44BC"/>
    <w:rsid w:val="00CA4AB6"/>
    <w:rsid w:val="00CA6785"/>
    <w:rsid w:val="00CB0396"/>
    <w:rsid w:val="00CB28ED"/>
    <w:rsid w:val="00CB3AE7"/>
    <w:rsid w:val="00CB4A07"/>
    <w:rsid w:val="00CB7A34"/>
    <w:rsid w:val="00CC0526"/>
    <w:rsid w:val="00CC22FB"/>
    <w:rsid w:val="00CC5520"/>
    <w:rsid w:val="00CC6539"/>
    <w:rsid w:val="00CD0E88"/>
    <w:rsid w:val="00CD1B72"/>
    <w:rsid w:val="00CD7F8F"/>
    <w:rsid w:val="00CD7FFB"/>
    <w:rsid w:val="00CE04FB"/>
    <w:rsid w:val="00CE1021"/>
    <w:rsid w:val="00CE7CC4"/>
    <w:rsid w:val="00CF2298"/>
    <w:rsid w:val="00CF41DE"/>
    <w:rsid w:val="00CF7005"/>
    <w:rsid w:val="00CF737C"/>
    <w:rsid w:val="00D001F3"/>
    <w:rsid w:val="00D02C63"/>
    <w:rsid w:val="00D0640F"/>
    <w:rsid w:val="00D07F32"/>
    <w:rsid w:val="00D10649"/>
    <w:rsid w:val="00D1072A"/>
    <w:rsid w:val="00D1085F"/>
    <w:rsid w:val="00D11DB1"/>
    <w:rsid w:val="00D15884"/>
    <w:rsid w:val="00D218AA"/>
    <w:rsid w:val="00D21DFA"/>
    <w:rsid w:val="00D22E18"/>
    <w:rsid w:val="00D25DFF"/>
    <w:rsid w:val="00D32B5D"/>
    <w:rsid w:val="00D331BF"/>
    <w:rsid w:val="00D33201"/>
    <w:rsid w:val="00D35FA4"/>
    <w:rsid w:val="00D42A24"/>
    <w:rsid w:val="00D45621"/>
    <w:rsid w:val="00D50CC9"/>
    <w:rsid w:val="00D50F75"/>
    <w:rsid w:val="00D5221E"/>
    <w:rsid w:val="00D5515E"/>
    <w:rsid w:val="00D56E62"/>
    <w:rsid w:val="00D607E8"/>
    <w:rsid w:val="00D61E8A"/>
    <w:rsid w:val="00D64DC9"/>
    <w:rsid w:val="00D67B12"/>
    <w:rsid w:val="00D73738"/>
    <w:rsid w:val="00D7380A"/>
    <w:rsid w:val="00D7581B"/>
    <w:rsid w:val="00D76430"/>
    <w:rsid w:val="00D7789A"/>
    <w:rsid w:val="00D81C2F"/>
    <w:rsid w:val="00D84610"/>
    <w:rsid w:val="00D849CA"/>
    <w:rsid w:val="00D90A49"/>
    <w:rsid w:val="00D91E23"/>
    <w:rsid w:val="00D93B59"/>
    <w:rsid w:val="00D946CB"/>
    <w:rsid w:val="00D96F59"/>
    <w:rsid w:val="00DA4F13"/>
    <w:rsid w:val="00DA5BC0"/>
    <w:rsid w:val="00DA73CD"/>
    <w:rsid w:val="00DB1C65"/>
    <w:rsid w:val="00DB2949"/>
    <w:rsid w:val="00DB2B03"/>
    <w:rsid w:val="00DB71E9"/>
    <w:rsid w:val="00DC0528"/>
    <w:rsid w:val="00DC0676"/>
    <w:rsid w:val="00DC4165"/>
    <w:rsid w:val="00DC7948"/>
    <w:rsid w:val="00DD0780"/>
    <w:rsid w:val="00DD1B0B"/>
    <w:rsid w:val="00DD1D51"/>
    <w:rsid w:val="00DD5F8A"/>
    <w:rsid w:val="00DD7566"/>
    <w:rsid w:val="00DE0E2D"/>
    <w:rsid w:val="00DE16C5"/>
    <w:rsid w:val="00DE25E0"/>
    <w:rsid w:val="00DF1385"/>
    <w:rsid w:val="00DF2471"/>
    <w:rsid w:val="00DF5001"/>
    <w:rsid w:val="00DF561C"/>
    <w:rsid w:val="00DF6580"/>
    <w:rsid w:val="00E029B0"/>
    <w:rsid w:val="00E05BA6"/>
    <w:rsid w:val="00E065A0"/>
    <w:rsid w:val="00E1115F"/>
    <w:rsid w:val="00E178BD"/>
    <w:rsid w:val="00E17E4B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606F"/>
    <w:rsid w:val="00E27421"/>
    <w:rsid w:val="00E36150"/>
    <w:rsid w:val="00E36178"/>
    <w:rsid w:val="00E40125"/>
    <w:rsid w:val="00E407E5"/>
    <w:rsid w:val="00E40AA7"/>
    <w:rsid w:val="00E45D93"/>
    <w:rsid w:val="00E474D6"/>
    <w:rsid w:val="00E47B85"/>
    <w:rsid w:val="00E47C95"/>
    <w:rsid w:val="00E52D5A"/>
    <w:rsid w:val="00E53076"/>
    <w:rsid w:val="00E53157"/>
    <w:rsid w:val="00E53BD4"/>
    <w:rsid w:val="00E55A45"/>
    <w:rsid w:val="00E60240"/>
    <w:rsid w:val="00E60F3F"/>
    <w:rsid w:val="00E61C9F"/>
    <w:rsid w:val="00E66982"/>
    <w:rsid w:val="00E67083"/>
    <w:rsid w:val="00E6724F"/>
    <w:rsid w:val="00E67A13"/>
    <w:rsid w:val="00E7096D"/>
    <w:rsid w:val="00E7452B"/>
    <w:rsid w:val="00E76296"/>
    <w:rsid w:val="00E76C46"/>
    <w:rsid w:val="00E77243"/>
    <w:rsid w:val="00E801A8"/>
    <w:rsid w:val="00E861AB"/>
    <w:rsid w:val="00E9218B"/>
    <w:rsid w:val="00E94B4A"/>
    <w:rsid w:val="00E94D10"/>
    <w:rsid w:val="00E9677E"/>
    <w:rsid w:val="00E96DF4"/>
    <w:rsid w:val="00EA0D37"/>
    <w:rsid w:val="00EA33DE"/>
    <w:rsid w:val="00EB0DD0"/>
    <w:rsid w:val="00EB3C2D"/>
    <w:rsid w:val="00EB5E61"/>
    <w:rsid w:val="00EB6D43"/>
    <w:rsid w:val="00EC33D5"/>
    <w:rsid w:val="00EC4D78"/>
    <w:rsid w:val="00EC74FA"/>
    <w:rsid w:val="00ED0DD5"/>
    <w:rsid w:val="00ED33B8"/>
    <w:rsid w:val="00EE333A"/>
    <w:rsid w:val="00EE4175"/>
    <w:rsid w:val="00EE433A"/>
    <w:rsid w:val="00EE43A8"/>
    <w:rsid w:val="00EF1E54"/>
    <w:rsid w:val="00EF59F3"/>
    <w:rsid w:val="00EF68D0"/>
    <w:rsid w:val="00F02E18"/>
    <w:rsid w:val="00F038CA"/>
    <w:rsid w:val="00F03AEF"/>
    <w:rsid w:val="00F06F77"/>
    <w:rsid w:val="00F12F43"/>
    <w:rsid w:val="00F17A1A"/>
    <w:rsid w:val="00F21B48"/>
    <w:rsid w:val="00F22AAA"/>
    <w:rsid w:val="00F3224A"/>
    <w:rsid w:val="00F3310B"/>
    <w:rsid w:val="00F34E44"/>
    <w:rsid w:val="00F365C7"/>
    <w:rsid w:val="00F37DC7"/>
    <w:rsid w:val="00F40750"/>
    <w:rsid w:val="00F43B3A"/>
    <w:rsid w:val="00F4489F"/>
    <w:rsid w:val="00F46EE6"/>
    <w:rsid w:val="00F51136"/>
    <w:rsid w:val="00F516A3"/>
    <w:rsid w:val="00F51F90"/>
    <w:rsid w:val="00F54AD3"/>
    <w:rsid w:val="00F6143D"/>
    <w:rsid w:val="00F61EFB"/>
    <w:rsid w:val="00F63BA2"/>
    <w:rsid w:val="00F66004"/>
    <w:rsid w:val="00F67CC7"/>
    <w:rsid w:val="00F7481D"/>
    <w:rsid w:val="00F74F86"/>
    <w:rsid w:val="00F764EF"/>
    <w:rsid w:val="00F80A58"/>
    <w:rsid w:val="00F850DA"/>
    <w:rsid w:val="00F86038"/>
    <w:rsid w:val="00F911C9"/>
    <w:rsid w:val="00F919D1"/>
    <w:rsid w:val="00F929C2"/>
    <w:rsid w:val="00F936BF"/>
    <w:rsid w:val="00F94975"/>
    <w:rsid w:val="00F96335"/>
    <w:rsid w:val="00F97260"/>
    <w:rsid w:val="00F97FB0"/>
    <w:rsid w:val="00FA0007"/>
    <w:rsid w:val="00FA504D"/>
    <w:rsid w:val="00FB1BD3"/>
    <w:rsid w:val="00FB24DC"/>
    <w:rsid w:val="00FB2CFA"/>
    <w:rsid w:val="00FB2F44"/>
    <w:rsid w:val="00FB347D"/>
    <w:rsid w:val="00FB38E7"/>
    <w:rsid w:val="00FB6527"/>
    <w:rsid w:val="00FC0F0E"/>
    <w:rsid w:val="00FC1793"/>
    <w:rsid w:val="00FC37FF"/>
    <w:rsid w:val="00FC443F"/>
    <w:rsid w:val="00FC6931"/>
    <w:rsid w:val="00FD413E"/>
    <w:rsid w:val="00FD5D79"/>
    <w:rsid w:val="00FD61DE"/>
    <w:rsid w:val="00FD6ED5"/>
    <w:rsid w:val="00FD7578"/>
    <w:rsid w:val="00FD7DD2"/>
    <w:rsid w:val="00FE3CB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EC74FA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EC74FA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EC74FA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EC74FA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EC74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74FA"/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a9">
    <w:name w:val="Normal (Web)"/>
    <w:basedOn w:val="a"/>
    <w:rsid w:val="00EC74F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EC74FA"/>
    <w:rPr>
      <w:rFonts w:cs="Times New Roman"/>
      <w:b/>
      <w:bCs/>
    </w:rPr>
  </w:style>
  <w:style w:type="character" w:styleId="ab">
    <w:name w:val="Emphasis"/>
    <w:qFormat/>
    <w:rsid w:val="00EC74FA"/>
    <w:rPr>
      <w:rFonts w:cs="Times New Roman"/>
      <w:i/>
      <w:iCs/>
    </w:rPr>
  </w:style>
  <w:style w:type="paragraph" w:customStyle="1" w:styleId="ListParagraph">
    <w:name w:val="List Paragraph"/>
    <w:basedOn w:val="a"/>
    <w:rsid w:val="00EC74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uiPriority w:val="99"/>
    <w:qFormat/>
    <w:rsid w:val="00EC74FA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C74FA"/>
    <w:rPr>
      <w:rFonts w:ascii="Arial" w:hAnsi="Arial" w:cs="Arial"/>
      <w:b/>
      <w:bCs/>
      <w:sz w:val="22"/>
      <w:szCs w:val="22"/>
    </w:rPr>
  </w:style>
  <w:style w:type="table" w:styleId="ad">
    <w:name w:val="Table Grid"/>
    <w:basedOn w:val="a1"/>
    <w:rsid w:val="00EC7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4FA"/>
  </w:style>
  <w:style w:type="character" w:customStyle="1" w:styleId="rvts0">
    <w:name w:val="rvts0"/>
    <w:rsid w:val="00EC74FA"/>
    <w:rPr>
      <w:rFonts w:cs="Times New Roman"/>
    </w:rPr>
  </w:style>
  <w:style w:type="paragraph" w:styleId="ae">
    <w:name w:val="Balloon Text"/>
    <w:basedOn w:val="a"/>
    <w:link w:val="af"/>
    <w:semiHidden/>
    <w:rsid w:val="00EC74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C74FA"/>
    <w:rPr>
      <w:rFonts w:ascii="Tahoma" w:eastAsia="Calibri" w:hAnsi="Tahoma" w:cs="Tahoma"/>
      <w:sz w:val="16"/>
      <w:szCs w:val="16"/>
      <w:lang w:eastAsia="uk-UA"/>
    </w:rPr>
  </w:style>
  <w:style w:type="paragraph" w:styleId="af0">
    <w:name w:val="Plain Text"/>
    <w:basedOn w:val="a"/>
    <w:link w:val="af1"/>
    <w:unhideWhenUsed/>
    <w:rsid w:val="00EC74FA"/>
    <w:rPr>
      <w:rFonts w:ascii="Courier New" w:eastAsia="Times New Roman" w:hAnsi="Courier New"/>
      <w:sz w:val="20"/>
      <w:lang w:eastAsia="ru-RU"/>
    </w:rPr>
  </w:style>
  <w:style w:type="character" w:customStyle="1" w:styleId="af1">
    <w:name w:val="Текст Знак"/>
    <w:basedOn w:val="a0"/>
    <w:link w:val="af0"/>
    <w:rsid w:val="00EC74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j">
    <w:name w:val="tj"/>
    <w:basedOn w:val="a"/>
    <w:rsid w:val="00EC74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C74F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7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0">
    <w:name w:val="listparagraph"/>
    <w:basedOn w:val="a"/>
    <w:rsid w:val="00EC74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7808</Words>
  <Characters>44512</Characters>
  <Application>Microsoft Office Word</Application>
  <DocSecurity>0</DocSecurity>
  <Lines>370</Lines>
  <Paragraphs>104</Paragraphs>
  <ScaleCrop>false</ScaleCrop>
  <Company>Reanimator Extreme Edition</Company>
  <LinksUpToDate>false</LinksUpToDate>
  <CharactersWithSpaces>52216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2017-03-20T09:10:00Z</dcterms:created>
  <dcterms:modified xsi:type="dcterms:W3CDTF">2017-03-20T09:11:00Z</dcterms:modified>
</cp:coreProperties>
</file>