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7C2247" w:rsidRDefault="00217CC3" w:rsidP="002E3559">
      <w:pPr>
        <w:pStyle w:val="a3"/>
        <w:spacing w:line="230" w:lineRule="auto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2E3559">
      <w:pPr>
        <w:pStyle w:val="a7"/>
        <w:spacing w:line="230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452B6A" w:rsidRDefault="00217CC3" w:rsidP="002E3559">
      <w:pPr>
        <w:tabs>
          <w:tab w:val="left" w:pos="9356"/>
        </w:tabs>
        <w:spacing w:line="230" w:lineRule="auto"/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7C2247">
        <w:rPr>
          <w:b/>
          <w:i/>
          <w:sz w:val="20"/>
          <w:lang w:val="uk-UA"/>
        </w:rPr>
        <w:t>Тел</w:t>
      </w:r>
      <w:proofErr w:type="spellEnd"/>
      <w:r w:rsidRPr="007C2247">
        <w:rPr>
          <w:b/>
          <w:i/>
          <w:sz w:val="20"/>
          <w:lang w:val="uk-UA"/>
        </w:rPr>
        <w:t>. (036-2) 62-31-37,</w:t>
      </w:r>
      <w:r w:rsidR="00452B6A">
        <w:rPr>
          <w:b/>
          <w:i/>
          <w:sz w:val="20"/>
          <w:lang w:val="uk-UA"/>
        </w:rPr>
        <w:t xml:space="preserve"> факс (036-2) 62-00-64</w:t>
      </w:r>
      <w:bookmarkStart w:id="0" w:name="_GoBack"/>
      <w:bookmarkEnd w:id="0"/>
    </w:p>
    <w:tbl>
      <w:tblPr>
        <w:tblW w:w="10132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2"/>
      </w:tblGrid>
      <w:tr w:rsidR="00217CC3" w:rsidRPr="002E3559" w:rsidTr="00A3182E">
        <w:trPr>
          <w:trHeight w:val="106"/>
        </w:trPr>
        <w:tc>
          <w:tcPr>
            <w:tcW w:w="101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2E3559" w:rsidRDefault="00217CC3" w:rsidP="002E3559">
            <w:pPr>
              <w:spacing w:line="23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2E3559" w:rsidRDefault="00A97DBA" w:rsidP="002E3559">
      <w:pPr>
        <w:spacing w:line="230" w:lineRule="auto"/>
        <w:jc w:val="center"/>
        <w:rPr>
          <w:sz w:val="20"/>
          <w:lang w:val="uk-UA"/>
        </w:rPr>
      </w:pP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E25078" w:rsidRPr="007C2247">
        <w:rPr>
          <w:b/>
          <w:szCs w:val="28"/>
          <w:lang w:val="uk-UA"/>
        </w:rPr>
        <w:t>1</w:t>
      </w:r>
      <w:r w:rsidR="009F29CF">
        <w:rPr>
          <w:b/>
          <w:szCs w:val="28"/>
          <w:lang w:val="uk-UA"/>
        </w:rPr>
        <w:t>5</w:t>
      </w: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Pr="007C2247" w:rsidRDefault="0063528B" w:rsidP="002E3559">
      <w:pPr>
        <w:spacing w:line="230" w:lineRule="auto"/>
        <w:rPr>
          <w:sz w:val="20"/>
          <w:lang w:val="uk-UA"/>
        </w:rPr>
      </w:pPr>
    </w:p>
    <w:p w:rsidR="00A71810" w:rsidRPr="007C2247" w:rsidRDefault="00A71810" w:rsidP="002E3559">
      <w:pPr>
        <w:spacing w:line="230" w:lineRule="auto"/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217CC3" w:rsidRPr="007C2247" w:rsidTr="00A052CF">
        <w:trPr>
          <w:trHeight w:val="337"/>
        </w:trPr>
        <w:tc>
          <w:tcPr>
            <w:tcW w:w="3261" w:type="dxa"/>
            <w:hideMark/>
          </w:tcPr>
          <w:p w:rsidR="00217CC3" w:rsidRPr="007C2247" w:rsidRDefault="00C336DB" w:rsidP="002E3559">
            <w:pPr>
              <w:pStyle w:val="a3"/>
              <w:spacing w:line="23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006D0">
              <w:rPr>
                <w:rFonts w:ascii="Times New Roman" w:hAnsi="Times New Roman"/>
                <w:sz w:val="28"/>
                <w:szCs w:val="28"/>
              </w:rPr>
              <w:t xml:space="preserve"> липня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33032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685" w:type="dxa"/>
          </w:tcPr>
          <w:p w:rsidR="00217CC3" w:rsidRPr="007C2247" w:rsidRDefault="00217CC3" w:rsidP="002E3559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7C2247" w:rsidRDefault="00217CC3" w:rsidP="002E3559">
            <w:pPr>
              <w:pStyle w:val="a3"/>
              <w:spacing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1</w:t>
            </w:r>
            <w:r w:rsidR="00054660">
              <w:rPr>
                <w:rFonts w:ascii="Times New Roman" w:hAnsi="Times New Roman"/>
                <w:sz w:val="28"/>
                <w:szCs w:val="28"/>
              </w:rPr>
              <w:t>4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7C224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C22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7C2247">
              <w:rPr>
                <w:rFonts w:ascii="Times New Roman" w:hAnsi="Times New Roman"/>
                <w:sz w:val="28"/>
                <w:szCs w:val="28"/>
              </w:rPr>
              <w:t>3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7C2247" w:rsidRDefault="0017280C" w:rsidP="002E3559">
      <w:pPr>
        <w:pStyle w:val="a7"/>
        <w:spacing w:line="230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54660" w:rsidRDefault="000E0802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До складу постійної комісії </w:t>
      </w:r>
      <w:r w:rsidR="00054660" w:rsidRPr="00054660">
        <w:rPr>
          <w:b/>
          <w:szCs w:val="28"/>
          <w:lang w:val="uk-UA"/>
        </w:rPr>
        <w:t xml:space="preserve">з питань аграрної політики, земельних відносин та розвитку села </w:t>
      </w:r>
      <w:r w:rsidRPr="007C2247">
        <w:rPr>
          <w:b/>
          <w:szCs w:val="28"/>
          <w:lang w:val="uk-UA"/>
        </w:rPr>
        <w:t>входить 5 депутатів</w:t>
      </w:r>
      <w:r w:rsidR="00054660">
        <w:rPr>
          <w:b/>
          <w:szCs w:val="28"/>
          <w:lang w:val="uk-UA"/>
        </w:rPr>
        <w:t xml:space="preserve">. </w:t>
      </w:r>
    </w:p>
    <w:p w:rsid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</w:p>
    <w:p w:rsidR="00054660" w:rsidRP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54660">
        <w:rPr>
          <w:b/>
          <w:szCs w:val="28"/>
          <w:lang w:val="uk-UA"/>
        </w:rPr>
        <w:t>На засіданні присутні члени постійної комісії:</w:t>
      </w:r>
    </w:p>
    <w:p w:rsidR="00160F0F" w:rsidRPr="007C2247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160F0F" w:rsidRPr="007C2247" w:rsidRDefault="00185D31" w:rsidP="002E3559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Мельник</w:t>
      </w:r>
      <w:r w:rsidR="00E326BF" w:rsidRPr="007C2247">
        <w:rPr>
          <w:szCs w:val="28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>Микола Петрович</w:t>
      </w:r>
      <w:r w:rsidRPr="007C2247">
        <w:rPr>
          <w:szCs w:val="28"/>
          <w:lang w:val="uk-UA"/>
        </w:rPr>
        <w:t xml:space="preserve"> </w:t>
      </w:r>
      <w:r w:rsidR="00E326BF" w:rsidRPr="007C2247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заступник голови</w:t>
      </w:r>
      <w:r w:rsidR="00E326BF" w:rsidRPr="007C2247">
        <w:rPr>
          <w:szCs w:val="28"/>
          <w:lang w:val="uk-UA"/>
        </w:rPr>
        <w:t xml:space="preserve"> постійної комісії.</w:t>
      </w:r>
    </w:p>
    <w:p w:rsidR="00160F0F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233032" w:rsidRPr="007C2247" w:rsidRDefault="00233032" w:rsidP="002E3559">
      <w:pPr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caps/>
          <w:szCs w:val="28"/>
          <w:lang w:val="uk-UA"/>
        </w:rPr>
        <w:t>Петрук</w:t>
      </w:r>
      <w:r w:rsidRPr="007C2247">
        <w:rPr>
          <w:szCs w:val="28"/>
          <w:lang w:val="uk-UA"/>
        </w:rPr>
        <w:t xml:space="preserve"> Анатолій Васильович – член постійної комісії.</w:t>
      </w:r>
    </w:p>
    <w:p w:rsidR="00054660" w:rsidRPr="00054660" w:rsidRDefault="00054660" w:rsidP="00054660">
      <w:pPr>
        <w:spacing w:line="230" w:lineRule="auto"/>
        <w:ind w:firstLine="567"/>
        <w:jc w:val="both"/>
        <w:rPr>
          <w:szCs w:val="28"/>
          <w:lang w:val="uk-UA"/>
        </w:rPr>
      </w:pPr>
      <w:r w:rsidRPr="00054660">
        <w:rPr>
          <w:szCs w:val="28"/>
          <w:lang w:val="uk-UA"/>
        </w:rPr>
        <w:t xml:space="preserve">На засіданні відсутній </w:t>
      </w:r>
      <w:r w:rsidR="005F70B5">
        <w:rPr>
          <w:szCs w:val="28"/>
          <w:lang w:val="uk-UA"/>
        </w:rPr>
        <w:t>секретар</w:t>
      </w:r>
      <w:r w:rsidRPr="00054660">
        <w:rPr>
          <w:szCs w:val="28"/>
          <w:lang w:val="uk-UA"/>
        </w:rPr>
        <w:t xml:space="preserve"> постійної комісії</w:t>
      </w:r>
      <w:r w:rsidR="005961DC">
        <w:rPr>
          <w:szCs w:val="28"/>
          <w:lang w:val="uk-UA"/>
        </w:rPr>
        <w:t xml:space="preserve"> КРАВЧУК Павло Григорович</w:t>
      </w:r>
      <w:r w:rsidRPr="00054660">
        <w:rPr>
          <w:szCs w:val="28"/>
          <w:lang w:val="uk-UA"/>
        </w:rPr>
        <w:t>.</w:t>
      </w:r>
    </w:p>
    <w:p w:rsidR="00CE1CEC" w:rsidRPr="007C2247" w:rsidRDefault="008C3955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233032">
        <w:rPr>
          <w:szCs w:val="28"/>
          <w:lang w:val="uk-UA"/>
        </w:rPr>
        <w:t>в</w:t>
      </w:r>
      <w:r w:rsidR="00CE1CEC" w:rsidRPr="007C2247">
        <w:rPr>
          <w:szCs w:val="28"/>
          <w:lang w:val="uk-UA"/>
        </w:rPr>
        <w:t xml:space="preserve"> </w:t>
      </w:r>
      <w:r w:rsidR="00233032">
        <w:rPr>
          <w:szCs w:val="28"/>
          <w:lang w:val="uk-UA"/>
        </w:rPr>
        <w:t>у</w:t>
      </w:r>
      <w:r w:rsidR="00CE1CEC" w:rsidRPr="007C2247">
        <w:rPr>
          <w:szCs w:val="28"/>
          <w:lang w:val="uk-UA"/>
        </w:rPr>
        <w:t>часть заступник голови обласної ради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</w:t>
      </w:r>
      <w:r w:rsidR="00233032">
        <w:rPr>
          <w:bCs/>
          <w:szCs w:val="28"/>
          <w:bdr w:val="none" w:sz="0" w:space="0" w:color="auto" w:frame="1"/>
          <w:lang w:val="uk-UA"/>
        </w:rPr>
        <w:t>БУЧИНСЬКИЙ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Олекс</w:t>
      </w:r>
      <w:r w:rsidR="00233032">
        <w:rPr>
          <w:bCs/>
          <w:szCs w:val="28"/>
          <w:bdr w:val="none" w:sz="0" w:space="0" w:color="auto" w:frame="1"/>
          <w:lang w:val="uk-UA"/>
        </w:rPr>
        <w:t xml:space="preserve">ій Андрійович, </w:t>
      </w:r>
      <w:r w:rsidR="00581619" w:rsidRPr="007C2247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7C2247" w:rsidRDefault="008C3955" w:rsidP="002E3559">
      <w:pPr>
        <w:spacing w:line="230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7C2247" w:rsidRDefault="00CE1CEC" w:rsidP="002E3559">
      <w:pPr>
        <w:shd w:val="clear" w:color="auto" w:fill="FFFFFF"/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2E3559">
      <w:pPr>
        <w:spacing w:line="230" w:lineRule="auto"/>
        <w:ind w:firstLine="567"/>
        <w:rPr>
          <w:sz w:val="16"/>
          <w:szCs w:val="16"/>
          <w:lang w:val="uk-UA"/>
        </w:rPr>
      </w:pPr>
    </w:p>
    <w:p w:rsidR="00217CC3" w:rsidRPr="007C2247" w:rsidRDefault="00217CC3" w:rsidP="002E355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17CC3" w:rsidRPr="007C2247" w:rsidRDefault="00CE1CEC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867331" w:rsidRPr="007C2247" w:rsidRDefault="00867331" w:rsidP="002E3559">
      <w:pPr>
        <w:pStyle w:val="a5"/>
        <w:spacing w:line="23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7C2247" w:rsidRDefault="00531842" w:rsidP="002E3559">
      <w:pPr>
        <w:spacing w:line="230" w:lineRule="auto"/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31842" w:rsidRDefault="00531842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6354EB" w:rsidRPr="007C2247" w:rsidRDefault="006354EB" w:rsidP="002E3559">
      <w:pPr>
        <w:spacing w:line="230" w:lineRule="auto"/>
        <w:ind w:firstLine="567"/>
        <w:jc w:val="both"/>
        <w:rPr>
          <w:szCs w:val="28"/>
          <w:lang w:val="uk-UA"/>
        </w:rPr>
      </w:pPr>
    </w:p>
    <w:p w:rsidR="00E326BF" w:rsidRDefault="00E326BF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Сесійні питання</w:t>
      </w:r>
    </w:p>
    <w:p w:rsidR="00E722BC" w:rsidRPr="00E722BC" w:rsidRDefault="00E722BC" w:rsidP="00E722BC">
      <w:pPr>
        <w:spacing w:line="230" w:lineRule="auto"/>
        <w:jc w:val="center"/>
        <w:rPr>
          <w:b/>
          <w:szCs w:val="28"/>
          <w:lang w:val="uk-UA"/>
        </w:rPr>
      </w:pPr>
    </w:p>
    <w:p w:rsidR="00E722BC" w:rsidRPr="00DF1E82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DF1E82">
        <w:rPr>
          <w:b/>
          <w:szCs w:val="28"/>
          <w:lang w:val="uk-UA"/>
        </w:rPr>
        <w:t>1.</w:t>
      </w:r>
      <w:r w:rsidRPr="00DF1E82">
        <w:rPr>
          <w:b/>
          <w:szCs w:val="28"/>
          <w:lang w:val="uk-UA"/>
        </w:rPr>
        <w:tab/>
        <w:t>Про надання комунальному підприємству «</w:t>
      </w:r>
      <w:proofErr w:type="spellStart"/>
      <w:r w:rsidRPr="00DF1E82">
        <w:rPr>
          <w:b/>
          <w:szCs w:val="28"/>
          <w:lang w:val="uk-UA"/>
        </w:rPr>
        <w:t>Рівнепаливо</w:t>
      </w:r>
      <w:proofErr w:type="spellEnd"/>
      <w:r w:rsidRPr="00DF1E82">
        <w:rPr>
          <w:b/>
          <w:szCs w:val="28"/>
          <w:lang w:val="uk-UA"/>
        </w:rPr>
        <w:t>» Рівненської обласної ради дозволу на розроблення технічної документації із землеустрою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lastRenderedPageBreak/>
        <w:t xml:space="preserve">Доповідає: </w:t>
      </w:r>
      <w:proofErr w:type="spellStart"/>
      <w:r w:rsidRPr="00E722BC">
        <w:rPr>
          <w:szCs w:val="28"/>
          <w:lang w:val="uk-UA"/>
        </w:rPr>
        <w:t>Нілабович</w:t>
      </w:r>
      <w:proofErr w:type="spellEnd"/>
      <w:r w:rsidRPr="00E722BC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A26F7B">
        <w:rPr>
          <w:b/>
          <w:szCs w:val="28"/>
          <w:lang w:val="uk-UA"/>
        </w:rPr>
        <w:t>2.</w:t>
      </w:r>
      <w:r w:rsidRPr="00A26F7B">
        <w:rPr>
          <w:b/>
          <w:szCs w:val="28"/>
          <w:lang w:val="uk-UA"/>
        </w:rPr>
        <w:tab/>
      </w:r>
      <w:r w:rsidRPr="00DF1E82">
        <w:rPr>
          <w:b/>
          <w:szCs w:val="28"/>
          <w:lang w:val="uk-UA"/>
        </w:rPr>
        <w:t>Про надання комунальному закладу «Обласна спеціалізована дитячо-юнацька спортивна школа олімпійського резерву» Рівненської обласної ради дозволу на розробку робочого проекту землеустрою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Доповідає: </w:t>
      </w:r>
      <w:proofErr w:type="spellStart"/>
      <w:r w:rsidRPr="00E722BC">
        <w:rPr>
          <w:szCs w:val="28"/>
          <w:lang w:val="uk-UA"/>
        </w:rPr>
        <w:t>Нілабович</w:t>
      </w:r>
      <w:proofErr w:type="spellEnd"/>
      <w:r w:rsidRPr="00E722BC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A26F7B">
        <w:rPr>
          <w:b/>
          <w:szCs w:val="28"/>
          <w:lang w:val="uk-UA"/>
        </w:rPr>
        <w:t>3.</w:t>
      </w:r>
      <w:r w:rsidRPr="00E722BC">
        <w:rPr>
          <w:szCs w:val="28"/>
          <w:lang w:val="uk-UA"/>
        </w:rPr>
        <w:tab/>
      </w:r>
      <w:r w:rsidRPr="00DF1E82">
        <w:rPr>
          <w:b/>
          <w:szCs w:val="28"/>
          <w:lang w:val="uk-UA"/>
        </w:rPr>
        <w:t>Про передачу дитячого будинку сімейного типу у спільну власність територіальних громад сіл, селищ Рівненського району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Доповідає: </w:t>
      </w:r>
      <w:proofErr w:type="spellStart"/>
      <w:r w:rsidRPr="00E722BC">
        <w:rPr>
          <w:szCs w:val="28"/>
          <w:lang w:val="uk-UA"/>
        </w:rPr>
        <w:t>Нілабович</w:t>
      </w:r>
      <w:proofErr w:type="spellEnd"/>
      <w:r w:rsidRPr="00E722BC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ради;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Співдоповідає: </w:t>
      </w:r>
      <w:proofErr w:type="spellStart"/>
      <w:r w:rsidRPr="00E722BC">
        <w:rPr>
          <w:szCs w:val="28"/>
          <w:lang w:val="uk-UA"/>
        </w:rPr>
        <w:t>Подолін</w:t>
      </w:r>
      <w:proofErr w:type="spellEnd"/>
      <w:r w:rsidRPr="00E722BC">
        <w:rPr>
          <w:szCs w:val="28"/>
          <w:lang w:val="uk-UA"/>
        </w:rPr>
        <w:t xml:space="preserve"> Сергій Вікторович – заступник голови Рівненської райдержадміністрації. </w:t>
      </w:r>
    </w:p>
    <w:p w:rsidR="00E722BC" w:rsidRPr="00DF1E82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DF1E82">
        <w:rPr>
          <w:b/>
          <w:szCs w:val="28"/>
          <w:lang w:val="uk-UA"/>
        </w:rPr>
        <w:t>4.</w:t>
      </w:r>
      <w:r w:rsidRPr="00DF1E82">
        <w:rPr>
          <w:b/>
          <w:szCs w:val="28"/>
          <w:lang w:val="uk-UA"/>
        </w:rPr>
        <w:tab/>
        <w:t>Про затвердження Положення про діяльність аукціонної комісії для продажу об’єктів малої приватизації спільної власності територіальних громад сіл, селищ, міст Рівненської області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Доповідає: </w:t>
      </w:r>
      <w:proofErr w:type="spellStart"/>
      <w:r w:rsidRPr="00E722BC">
        <w:rPr>
          <w:szCs w:val="28"/>
          <w:lang w:val="uk-UA"/>
        </w:rPr>
        <w:t>Нілабович</w:t>
      </w:r>
      <w:proofErr w:type="spellEnd"/>
      <w:r w:rsidRPr="00E722BC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722BC" w:rsidRPr="00DF1E82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DF1E82">
        <w:rPr>
          <w:b/>
          <w:szCs w:val="28"/>
          <w:lang w:val="uk-UA"/>
        </w:rPr>
        <w:t>5.</w:t>
      </w:r>
      <w:r w:rsidRPr="00DF1E82">
        <w:rPr>
          <w:b/>
          <w:szCs w:val="28"/>
          <w:lang w:val="uk-UA"/>
        </w:rPr>
        <w:tab/>
        <w:t>Про затвердження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Доповідає: </w:t>
      </w:r>
      <w:proofErr w:type="spellStart"/>
      <w:r w:rsidRPr="00E722BC">
        <w:rPr>
          <w:szCs w:val="28"/>
          <w:lang w:val="uk-UA"/>
        </w:rPr>
        <w:t>Нілабович</w:t>
      </w:r>
      <w:proofErr w:type="spellEnd"/>
      <w:r w:rsidRPr="00E722BC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722BC" w:rsidRPr="00DF1E82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DF1E82">
        <w:rPr>
          <w:b/>
          <w:szCs w:val="28"/>
          <w:lang w:val="uk-UA"/>
        </w:rPr>
        <w:t>6.</w:t>
      </w:r>
      <w:r w:rsidRPr="00DF1E82">
        <w:rPr>
          <w:b/>
          <w:szCs w:val="28"/>
          <w:lang w:val="uk-UA"/>
        </w:rPr>
        <w:tab/>
        <w:t xml:space="preserve">Про надання товариству з обмеженою відповідальністю «Любомирське </w:t>
      </w:r>
      <w:proofErr w:type="spellStart"/>
      <w:r w:rsidRPr="00DF1E82">
        <w:rPr>
          <w:b/>
          <w:szCs w:val="28"/>
          <w:lang w:val="uk-UA"/>
        </w:rPr>
        <w:t>вапняно</w:t>
      </w:r>
      <w:proofErr w:type="spellEnd"/>
      <w:r w:rsidRPr="00DF1E82">
        <w:rPr>
          <w:b/>
          <w:szCs w:val="28"/>
          <w:lang w:val="uk-UA"/>
        </w:rPr>
        <w:t>-силікатне підприємство» гірничого відводу для розробки Любомирського родовища піску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Доповідає: </w:t>
      </w:r>
      <w:proofErr w:type="spellStart"/>
      <w:r w:rsidRPr="00E722BC">
        <w:rPr>
          <w:szCs w:val="28"/>
          <w:lang w:val="uk-UA"/>
        </w:rPr>
        <w:t>Музичук</w:t>
      </w:r>
      <w:proofErr w:type="spellEnd"/>
      <w:r w:rsidRPr="00E722BC">
        <w:rPr>
          <w:szCs w:val="28"/>
          <w:lang w:val="uk-UA"/>
        </w:rPr>
        <w:t xml:space="preserve"> Сергій Васильович – заступник директора з виробництва ТзОВ «Любомирське </w:t>
      </w:r>
      <w:proofErr w:type="spellStart"/>
      <w:r w:rsidRPr="00E722BC">
        <w:rPr>
          <w:szCs w:val="28"/>
          <w:lang w:val="uk-UA"/>
        </w:rPr>
        <w:t>вапняно</w:t>
      </w:r>
      <w:proofErr w:type="spellEnd"/>
      <w:r w:rsidRPr="00E722BC">
        <w:rPr>
          <w:szCs w:val="28"/>
          <w:lang w:val="uk-UA"/>
        </w:rPr>
        <w:t>-силікатне підприємство»</w:t>
      </w:r>
    </w:p>
    <w:p w:rsidR="00E722BC" w:rsidRPr="00DF1E82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DF1E82">
        <w:rPr>
          <w:b/>
          <w:szCs w:val="28"/>
          <w:lang w:val="uk-UA"/>
        </w:rPr>
        <w:t>7.</w:t>
      </w:r>
      <w:r w:rsidRPr="00DF1E82">
        <w:rPr>
          <w:b/>
          <w:szCs w:val="28"/>
          <w:lang w:val="uk-UA"/>
        </w:rPr>
        <w:tab/>
        <w:t xml:space="preserve">Про надання товариству з обмеженою відповідальністю «Любомирське </w:t>
      </w:r>
      <w:proofErr w:type="spellStart"/>
      <w:r w:rsidRPr="00DF1E82">
        <w:rPr>
          <w:b/>
          <w:szCs w:val="28"/>
          <w:lang w:val="uk-UA"/>
        </w:rPr>
        <w:t>вапняно</w:t>
      </w:r>
      <w:proofErr w:type="spellEnd"/>
      <w:r w:rsidRPr="00DF1E82">
        <w:rPr>
          <w:b/>
          <w:szCs w:val="28"/>
          <w:lang w:val="uk-UA"/>
        </w:rPr>
        <w:t>-силікатне підприємство» гірничого відводу для розробки Любомирського родовища крейди</w:t>
      </w:r>
    </w:p>
    <w:p w:rsidR="00E722BC" w:rsidRPr="00E722BC" w:rsidRDefault="00E722BC" w:rsidP="00E722BC">
      <w:pPr>
        <w:spacing w:line="230" w:lineRule="auto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Доповідає: </w:t>
      </w:r>
      <w:proofErr w:type="spellStart"/>
      <w:r w:rsidRPr="00E722BC">
        <w:rPr>
          <w:szCs w:val="28"/>
          <w:lang w:val="uk-UA"/>
        </w:rPr>
        <w:t>Музичук</w:t>
      </w:r>
      <w:proofErr w:type="spellEnd"/>
      <w:r w:rsidRPr="00E722BC">
        <w:rPr>
          <w:szCs w:val="28"/>
          <w:lang w:val="uk-UA"/>
        </w:rPr>
        <w:t xml:space="preserve"> Сергій Васильович – заступник директора з виробництва ТзОВ «Любомирське </w:t>
      </w:r>
      <w:proofErr w:type="spellStart"/>
      <w:r w:rsidRPr="00E722BC">
        <w:rPr>
          <w:szCs w:val="28"/>
          <w:lang w:val="uk-UA"/>
        </w:rPr>
        <w:t>вапняно</w:t>
      </w:r>
      <w:proofErr w:type="spellEnd"/>
      <w:r w:rsidRPr="00E722BC">
        <w:rPr>
          <w:szCs w:val="28"/>
          <w:lang w:val="uk-UA"/>
        </w:rPr>
        <w:t>-силікатне підприємство»</w:t>
      </w:r>
    </w:p>
    <w:p w:rsidR="00E722BC" w:rsidRPr="00DF1E82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A26F7B">
        <w:rPr>
          <w:b/>
          <w:szCs w:val="28"/>
          <w:lang w:val="uk-UA"/>
        </w:rPr>
        <w:t>8.</w:t>
      </w:r>
      <w:r w:rsidRPr="00E722BC">
        <w:rPr>
          <w:szCs w:val="28"/>
          <w:lang w:val="uk-UA"/>
        </w:rPr>
        <w:tab/>
      </w:r>
      <w:r w:rsidRPr="00DF1E82">
        <w:rPr>
          <w:b/>
          <w:szCs w:val="28"/>
          <w:lang w:val="uk-UA"/>
        </w:rPr>
        <w:t>Про погодження надання надр у користування товариству з обмеженою відповідальністю «</w:t>
      </w:r>
      <w:proofErr w:type="spellStart"/>
      <w:r w:rsidRPr="00DF1E82">
        <w:rPr>
          <w:b/>
          <w:szCs w:val="28"/>
          <w:lang w:val="uk-UA"/>
        </w:rPr>
        <w:t>Технобуд</w:t>
      </w:r>
      <w:proofErr w:type="spellEnd"/>
      <w:r w:rsidRPr="00DF1E82">
        <w:rPr>
          <w:b/>
          <w:szCs w:val="28"/>
          <w:lang w:val="uk-UA"/>
        </w:rPr>
        <w:t xml:space="preserve">» з метою видобування бурштину північно-східної частини </w:t>
      </w:r>
      <w:proofErr w:type="spellStart"/>
      <w:r w:rsidRPr="00DF1E82">
        <w:rPr>
          <w:b/>
          <w:szCs w:val="28"/>
          <w:lang w:val="uk-UA"/>
        </w:rPr>
        <w:t>Федорівської</w:t>
      </w:r>
      <w:proofErr w:type="spellEnd"/>
      <w:r w:rsidRPr="00DF1E82">
        <w:rPr>
          <w:b/>
          <w:szCs w:val="28"/>
          <w:lang w:val="uk-UA"/>
        </w:rPr>
        <w:t xml:space="preserve"> ділянки </w:t>
      </w:r>
      <w:proofErr w:type="spellStart"/>
      <w:r w:rsidRPr="00DF1E82">
        <w:rPr>
          <w:b/>
          <w:szCs w:val="28"/>
          <w:lang w:val="uk-UA"/>
        </w:rPr>
        <w:t>Клесівського</w:t>
      </w:r>
      <w:proofErr w:type="spellEnd"/>
      <w:r w:rsidRPr="00DF1E82">
        <w:rPr>
          <w:b/>
          <w:szCs w:val="28"/>
          <w:lang w:val="uk-UA"/>
        </w:rPr>
        <w:t xml:space="preserve"> родовища, що знаходиться у </w:t>
      </w:r>
      <w:proofErr w:type="spellStart"/>
      <w:r w:rsidRPr="00DF1E82">
        <w:rPr>
          <w:b/>
          <w:szCs w:val="28"/>
          <w:lang w:val="uk-UA"/>
        </w:rPr>
        <w:t>Сарненському</w:t>
      </w:r>
      <w:proofErr w:type="spellEnd"/>
      <w:r w:rsidRPr="00DF1E82">
        <w:rPr>
          <w:b/>
          <w:szCs w:val="28"/>
          <w:lang w:val="uk-UA"/>
        </w:rPr>
        <w:t xml:space="preserve"> районі Рівненської області</w:t>
      </w:r>
    </w:p>
    <w:p w:rsidR="00E722BC" w:rsidRPr="00E722BC" w:rsidRDefault="006F7C16" w:rsidP="00E722BC">
      <w:pPr>
        <w:spacing w:line="23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Скрипник Олександр </w:t>
      </w:r>
      <w:proofErr w:type="spellStart"/>
      <w:r>
        <w:rPr>
          <w:szCs w:val="28"/>
          <w:lang w:val="uk-UA"/>
        </w:rPr>
        <w:t>Жорж</w:t>
      </w:r>
      <w:r w:rsidR="00E52F9A">
        <w:rPr>
          <w:szCs w:val="28"/>
          <w:lang w:val="uk-UA"/>
        </w:rPr>
        <w:t>е</w:t>
      </w:r>
      <w:r>
        <w:rPr>
          <w:szCs w:val="28"/>
          <w:lang w:val="uk-UA"/>
        </w:rPr>
        <w:t>вич</w:t>
      </w:r>
      <w:proofErr w:type="spellEnd"/>
      <w:r w:rsidR="00E722BC" w:rsidRPr="00E722BC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генеральний директор</w:t>
      </w:r>
      <w:r w:rsidR="00E722BC" w:rsidRPr="00E722BC">
        <w:rPr>
          <w:szCs w:val="28"/>
          <w:lang w:val="uk-UA"/>
        </w:rPr>
        <w:t xml:space="preserve"> </w:t>
      </w:r>
      <w:r w:rsidR="00114EA0">
        <w:rPr>
          <w:szCs w:val="28"/>
          <w:lang w:val="uk-UA"/>
        </w:rPr>
        <w:t>ТОВ «ККНК «</w:t>
      </w:r>
      <w:proofErr w:type="spellStart"/>
      <w:r w:rsidR="00114EA0">
        <w:rPr>
          <w:szCs w:val="28"/>
          <w:lang w:val="uk-UA"/>
        </w:rPr>
        <w:t>Технобуд</w:t>
      </w:r>
      <w:proofErr w:type="spellEnd"/>
      <w:r w:rsidR="00114EA0">
        <w:rPr>
          <w:szCs w:val="28"/>
          <w:lang w:val="uk-UA"/>
        </w:rPr>
        <w:t>»</w:t>
      </w:r>
      <w:r w:rsidR="00AA0D98" w:rsidRPr="00AA0D98">
        <w:rPr>
          <w:szCs w:val="28"/>
          <w:lang w:val="uk-UA"/>
        </w:rPr>
        <w:t xml:space="preserve"> </w:t>
      </w:r>
    </w:p>
    <w:p w:rsidR="00E722BC" w:rsidRPr="006E26D0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6E26D0">
        <w:rPr>
          <w:b/>
          <w:szCs w:val="28"/>
          <w:lang w:val="uk-UA"/>
        </w:rPr>
        <w:t>9.</w:t>
      </w:r>
      <w:r w:rsidRPr="006E26D0">
        <w:rPr>
          <w:b/>
          <w:szCs w:val="28"/>
          <w:lang w:val="uk-UA"/>
        </w:rPr>
        <w:tab/>
        <w:t>Про надання у користування мисливських угідь</w:t>
      </w:r>
    </w:p>
    <w:p w:rsidR="00E722BC" w:rsidRPr="00E722BC" w:rsidRDefault="00E722BC" w:rsidP="00E722BC">
      <w:pPr>
        <w:spacing w:line="230" w:lineRule="auto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>Доповідає: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E722BC" w:rsidRPr="00E722BC" w:rsidRDefault="00E722BC" w:rsidP="00E722BC">
      <w:pPr>
        <w:spacing w:line="230" w:lineRule="auto"/>
        <w:jc w:val="center"/>
        <w:rPr>
          <w:b/>
          <w:szCs w:val="28"/>
          <w:lang w:val="uk-UA"/>
        </w:rPr>
      </w:pPr>
    </w:p>
    <w:p w:rsidR="00E722BC" w:rsidRPr="00E722BC" w:rsidRDefault="00E722BC" w:rsidP="00E722BC">
      <w:pPr>
        <w:spacing w:line="230" w:lineRule="auto"/>
        <w:jc w:val="center"/>
        <w:rPr>
          <w:b/>
          <w:szCs w:val="28"/>
          <w:lang w:val="uk-UA"/>
        </w:rPr>
      </w:pPr>
      <w:r w:rsidRPr="00E722BC">
        <w:rPr>
          <w:b/>
          <w:szCs w:val="28"/>
          <w:lang w:val="uk-UA"/>
        </w:rPr>
        <w:lastRenderedPageBreak/>
        <w:t>Власні питання</w:t>
      </w:r>
    </w:p>
    <w:p w:rsidR="00E722BC" w:rsidRPr="00E722BC" w:rsidRDefault="00E722BC" w:rsidP="00E722BC">
      <w:pPr>
        <w:spacing w:line="230" w:lineRule="auto"/>
        <w:jc w:val="both"/>
        <w:rPr>
          <w:szCs w:val="28"/>
          <w:lang w:val="uk-UA"/>
        </w:rPr>
      </w:pPr>
    </w:p>
    <w:p w:rsidR="00E722BC" w:rsidRPr="006E26D0" w:rsidRDefault="00E722BC" w:rsidP="00E722BC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6E26D0">
        <w:rPr>
          <w:b/>
          <w:szCs w:val="28"/>
          <w:lang w:val="uk-UA"/>
        </w:rPr>
        <w:t>10.</w:t>
      </w:r>
      <w:r w:rsidRPr="006E26D0">
        <w:rPr>
          <w:b/>
          <w:szCs w:val="28"/>
          <w:lang w:val="uk-UA"/>
        </w:rPr>
        <w:tab/>
        <w:t xml:space="preserve">Про підтримку звернення Харківської обласної ради до Кабінету </w:t>
      </w:r>
    </w:p>
    <w:p w:rsidR="00E722BC" w:rsidRPr="006E26D0" w:rsidRDefault="00E722BC" w:rsidP="00E722BC">
      <w:pPr>
        <w:spacing w:line="230" w:lineRule="auto"/>
        <w:jc w:val="both"/>
        <w:rPr>
          <w:b/>
          <w:szCs w:val="28"/>
          <w:lang w:val="uk-UA"/>
        </w:rPr>
      </w:pPr>
      <w:r w:rsidRPr="006E26D0">
        <w:rPr>
          <w:b/>
          <w:szCs w:val="28"/>
          <w:lang w:val="uk-UA"/>
        </w:rPr>
        <w:t>Міністрів України та обласних рад щодо раціонального використання й охорони земель під полезахисними лісосмугами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 xml:space="preserve">Доповідають: 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r w:rsidRPr="00E722BC">
        <w:rPr>
          <w:szCs w:val="28"/>
          <w:lang w:val="uk-UA"/>
        </w:rPr>
        <w:t>Дубич Сергій Валерійович – перший заступник начальника Головного управління Держгеокадастру в Рівненській області</w:t>
      </w:r>
    </w:p>
    <w:p w:rsidR="00E722BC" w:rsidRPr="00E722BC" w:rsidRDefault="00E722BC" w:rsidP="00E722BC">
      <w:pPr>
        <w:spacing w:line="230" w:lineRule="auto"/>
        <w:ind w:firstLine="708"/>
        <w:jc w:val="both"/>
        <w:rPr>
          <w:szCs w:val="28"/>
          <w:lang w:val="uk-UA"/>
        </w:rPr>
      </w:pPr>
      <w:proofErr w:type="spellStart"/>
      <w:r w:rsidRPr="00E722BC">
        <w:rPr>
          <w:szCs w:val="28"/>
          <w:lang w:val="uk-UA"/>
        </w:rPr>
        <w:t>Самсонюк</w:t>
      </w:r>
      <w:proofErr w:type="spellEnd"/>
      <w:r w:rsidRPr="00E722BC">
        <w:rPr>
          <w:szCs w:val="28"/>
          <w:lang w:val="uk-UA"/>
        </w:rPr>
        <w:t xml:space="preserve"> Володимир Андрійович – заступник начальника департаменту агропромислового розвитку облдержадміністрації.</w:t>
      </w:r>
    </w:p>
    <w:p w:rsidR="006354EB" w:rsidRPr="006E26D0" w:rsidRDefault="00E722BC" w:rsidP="00E722BC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6E26D0">
        <w:rPr>
          <w:b/>
          <w:szCs w:val="28"/>
          <w:lang w:val="uk-UA"/>
        </w:rPr>
        <w:t>11.</w:t>
      </w:r>
      <w:r w:rsidRPr="006E26D0">
        <w:rPr>
          <w:b/>
          <w:szCs w:val="28"/>
          <w:lang w:val="uk-UA"/>
        </w:rPr>
        <w:tab/>
        <w:t>Різне</w:t>
      </w:r>
    </w:p>
    <w:p w:rsidR="006354EB" w:rsidRDefault="006354EB" w:rsidP="002E3559">
      <w:pPr>
        <w:spacing w:line="230" w:lineRule="auto"/>
        <w:jc w:val="center"/>
        <w:rPr>
          <w:b/>
          <w:szCs w:val="28"/>
          <w:lang w:val="uk-UA"/>
        </w:rPr>
      </w:pPr>
    </w:p>
    <w:p w:rsidR="00217CC3" w:rsidRPr="007C2247" w:rsidRDefault="00217CC3" w:rsidP="002E355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6A32D1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217CC3" w:rsidRDefault="00217CC3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6F3DFC" w:rsidRDefault="006F3DFC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</w:p>
    <w:p w:rsidR="00217CC3" w:rsidRPr="007C2247" w:rsidRDefault="00217CC3" w:rsidP="009B0EB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РОЗГЛЯД ПИТАНЬ ПОРЯДКУ ДЕННОГО</w:t>
      </w:r>
    </w:p>
    <w:p w:rsidR="00F76C90" w:rsidRPr="007C2247" w:rsidRDefault="00F76C90" w:rsidP="009B0EB1">
      <w:pPr>
        <w:ind w:firstLine="567"/>
        <w:jc w:val="both"/>
        <w:rPr>
          <w:szCs w:val="28"/>
          <w:lang w:val="uk-UA"/>
        </w:rPr>
      </w:pPr>
    </w:p>
    <w:p w:rsidR="00C96129" w:rsidRPr="007C2247" w:rsidRDefault="006751FC" w:rsidP="009B0EB1">
      <w:pPr>
        <w:ind w:firstLine="567"/>
        <w:jc w:val="both"/>
        <w:rPr>
          <w:sz w:val="16"/>
          <w:szCs w:val="16"/>
          <w:lang w:val="uk-UA"/>
        </w:rPr>
      </w:pPr>
      <w:r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 xml:space="preserve">. </w:t>
      </w:r>
      <w:r w:rsidR="00090932" w:rsidRPr="00090932">
        <w:rPr>
          <w:b/>
          <w:szCs w:val="28"/>
          <w:lang w:val="uk-UA"/>
        </w:rPr>
        <w:t>Про надання комунальному підприємству «</w:t>
      </w:r>
      <w:proofErr w:type="spellStart"/>
      <w:r w:rsidR="00090932" w:rsidRPr="00090932">
        <w:rPr>
          <w:b/>
          <w:szCs w:val="28"/>
          <w:lang w:val="uk-UA"/>
        </w:rPr>
        <w:t>Рівнепаливо</w:t>
      </w:r>
      <w:proofErr w:type="spellEnd"/>
      <w:r w:rsidR="00090932" w:rsidRPr="00090932">
        <w:rPr>
          <w:b/>
          <w:szCs w:val="28"/>
          <w:lang w:val="uk-UA"/>
        </w:rPr>
        <w:t>» Рівненської обласної ради дозволу на розроблення технічної документації із землеустрою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055E7" w:rsidRPr="00F308C8" w:rsidRDefault="003C5404" w:rsidP="00F308C8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54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ІЛАБОВИЧА Юрія</w:t>
      </w:r>
      <w:r w:rsidRPr="003C54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3C54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3C54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B0AAD" w:rsidRPr="007C2247" w:rsidRDefault="006B1281" w:rsidP="00CB0AAD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CB0AAD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1. Інформацію взяти до відома.</w:t>
      </w:r>
    </w:p>
    <w:p w:rsidR="00CB0AAD" w:rsidRPr="00CB0AAD" w:rsidRDefault="00C53EAB" w:rsidP="00CB0AA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B0AAD" w:rsidRPr="00CB0AAD">
        <w:rPr>
          <w:szCs w:val="28"/>
          <w:lang w:val="uk-UA"/>
        </w:rPr>
        <w:t>. Погодитися з проектом рішення з цього питання</w:t>
      </w:r>
      <w:r>
        <w:rPr>
          <w:szCs w:val="28"/>
          <w:lang w:val="uk-UA"/>
        </w:rPr>
        <w:t>.</w:t>
      </w:r>
    </w:p>
    <w:p w:rsidR="00064BE8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CB0AAD" w:rsidRPr="007C2247" w:rsidRDefault="00CB0AAD" w:rsidP="00CB0AAD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F45B6">
        <w:rPr>
          <w:rFonts w:ascii="Times New Roman" w:hAnsi="Times New Roman" w:cs="Times New Roman"/>
          <w:szCs w:val="28"/>
        </w:rPr>
        <w:t>4</w:t>
      </w:r>
      <w:r w:rsidR="0029092D"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7C2247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7C2247">
        <w:rPr>
          <w:rFonts w:ascii="Times New Roman" w:hAnsi="Times New Roman" w:cs="Times New Roman"/>
          <w:szCs w:val="28"/>
        </w:rPr>
        <w:t>., «проти» – 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 w:rsidR="007F6337">
        <w:rPr>
          <w:b/>
          <w:szCs w:val="28"/>
          <w:lang w:val="uk-UA"/>
        </w:rPr>
        <w:t xml:space="preserve"> </w:t>
      </w:r>
      <w:r w:rsidR="007F6337" w:rsidRPr="007F6337">
        <w:rPr>
          <w:szCs w:val="28"/>
          <w:lang w:val="uk-UA"/>
        </w:rPr>
        <w:t>(додаються)</w:t>
      </w:r>
      <w:r w:rsidRPr="007F6337">
        <w:rPr>
          <w:szCs w:val="28"/>
          <w:lang w:val="uk-UA"/>
        </w:rPr>
        <w:t>.</w:t>
      </w:r>
    </w:p>
    <w:p w:rsidR="00C252C9" w:rsidRDefault="00C252C9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  <w:r w:rsidRPr="007C2247">
        <w:rPr>
          <w:b/>
          <w:szCs w:val="28"/>
          <w:lang w:val="uk-UA"/>
        </w:rPr>
        <w:t xml:space="preserve">2. </w:t>
      </w:r>
      <w:r w:rsidR="0096644A" w:rsidRPr="0096644A">
        <w:rPr>
          <w:b/>
          <w:szCs w:val="28"/>
          <w:lang w:val="uk-UA"/>
        </w:rPr>
        <w:t>Про надання комунальному закладу «Обласна спеціалізована дитячо-юнацька спортивна школа олімпійського резерву» Рівненської обласної ради дозволу на розробку робочого проекту землеустрою</w:t>
      </w:r>
    </w:p>
    <w:p w:rsidR="00E5565C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0292A" w:rsidRPr="007F7839" w:rsidRDefault="0096644A" w:rsidP="007F7839">
      <w:pPr>
        <w:ind w:firstLine="567"/>
        <w:jc w:val="both"/>
        <w:rPr>
          <w:szCs w:val="28"/>
          <w:lang w:val="uk-UA"/>
        </w:rPr>
      </w:pPr>
      <w:r w:rsidRPr="0096644A">
        <w:rPr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E5565C" w:rsidRPr="007C2247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E5565C" w:rsidRPr="007C2247" w:rsidRDefault="00E5565C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43CA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5565C" w:rsidRPr="007C2247" w:rsidRDefault="00E5565C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6A6A60" w:rsidRPr="007C2247" w:rsidRDefault="000A3AD3" w:rsidP="002D3A09">
      <w:pPr>
        <w:ind w:firstLine="567"/>
        <w:jc w:val="both"/>
        <w:rPr>
          <w:sz w:val="16"/>
          <w:szCs w:val="16"/>
          <w:lang w:val="uk-UA"/>
        </w:rPr>
      </w:pPr>
      <w:r>
        <w:rPr>
          <w:b/>
          <w:szCs w:val="28"/>
          <w:lang w:val="uk-UA"/>
        </w:rPr>
        <w:t>3</w:t>
      </w:r>
      <w:r w:rsidR="00A052CF" w:rsidRPr="007C2247">
        <w:rPr>
          <w:b/>
          <w:szCs w:val="28"/>
          <w:lang w:val="uk-UA"/>
        </w:rPr>
        <w:t xml:space="preserve">. </w:t>
      </w:r>
      <w:r w:rsidR="002D3A09" w:rsidRPr="002D3A09">
        <w:rPr>
          <w:b/>
          <w:szCs w:val="28"/>
          <w:lang w:val="uk-UA"/>
        </w:rPr>
        <w:t>Про передачу дитячого будинку сімейного типу у спільну власність територіальних громад сіл, селищ Рівненського району</w:t>
      </w:r>
    </w:p>
    <w:p w:rsidR="002D3A09" w:rsidRPr="002D3A09" w:rsidRDefault="002D3A09" w:rsidP="002D3A09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2D3A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СЛУХАЛИ:</w:t>
      </w:r>
    </w:p>
    <w:p w:rsidR="00133A1B" w:rsidRPr="002D3A09" w:rsidRDefault="002D3A09" w:rsidP="002D3A0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A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492C99" w:rsidRDefault="00492C99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0EB1" w:rsidRPr="00DD3D0F" w:rsidRDefault="009B0EB1" w:rsidP="009B0EB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D0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0C4" w:rsidRDefault="009B0EB1" w:rsidP="00A210C4">
      <w:pPr>
        <w:ind w:firstLine="567"/>
        <w:jc w:val="both"/>
        <w:rPr>
          <w:szCs w:val="28"/>
          <w:lang w:val="uk-UA"/>
        </w:rPr>
      </w:pPr>
      <w:r w:rsidRPr="005844E4">
        <w:rPr>
          <w:szCs w:val="28"/>
          <w:lang w:val="uk-UA"/>
        </w:rPr>
        <w:t>БОГАТИРЧУК-КРИВКО Світлана Кирилівна</w:t>
      </w:r>
      <w:r w:rsidRPr="005844E4">
        <w:rPr>
          <w:bCs/>
          <w:szCs w:val="28"/>
          <w:bdr w:val="none" w:sz="0" w:space="0" w:color="auto" w:frame="1"/>
          <w:lang w:val="uk-UA"/>
        </w:rPr>
        <w:t xml:space="preserve"> – голова</w:t>
      </w:r>
      <w:r w:rsidRPr="005844E4">
        <w:rPr>
          <w:szCs w:val="28"/>
          <w:bdr w:val="none" w:sz="0" w:space="0" w:color="auto" w:frame="1"/>
          <w:lang w:val="uk-UA"/>
        </w:rPr>
        <w:t xml:space="preserve"> п</w:t>
      </w:r>
      <w:r w:rsidRPr="005844E4">
        <w:rPr>
          <w:szCs w:val="28"/>
          <w:lang w:val="uk-UA"/>
        </w:rPr>
        <w:t xml:space="preserve">остійної комісії обласної ради </w:t>
      </w:r>
      <w:r w:rsidRPr="005844E4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844E4">
        <w:rPr>
          <w:szCs w:val="28"/>
          <w:lang w:val="uk-UA"/>
        </w:rPr>
        <w:t>, яка</w:t>
      </w:r>
      <w:r w:rsidR="00A210C4">
        <w:rPr>
          <w:szCs w:val="28"/>
          <w:lang w:val="uk-UA"/>
        </w:rPr>
        <w:t xml:space="preserve"> </w:t>
      </w:r>
      <w:r w:rsidR="00C03646">
        <w:rPr>
          <w:szCs w:val="28"/>
          <w:lang w:val="uk-UA"/>
        </w:rPr>
        <w:t xml:space="preserve">запропонувала рекомендувати </w:t>
      </w:r>
      <w:r w:rsidR="00A210C4" w:rsidRPr="00A210C4">
        <w:rPr>
          <w:szCs w:val="28"/>
          <w:lang w:val="uk-UA"/>
        </w:rPr>
        <w:t xml:space="preserve">Головному управлінню Держгеокадастру в Рівненській області до засідання президії обласної ради надати інформацію щодо </w:t>
      </w:r>
      <w:r w:rsidR="002D6E7B" w:rsidRPr="002D6E7B">
        <w:rPr>
          <w:szCs w:val="28"/>
          <w:lang w:val="uk-UA"/>
        </w:rPr>
        <w:t>правовстановлюючих документів на земельну ділянку під дитячим будинком сімейного типу, який передається у спільну власність територіальних громад сіл, селищ Рівненського району.</w:t>
      </w:r>
    </w:p>
    <w:p w:rsidR="005844E4" w:rsidRPr="00DD3D0F" w:rsidRDefault="005844E4" w:rsidP="005844E4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 xml:space="preserve"> </w:t>
      </w:r>
    </w:p>
    <w:p w:rsidR="00902BB0" w:rsidRPr="00DD3D0F" w:rsidRDefault="005844E4" w:rsidP="005844E4">
      <w:pPr>
        <w:pStyle w:val="af1"/>
        <w:spacing w:after="0" w:line="240" w:lineRule="auto"/>
        <w:ind w:left="0" w:firstLine="567"/>
        <w:jc w:val="both"/>
        <w:rPr>
          <w:b/>
          <w:szCs w:val="28"/>
          <w:u w:val="single"/>
          <w:lang w:val="uk-UA"/>
        </w:rPr>
      </w:pPr>
      <w:r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C638B"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A210C4" w:rsidRPr="00A210C4" w:rsidRDefault="00A210C4" w:rsidP="00A210C4">
      <w:pPr>
        <w:ind w:firstLine="567"/>
        <w:jc w:val="both"/>
        <w:rPr>
          <w:szCs w:val="28"/>
          <w:lang w:val="uk-UA"/>
        </w:rPr>
      </w:pPr>
      <w:r w:rsidRPr="00A210C4">
        <w:rPr>
          <w:szCs w:val="28"/>
          <w:lang w:val="uk-UA"/>
        </w:rPr>
        <w:t>1. Інформацію взяти до відома.</w:t>
      </w:r>
    </w:p>
    <w:p w:rsidR="00A210C4" w:rsidRPr="00A210C4" w:rsidRDefault="00A210C4" w:rsidP="00A210C4">
      <w:pPr>
        <w:ind w:firstLine="567"/>
        <w:jc w:val="both"/>
        <w:rPr>
          <w:szCs w:val="28"/>
          <w:lang w:val="uk-UA"/>
        </w:rPr>
      </w:pPr>
      <w:r w:rsidRPr="00A210C4">
        <w:rPr>
          <w:szCs w:val="28"/>
          <w:lang w:val="uk-UA"/>
        </w:rPr>
        <w:t>2. Погодитися з проектом рішення з цього питання.</w:t>
      </w:r>
    </w:p>
    <w:p w:rsidR="002D6E7B" w:rsidRDefault="006C3BC0" w:rsidP="00A210C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433B11">
        <w:rPr>
          <w:szCs w:val="28"/>
          <w:lang w:val="uk-UA"/>
        </w:rPr>
        <w:t xml:space="preserve"> </w:t>
      </w:r>
      <w:r w:rsidR="002D6E7B" w:rsidRPr="002D6E7B">
        <w:rPr>
          <w:szCs w:val="28"/>
          <w:lang w:val="uk-UA"/>
        </w:rPr>
        <w:t>Головному управлінню Держгеокадастру в Рівненській області до засідання президії обласної ради надати інформацію щодо правовстановлюючих документів на земельну ділянку під дитячим будинком сімейного типу, який передається у спільну власність територіальних громад сіл, селищ Рівненського району.</w:t>
      </w:r>
    </w:p>
    <w:p w:rsidR="00217CC3" w:rsidRDefault="006B1028" w:rsidP="00A210C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A210C4" w:rsidRPr="00A210C4">
        <w:rPr>
          <w:szCs w:val="28"/>
          <w:lang w:val="uk-UA"/>
        </w:rPr>
        <w:t>. Рекомендувати голові обласної ради внести дане питання на розгляд сесії обласної ради із врахуванням п.3 даної рекомендації.</w:t>
      </w:r>
    </w:p>
    <w:p w:rsidR="00A210C4" w:rsidRPr="007C2247" w:rsidRDefault="00A210C4" w:rsidP="00A210C4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9A09F0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020ED3" w:rsidRPr="00020ED3" w:rsidRDefault="00020ED3" w:rsidP="009B0EB1">
      <w:pPr>
        <w:ind w:firstLine="567"/>
        <w:jc w:val="both"/>
        <w:rPr>
          <w:szCs w:val="28"/>
          <w:lang w:val="uk-UA"/>
        </w:rPr>
      </w:pPr>
    </w:p>
    <w:p w:rsidR="000E38EB" w:rsidRDefault="006751FC" w:rsidP="004C638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E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052CF" w:rsidRPr="0002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20F78" w:rsidRPr="00E20F7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 про діяльність аукціонної комісії для продажу об’єктів малої приватизації спільної власності територіальних громад сіл, селищ, міст Рівненської області</w:t>
      </w:r>
    </w:p>
    <w:p w:rsidR="00E20F78" w:rsidRPr="007C2247" w:rsidRDefault="00E20F78" w:rsidP="004C638B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0E38EB" w:rsidRPr="007C2247" w:rsidRDefault="000E38EB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B0EB1" w:rsidRPr="00832BE8" w:rsidRDefault="00E20F78" w:rsidP="006A32D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20F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941B9A" w:rsidRPr="007C2247" w:rsidRDefault="00941B9A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85613" w:rsidRPr="007C2247" w:rsidRDefault="00485613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7C2247" w:rsidRDefault="00941B9A" w:rsidP="006A32D1">
      <w:pPr>
        <w:ind w:firstLine="567"/>
        <w:jc w:val="both"/>
        <w:rPr>
          <w:sz w:val="16"/>
          <w:szCs w:val="16"/>
          <w:lang w:val="uk-UA"/>
        </w:rPr>
      </w:pPr>
    </w:p>
    <w:p w:rsidR="00915234" w:rsidRDefault="00915234" w:rsidP="006A32D1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0F6035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41B9A" w:rsidRPr="007C2247" w:rsidRDefault="00941B9A" w:rsidP="006A32D1">
      <w:pPr>
        <w:ind w:firstLine="567"/>
        <w:jc w:val="both"/>
        <w:rPr>
          <w:szCs w:val="28"/>
          <w:lang w:val="uk-UA"/>
        </w:rPr>
      </w:pPr>
    </w:p>
    <w:p w:rsidR="00832BE8" w:rsidRPr="00483051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E20F78" w:rsidRPr="00E20F7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C2C07" w:rsidRDefault="006C2C07" w:rsidP="00396B6F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6C2C07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6C2C07" w:rsidRDefault="006C2C07" w:rsidP="006A32D1">
      <w:pPr>
        <w:ind w:firstLine="567"/>
        <w:jc w:val="both"/>
        <w:rPr>
          <w:b/>
          <w:szCs w:val="28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32BE8" w:rsidRPr="007C2247" w:rsidRDefault="00832BE8" w:rsidP="00832BE8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C87E60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D7AA2" w:rsidRPr="007C2247" w:rsidRDefault="00BD7AA2" w:rsidP="006A32D1">
      <w:pPr>
        <w:ind w:firstLine="567"/>
        <w:jc w:val="both"/>
        <w:rPr>
          <w:szCs w:val="28"/>
          <w:lang w:val="uk-UA"/>
        </w:rPr>
      </w:pPr>
    </w:p>
    <w:p w:rsidR="00DD3D0F" w:rsidRPr="007C2247" w:rsidRDefault="00832BE8" w:rsidP="001E1793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B416DE" w:rsidRPr="00B41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товариству з обмеженою відповідальністю «Любомирське </w:t>
      </w:r>
      <w:proofErr w:type="spellStart"/>
      <w:r w:rsidR="00B416DE" w:rsidRPr="00B416DE">
        <w:rPr>
          <w:rFonts w:ascii="Times New Roman" w:hAnsi="Times New Roman" w:cs="Times New Roman"/>
          <w:b/>
          <w:sz w:val="28"/>
          <w:szCs w:val="28"/>
          <w:lang w:val="uk-UA"/>
        </w:rPr>
        <w:t>вапняно</w:t>
      </w:r>
      <w:proofErr w:type="spellEnd"/>
      <w:r w:rsidR="00B416DE" w:rsidRPr="00B416DE">
        <w:rPr>
          <w:rFonts w:ascii="Times New Roman" w:hAnsi="Times New Roman" w:cs="Times New Roman"/>
          <w:b/>
          <w:sz w:val="28"/>
          <w:szCs w:val="28"/>
          <w:lang w:val="uk-UA"/>
        </w:rPr>
        <w:t>-силікатне підприємство» гірничого відводу для розробки Любомирського родовища піску</w:t>
      </w:r>
    </w:p>
    <w:p w:rsidR="007158D9" w:rsidRPr="007C2247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4756B2" w:rsidRDefault="004756B2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4756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М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УЗИЧУКА Сергія</w:t>
      </w:r>
      <w:r w:rsidRPr="004756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Васильович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4756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4756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директора з виробництва ТзОВ «Любомирське </w:t>
      </w:r>
      <w:proofErr w:type="spellStart"/>
      <w:r w:rsidRPr="004756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вапняно</w:t>
      </w:r>
      <w:proofErr w:type="spellEnd"/>
      <w:r w:rsidRPr="004756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-силікатне підприємство»</w:t>
      </w:r>
    </w:p>
    <w:p w:rsidR="00C95038" w:rsidRDefault="00C95038" w:rsidP="006A32D1">
      <w:pPr>
        <w:ind w:firstLine="567"/>
        <w:jc w:val="both"/>
        <w:rPr>
          <w:b/>
          <w:szCs w:val="28"/>
          <w:u w:val="single"/>
          <w:lang w:val="uk-UA"/>
        </w:rPr>
      </w:pPr>
    </w:p>
    <w:p w:rsidR="007158D9" w:rsidRPr="00DD3D0F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590924" w:rsidRPr="007C2247" w:rsidRDefault="00590924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90924" w:rsidRPr="007C2247" w:rsidRDefault="00590924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7158D9" w:rsidRPr="00E54DB3" w:rsidRDefault="00590924" w:rsidP="00E54DB3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6740E0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32BE8" w:rsidRPr="00832BE8" w:rsidRDefault="00832BE8" w:rsidP="006A32D1">
      <w:pPr>
        <w:ind w:firstLine="567"/>
        <w:jc w:val="both"/>
        <w:rPr>
          <w:szCs w:val="28"/>
          <w:lang w:val="uk-UA"/>
        </w:rPr>
      </w:pPr>
    </w:p>
    <w:p w:rsidR="00806E69" w:rsidRPr="00E54DB3" w:rsidRDefault="00FA60A3" w:rsidP="00E54DB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C95038" w:rsidRPr="00C95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товариству з обмеженою відповідальністю «Любомирське </w:t>
      </w:r>
      <w:proofErr w:type="spellStart"/>
      <w:r w:rsidR="00C95038" w:rsidRPr="00C95038">
        <w:rPr>
          <w:rFonts w:ascii="Times New Roman" w:hAnsi="Times New Roman" w:cs="Times New Roman"/>
          <w:b/>
          <w:sz w:val="28"/>
          <w:szCs w:val="28"/>
          <w:lang w:val="uk-UA"/>
        </w:rPr>
        <w:t>вапняно</w:t>
      </w:r>
      <w:proofErr w:type="spellEnd"/>
      <w:r w:rsidR="00C95038" w:rsidRPr="00C95038">
        <w:rPr>
          <w:rFonts w:ascii="Times New Roman" w:hAnsi="Times New Roman" w:cs="Times New Roman"/>
          <w:b/>
          <w:sz w:val="28"/>
          <w:szCs w:val="28"/>
          <w:lang w:val="uk-UA"/>
        </w:rPr>
        <w:t>-силікатне підприємство» гірничого відводу для розробки Любомирського родовища крейди</w:t>
      </w:r>
    </w:p>
    <w:p w:rsidR="00D44DE6" w:rsidRPr="007C2247" w:rsidRDefault="00D44DE6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C95038" w:rsidRDefault="00C95038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C9503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МУЗИЧУКА Сергія Васильовича – заступника директора з виробництва ТзОВ «Любомирське </w:t>
      </w:r>
      <w:proofErr w:type="spellStart"/>
      <w:r w:rsidRPr="00C9503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вапняно</w:t>
      </w:r>
      <w:proofErr w:type="spellEnd"/>
      <w:r w:rsidRPr="00C9503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-силікатне підприємство»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.</w:t>
      </w:r>
    </w:p>
    <w:p w:rsidR="00D056B7" w:rsidRPr="007C2247" w:rsidRDefault="00D056B7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1336EC" w:rsidRPr="001336EC" w:rsidRDefault="001336EC" w:rsidP="001336EC">
      <w:pPr>
        <w:ind w:firstLine="567"/>
        <w:jc w:val="both"/>
        <w:rPr>
          <w:szCs w:val="28"/>
          <w:lang w:val="uk-UA"/>
        </w:rPr>
      </w:pPr>
      <w:r w:rsidRPr="001336EC">
        <w:rPr>
          <w:szCs w:val="28"/>
          <w:lang w:val="uk-UA"/>
        </w:rPr>
        <w:t>1. Інформацію взяти до відома.</w:t>
      </w:r>
    </w:p>
    <w:p w:rsidR="001336EC" w:rsidRPr="001336EC" w:rsidRDefault="001336EC" w:rsidP="001336EC">
      <w:pPr>
        <w:ind w:firstLine="567"/>
        <w:jc w:val="both"/>
        <w:rPr>
          <w:szCs w:val="28"/>
          <w:lang w:val="uk-UA"/>
        </w:rPr>
      </w:pPr>
      <w:r w:rsidRPr="001336EC">
        <w:rPr>
          <w:szCs w:val="28"/>
          <w:lang w:val="uk-UA"/>
        </w:rPr>
        <w:t>2. Погодитися з проектом рішення з цього питання.</w:t>
      </w:r>
    </w:p>
    <w:p w:rsidR="00590924" w:rsidRPr="007C2247" w:rsidRDefault="001336EC" w:rsidP="001336EC">
      <w:pPr>
        <w:ind w:firstLine="567"/>
        <w:jc w:val="both"/>
        <w:rPr>
          <w:sz w:val="16"/>
          <w:szCs w:val="16"/>
          <w:lang w:val="uk-UA"/>
        </w:rPr>
      </w:pPr>
      <w:r w:rsidRPr="001336EC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056B7" w:rsidRPr="007C2247" w:rsidRDefault="00D056B7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912796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Default="00DE2E1B" w:rsidP="00DE2E1B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474DC" w:rsidRDefault="00E474DC" w:rsidP="002168D1">
      <w:pPr>
        <w:jc w:val="both"/>
        <w:rPr>
          <w:b/>
          <w:szCs w:val="28"/>
          <w:lang w:val="uk-UA"/>
        </w:rPr>
      </w:pPr>
    </w:p>
    <w:p w:rsidR="00E60BCB" w:rsidRDefault="00E60BCB" w:rsidP="00E60BCB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E60BCB">
        <w:rPr>
          <w:b/>
          <w:szCs w:val="28"/>
          <w:lang w:val="uk-UA"/>
        </w:rPr>
        <w:t xml:space="preserve">. </w:t>
      </w:r>
      <w:r w:rsidR="001336EC" w:rsidRPr="001336EC">
        <w:rPr>
          <w:b/>
          <w:szCs w:val="28"/>
          <w:lang w:val="uk-UA"/>
        </w:rPr>
        <w:t>Про погодження надання надр у користування товариству з обмеженою відповідальністю «</w:t>
      </w:r>
      <w:proofErr w:type="spellStart"/>
      <w:r w:rsidR="001336EC" w:rsidRPr="001336EC">
        <w:rPr>
          <w:b/>
          <w:szCs w:val="28"/>
          <w:lang w:val="uk-UA"/>
        </w:rPr>
        <w:t>Технобуд</w:t>
      </w:r>
      <w:proofErr w:type="spellEnd"/>
      <w:r w:rsidR="001336EC" w:rsidRPr="001336EC">
        <w:rPr>
          <w:b/>
          <w:szCs w:val="28"/>
          <w:lang w:val="uk-UA"/>
        </w:rPr>
        <w:t xml:space="preserve">» з метою видобування бурштину північно-східної частини </w:t>
      </w:r>
      <w:proofErr w:type="spellStart"/>
      <w:r w:rsidR="001336EC" w:rsidRPr="001336EC">
        <w:rPr>
          <w:b/>
          <w:szCs w:val="28"/>
          <w:lang w:val="uk-UA"/>
        </w:rPr>
        <w:t>Федорівської</w:t>
      </w:r>
      <w:proofErr w:type="spellEnd"/>
      <w:r w:rsidR="001336EC" w:rsidRPr="001336EC">
        <w:rPr>
          <w:b/>
          <w:szCs w:val="28"/>
          <w:lang w:val="uk-UA"/>
        </w:rPr>
        <w:t xml:space="preserve"> ділянки </w:t>
      </w:r>
      <w:proofErr w:type="spellStart"/>
      <w:r w:rsidR="001336EC" w:rsidRPr="001336EC">
        <w:rPr>
          <w:b/>
          <w:szCs w:val="28"/>
          <w:lang w:val="uk-UA"/>
        </w:rPr>
        <w:t>Клесівського</w:t>
      </w:r>
      <w:proofErr w:type="spellEnd"/>
      <w:r w:rsidR="001336EC" w:rsidRPr="001336EC">
        <w:rPr>
          <w:b/>
          <w:szCs w:val="28"/>
          <w:lang w:val="uk-UA"/>
        </w:rPr>
        <w:t xml:space="preserve"> родовища, що знаходиться у </w:t>
      </w:r>
      <w:proofErr w:type="spellStart"/>
      <w:r w:rsidR="001336EC" w:rsidRPr="001336EC">
        <w:rPr>
          <w:b/>
          <w:szCs w:val="28"/>
          <w:lang w:val="uk-UA"/>
        </w:rPr>
        <w:t>Сарненському</w:t>
      </w:r>
      <w:proofErr w:type="spellEnd"/>
      <w:r w:rsidR="001336EC" w:rsidRPr="001336EC">
        <w:rPr>
          <w:b/>
          <w:szCs w:val="28"/>
          <w:lang w:val="uk-UA"/>
        </w:rPr>
        <w:t xml:space="preserve"> районі Рівненської області</w:t>
      </w:r>
      <w:r w:rsidR="001336EC">
        <w:rPr>
          <w:b/>
          <w:szCs w:val="28"/>
          <w:lang w:val="uk-UA"/>
        </w:rPr>
        <w:t>.</w:t>
      </w:r>
    </w:p>
    <w:p w:rsidR="002A0A4C" w:rsidRPr="00E60BCB" w:rsidRDefault="002A0A4C" w:rsidP="00E60BCB">
      <w:pPr>
        <w:ind w:firstLine="567"/>
        <w:jc w:val="both"/>
        <w:rPr>
          <w:b/>
          <w:szCs w:val="28"/>
          <w:lang w:val="uk-UA"/>
        </w:rPr>
      </w:pPr>
    </w:p>
    <w:p w:rsidR="00E60BCB" w:rsidRPr="00E60BCB" w:rsidRDefault="00E60BCB" w:rsidP="00E60BCB">
      <w:pPr>
        <w:ind w:firstLine="567"/>
        <w:jc w:val="both"/>
        <w:rPr>
          <w:b/>
          <w:szCs w:val="28"/>
          <w:lang w:val="uk-UA"/>
        </w:rPr>
      </w:pPr>
      <w:r w:rsidRPr="00E60BCB">
        <w:rPr>
          <w:b/>
          <w:szCs w:val="28"/>
          <w:lang w:val="uk-UA"/>
        </w:rPr>
        <w:t>СЛУХАЛИ:</w:t>
      </w:r>
    </w:p>
    <w:p w:rsidR="001336EC" w:rsidRPr="001336EC" w:rsidRDefault="001336EC" w:rsidP="001336EC">
      <w:pPr>
        <w:ind w:firstLine="567"/>
        <w:jc w:val="both"/>
        <w:rPr>
          <w:szCs w:val="28"/>
          <w:lang w:val="uk-UA"/>
        </w:rPr>
      </w:pPr>
      <w:r w:rsidRPr="001336EC">
        <w:rPr>
          <w:szCs w:val="28"/>
          <w:lang w:val="uk-UA"/>
        </w:rPr>
        <w:t>СКРИПНИК</w:t>
      </w:r>
      <w:r w:rsidR="002A5646">
        <w:rPr>
          <w:szCs w:val="28"/>
          <w:lang w:val="uk-UA"/>
        </w:rPr>
        <w:t xml:space="preserve">А Олександра </w:t>
      </w:r>
      <w:proofErr w:type="spellStart"/>
      <w:r w:rsidR="002A5646">
        <w:rPr>
          <w:szCs w:val="28"/>
          <w:lang w:val="uk-UA"/>
        </w:rPr>
        <w:t>Жорже</w:t>
      </w:r>
      <w:r>
        <w:rPr>
          <w:szCs w:val="28"/>
          <w:lang w:val="uk-UA"/>
        </w:rPr>
        <w:t>вича</w:t>
      </w:r>
      <w:proofErr w:type="spellEnd"/>
      <w:r>
        <w:rPr>
          <w:szCs w:val="28"/>
          <w:lang w:val="uk-UA"/>
        </w:rPr>
        <w:t xml:space="preserve"> – генерального</w:t>
      </w:r>
      <w:r w:rsidRPr="001336EC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а</w:t>
      </w:r>
      <w:r w:rsidRPr="001336EC">
        <w:rPr>
          <w:szCs w:val="28"/>
          <w:lang w:val="uk-UA"/>
        </w:rPr>
        <w:t xml:space="preserve"> ТОВ «ККНК «</w:t>
      </w:r>
      <w:proofErr w:type="spellStart"/>
      <w:r w:rsidRPr="001336EC">
        <w:rPr>
          <w:szCs w:val="28"/>
          <w:lang w:val="uk-UA"/>
        </w:rPr>
        <w:t>Технобуд</w:t>
      </w:r>
      <w:proofErr w:type="spellEnd"/>
      <w:r w:rsidRPr="001336EC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  <w:r w:rsidRPr="001336EC">
        <w:rPr>
          <w:szCs w:val="28"/>
          <w:lang w:val="uk-UA"/>
        </w:rPr>
        <w:t xml:space="preserve"> </w:t>
      </w:r>
    </w:p>
    <w:p w:rsidR="00E132F5" w:rsidRDefault="00E132F5" w:rsidP="001336EC">
      <w:pPr>
        <w:ind w:firstLine="567"/>
        <w:jc w:val="both"/>
        <w:rPr>
          <w:b/>
          <w:szCs w:val="28"/>
          <w:lang w:val="uk-UA"/>
        </w:rPr>
      </w:pPr>
      <w:r w:rsidRPr="00DD3D0F">
        <w:rPr>
          <w:b/>
          <w:szCs w:val="28"/>
          <w:lang w:val="uk-UA"/>
        </w:rPr>
        <w:t>ВИСТУПИЛИ:</w:t>
      </w:r>
    </w:p>
    <w:p w:rsidR="00261492" w:rsidRDefault="00CB51F2" w:rsidP="00CB51F2">
      <w:pPr>
        <w:ind w:firstLine="567"/>
        <w:jc w:val="both"/>
        <w:rPr>
          <w:szCs w:val="28"/>
          <w:lang w:val="uk-UA"/>
        </w:rPr>
      </w:pPr>
      <w:r w:rsidRPr="00CB51F2">
        <w:rPr>
          <w:szCs w:val="28"/>
          <w:lang w:val="uk-UA"/>
        </w:rPr>
        <w:t>КОХАНЕВИЧ Тетяна Михайлівна</w:t>
      </w:r>
      <w:r>
        <w:rPr>
          <w:szCs w:val="28"/>
          <w:lang w:val="uk-UA"/>
        </w:rPr>
        <w:t xml:space="preserve"> </w:t>
      </w:r>
      <w:r w:rsidR="00E132F5" w:rsidRPr="00E132F5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заступник голови</w:t>
      </w:r>
      <w:r w:rsidR="00E132F5" w:rsidRPr="00E132F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Клесівської</w:t>
      </w:r>
      <w:proofErr w:type="spellEnd"/>
      <w:r>
        <w:rPr>
          <w:szCs w:val="28"/>
          <w:lang w:val="uk-UA"/>
        </w:rPr>
        <w:t xml:space="preserve"> ОТГ, яка зазначила, що є взаєморозуміння між представниками ТОВ «</w:t>
      </w:r>
      <w:proofErr w:type="spellStart"/>
      <w:r>
        <w:rPr>
          <w:szCs w:val="28"/>
          <w:lang w:val="uk-UA"/>
        </w:rPr>
        <w:t>Технобуд</w:t>
      </w:r>
      <w:proofErr w:type="spellEnd"/>
      <w:r>
        <w:rPr>
          <w:szCs w:val="28"/>
          <w:lang w:val="uk-UA"/>
        </w:rPr>
        <w:t xml:space="preserve">» </w:t>
      </w:r>
      <w:r w:rsidR="0058134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місцевою громадою та звернулася до депутатів-членів постійної комісії із проханням підтримати дан</w:t>
      </w:r>
      <w:r w:rsidR="00581341">
        <w:rPr>
          <w:szCs w:val="28"/>
          <w:lang w:val="uk-UA"/>
        </w:rPr>
        <w:t>ий проект рішення</w:t>
      </w:r>
      <w:r>
        <w:rPr>
          <w:szCs w:val="28"/>
          <w:lang w:val="uk-UA"/>
        </w:rPr>
        <w:t xml:space="preserve">. </w:t>
      </w:r>
    </w:p>
    <w:p w:rsidR="00FD3393" w:rsidRPr="00261492" w:rsidRDefault="00FD3393" w:rsidP="00E132F5">
      <w:pPr>
        <w:ind w:firstLine="567"/>
        <w:jc w:val="both"/>
        <w:rPr>
          <w:szCs w:val="28"/>
          <w:lang w:val="uk-UA"/>
        </w:rPr>
      </w:pPr>
    </w:p>
    <w:p w:rsidR="00C77997" w:rsidRPr="009F2504" w:rsidRDefault="00E60BCB" w:rsidP="002A0A4C">
      <w:pPr>
        <w:ind w:firstLine="567"/>
        <w:jc w:val="both"/>
        <w:rPr>
          <w:b/>
          <w:szCs w:val="28"/>
          <w:lang w:val="uk-UA"/>
        </w:rPr>
      </w:pPr>
      <w:r w:rsidRPr="009F2504">
        <w:rPr>
          <w:b/>
          <w:szCs w:val="28"/>
          <w:lang w:val="uk-UA"/>
        </w:rPr>
        <w:t>ВИРІШИЛИ:</w:t>
      </w:r>
    </w:p>
    <w:p w:rsidR="002A0A4C" w:rsidRPr="002A0A4C" w:rsidRDefault="002A0A4C" w:rsidP="002A0A4C">
      <w:pPr>
        <w:ind w:firstLine="567"/>
        <w:jc w:val="both"/>
        <w:rPr>
          <w:szCs w:val="28"/>
          <w:lang w:val="uk-UA"/>
        </w:rPr>
      </w:pPr>
      <w:r w:rsidRPr="002A0A4C">
        <w:rPr>
          <w:szCs w:val="28"/>
          <w:lang w:val="uk-UA"/>
        </w:rPr>
        <w:t>1. Інформацію взяти до відома.</w:t>
      </w:r>
    </w:p>
    <w:p w:rsidR="002A0A4C" w:rsidRPr="002A0A4C" w:rsidRDefault="002A0A4C" w:rsidP="002A0A4C">
      <w:pPr>
        <w:ind w:firstLine="567"/>
        <w:jc w:val="both"/>
        <w:rPr>
          <w:szCs w:val="28"/>
          <w:lang w:val="uk-UA"/>
        </w:rPr>
      </w:pPr>
      <w:r w:rsidRPr="002A0A4C">
        <w:rPr>
          <w:szCs w:val="28"/>
          <w:lang w:val="uk-UA"/>
        </w:rPr>
        <w:t>2. Погодитися з проектом рішення з цього питання.</w:t>
      </w:r>
    </w:p>
    <w:p w:rsidR="00C77997" w:rsidRDefault="002A0A4C" w:rsidP="002A0A4C">
      <w:pPr>
        <w:ind w:firstLine="567"/>
        <w:jc w:val="both"/>
        <w:rPr>
          <w:szCs w:val="28"/>
          <w:lang w:val="uk-UA"/>
        </w:rPr>
      </w:pPr>
      <w:r w:rsidRPr="002A0A4C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A0A4C" w:rsidRPr="00C77997" w:rsidRDefault="002A0A4C" w:rsidP="002A0A4C">
      <w:pPr>
        <w:ind w:firstLine="567"/>
        <w:jc w:val="both"/>
        <w:rPr>
          <w:szCs w:val="28"/>
          <w:lang w:val="uk-UA"/>
        </w:rPr>
      </w:pPr>
    </w:p>
    <w:p w:rsidR="00E60BCB" w:rsidRPr="00C77997" w:rsidRDefault="007D37DD" w:rsidP="00E60BCB">
      <w:pPr>
        <w:ind w:firstLine="567"/>
        <w:jc w:val="both"/>
        <w:rPr>
          <w:szCs w:val="28"/>
          <w:lang w:val="uk-UA"/>
        </w:rPr>
      </w:pPr>
      <w:r w:rsidRPr="00C77997">
        <w:rPr>
          <w:b/>
          <w:szCs w:val="28"/>
          <w:lang w:val="uk-UA"/>
        </w:rPr>
        <w:t>ГОЛОСУВАЛИ</w:t>
      </w:r>
      <w:r w:rsidRPr="00C77997">
        <w:rPr>
          <w:szCs w:val="28"/>
          <w:lang w:val="uk-UA"/>
        </w:rPr>
        <w:t>: «за» – 4</w:t>
      </w:r>
      <w:r w:rsidR="00E60BCB" w:rsidRPr="00C77997">
        <w:rPr>
          <w:szCs w:val="28"/>
          <w:lang w:val="uk-UA"/>
        </w:rPr>
        <w:t xml:space="preserve">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«проти»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«утримались»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>.</w:t>
      </w:r>
    </w:p>
    <w:p w:rsidR="00151674" w:rsidRPr="00C77997" w:rsidRDefault="00E60BCB" w:rsidP="00E60BCB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>Рекомендації прийняті (додаються).</w:t>
      </w:r>
    </w:p>
    <w:p w:rsidR="00E60BCB" w:rsidRPr="007C2247" w:rsidRDefault="00E60BCB" w:rsidP="00DE2E1B">
      <w:pPr>
        <w:ind w:firstLine="567"/>
        <w:jc w:val="both"/>
        <w:rPr>
          <w:b/>
          <w:szCs w:val="28"/>
          <w:lang w:val="uk-UA"/>
        </w:rPr>
      </w:pPr>
    </w:p>
    <w:p w:rsidR="006400A1" w:rsidRPr="007C2247" w:rsidRDefault="00E60BCB" w:rsidP="002168D1">
      <w:pPr>
        <w:pStyle w:val="af1"/>
        <w:spacing w:after="0" w:line="230" w:lineRule="auto"/>
        <w:ind w:left="0" w:firstLine="567"/>
        <w:jc w:val="both"/>
        <w:rPr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168D1" w:rsidRPr="002168D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у користування мисливських угідь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0A762E" w:rsidRDefault="000A762E" w:rsidP="009F2504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  <w:r w:rsidRPr="000A762E">
        <w:rPr>
          <w:rFonts w:eastAsiaTheme="minorEastAsia"/>
          <w:bCs/>
          <w:szCs w:val="28"/>
          <w:lang w:val="uk-UA" w:eastAsia="ru-RU"/>
        </w:rPr>
        <w:t>Р</w:t>
      </w:r>
      <w:r>
        <w:rPr>
          <w:rFonts w:eastAsiaTheme="minorEastAsia"/>
          <w:bCs/>
          <w:szCs w:val="28"/>
          <w:lang w:val="uk-UA" w:eastAsia="ru-RU"/>
        </w:rPr>
        <w:t xml:space="preserve">ОМАНЮКА </w:t>
      </w:r>
      <w:r w:rsidRPr="000A762E">
        <w:rPr>
          <w:rFonts w:eastAsiaTheme="minorEastAsia"/>
          <w:bCs/>
          <w:szCs w:val="28"/>
          <w:lang w:val="uk-UA" w:eastAsia="ru-RU"/>
        </w:rPr>
        <w:t>Віктор</w:t>
      </w:r>
      <w:r>
        <w:rPr>
          <w:rFonts w:eastAsiaTheme="minorEastAsia"/>
          <w:bCs/>
          <w:szCs w:val="28"/>
          <w:lang w:val="uk-UA" w:eastAsia="ru-RU"/>
        </w:rPr>
        <w:t>а</w:t>
      </w:r>
      <w:r w:rsidRPr="000A762E">
        <w:rPr>
          <w:rFonts w:eastAsiaTheme="minorEastAsia"/>
          <w:bCs/>
          <w:szCs w:val="28"/>
          <w:lang w:val="uk-UA" w:eastAsia="ru-RU"/>
        </w:rPr>
        <w:t xml:space="preserve"> Ярославович</w:t>
      </w:r>
      <w:r>
        <w:rPr>
          <w:rFonts w:eastAsiaTheme="minorEastAsia"/>
          <w:bCs/>
          <w:szCs w:val="28"/>
          <w:lang w:val="uk-UA" w:eastAsia="ru-RU"/>
        </w:rPr>
        <w:t>а</w:t>
      </w:r>
      <w:r w:rsidRPr="000A762E">
        <w:rPr>
          <w:rFonts w:eastAsiaTheme="minorEastAsia"/>
          <w:bCs/>
          <w:szCs w:val="28"/>
          <w:lang w:val="uk-UA" w:eastAsia="ru-RU"/>
        </w:rPr>
        <w:t xml:space="preserve"> – заступник</w:t>
      </w:r>
      <w:r>
        <w:rPr>
          <w:rFonts w:eastAsiaTheme="minorEastAsia"/>
          <w:bCs/>
          <w:szCs w:val="28"/>
          <w:lang w:val="uk-UA" w:eastAsia="ru-RU"/>
        </w:rPr>
        <w:t>а</w:t>
      </w:r>
      <w:r w:rsidRPr="000A762E">
        <w:rPr>
          <w:rFonts w:eastAsiaTheme="minorEastAsia"/>
          <w:bCs/>
          <w:szCs w:val="28"/>
          <w:lang w:val="uk-UA" w:eastAsia="ru-RU"/>
        </w:rPr>
        <w:t xml:space="preserve"> начальника Рівненського обласного управління лісового та мисливського господарства.</w:t>
      </w:r>
    </w:p>
    <w:p w:rsidR="003865A0" w:rsidRPr="009F2504" w:rsidRDefault="003865A0" w:rsidP="009F2504">
      <w:pPr>
        <w:spacing w:line="230" w:lineRule="auto"/>
        <w:ind w:firstLine="567"/>
        <w:jc w:val="both"/>
        <w:rPr>
          <w:szCs w:val="28"/>
          <w:lang w:val="uk-UA"/>
        </w:rPr>
      </w:pPr>
      <w:r w:rsidRPr="00DD3D0F">
        <w:rPr>
          <w:b/>
          <w:szCs w:val="28"/>
          <w:lang w:val="uk-UA"/>
        </w:rPr>
        <w:t>ВИСТУПИЛИ</w:t>
      </w:r>
      <w:r w:rsidRPr="009F2504">
        <w:rPr>
          <w:szCs w:val="28"/>
          <w:lang w:val="uk-UA"/>
        </w:rPr>
        <w:t>:</w:t>
      </w:r>
    </w:p>
    <w:p w:rsidR="003865A0" w:rsidRPr="007C2247" w:rsidRDefault="003865A0" w:rsidP="003865A0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A0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 – голова постійної комісії обласної ради з питань аграрної політики, земельних відносин та розвитку села,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BC">
        <w:rPr>
          <w:rFonts w:ascii="Times New Roman" w:hAnsi="Times New Roman" w:cs="Times New Roman"/>
          <w:sz w:val="28"/>
          <w:szCs w:val="28"/>
          <w:lang w:val="uk-UA"/>
        </w:rPr>
        <w:t>запропонувала підтримати даний проект рішення.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961683" w:rsidRPr="007C2247" w:rsidRDefault="00961683" w:rsidP="000216C0">
      <w:pPr>
        <w:spacing w:line="230" w:lineRule="auto"/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2. Погодитися з проектом рішення з цього питання.</w:t>
      </w:r>
    </w:p>
    <w:p w:rsidR="00961683" w:rsidRPr="007C2247" w:rsidRDefault="00961683" w:rsidP="000216C0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A83640">
        <w:rPr>
          <w:rFonts w:ascii="Times New Roman" w:hAnsi="Times New Roman" w:cs="Times New Roman"/>
          <w:szCs w:val="28"/>
        </w:rPr>
        <w:t xml:space="preserve"> 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6400A1" w:rsidRPr="007C2247" w:rsidRDefault="006400A1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833881" w:rsidRPr="00833881" w:rsidRDefault="00833881" w:rsidP="00833881">
      <w:pPr>
        <w:spacing w:line="230" w:lineRule="auto"/>
        <w:ind w:firstLine="567"/>
        <w:jc w:val="both"/>
        <w:rPr>
          <w:rFonts w:eastAsiaTheme="minorEastAsia"/>
          <w:b/>
          <w:szCs w:val="28"/>
          <w:lang w:val="uk-UA" w:eastAsia="ru-RU"/>
        </w:rPr>
      </w:pPr>
      <w:r w:rsidRPr="00833881">
        <w:rPr>
          <w:rFonts w:eastAsiaTheme="minorEastAsia"/>
          <w:b/>
          <w:szCs w:val="28"/>
          <w:lang w:val="uk-UA" w:eastAsia="ru-RU"/>
        </w:rPr>
        <w:t>10.</w:t>
      </w:r>
      <w:r w:rsidRPr="00833881">
        <w:rPr>
          <w:rFonts w:eastAsiaTheme="minorEastAsia"/>
          <w:b/>
          <w:szCs w:val="28"/>
          <w:lang w:val="uk-UA" w:eastAsia="ru-RU"/>
        </w:rPr>
        <w:tab/>
        <w:t xml:space="preserve">Про підтримку звернення Харківської обласної ради до Кабінету </w:t>
      </w:r>
    </w:p>
    <w:p w:rsidR="00D9038B" w:rsidRPr="007C2247" w:rsidRDefault="00833881" w:rsidP="00833881">
      <w:pPr>
        <w:spacing w:line="230" w:lineRule="auto"/>
        <w:ind w:firstLine="567"/>
        <w:jc w:val="both"/>
        <w:rPr>
          <w:sz w:val="16"/>
          <w:szCs w:val="16"/>
          <w:lang w:val="uk-UA"/>
        </w:rPr>
      </w:pPr>
      <w:r w:rsidRPr="00833881">
        <w:rPr>
          <w:rFonts w:eastAsiaTheme="minorEastAsia"/>
          <w:b/>
          <w:szCs w:val="28"/>
          <w:lang w:val="uk-UA" w:eastAsia="ru-RU"/>
        </w:rPr>
        <w:t>Міністрів України та обласних рад щодо раціонального використання й охорони земель під полезахисними лісосмугами</w:t>
      </w:r>
    </w:p>
    <w:p w:rsidR="001A1DBC" w:rsidRPr="007C2247" w:rsidRDefault="001A1DBC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345725" w:rsidRDefault="00B24BC6" w:rsidP="003B24DF">
      <w:pPr>
        <w:spacing w:line="230" w:lineRule="auto"/>
        <w:ind w:firstLine="567"/>
        <w:jc w:val="both"/>
        <w:rPr>
          <w:szCs w:val="28"/>
          <w:lang w:val="uk-UA"/>
        </w:rPr>
      </w:pPr>
      <w:r w:rsidRPr="00B24BC6">
        <w:rPr>
          <w:szCs w:val="28"/>
          <w:lang w:val="uk-UA"/>
        </w:rPr>
        <w:t xml:space="preserve">ДУБИЧА Сергія Валерійовича – першого заступника начальника Головного управління Держгеокадастру в Рівненській області,  САМСОНЮКА Володимира </w:t>
      </w:r>
      <w:r w:rsidRPr="00B24BC6">
        <w:rPr>
          <w:szCs w:val="28"/>
          <w:lang w:val="uk-UA"/>
        </w:rPr>
        <w:lastRenderedPageBreak/>
        <w:t>Андрійовича – заступника начальника департаменту агропромислового розвитку облдержадміністрації.</w:t>
      </w:r>
    </w:p>
    <w:p w:rsidR="003B24DF" w:rsidRPr="003B24DF" w:rsidRDefault="003B24DF" w:rsidP="003B24DF">
      <w:pPr>
        <w:spacing w:line="230" w:lineRule="auto"/>
        <w:ind w:firstLine="708"/>
        <w:jc w:val="both"/>
        <w:rPr>
          <w:b/>
          <w:szCs w:val="28"/>
          <w:lang w:val="uk-UA"/>
        </w:rPr>
      </w:pPr>
      <w:r w:rsidRPr="003B24DF">
        <w:rPr>
          <w:b/>
          <w:szCs w:val="28"/>
          <w:lang w:val="uk-UA"/>
        </w:rPr>
        <w:t>ВИСТУПИЛИ:</w:t>
      </w:r>
    </w:p>
    <w:p w:rsidR="00507C24" w:rsidRDefault="003B24DF" w:rsidP="003B24DF">
      <w:pPr>
        <w:spacing w:line="230" w:lineRule="auto"/>
        <w:ind w:firstLine="567"/>
        <w:jc w:val="both"/>
        <w:rPr>
          <w:szCs w:val="28"/>
          <w:lang w:val="uk-UA"/>
        </w:rPr>
      </w:pPr>
      <w:r w:rsidRPr="003B24DF">
        <w:rPr>
          <w:szCs w:val="28"/>
          <w:lang w:val="uk-UA"/>
        </w:rPr>
        <w:t>ПЕТРУК Анатолій Васи</w:t>
      </w:r>
      <w:r>
        <w:rPr>
          <w:szCs w:val="28"/>
          <w:lang w:val="uk-UA"/>
        </w:rPr>
        <w:t xml:space="preserve">льович – член постійної комісії, який зазначив, що варто підтримати звернення </w:t>
      </w:r>
      <w:r w:rsidRPr="003B24DF">
        <w:rPr>
          <w:szCs w:val="28"/>
          <w:lang w:val="uk-UA"/>
        </w:rPr>
        <w:t>Харківської обласної</w:t>
      </w:r>
      <w:r>
        <w:rPr>
          <w:szCs w:val="28"/>
          <w:lang w:val="uk-UA"/>
        </w:rPr>
        <w:t xml:space="preserve"> ради, оскільки в цій області дійсно існує проблема</w:t>
      </w:r>
      <w:r w:rsidRPr="003B24DF">
        <w:rPr>
          <w:szCs w:val="28"/>
          <w:lang w:val="uk-UA"/>
        </w:rPr>
        <w:t xml:space="preserve"> раціонального використання й охорони земель під полезахисними лісосмугами.</w:t>
      </w:r>
      <w:r>
        <w:rPr>
          <w:szCs w:val="28"/>
          <w:lang w:val="uk-UA"/>
        </w:rPr>
        <w:t xml:space="preserve"> Зокрема, р</w:t>
      </w:r>
      <w:r w:rsidRPr="003B24DF">
        <w:rPr>
          <w:szCs w:val="28"/>
          <w:lang w:val="uk-UA"/>
        </w:rPr>
        <w:t>екомендувати голові обласної ради відправити на адресу Кабінету Міністрів України лист про підтримку звернення Харківської обласної ради до Кабінету Міністрів України та обласних рад щодо раціонального використання й охорони земель під полезахисними лісосмугами</w:t>
      </w:r>
      <w:r>
        <w:rPr>
          <w:szCs w:val="28"/>
          <w:lang w:val="uk-UA"/>
        </w:rPr>
        <w:t>.</w:t>
      </w:r>
    </w:p>
    <w:p w:rsidR="003B24DF" w:rsidRPr="00B24BC6" w:rsidRDefault="003B24DF" w:rsidP="003B24DF">
      <w:pPr>
        <w:spacing w:line="230" w:lineRule="auto"/>
        <w:ind w:firstLine="567"/>
        <w:jc w:val="both"/>
        <w:rPr>
          <w:szCs w:val="28"/>
          <w:lang w:val="uk-UA"/>
        </w:rPr>
      </w:pPr>
    </w:p>
    <w:p w:rsidR="00EA23DD" w:rsidRPr="00DD3D0F" w:rsidRDefault="00EA23DD" w:rsidP="00EA23DD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EA23DD" w:rsidRPr="00EA23DD" w:rsidRDefault="00EA23DD" w:rsidP="00EA23DD">
      <w:pPr>
        <w:spacing w:line="230" w:lineRule="auto"/>
        <w:ind w:firstLine="567"/>
        <w:jc w:val="both"/>
        <w:rPr>
          <w:szCs w:val="28"/>
          <w:lang w:val="uk-UA"/>
        </w:rPr>
      </w:pPr>
      <w:r w:rsidRPr="00EA23DD">
        <w:rPr>
          <w:szCs w:val="28"/>
          <w:lang w:val="uk-UA"/>
        </w:rPr>
        <w:t>1. Інформацію взяти до відома.</w:t>
      </w:r>
    </w:p>
    <w:p w:rsidR="001A1DBC" w:rsidRPr="00EA23DD" w:rsidRDefault="00507C24" w:rsidP="00B82E16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EA23DD" w:rsidRPr="00EA23DD">
        <w:rPr>
          <w:szCs w:val="28"/>
          <w:lang w:val="uk-UA"/>
        </w:rPr>
        <w:t>. Рекоменду</w:t>
      </w:r>
      <w:r w:rsidR="00B82E16">
        <w:rPr>
          <w:szCs w:val="28"/>
          <w:lang w:val="uk-UA"/>
        </w:rPr>
        <w:t>вати голові обласної ради відправити на</w:t>
      </w:r>
      <w:r w:rsidR="00B82E16" w:rsidRPr="00B82E16">
        <w:rPr>
          <w:lang w:val="uk-UA"/>
        </w:rPr>
        <w:t xml:space="preserve"> </w:t>
      </w:r>
      <w:r w:rsidR="00B82E16">
        <w:rPr>
          <w:lang w:val="uk-UA"/>
        </w:rPr>
        <w:t xml:space="preserve">адресу </w:t>
      </w:r>
      <w:r w:rsidR="00B82E16" w:rsidRPr="00B82E16">
        <w:rPr>
          <w:lang w:val="uk-UA"/>
        </w:rPr>
        <w:t xml:space="preserve">Кабінету Міністрів України </w:t>
      </w:r>
      <w:r w:rsidR="00B82E16">
        <w:rPr>
          <w:lang w:val="uk-UA"/>
        </w:rPr>
        <w:t xml:space="preserve">лист </w:t>
      </w:r>
      <w:r w:rsidR="00B82E16">
        <w:rPr>
          <w:szCs w:val="28"/>
          <w:lang w:val="uk-UA"/>
        </w:rPr>
        <w:t>п</w:t>
      </w:r>
      <w:r w:rsidR="00B82E16" w:rsidRPr="00B82E16">
        <w:rPr>
          <w:szCs w:val="28"/>
          <w:lang w:val="uk-UA"/>
        </w:rPr>
        <w:t>ро підтримку звернення Харківс</w:t>
      </w:r>
      <w:r w:rsidR="00B82E16">
        <w:rPr>
          <w:szCs w:val="28"/>
          <w:lang w:val="uk-UA"/>
        </w:rPr>
        <w:t xml:space="preserve">ької обласної ради до Кабінету </w:t>
      </w:r>
      <w:r w:rsidR="00B82E16" w:rsidRPr="00B82E16">
        <w:rPr>
          <w:szCs w:val="28"/>
          <w:lang w:val="uk-UA"/>
        </w:rPr>
        <w:t>Міністрів України та обласних рад щодо раціонального використання й охорони земель під полезахисними лісосмугами</w:t>
      </w:r>
      <w:r w:rsidR="00B82E16">
        <w:rPr>
          <w:szCs w:val="28"/>
          <w:lang w:val="uk-UA"/>
        </w:rPr>
        <w:t>.</w:t>
      </w:r>
    </w:p>
    <w:p w:rsidR="00EA23DD" w:rsidRPr="007C2247" w:rsidRDefault="00EA23DD" w:rsidP="00EA23DD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9C4AED" w:rsidRPr="007C2247" w:rsidRDefault="009C4AED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E0BAE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822A08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ED2CD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CC1011" w:rsidRPr="007C2247" w:rsidRDefault="00CC1011" w:rsidP="000216C0">
      <w:pPr>
        <w:spacing w:line="230" w:lineRule="auto"/>
        <w:ind w:firstLine="567"/>
        <w:jc w:val="both"/>
        <w:rPr>
          <w:szCs w:val="28"/>
          <w:lang w:val="uk-UA"/>
        </w:rPr>
      </w:pPr>
    </w:p>
    <w:p w:rsidR="00027FA5" w:rsidRDefault="00027FA5" w:rsidP="00027FA5">
      <w:pPr>
        <w:spacing w:line="230" w:lineRule="auto"/>
        <w:ind w:firstLine="708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217CC3" w:rsidRPr="007C2247" w:rsidRDefault="00A5345A" w:rsidP="000216C0">
      <w:pPr>
        <w:spacing w:line="230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>С. Б</w:t>
      </w:r>
      <w:r w:rsidR="00501732" w:rsidRPr="007C2247">
        <w:rPr>
          <w:b/>
          <w:lang w:val="uk-UA"/>
        </w:rPr>
        <w:t>огатирчук-Кривко</w:t>
      </w:r>
    </w:p>
    <w:p w:rsidR="003E6DA2" w:rsidRPr="007C2247" w:rsidRDefault="003E6DA2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1732" w:rsidRDefault="00541FD9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  <w:r>
        <w:rPr>
          <w:b/>
          <w:szCs w:val="28"/>
          <w:bdr w:val="none" w:sz="0" w:space="0" w:color="auto" w:frame="1"/>
          <w:lang w:val="uk-UA"/>
        </w:rPr>
        <w:t>З</w:t>
      </w:r>
      <w:r w:rsidR="00A541FD" w:rsidRPr="00A541FD">
        <w:rPr>
          <w:b/>
          <w:szCs w:val="28"/>
          <w:bdr w:val="none" w:sz="0" w:space="0" w:color="auto" w:frame="1"/>
          <w:lang w:val="uk-UA"/>
        </w:rPr>
        <w:t xml:space="preserve">аступник голови </w:t>
      </w:r>
      <w:r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 w:rsidR="00C84036">
        <w:rPr>
          <w:b/>
          <w:szCs w:val="28"/>
          <w:bdr w:val="none" w:sz="0" w:space="0" w:color="auto" w:frame="1"/>
          <w:lang w:val="uk-UA"/>
        </w:rPr>
        <w:tab/>
      </w:r>
      <w:r w:rsidR="00C84036">
        <w:rPr>
          <w:b/>
          <w:szCs w:val="28"/>
          <w:bdr w:val="none" w:sz="0" w:space="0" w:color="auto" w:frame="1"/>
          <w:lang w:val="uk-UA"/>
        </w:rPr>
        <w:tab/>
      </w:r>
      <w:r w:rsidR="00503685" w:rsidRPr="00C84036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  <w:t>М. Мельник</w:t>
      </w: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4C2E46" w:rsidRPr="00F2107F" w:rsidRDefault="004C2E46" w:rsidP="004C2E46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Додаток</w:t>
      </w:r>
    </w:p>
    <w:p w:rsidR="004C2E46" w:rsidRPr="00F2107F" w:rsidRDefault="004C2E46" w:rsidP="004C2E4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4C2E46" w:rsidRPr="002A4D61" w:rsidRDefault="004C2E46" w:rsidP="004C2E46">
      <w:pPr>
        <w:rPr>
          <w:szCs w:val="28"/>
          <w:lang w:val="uk-UA"/>
        </w:rPr>
      </w:pPr>
    </w:p>
    <w:p w:rsidR="004C2E46" w:rsidRPr="002A4D61" w:rsidRDefault="004C2E46" w:rsidP="004C2E4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19 липня</w:t>
      </w:r>
      <w:r w:rsidRPr="002A4D61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8</w:t>
      </w:r>
      <w:r w:rsidRPr="002A4D61">
        <w:rPr>
          <w:b/>
          <w:szCs w:val="28"/>
          <w:lang w:val="uk-UA"/>
        </w:rPr>
        <w:t xml:space="preserve"> року            </w:t>
      </w:r>
      <w:r>
        <w:rPr>
          <w:b/>
          <w:szCs w:val="28"/>
          <w:lang w:val="uk-UA"/>
        </w:rPr>
        <w:t xml:space="preserve">     </w:t>
      </w:r>
      <w:r w:rsidRPr="002A4D61">
        <w:rPr>
          <w:b/>
          <w:szCs w:val="28"/>
          <w:lang w:val="uk-UA"/>
        </w:rPr>
        <w:t xml:space="preserve">                      </w:t>
      </w:r>
      <w:r>
        <w:rPr>
          <w:b/>
          <w:szCs w:val="28"/>
          <w:lang w:val="uk-UA"/>
        </w:rPr>
        <w:t xml:space="preserve">                </w:t>
      </w:r>
      <w:r>
        <w:rPr>
          <w:b/>
          <w:szCs w:val="28"/>
          <w:lang w:val="uk-UA"/>
        </w:rPr>
        <w:t xml:space="preserve">                     </w:t>
      </w:r>
      <w:r w:rsidRPr="002A4D6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</w:t>
      </w:r>
      <w:r w:rsidRPr="002A4D61">
        <w:rPr>
          <w:b/>
          <w:szCs w:val="28"/>
          <w:lang w:val="uk-UA"/>
        </w:rPr>
        <w:t xml:space="preserve">.00, </w:t>
      </w:r>
      <w:proofErr w:type="spellStart"/>
      <w:r w:rsidRPr="002A4D61">
        <w:rPr>
          <w:b/>
          <w:szCs w:val="28"/>
          <w:lang w:val="uk-UA"/>
        </w:rPr>
        <w:t>каб</w:t>
      </w:r>
      <w:proofErr w:type="spellEnd"/>
      <w:r w:rsidRPr="002A4D61">
        <w:rPr>
          <w:b/>
          <w:szCs w:val="28"/>
          <w:lang w:val="uk-UA"/>
        </w:rPr>
        <w:t>. № 301</w:t>
      </w:r>
    </w:p>
    <w:p w:rsidR="004C2E46" w:rsidRPr="002A4D61" w:rsidRDefault="004C2E46" w:rsidP="004C2E46">
      <w:pPr>
        <w:rPr>
          <w:szCs w:val="28"/>
          <w:lang w:val="uk-UA"/>
        </w:rPr>
      </w:pPr>
    </w:p>
    <w:p w:rsidR="004C2E46" w:rsidRDefault="004C2E46" w:rsidP="004C2E4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 П И С О К     О С І Б,</w:t>
      </w:r>
    </w:p>
    <w:p w:rsidR="004C2E46" w:rsidRPr="00F51867" w:rsidRDefault="004C2E46" w:rsidP="004C2E46">
      <w:pPr>
        <w:jc w:val="center"/>
        <w:rPr>
          <w:b/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>присутніх на засіданні комісії</w:t>
      </w:r>
    </w:p>
    <w:tbl>
      <w:tblPr>
        <w:tblW w:w="100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4C2E46" w:rsidRPr="006E003A" w:rsidTr="00B85BA4">
        <w:trPr>
          <w:trHeight w:val="66"/>
        </w:trPr>
        <w:tc>
          <w:tcPr>
            <w:tcW w:w="3658" w:type="dxa"/>
          </w:tcPr>
          <w:p w:rsidR="004C2E46" w:rsidRPr="00F51867" w:rsidRDefault="004C2E46" w:rsidP="00B85BA4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6383" w:type="dxa"/>
          </w:tcPr>
          <w:p w:rsidR="004C2E46" w:rsidRPr="00F51867" w:rsidRDefault="004C2E46" w:rsidP="00B85BA4">
            <w:pPr>
              <w:jc w:val="both"/>
              <w:rPr>
                <w:bCs/>
                <w:szCs w:val="28"/>
                <w:lang w:val="uk-UA"/>
              </w:rPr>
            </w:pPr>
          </w:p>
        </w:tc>
      </w:tr>
      <w:tr w:rsidR="004C2E46" w:rsidRPr="00914065" w:rsidTr="00B85BA4">
        <w:trPr>
          <w:trHeight w:val="290"/>
        </w:trPr>
        <w:tc>
          <w:tcPr>
            <w:tcW w:w="3658" w:type="dxa"/>
          </w:tcPr>
          <w:p w:rsidR="004C2E46" w:rsidRDefault="004C2E46" w:rsidP="00B85BA4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НІЛАБОВИЧ</w:t>
            </w:r>
          </w:p>
          <w:p w:rsidR="004C2E46" w:rsidRDefault="004C2E46" w:rsidP="00B85BA4">
            <w:pPr>
              <w:rPr>
                <w:b/>
                <w:szCs w:val="28"/>
                <w:lang w:val="uk-UA"/>
              </w:rPr>
            </w:pPr>
            <w:r w:rsidRPr="008F2407">
              <w:rPr>
                <w:b/>
                <w:szCs w:val="28"/>
                <w:lang w:val="uk-UA"/>
              </w:rPr>
              <w:t>Юрій Михайлович</w:t>
            </w:r>
          </w:p>
          <w:p w:rsidR="004C2E46" w:rsidRDefault="004C2E46" w:rsidP="00B85BA4">
            <w:pPr>
              <w:rPr>
                <w:b/>
                <w:szCs w:val="28"/>
                <w:lang w:val="uk-UA"/>
              </w:rPr>
            </w:pPr>
          </w:p>
          <w:p w:rsidR="004C2E46" w:rsidRDefault="004C2E46" w:rsidP="00B85BA4">
            <w:pPr>
              <w:rPr>
                <w:b/>
                <w:szCs w:val="28"/>
                <w:lang w:val="uk-UA"/>
              </w:rPr>
            </w:pPr>
          </w:p>
          <w:p w:rsidR="004C2E46" w:rsidRDefault="004C2E46" w:rsidP="00B85BA4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РОМАНЮК</w:t>
            </w:r>
          </w:p>
          <w:p w:rsidR="004C2E46" w:rsidRPr="009179E7" w:rsidRDefault="004C2E46" w:rsidP="00B85BA4">
            <w:pPr>
              <w:rPr>
                <w:b/>
                <w:szCs w:val="28"/>
                <w:lang w:val="uk-UA"/>
              </w:rPr>
            </w:pPr>
            <w:r w:rsidRPr="008F2407">
              <w:rPr>
                <w:b/>
                <w:szCs w:val="28"/>
                <w:lang w:val="uk-UA"/>
              </w:rPr>
              <w:t>Віктор Ярославович</w:t>
            </w:r>
          </w:p>
        </w:tc>
        <w:tc>
          <w:tcPr>
            <w:tcW w:w="6383" w:type="dxa"/>
          </w:tcPr>
          <w:p w:rsidR="004C2E46" w:rsidRDefault="004C2E46" w:rsidP="00B85BA4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F2407">
              <w:rPr>
                <w:sz w:val="28"/>
                <w:szCs w:val="28"/>
                <w:lang w:val="uk-UA"/>
              </w:rPr>
              <w:t>– 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  <w:p w:rsidR="004C2E46" w:rsidRDefault="004C2E46" w:rsidP="00B85BA4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4C2E46" w:rsidRDefault="004C2E46" w:rsidP="00B85BA4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F2407">
              <w:rPr>
                <w:sz w:val="28"/>
                <w:szCs w:val="28"/>
                <w:lang w:val="uk-UA"/>
              </w:rPr>
              <w:t>– заступник начальника Рівненського обласного управління лісового та мисливського господарства</w:t>
            </w:r>
          </w:p>
          <w:p w:rsidR="004C2E46" w:rsidRPr="008203E9" w:rsidRDefault="004C2E46" w:rsidP="00B85BA4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4C2E46" w:rsidRPr="008203E9" w:rsidTr="00B85BA4">
        <w:trPr>
          <w:trHeight w:val="120"/>
        </w:trPr>
        <w:tc>
          <w:tcPr>
            <w:tcW w:w="3658" w:type="dxa"/>
          </w:tcPr>
          <w:p w:rsidR="004C2E46" w:rsidRDefault="004C2E46" w:rsidP="00B85BA4">
            <w:pPr>
              <w:rPr>
                <w:b/>
                <w:bCs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/>
              </w:rPr>
              <w:t>МУЗИЧУК</w:t>
            </w:r>
          </w:p>
          <w:p w:rsidR="004C2E46" w:rsidRPr="008F2407" w:rsidRDefault="004C2E46" w:rsidP="00B85BA4">
            <w:pPr>
              <w:rPr>
                <w:b/>
                <w:bCs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/>
              </w:rPr>
              <w:t>Сергій Васильович</w:t>
            </w:r>
            <w:r w:rsidRPr="00F51867">
              <w:rPr>
                <w:b/>
                <w:bCs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6383" w:type="dxa"/>
          </w:tcPr>
          <w:p w:rsidR="004C2E46" w:rsidRPr="006E003A" w:rsidRDefault="004C2E46" w:rsidP="00B85BA4">
            <w:pPr>
              <w:jc w:val="both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6E003A">
              <w:rPr>
                <w:bCs/>
                <w:szCs w:val="28"/>
                <w:bdr w:val="none" w:sz="0" w:space="0" w:color="auto" w:frame="1"/>
                <w:lang w:val="uk-UA"/>
              </w:rPr>
              <w:t>–</w:t>
            </w:r>
            <w:r>
              <w:rPr>
                <w:bCs/>
                <w:szCs w:val="28"/>
                <w:bdr w:val="none" w:sz="0" w:space="0" w:color="auto" w:frame="1"/>
                <w:lang w:val="uk-UA"/>
              </w:rPr>
              <w:t xml:space="preserve"> заступник </w:t>
            </w:r>
            <w:r w:rsidRPr="006E003A">
              <w:rPr>
                <w:bCs/>
                <w:szCs w:val="28"/>
                <w:bdr w:val="none" w:sz="0" w:space="0" w:color="auto" w:frame="1"/>
                <w:lang w:val="uk-UA"/>
              </w:rPr>
              <w:t>директор</w:t>
            </w:r>
            <w:r>
              <w:rPr>
                <w:bCs/>
                <w:szCs w:val="28"/>
                <w:bdr w:val="none" w:sz="0" w:space="0" w:color="auto" w:frame="1"/>
                <w:lang w:val="uk-UA"/>
              </w:rPr>
              <w:t>а з виробництва</w:t>
            </w:r>
            <w:r w:rsidRPr="006E003A">
              <w:rPr>
                <w:bCs/>
                <w:szCs w:val="28"/>
                <w:bdr w:val="none" w:sz="0" w:space="0" w:color="auto" w:frame="1"/>
                <w:lang w:val="uk-UA"/>
              </w:rPr>
              <w:t xml:space="preserve"> ТзОВ «Любомирське </w:t>
            </w:r>
            <w:proofErr w:type="spellStart"/>
            <w:r w:rsidRPr="006E003A">
              <w:rPr>
                <w:bCs/>
                <w:szCs w:val="28"/>
                <w:bdr w:val="none" w:sz="0" w:space="0" w:color="auto" w:frame="1"/>
                <w:lang w:val="uk-UA"/>
              </w:rPr>
              <w:t>вапняно</w:t>
            </w:r>
            <w:proofErr w:type="spellEnd"/>
            <w:r w:rsidRPr="006E003A">
              <w:rPr>
                <w:bCs/>
                <w:szCs w:val="28"/>
                <w:bdr w:val="none" w:sz="0" w:space="0" w:color="auto" w:frame="1"/>
                <w:lang w:val="uk-UA"/>
              </w:rPr>
              <w:t>-силікатне підприємство</w:t>
            </w:r>
          </w:p>
        </w:tc>
      </w:tr>
    </w:tbl>
    <w:p w:rsidR="004C2E46" w:rsidRPr="006E003A" w:rsidRDefault="004C2E46" w:rsidP="004C2E46">
      <w:pPr>
        <w:rPr>
          <w:b/>
          <w:szCs w:val="28"/>
        </w:rPr>
      </w:pPr>
    </w:p>
    <w:p w:rsidR="004C2E46" w:rsidRDefault="004C2E46" w:rsidP="004C2E46">
      <w:pPr>
        <w:ind w:left="4245" w:hanging="424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САМСОНЮК  </w:t>
      </w:r>
      <w:r>
        <w:rPr>
          <w:b/>
          <w:szCs w:val="28"/>
          <w:lang w:val="uk-UA"/>
        </w:rPr>
        <w:t xml:space="preserve">                  </w:t>
      </w:r>
      <w:r w:rsidRPr="00A535F0">
        <w:rPr>
          <w:szCs w:val="28"/>
          <w:lang w:val="uk-UA"/>
        </w:rPr>
        <w:t xml:space="preserve">– заступник </w:t>
      </w:r>
      <w:r w:rsidRPr="0086289C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86289C">
        <w:rPr>
          <w:szCs w:val="28"/>
          <w:lang w:val="uk-UA"/>
        </w:rPr>
        <w:t xml:space="preserve"> департаменту агропромислового розвитку </w:t>
      </w:r>
      <w:r>
        <w:rPr>
          <w:szCs w:val="28"/>
          <w:lang w:val="uk-UA"/>
        </w:rPr>
        <w:t>облдержадміністрації</w:t>
      </w:r>
    </w:p>
    <w:p w:rsidR="004C2E46" w:rsidRDefault="004C2E46" w:rsidP="004C2E4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Володимир Андрійович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БОГУШ                                   </w:t>
      </w:r>
      <w:r w:rsidRPr="005C60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– керівник Т</w:t>
      </w:r>
      <w:r w:rsidRPr="005C6070">
        <w:rPr>
          <w:szCs w:val="28"/>
          <w:lang w:val="uk-UA"/>
        </w:rPr>
        <w:t>ОВ «</w:t>
      </w:r>
      <w:proofErr w:type="spellStart"/>
      <w:r w:rsidRPr="005C6070">
        <w:rPr>
          <w:szCs w:val="28"/>
          <w:lang w:val="uk-UA"/>
        </w:rPr>
        <w:t>Технобуд</w:t>
      </w:r>
      <w:proofErr w:type="spellEnd"/>
      <w:r w:rsidRPr="005C6070">
        <w:rPr>
          <w:szCs w:val="28"/>
          <w:lang w:val="uk-UA"/>
        </w:rPr>
        <w:t>»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>Віталі</w:t>
      </w:r>
      <w:r w:rsidRPr="005C6070">
        <w:rPr>
          <w:b/>
          <w:szCs w:val="28"/>
          <w:lang w:val="uk-UA"/>
        </w:rPr>
        <w:t>й В</w:t>
      </w:r>
      <w:r>
        <w:rPr>
          <w:b/>
          <w:szCs w:val="28"/>
          <w:lang w:val="uk-UA"/>
        </w:rPr>
        <w:t>оло</w:t>
      </w:r>
      <w:r w:rsidRPr="005C6070">
        <w:rPr>
          <w:b/>
          <w:szCs w:val="28"/>
          <w:lang w:val="uk-UA"/>
        </w:rPr>
        <w:t>димирович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СКРИПНИК                            </w:t>
      </w:r>
      <w:r w:rsidRPr="0099635D">
        <w:rPr>
          <w:b/>
          <w:szCs w:val="28"/>
          <w:lang w:val="uk-UA"/>
        </w:rPr>
        <w:t>–</w:t>
      </w:r>
      <w:r>
        <w:rPr>
          <w:b/>
          <w:szCs w:val="28"/>
          <w:lang w:val="uk-UA"/>
        </w:rPr>
        <w:t xml:space="preserve"> </w:t>
      </w:r>
      <w:r w:rsidRPr="00E549B8">
        <w:rPr>
          <w:szCs w:val="28"/>
          <w:lang w:val="uk-UA"/>
        </w:rPr>
        <w:t>генеральний директор</w:t>
      </w:r>
      <w:r>
        <w:rPr>
          <w:b/>
          <w:szCs w:val="28"/>
          <w:lang w:val="uk-UA"/>
        </w:rPr>
        <w:t xml:space="preserve"> </w:t>
      </w:r>
      <w:r w:rsidRPr="00E549B8">
        <w:rPr>
          <w:szCs w:val="28"/>
          <w:lang w:val="uk-UA"/>
        </w:rPr>
        <w:t>ТОВ «ККНК «</w:t>
      </w:r>
      <w:proofErr w:type="spellStart"/>
      <w:r w:rsidRPr="00E549B8">
        <w:rPr>
          <w:szCs w:val="28"/>
          <w:lang w:val="uk-UA"/>
        </w:rPr>
        <w:t>Технобуд</w:t>
      </w:r>
      <w:proofErr w:type="spellEnd"/>
      <w:r w:rsidRPr="00E549B8">
        <w:rPr>
          <w:szCs w:val="28"/>
          <w:lang w:val="uk-UA"/>
        </w:rPr>
        <w:t>»</w:t>
      </w:r>
      <w:r>
        <w:rPr>
          <w:szCs w:val="28"/>
          <w:lang w:val="uk-UA"/>
        </w:rPr>
        <w:t>»</w:t>
      </w:r>
      <w:r w:rsidRPr="00E549B8">
        <w:rPr>
          <w:szCs w:val="28"/>
          <w:lang w:val="uk-UA"/>
        </w:rPr>
        <w:t xml:space="preserve"> 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Олександр </w:t>
      </w:r>
      <w:proofErr w:type="spellStart"/>
      <w:r>
        <w:rPr>
          <w:b/>
          <w:szCs w:val="28"/>
          <w:lang w:val="uk-UA"/>
        </w:rPr>
        <w:t>Жоржевич</w:t>
      </w:r>
      <w:proofErr w:type="spellEnd"/>
      <w:r w:rsidRPr="005C6070">
        <w:rPr>
          <w:b/>
          <w:szCs w:val="28"/>
          <w:lang w:val="uk-UA"/>
        </w:rPr>
        <w:t xml:space="preserve"> 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КОВАЛЬЧУК                          </w:t>
      </w:r>
      <w:r w:rsidRPr="0099635D">
        <w:rPr>
          <w:b/>
          <w:szCs w:val="28"/>
          <w:lang w:val="uk-UA"/>
        </w:rPr>
        <w:t>–</w:t>
      </w:r>
      <w:r>
        <w:rPr>
          <w:b/>
          <w:szCs w:val="28"/>
          <w:lang w:val="uk-UA"/>
        </w:rPr>
        <w:t xml:space="preserve"> </w:t>
      </w:r>
      <w:r w:rsidRPr="0039148B">
        <w:rPr>
          <w:szCs w:val="28"/>
          <w:lang w:val="uk-UA"/>
        </w:rPr>
        <w:t xml:space="preserve">виконавчий директор </w:t>
      </w:r>
      <w:r w:rsidRPr="00FE688D">
        <w:rPr>
          <w:szCs w:val="28"/>
          <w:lang w:val="uk-UA"/>
        </w:rPr>
        <w:t xml:space="preserve">ТОВ </w:t>
      </w:r>
      <w:r>
        <w:rPr>
          <w:szCs w:val="28"/>
          <w:lang w:val="uk-UA"/>
        </w:rPr>
        <w:t>«</w:t>
      </w:r>
      <w:r w:rsidRPr="0039148B">
        <w:rPr>
          <w:szCs w:val="28"/>
          <w:lang w:val="uk-UA"/>
        </w:rPr>
        <w:t>ККНК «</w:t>
      </w:r>
      <w:proofErr w:type="spellStart"/>
      <w:r w:rsidRPr="0039148B">
        <w:rPr>
          <w:szCs w:val="28"/>
          <w:lang w:val="uk-UA"/>
        </w:rPr>
        <w:t>Технобуд</w:t>
      </w:r>
      <w:proofErr w:type="spellEnd"/>
      <w:r w:rsidRPr="0039148B">
        <w:rPr>
          <w:szCs w:val="28"/>
          <w:lang w:val="uk-UA"/>
        </w:rPr>
        <w:t>»</w:t>
      </w:r>
      <w:r>
        <w:rPr>
          <w:szCs w:val="28"/>
          <w:lang w:val="uk-UA"/>
        </w:rPr>
        <w:t>»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Олександр Володимирович 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РОЖКОВ                                  </w:t>
      </w:r>
      <w:r w:rsidRPr="0099635D">
        <w:rPr>
          <w:b/>
          <w:szCs w:val="28"/>
          <w:lang w:val="uk-UA"/>
        </w:rPr>
        <w:t>–</w:t>
      </w:r>
      <w:r>
        <w:rPr>
          <w:b/>
          <w:szCs w:val="28"/>
          <w:lang w:val="uk-UA"/>
        </w:rPr>
        <w:t xml:space="preserve"> </w:t>
      </w:r>
      <w:r w:rsidRPr="0039148B">
        <w:rPr>
          <w:szCs w:val="28"/>
          <w:lang w:val="uk-UA"/>
        </w:rPr>
        <w:t>керівник юридичного відділу</w:t>
      </w:r>
      <w:r>
        <w:rPr>
          <w:szCs w:val="28"/>
          <w:lang w:val="uk-UA"/>
        </w:rPr>
        <w:t xml:space="preserve"> ТОВ</w:t>
      </w:r>
      <w:r w:rsidRPr="0039148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39148B">
        <w:rPr>
          <w:szCs w:val="28"/>
          <w:lang w:val="uk-UA"/>
        </w:rPr>
        <w:t>ККНК «</w:t>
      </w:r>
      <w:proofErr w:type="spellStart"/>
      <w:r w:rsidRPr="0039148B">
        <w:rPr>
          <w:szCs w:val="28"/>
          <w:lang w:val="uk-UA"/>
        </w:rPr>
        <w:t>Технобуд</w:t>
      </w:r>
      <w:proofErr w:type="spellEnd"/>
      <w:r w:rsidRPr="0039148B">
        <w:rPr>
          <w:szCs w:val="28"/>
          <w:lang w:val="uk-UA"/>
        </w:rPr>
        <w:t>»</w:t>
      </w:r>
      <w:r>
        <w:rPr>
          <w:szCs w:val="28"/>
          <w:lang w:val="uk-UA"/>
        </w:rPr>
        <w:t>»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Миколайович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</w:p>
    <w:p w:rsidR="004C2E46" w:rsidRPr="0099635D" w:rsidRDefault="004C2E46" w:rsidP="004C2E46">
      <w:pPr>
        <w:ind w:left="4245" w:hanging="4245"/>
        <w:rPr>
          <w:szCs w:val="28"/>
          <w:lang w:val="uk-UA"/>
        </w:rPr>
      </w:pPr>
      <w:r>
        <w:rPr>
          <w:b/>
          <w:szCs w:val="28"/>
          <w:lang w:val="uk-UA"/>
        </w:rPr>
        <w:t xml:space="preserve">КОХАНЕВИЧ                          </w:t>
      </w:r>
      <w:r w:rsidRPr="0099635D">
        <w:rPr>
          <w:b/>
          <w:szCs w:val="28"/>
          <w:lang w:val="uk-UA"/>
        </w:rPr>
        <w:t>–</w:t>
      </w:r>
      <w:r>
        <w:rPr>
          <w:b/>
          <w:szCs w:val="28"/>
          <w:lang w:val="uk-UA"/>
        </w:rPr>
        <w:t xml:space="preserve"> </w:t>
      </w:r>
      <w:r w:rsidRPr="0099635D">
        <w:rPr>
          <w:szCs w:val="28"/>
          <w:lang w:val="uk-UA"/>
        </w:rPr>
        <w:t xml:space="preserve">заступник голови </w:t>
      </w:r>
      <w:proofErr w:type="spellStart"/>
      <w:r w:rsidRPr="0099635D">
        <w:rPr>
          <w:szCs w:val="28"/>
          <w:lang w:val="uk-UA"/>
        </w:rPr>
        <w:t>Клесівської</w:t>
      </w:r>
      <w:proofErr w:type="spellEnd"/>
      <w:r w:rsidRPr="0099635D">
        <w:rPr>
          <w:szCs w:val="28"/>
          <w:lang w:val="uk-UA"/>
        </w:rPr>
        <w:t xml:space="preserve"> ОТГ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>Тетяна Миколаївна</w:t>
      </w: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</w:p>
    <w:p w:rsidR="004C2E46" w:rsidRDefault="004C2E46" w:rsidP="004C2E46">
      <w:pPr>
        <w:ind w:left="4245" w:hanging="424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ДУБИЧ     </w:t>
      </w:r>
      <w:r w:rsidRPr="005C607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                         </w:t>
      </w:r>
      <w:r w:rsidRPr="005C6070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перший заступник </w:t>
      </w:r>
      <w:r w:rsidRPr="005C6070">
        <w:rPr>
          <w:szCs w:val="28"/>
          <w:lang w:val="uk-UA"/>
        </w:rPr>
        <w:t>начальник</w:t>
      </w:r>
      <w:r>
        <w:rPr>
          <w:szCs w:val="28"/>
          <w:lang w:val="uk-UA"/>
        </w:rPr>
        <w:t>а Головного управління Д</w:t>
      </w:r>
      <w:r w:rsidRPr="005C6070">
        <w:rPr>
          <w:szCs w:val="28"/>
          <w:lang w:val="uk-UA"/>
        </w:rPr>
        <w:t>ержгеокадастру в Рівненській області</w:t>
      </w:r>
    </w:p>
    <w:p w:rsidR="004C2E46" w:rsidRPr="00B778B2" w:rsidRDefault="004C2E46" w:rsidP="004C2E4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Сергій Валерійович</w:t>
      </w:r>
      <w:r>
        <w:rPr>
          <w:b/>
          <w:szCs w:val="28"/>
          <w:lang w:val="uk-UA"/>
        </w:rPr>
        <w:tab/>
      </w:r>
    </w:p>
    <w:p w:rsidR="004C2E46" w:rsidRDefault="004C2E46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sectPr w:rsidR="004C2E46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30" w:rsidRDefault="009F0030" w:rsidP="00CC3DB8">
      <w:r>
        <w:separator/>
      </w:r>
    </w:p>
  </w:endnote>
  <w:endnote w:type="continuationSeparator" w:id="0">
    <w:p w:rsidR="009F0030" w:rsidRDefault="009F0030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020ED3" w:rsidRDefault="001619B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ED3" w:rsidRDefault="00020E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30" w:rsidRDefault="009F0030" w:rsidP="00CC3DB8">
      <w:r>
        <w:separator/>
      </w:r>
    </w:p>
  </w:footnote>
  <w:footnote w:type="continuationSeparator" w:id="0">
    <w:p w:rsidR="009F0030" w:rsidRDefault="009F0030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1CE6"/>
    <w:rsid w:val="00002573"/>
    <w:rsid w:val="00003710"/>
    <w:rsid w:val="00003D41"/>
    <w:rsid w:val="00005CE4"/>
    <w:rsid w:val="00005EFB"/>
    <w:rsid w:val="00006675"/>
    <w:rsid w:val="00012AFC"/>
    <w:rsid w:val="00012C10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27FA5"/>
    <w:rsid w:val="00030E71"/>
    <w:rsid w:val="00031A99"/>
    <w:rsid w:val="000320E3"/>
    <w:rsid w:val="0004074B"/>
    <w:rsid w:val="0004140D"/>
    <w:rsid w:val="00042DD4"/>
    <w:rsid w:val="00046108"/>
    <w:rsid w:val="000503A2"/>
    <w:rsid w:val="000509C4"/>
    <w:rsid w:val="0005164F"/>
    <w:rsid w:val="00053D2C"/>
    <w:rsid w:val="00054660"/>
    <w:rsid w:val="00054CCF"/>
    <w:rsid w:val="00062E55"/>
    <w:rsid w:val="000635EF"/>
    <w:rsid w:val="00064BB5"/>
    <w:rsid w:val="00064BE8"/>
    <w:rsid w:val="00064EFA"/>
    <w:rsid w:val="00071DA8"/>
    <w:rsid w:val="0007353D"/>
    <w:rsid w:val="00074989"/>
    <w:rsid w:val="000749D8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932"/>
    <w:rsid w:val="00090C5C"/>
    <w:rsid w:val="00093317"/>
    <w:rsid w:val="000A06F2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596A"/>
    <w:rsid w:val="000A5C9B"/>
    <w:rsid w:val="000A718D"/>
    <w:rsid w:val="000A762E"/>
    <w:rsid w:val="000B0648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3FF2"/>
    <w:rsid w:val="000E4F38"/>
    <w:rsid w:val="000E693F"/>
    <w:rsid w:val="000E78A9"/>
    <w:rsid w:val="000E7EEC"/>
    <w:rsid w:val="000F2074"/>
    <w:rsid w:val="000F28C3"/>
    <w:rsid w:val="000F407C"/>
    <w:rsid w:val="000F4E71"/>
    <w:rsid w:val="000F574A"/>
    <w:rsid w:val="000F5AC4"/>
    <w:rsid w:val="000F5E67"/>
    <w:rsid w:val="000F6035"/>
    <w:rsid w:val="00101818"/>
    <w:rsid w:val="00102717"/>
    <w:rsid w:val="00102A83"/>
    <w:rsid w:val="00102E59"/>
    <w:rsid w:val="0010486D"/>
    <w:rsid w:val="0010574D"/>
    <w:rsid w:val="001103EE"/>
    <w:rsid w:val="0011146E"/>
    <w:rsid w:val="001123B1"/>
    <w:rsid w:val="00113EEA"/>
    <w:rsid w:val="00114EA0"/>
    <w:rsid w:val="00114EA4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6EC"/>
    <w:rsid w:val="0013380D"/>
    <w:rsid w:val="00133A1B"/>
    <w:rsid w:val="00133BB9"/>
    <w:rsid w:val="00134F5D"/>
    <w:rsid w:val="00135DA0"/>
    <w:rsid w:val="0014069C"/>
    <w:rsid w:val="00144A42"/>
    <w:rsid w:val="00146B68"/>
    <w:rsid w:val="00147B09"/>
    <w:rsid w:val="00150BAF"/>
    <w:rsid w:val="00151674"/>
    <w:rsid w:val="001541DE"/>
    <w:rsid w:val="00156A82"/>
    <w:rsid w:val="00156AAC"/>
    <w:rsid w:val="00157C14"/>
    <w:rsid w:val="00160F0F"/>
    <w:rsid w:val="001619BC"/>
    <w:rsid w:val="0016481F"/>
    <w:rsid w:val="0016524B"/>
    <w:rsid w:val="0016550D"/>
    <w:rsid w:val="00165EBF"/>
    <w:rsid w:val="001660AB"/>
    <w:rsid w:val="0016613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0FBF"/>
    <w:rsid w:val="001811B0"/>
    <w:rsid w:val="001814BB"/>
    <w:rsid w:val="001830E9"/>
    <w:rsid w:val="00183DC1"/>
    <w:rsid w:val="00183E7D"/>
    <w:rsid w:val="00184496"/>
    <w:rsid w:val="00185D31"/>
    <w:rsid w:val="0019119C"/>
    <w:rsid w:val="001915FC"/>
    <w:rsid w:val="00191B2D"/>
    <w:rsid w:val="00191FD0"/>
    <w:rsid w:val="00193500"/>
    <w:rsid w:val="0019386B"/>
    <w:rsid w:val="00193C23"/>
    <w:rsid w:val="001947FA"/>
    <w:rsid w:val="00196644"/>
    <w:rsid w:val="001972FF"/>
    <w:rsid w:val="001974A7"/>
    <w:rsid w:val="00197C85"/>
    <w:rsid w:val="001A1144"/>
    <w:rsid w:val="001A1218"/>
    <w:rsid w:val="001A1DBC"/>
    <w:rsid w:val="001A6D92"/>
    <w:rsid w:val="001A7D9B"/>
    <w:rsid w:val="001B02F3"/>
    <w:rsid w:val="001B24A1"/>
    <w:rsid w:val="001B3073"/>
    <w:rsid w:val="001B419A"/>
    <w:rsid w:val="001B5419"/>
    <w:rsid w:val="001B6222"/>
    <w:rsid w:val="001B646D"/>
    <w:rsid w:val="001B7C36"/>
    <w:rsid w:val="001C0B44"/>
    <w:rsid w:val="001C1001"/>
    <w:rsid w:val="001C29D9"/>
    <w:rsid w:val="001C4520"/>
    <w:rsid w:val="001C5E94"/>
    <w:rsid w:val="001D120A"/>
    <w:rsid w:val="001D12CE"/>
    <w:rsid w:val="001D16BB"/>
    <w:rsid w:val="001D1D24"/>
    <w:rsid w:val="001D28C0"/>
    <w:rsid w:val="001D4D14"/>
    <w:rsid w:val="001D50C0"/>
    <w:rsid w:val="001D5638"/>
    <w:rsid w:val="001D5FF9"/>
    <w:rsid w:val="001E1793"/>
    <w:rsid w:val="001E2AC1"/>
    <w:rsid w:val="001E37CC"/>
    <w:rsid w:val="001E3ED6"/>
    <w:rsid w:val="001E55DF"/>
    <w:rsid w:val="001E5892"/>
    <w:rsid w:val="001E641B"/>
    <w:rsid w:val="001E6C1F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3411"/>
    <w:rsid w:val="00205797"/>
    <w:rsid w:val="00205884"/>
    <w:rsid w:val="002070A6"/>
    <w:rsid w:val="00210755"/>
    <w:rsid w:val="00211D96"/>
    <w:rsid w:val="002120F4"/>
    <w:rsid w:val="002126A7"/>
    <w:rsid w:val="002128B9"/>
    <w:rsid w:val="00213D29"/>
    <w:rsid w:val="0021506A"/>
    <w:rsid w:val="002152BB"/>
    <w:rsid w:val="00215DB7"/>
    <w:rsid w:val="002161FC"/>
    <w:rsid w:val="002168D1"/>
    <w:rsid w:val="002168DC"/>
    <w:rsid w:val="00216CF0"/>
    <w:rsid w:val="00217CC3"/>
    <w:rsid w:val="0022150A"/>
    <w:rsid w:val="002226ED"/>
    <w:rsid w:val="0022320A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3F73"/>
    <w:rsid w:val="002348BB"/>
    <w:rsid w:val="00235F50"/>
    <w:rsid w:val="00236641"/>
    <w:rsid w:val="00240E6A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8F8"/>
    <w:rsid w:val="002479F2"/>
    <w:rsid w:val="00247A16"/>
    <w:rsid w:val="00250060"/>
    <w:rsid w:val="00251C64"/>
    <w:rsid w:val="00252988"/>
    <w:rsid w:val="002551AD"/>
    <w:rsid w:val="0025602F"/>
    <w:rsid w:val="0026054D"/>
    <w:rsid w:val="00261492"/>
    <w:rsid w:val="002617CE"/>
    <w:rsid w:val="00262FF7"/>
    <w:rsid w:val="00264831"/>
    <w:rsid w:val="00266367"/>
    <w:rsid w:val="00267C27"/>
    <w:rsid w:val="00267F2B"/>
    <w:rsid w:val="002708E1"/>
    <w:rsid w:val="00271760"/>
    <w:rsid w:val="002719C0"/>
    <w:rsid w:val="00271A55"/>
    <w:rsid w:val="00271BB9"/>
    <w:rsid w:val="002725C1"/>
    <w:rsid w:val="002734B7"/>
    <w:rsid w:val="00275953"/>
    <w:rsid w:val="00276D3C"/>
    <w:rsid w:val="00282476"/>
    <w:rsid w:val="00282F0E"/>
    <w:rsid w:val="0028384B"/>
    <w:rsid w:val="00283A1B"/>
    <w:rsid w:val="002851FB"/>
    <w:rsid w:val="002862A0"/>
    <w:rsid w:val="0029092D"/>
    <w:rsid w:val="0029124F"/>
    <w:rsid w:val="00292088"/>
    <w:rsid w:val="002927A8"/>
    <w:rsid w:val="00293713"/>
    <w:rsid w:val="00294130"/>
    <w:rsid w:val="00294F82"/>
    <w:rsid w:val="00295735"/>
    <w:rsid w:val="00296FEA"/>
    <w:rsid w:val="0029726E"/>
    <w:rsid w:val="002A0A4C"/>
    <w:rsid w:val="002A5646"/>
    <w:rsid w:val="002B4F5D"/>
    <w:rsid w:val="002B51C8"/>
    <w:rsid w:val="002C00CB"/>
    <w:rsid w:val="002C1322"/>
    <w:rsid w:val="002C1413"/>
    <w:rsid w:val="002C21E1"/>
    <w:rsid w:val="002C26C7"/>
    <w:rsid w:val="002C34ED"/>
    <w:rsid w:val="002C4CC8"/>
    <w:rsid w:val="002C5BC0"/>
    <w:rsid w:val="002C6B16"/>
    <w:rsid w:val="002C6E9F"/>
    <w:rsid w:val="002D0595"/>
    <w:rsid w:val="002D1AFD"/>
    <w:rsid w:val="002D26FE"/>
    <w:rsid w:val="002D3A09"/>
    <w:rsid w:val="002D46D7"/>
    <w:rsid w:val="002D5167"/>
    <w:rsid w:val="002D5785"/>
    <w:rsid w:val="002D6E7B"/>
    <w:rsid w:val="002E0AD2"/>
    <w:rsid w:val="002E1D03"/>
    <w:rsid w:val="002E25F7"/>
    <w:rsid w:val="002E3559"/>
    <w:rsid w:val="002E4FAD"/>
    <w:rsid w:val="002F06C8"/>
    <w:rsid w:val="002F1385"/>
    <w:rsid w:val="002F2263"/>
    <w:rsid w:val="002F28B7"/>
    <w:rsid w:val="002F2DF4"/>
    <w:rsid w:val="002F3343"/>
    <w:rsid w:val="002F4685"/>
    <w:rsid w:val="002F603D"/>
    <w:rsid w:val="0030080F"/>
    <w:rsid w:val="00301239"/>
    <w:rsid w:val="003012E9"/>
    <w:rsid w:val="0030167F"/>
    <w:rsid w:val="003023DA"/>
    <w:rsid w:val="003047AA"/>
    <w:rsid w:val="00307DB9"/>
    <w:rsid w:val="00312C57"/>
    <w:rsid w:val="0031427A"/>
    <w:rsid w:val="00314AEA"/>
    <w:rsid w:val="00315FAD"/>
    <w:rsid w:val="00316375"/>
    <w:rsid w:val="00316853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A3B"/>
    <w:rsid w:val="00343E24"/>
    <w:rsid w:val="00344257"/>
    <w:rsid w:val="00345720"/>
    <w:rsid w:val="00345725"/>
    <w:rsid w:val="003465FE"/>
    <w:rsid w:val="00347B11"/>
    <w:rsid w:val="0035347B"/>
    <w:rsid w:val="00354157"/>
    <w:rsid w:val="003555C8"/>
    <w:rsid w:val="00356336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2DF"/>
    <w:rsid w:val="00367581"/>
    <w:rsid w:val="003677EF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39E6"/>
    <w:rsid w:val="00385DD8"/>
    <w:rsid w:val="003863E8"/>
    <w:rsid w:val="003865A0"/>
    <w:rsid w:val="00386C3D"/>
    <w:rsid w:val="00391D3B"/>
    <w:rsid w:val="00391DB0"/>
    <w:rsid w:val="00392A52"/>
    <w:rsid w:val="00394E6E"/>
    <w:rsid w:val="00396585"/>
    <w:rsid w:val="003967EF"/>
    <w:rsid w:val="00396B6F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4DF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52A7"/>
    <w:rsid w:val="003C5404"/>
    <w:rsid w:val="003C5572"/>
    <w:rsid w:val="003C606E"/>
    <w:rsid w:val="003C6C48"/>
    <w:rsid w:val="003C70D3"/>
    <w:rsid w:val="003C736C"/>
    <w:rsid w:val="003D1667"/>
    <w:rsid w:val="003D2394"/>
    <w:rsid w:val="003D66A6"/>
    <w:rsid w:val="003D6D15"/>
    <w:rsid w:val="003D6E99"/>
    <w:rsid w:val="003D7312"/>
    <w:rsid w:val="003D73C6"/>
    <w:rsid w:val="003E15BB"/>
    <w:rsid w:val="003E2D2D"/>
    <w:rsid w:val="003E2ED4"/>
    <w:rsid w:val="003E4E3C"/>
    <w:rsid w:val="003E5D7D"/>
    <w:rsid w:val="003E6616"/>
    <w:rsid w:val="003E6968"/>
    <w:rsid w:val="003E6DA2"/>
    <w:rsid w:val="003E799D"/>
    <w:rsid w:val="003F1F95"/>
    <w:rsid w:val="003F2A0A"/>
    <w:rsid w:val="003F5669"/>
    <w:rsid w:val="00402F80"/>
    <w:rsid w:val="0040409B"/>
    <w:rsid w:val="00407012"/>
    <w:rsid w:val="00410C5C"/>
    <w:rsid w:val="0041163B"/>
    <w:rsid w:val="00411741"/>
    <w:rsid w:val="00411B52"/>
    <w:rsid w:val="00412AF9"/>
    <w:rsid w:val="00414018"/>
    <w:rsid w:val="00414CD1"/>
    <w:rsid w:val="00420FAD"/>
    <w:rsid w:val="00424274"/>
    <w:rsid w:val="0042452C"/>
    <w:rsid w:val="00424BDE"/>
    <w:rsid w:val="00424C99"/>
    <w:rsid w:val="00425D85"/>
    <w:rsid w:val="00426C05"/>
    <w:rsid w:val="00431206"/>
    <w:rsid w:val="004327F2"/>
    <w:rsid w:val="00432915"/>
    <w:rsid w:val="004329B7"/>
    <w:rsid w:val="0043323A"/>
    <w:rsid w:val="00433B11"/>
    <w:rsid w:val="00435F73"/>
    <w:rsid w:val="00436632"/>
    <w:rsid w:val="00437E13"/>
    <w:rsid w:val="00442734"/>
    <w:rsid w:val="004433E9"/>
    <w:rsid w:val="004439DC"/>
    <w:rsid w:val="00444647"/>
    <w:rsid w:val="00447707"/>
    <w:rsid w:val="00447F3A"/>
    <w:rsid w:val="00450379"/>
    <w:rsid w:val="00450E20"/>
    <w:rsid w:val="00450FC3"/>
    <w:rsid w:val="004525A5"/>
    <w:rsid w:val="00452B6A"/>
    <w:rsid w:val="00452C50"/>
    <w:rsid w:val="00454047"/>
    <w:rsid w:val="00454C61"/>
    <w:rsid w:val="00455321"/>
    <w:rsid w:val="00455DB8"/>
    <w:rsid w:val="00456088"/>
    <w:rsid w:val="00460865"/>
    <w:rsid w:val="00462159"/>
    <w:rsid w:val="0046250E"/>
    <w:rsid w:val="0046258D"/>
    <w:rsid w:val="00462D5E"/>
    <w:rsid w:val="0046432E"/>
    <w:rsid w:val="0046477E"/>
    <w:rsid w:val="00464BAA"/>
    <w:rsid w:val="0046796B"/>
    <w:rsid w:val="0047243B"/>
    <w:rsid w:val="004729E5"/>
    <w:rsid w:val="004736E9"/>
    <w:rsid w:val="00473F5F"/>
    <w:rsid w:val="00473FBD"/>
    <w:rsid w:val="004756B2"/>
    <w:rsid w:val="00477C84"/>
    <w:rsid w:val="00480556"/>
    <w:rsid w:val="004814C6"/>
    <w:rsid w:val="00483E70"/>
    <w:rsid w:val="00484078"/>
    <w:rsid w:val="00485613"/>
    <w:rsid w:val="00487DB4"/>
    <w:rsid w:val="004914B8"/>
    <w:rsid w:val="00492C99"/>
    <w:rsid w:val="00492E72"/>
    <w:rsid w:val="00493396"/>
    <w:rsid w:val="0049589A"/>
    <w:rsid w:val="0049635E"/>
    <w:rsid w:val="0049637F"/>
    <w:rsid w:val="00496DDE"/>
    <w:rsid w:val="004A0281"/>
    <w:rsid w:val="004A30C0"/>
    <w:rsid w:val="004A353F"/>
    <w:rsid w:val="004A3EE1"/>
    <w:rsid w:val="004A44A6"/>
    <w:rsid w:val="004B06C1"/>
    <w:rsid w:val="004B1CE0"/>
    <w:rsid w:val="004B413B"/>
    <w:rsid w:val="004B4C9B"/>
    <w:rsid w:val="004B5B65"/>
    <w:rsid w:val="004B7A1C"/>
    <w:rsid w:val="004C0B0C"/>
    <w:rsid w:val="004C1667"/>
    <w:rsid w:val="004C1D05"/>
    <w:rsid w:val="004C2E46"/>
    <w:rsid w:val="004C3EB5"/>
    <w:rsid w:val="004C4798"/>
    <w:rsid w:val="004C485C"/>
    <w:rsid w:val="004C5BF9"/>
    <w:rsid w:val="004C638B"/>
    <w:rsid w:val="004C64D7"/>
    <w:rsid w:val="004C7100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1C4"/>
    <w:rsid w:val="00501732"/>
    <w:rsid w:val="0050174F"/>
    <w:rsid w:val="00502F5A"/>
    <w:rsid w:val="00503255"/>
    <w:rsid w:val="00503685"/>
    <w:rsid w:val="00503821"/>
    <w:rsid w:val="00506880"/>
    <w:rsid w:val="00506A5C"/>
    <w:rsid w:val="00507C24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3D12"/>
    <w:rsid w:val="0052466D"/>
    <w:rsid w:val="0052600E"/>
    <w:rsid w:val="00526DCE"/>
    <w:rsid w:val="00531842"/>
    <w:rsid w:val="00532577"/>
    <w:rsid w:val="00532806"/>
    <w:rsid w:val="00533644"/>
    <w:rsid w:val="00533C9A"/>
    <w:rsid w:val="00535AAB"/>
    <w:rsid w:val="00535F14"/>
    <w:rsid w:val="00536B1D"/>
    <w:rsid w:val="00536C94"/>
    <w:rsid w:val="0054082D"/>
    <w:rsid w:val="005411C5"/>
    <w:rsid w:val="00541FD9"/>
    <w:rsid w:val="00542936"/>
    <w:rsid w:val="00543480"/>
    <w:rsid w:val="005436BD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1DA"/>
    <w:rsid w:val="0057294C"/>
    <w:rsid w:val="00572D0B"/>
    <w:rsid w:val="005730F8"/>
    <w:rsid w:val="005743F1"/>
    <w:rsid w:val="00574BB6"/>
    <w:rsid w:val="00581341"/>
    <w:rsid w:val="00581619"/>
    <w:rsid w:val="005817C2"/>
    <w:rsid w:val="00582522"/>
    <w:rsid w:val="0058332E"/>
    <w:rsid w:val="00583988"/>
    <w:rsid w:val="0058439A"/>
    <w:rsid w:val="005844E4"/>
    <w:rsid w:val="00585229"/>
    <w:rsid w:val="005855C6"/>
    <w:rsid w:val="005856D5"/>
    <w:rsid w:val="0059077A"/>
    <w:rsid w:val="00590924"/>
    <w:rsid w:val="00591B11"/>
    <w:rsid w:val="005925E5"/>
    <w:rsid w:val="005961DC"/>
    <w:rsid w:val="005962F3"/>
    <w:rsid w:val="00596D74"/>
    <w:rsid w:val="005A0299"/>
    <w:rsid w:val="005A0B10"/>
    <w:rsid w:val="005A4661"/>
    <w:rsid w:val="005A481E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42"/>
    <w:rsid w:val="005B60AE"/>
    <w:rsid w:val="005C0053"/>
    <w:rsid w:val="005C00B8"/>
    <w:rsid w:val="005C04ED"/>
    <w:rsid w:val="005C35CE"/>
    <w:rsid w:val="005C3AFA"/>
    <w:rsid w:val="005C4200"/>
    <w:rsid w:val="005C4312"/>
    <w:rsid w:val="005C4EE0"/>
    <w:rsid w:val="005C6076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67E5"/>
    <w:rsid w:val="005F073F"/>
    <w:rsid w:val="005F15AA"/>
    <w:rsid w:val="005F1BE8"/>
    <w:rsid w:val="005F37A1"/>
    <w:rsid w:val="005F39A1"/>
    <w:rsid w:val="005F426E"/>
    <w:rsid w:val="005F5F10"/>
    <w:rsid w:val="005F62F0"/>
    <w:rsid w:val="005F70B5"/>
    <w:rsid w:val="00601C8D"/>
    <w:rsid w:val="00602748"/>
    <w:rsid w:val="006033A5"/>
    <w:rsid w:val="00603475"/>
    <w:rsid w:val="006055E7"/>
    <w:rsid w:val="00612213"/>
    <w:rsid w:val="006129C3"/>
    <w:rsid w:val="006131BC"/>
    <w:rsid w:val="006136A7"/>
    <w:rsid w:val="006143D8"/>
    <w:rsid w:val="00615B92"/>
    <w:rsid w:val="006173CF"/>
    <w:rsid w:val="006179CA"/>
    <w:rsid w:val="00620F02"/>
    <w:rsid w:val="006215C7"/>
    <w:rsid w:val="0062262B"/>
    <w:rsid w:val="00623149"/>
    <w:rsid w:val="00623D48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4EB"/>
    <w:rsid w:val="006364C9"/>
    <w:rsid w:val="006400A1"/>
    <w:rsid w:val="00642257"/>
    <w:rsid w:val="00643286"/>
    <w:rsid w:val="00643BE0"/>
    <w:rsid w:val="00643F52"/>
    <w:rsid w:val="00644E42"/>
    <w:rsid w:val="00645CFC"/>
    <w:rsid w:val="00646142"/>
    <w:rsid w:val="0064633B"/>
    <w:rsid w:val="00646C8E"/>
    <w:rsid w:val="00651031"/>
    <w:rsid w:val="00654007"/>
    <w:rsid w:val="00657462"/>
    <w:rsid w:val="006574F5"/>
    <w:rsid w:val="00657DB6"/>
    <w:rsid w:val="00660078"/>
    <w:rsid w:val="006609D0"/>
    <w:rsid w:val="00661778"/>
    <w:rsid w:val="006625F0"/>
    <w:rsid w:val="00662A20"/>
    <w:rsid w:val="00662C60"/>
    <w:rsid w:val="00663142"/>
    <w:rsid w:val="00665725"/>
    <w:rsid w:val="00665928"/>
    <w:rsid w:val="00666E9A"/>
    <w:rsid w:val="006679D1"/>
    <w:rsid w:val="006707E5"/>
    <w:rsid w:val="006708C5"/>
    <w:rsid w:val="00671A4D"/>
    <w:rsid w:val="006740E0"/>
    <w:rsid w:val="006751FC"/>
    <w:rsid w:val="00675938"/>
    <w:rsid w:val="00683194"/>
    <w:rsid w:val="00683950"/>
    <w:rsid w:val="006867C6"/>
    <w:rsid w:val="00687936"/>
    <w:rsid w:val="0069057E"/>
    <w:rsid w:val="00694B7C"/>
    <w:rsid w:val="006A0BB3"/>
    <w:rsid w:val="006A2A8C"/>
    <w:rsid w:val="006A2F97"/>
    <w:rsid w:val="006A32D1"/>
    <w:rsid w:val="006A4359"/>
    <w:rsid w:val="006A61EA"/>
    <w:rsid w:val="006A6A60"/>
    <w:rsid w:val="006A6FF3"/>
    <w:rsid w:val="006A7C59"/>
    <w:rsid w:val="006A7DEB"/>
    <w:rsid w:val="006B1028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2C07"/>
    <w:rsid w:val="006C39CF"/>
    <w:rsid w:val="006C3BC0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5A9D"/>
    <w:rsid w:val="006D643A"/>
    <w:rsid w:val="006D741C"/>
    <w:rsid w:val="006E091D"/>
    <w:rsid w:val="006E0C85"/>
    <w:rsid w:val="006E1353"/>
    <w:rsid w:val="006E26D0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111A"/>
    <w:rsid w:val="006F3120"/>
    <w:rsid w:val="006F3DFC"/>
    <w:rsid w:val="006F46A5"/>
    <w:rsid w:val="006F5CD2"/>
    <w:rsid w:val="006F5CE8"/>
    <w:rsid w:val="006F6AC2"/>
    <w:rsid w:val="006F703D"/>
    <w:rsid w:val="006F7C16"/>
    <w:rsid w:val="00700856"/>
    <w:rsid w:val="007014B2"/>
    <w:rsid w:val="0070346E"/>
    <w:rsid w:val="00704411"/>
    <w:rsid w:val="00704EFA"/>
    <w:rsid w:val="00707FF7"/>
    <w:rsid w:val="00710598"/>
    <w:rsid w:val="0071282C"/>
    <w:rsid w:val="00714C8F"/>
    <w:rsid w:val="007156DE"/>
    <w:rsid w:val="007158D9"/>
    <w:rsid w:val="0071715E"/>
    <w:rsid w:val="0072081A"/>
    <w:rsid w:val="00721B05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3F71"/>
    <w:rsid w:val="00734056"/>
    <w:rsid w:val="00734589"/>
    <w:rsid w:val="00735E3F"/>
    <w:rsid w:val="00736FD3"/>
    <w:rsid w:val="00742A7E"/>
    <w:rsid w:val="00742A96"/>
    <w:rsid w:val="007444B1"/>
    <w:rsid w:val="0074450C"/>
    <w:rsid w:val="00744C33"/>
    <w:rsid w:val="00746614"/>
    <w:rsid w:val="00746A38"/>
    <w:rsid w:val="00746B5B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75E17"/>
    <w:rsid w:val="00780E10"/>
    <w:rsid w:val="007815CB"/>
    <w:rsid w:val="00781DB5"/>
    <w:rsid w:val="00783176"/>
    <w:rsid w:val="0078336A"/>
    <w:rsid w:val="00784EF1"/>
    <w:rsid w:val="00785B48"/>
    <w:rsid w:val="00785CD2"/>
    <w:rsid w:val="007907E7"/>
    <w:rsid w:val="0079263B"/>
    <w:rsid w:val="0079297A"/>
    <w:rsid w:val="00792FB8"/>
    <w:rsid w:val="00796285"/>
    <w:rsid w:val="007963BA"/>
    <w:rsid w:val="007A04B8"/>
    <w:rsid w:val="007A3D94"/>
    <w:rsid w:val="007A3E12"/>
    <w:rsid w:val="007A73F9"/>
    <w:rsid w:val="007A7E3A"/>
    <w:rsid w:val="007B1848"/>
    <w:rsid w:val="007B1AD8"/>
    <w:rsid w:val="007B1B30"/>
    <w:rsid w:val="007B422D"/>
    <w:rsid w:val="007B542D"/>
    <w:rsid w:val="007B6F10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37DD"/>
    <w:rsid w:val="007D38A0"/>
    <w:rsid w:val="007D4151"/>
    <w:rsid w:val="007D4AC4"/>
    <w:rsid w:val="007E0279"/>
    <w:rsid w:val="007E05C5"/>
    <w:rsid w:val="007E12AF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CC4"/>
    <w:rsid w:val="007F7839"/>
    <w:rsid w:val="008005AE"/>
    <w:rsid w:val="00802C7E"/>
    <w:rsid w:val="00803809"/>
    <w:rsid w:val="008038A6"/>
    <w:rsid w:val="008057EF"/>
    <w:rsid w:val="00805D1C"/>
    <w:rsid w:val="00806767"/>
    <w:rsid w:val="00806E69"/>
    <w:rsid w:val="00810082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186"/>
    <w:rsid w:val="0082151E"/>
    <w:rsid w:val="008215D1"/>
    <w:rsid w:val="00822959"/>
    <w:rsid w:val="00822A08"/>
    <w:rsid w:val="00823284"/>
    <w:rsid w:val="00825657"/>
    <w:rsid w:val="0082618E"/>
    <w:rsid w:val="0082679B"/>
    <w:rsid w:val="00832BE8"/>
    <w:rsid w:val="00833596"/>
    <w:rsid w:val="00833881"/>
    <w:rsid w:val="00833CF7"/>
    <w:rsid w:val="00835E79"/>
    <w:rsid w:val="00843FA7"/>
    <w:rsid w:val="008458D6"/>
    <w:rsid w:val="008469C2"/>
    <w:rsid w:val="008502B7"/>
    <w:rsid w:val="00851EFB"/>
    <w:rsid w:val="008532CF"/>
    <w:rsid w:val="00853AE4"/>
    <w:rsid w:val="00854F37"/>
    <w:rsid w:val="00855DD0"/>
    <w:rsid w:val="00857506"/>
    <w:rsid w:val="00860003"/>
    <w:rsid w:val="00862021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99D"/>
    <w:rsid w:val="00891117"/>
    <w:rsid w:val="0089115C"/>
    <w:rsid w:val="0089198B"/>
    <w:rsid w:val="00891BD5"/>
    <w:rsid w:val="00893A2A"/>
    <w:rsid w:val="0089419C"/>
    <w:rsid w:val="00894EE0"/>
    <w:rsid w:val="008951AA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24B"/>
    <w:rsid w:val="008B4FB5"/>
    <w:rsid w:val="008B569E"/>
    <w:rsid w:val="008B6D3D"/>
    <w:rsid w:val="008C0075"/>
    <w:rsid w:val="008C15D4"/>
    <w:rsid w:val="008C2043"/>
    <w:rsid w:val="008C35C2"/>
    <w:rsid w:val="008C3955"/>
    <w:rsid w:val="008C49E5"/>
    <w:rsid w:val="008C5687"/>
    <w:rsid w:val="008D1243"/>
    <w:rsid w:val="008D1CA5"/>
    <w:rsid w:val="008D2692"/>
    <w:rsid w:val="008D2985"/>
    <w:rsid w:val="008D2DF7"/>
    <w:rsid w:val="008D2F90"/>
    <w:rsid w:val="008D348D"/>
    <w:rsid w:val="008D34A0"/>
    <w:rsid w:val="008D42AA"/>
    <w:rsid w:val="008D44BA"/>
    <w:rsid w:val="008D5E6A"/>
    <w:rsid w:val="008D60D0"/>
    <w:rsid w:val="008E0BAE"/>
    <w:rsid w:val="008E22D4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45B6"/>
    <w:rsid w:val="008F5B0F"/>
    <w:rsid w:val="008F5E42"/>
    <w:rsid w:val="008F7652"/>
    <w:rsid w:val="00900340"/>
    <w:rsid w:val="009017F2"/>
    <w:rsid w:val="00901B8F"/>
    <w:rsid w:val="00902BB0"/>
    <w:rsid w:val="00903ABB"/>
    <w:rsid w:val="00903EA5"/>
    <w:rsid w:val="009055D4"/>
    <w:rsid w:val="00905936"/>
    <w:rsid w:val="00910C44"/>
    <w:rsid w:val="00912796"/>
    <w:rsid w:val="00912E4F"/>
    <w:rsid w:val="00914A12"/>
    <w:rsid w:val="00915234"/>
    <w:rsid w:val="00917F35"/>
    <w:rsid w:val="00920B0D"/>
    <w:rsid w:val="00921B53"/>
    <w:rsid w:val="00922702"/>
    <w:rsid w:val="009227F1"/>
    <w:rsid w:val="009232F0"/>
    <w:rsid w:val="00923FA1"/>
    <w:rsid w:val="00925B15"/>
    <w:rsid w:val="00932E95"/>
    <w:rsid w:val="00933030"/>
    <w:rsid w:val="00933253"/>
    <w:rsid w:val="00933EE3"/>
    <w:rsid w:val="00934C2C"/>
    <w:rsid w:val="00935A55"/>
    <w:rsid w:val="009408B6"/>
    <w:rsid w:val="0094182B"/>
    <w:rsid w:val="00941B9A"/>
    <w:rsid w:val="00942496"/>
    <w:rsid w:val="009429E4"/>
    <w:rsid w:val="00944340"/>
    <w:rsid w:val="009443E3"/>
    <w:rsid w:val="009464B1"/>
    <w:rsid w:val="0094734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57161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4C0D"/>
    <w:rsid w:val="0096644A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F0"/>
    <w:rsid w:val="009A216F"/>
    <w:rsid w:val="009A222B"/>
    <w:rsid w:val="009A33BC"/>
    <w:rsid w:val="009A3BD8"/>
    <w:rsid w:val="009A3D0B"/>
    <w:rsid w:val="009A4463"/>
    <w:rsid w:val="009A4839"/>
    <w:rsid w:val="009A5AB6"/>
    <w:rsid w:val="009A7859"/>
    <w:rsid w:val="009B0EB1"/>
    <w:rsid w:val="009B54F1"/>
    <w:rsid w:val="009B6E67"/>
    <w:rsid w:val="009B7FD0"/>
    <w:rsid w:val="009C0A84"/>
    <w:rsid w:val="009C123A"/>
    <w:rsid w:val="009C341A"/>
    <w:rsid w:val="009C4A6F"/>
    <w:rsid w:val="009C4AED"/>
    <w:rsid w:val="009C4EB2"/>
    <w:rsid w:val="009C51BF"/>
    <w:rsid w:val="009C698E"/>
    <w:rsid w:val="009D0E74"/>
    <w:rsid w:val="009D2563"/>
    <w:rsid w:val="009D2CDE"/>
    <w:rsid w:val="009D36AC"/>
    <w:rsid w:val="009E0094"/>
    <w:rsid w:val="009E0596"/>
    <w:rsid w:val="009E15B0"/>
    <w:rsid w:val="009E24E7"/>
    <w:rsid w:val="009E4AFC"/>
    <w:rsid w:val="009F0030"/>
    <w:rsid w:val="009F06C9"/>
    <w:rsid w:val="009F1250"/>
    <w:rsid w:val="009F2504"/>
    <w:rsid w:val="009F29CF"/>
    <w:rsid w:val="009F2E8A"/>
    <w:rsid w:val="009F48B8"/>
    <w:rsid w:val="009F4C74"/>
    <w:rsid w:val="009F53F7"/>
    <w:rsid w:val="009F6DE8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38E"/>
    <w:rsid w:val="00A1564B"/>
    <w:rsid w:val="00A162B1"/>
    <w:rsid w:val="00A168EA"/>
    <w:rsid w:val="00A169B2"/>
    <w:rsid w:val="00A210C4"/>
    <w:rsid w:val="00A21836"/>
    <w:rsid w:val="00A21CA1"/>
    <w:rsid w:val="00A23023"/>
    <w:rsid w:val="00A247DC"/>
    <w:rsid w:val="00A26F7B"/>
    <w:rsid w:val="00A3041B"/>
    <w:rsid w:val="00A3182E"/>
    <w:rsid w:val="00A32871"/>
    <w:rsid w:val="00A33436"/>
    <w:rsid w:val="00A3405D"/>
    <w:rsid w:val="00A36207"/>
    <w:rsid w:val="00A36303"/>
    <w:rsid w:val="00A37763"/>
    <w:rsid w:val="00A37D4B"/>
    <w:rsid w:val="00A42211"/>
    <w:rsid w:val="00A430BC"/>
    <w:rsid w:val="00A4425E"/>
    <w:rsid w:val="00A467F4"/>
    <w:rsid w:val="00A469CA"/>
    <w:rsid w:val="00A46E81"/>
    <w:rsid w:val="00A474FE"/>
    <w:rsid w:val="00A475E5"/>
    <w:rsid w:val="00A50754"/>
    <w:rsid w:val="00A528AF"/>
    <w:rsid w:val="00A530F6"/>
    <w:rsid w:val="00A5345A"/>
    <w:rsid w:val="00A541FD"/>
    <w:rsid w:val="00A542ED"/>
    <w:rsid w:val="00A55367"/>
    <w:rsid w:val="00A604CF"/>
    <w:rsid w:val="00A61B6D"/>
    <w:rsid w:val="00A63781"/>
    <w:rsid w:val="00A63BA9"/>
    <w:rsid w:val="00A648AF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74A7"/>
    <w:rsid w:val="00A82042"/>
    <w:rsid w:val="00A8210A"/>
    <w:rsid w:val="00A8303E"/>
    <w:rsid w:val="00A83640"/>
    <w:rsid w:val="00A86590"/>
    <w:rsid w:val="00A87DEC"/>
    <w:rsid w:val="00A9066B"/>
    <w:rsid w:val="00A908A1"/>
    <w:rsid w:val="00A90AB2"/>
    <w:rsid w:val="00A90FD7"/>
    <w:rsid w:val="00A915BB"/>
    <w:rsid w:val="00A91797"/>
    <w:rsid w:val="00A923EB"/>
    <w:rsid w:val="00A939B1"/>
    <w:rsid w:val="00A94B0E"/>
    <w:rsid w:val="00A952FF"/>
    <w:rsid w:val="00A97DBA"/>
    <w:rsid w:val="00AA025D"/>
    <w:rsid w:val="00AA048A"/>
    <w:rsid w:val="00AA0908"/>
    <w:rsid w:val="00AA0D98"/>
    <w:rsid w:val="00AA1495"/>
    <w:rsid w:val="00AA2EC7"/>
    <w:rsid w:val="00AA389D"/>
    <w:rsid w:val="00AA4755"/>
    <w:rsid w:val="00AA55AA"/>
    <w:rsid w:val="00AA6D4C"/>
    <w:rsid w:val="00AA76C9"/>
    <w:rsid w:val="00AA7B65"/>
    <w:rsid w:val="00AB22D5"/>
    <w:rsid w:val="00AB3082"/>
    <w:rsid w:val="00AB4117"/>
    <w:rsid w:val="00AB6267"/>
    <w:rsid w:val="00AB74E1"/>
    <w:rsid w:val="00AC2ADD"/>
    <w:rsid w:val="00AC4F49"/>
    <w:rsid w:val="00AC5EB0"/>
    <w:rsid w:val="00AC5EC5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43CA"/>
    <w:rsid w:val="00AF4E5F"/>
    <w:rsid w:val="00AF5284"/>
    <w:rsid w:val="00AF7153"/>
    <w:rsid w:val="00AF7AB0"/>
    <w:rsid w:val="00B0007C"/>
    <w:rsid w:val="00B0057C"/>
    <w:rsid w:val="00B006D0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2760"/>
    <w:rsid w:val="00B24BC6"/>
    <w:rsid w:val="00B24D53"/>
    <w:rsid w:val="00B27949"/>
    <w:rsid w:val="00B27BBE"/>
    <w:rsid w:val="00B27DF4"/>
    <w:rsid w:val="00B300E2"/>
    <w:rsid w:val="00B30E3D"/>
    <w:rsid w:val="00B32544"/>
    <w:rsid w:val="00B345D6"/>
    <w:rsid w:val="00B34897"/>
    <w:rsid w:val="00B35081"/>
    <w:rsid w:val="00B3594E"/>
    <w:rsid w:val="00B377EF"/>
    <w:rsid w:val="00B40C13"/>
    <w:rsid w:val="00B416DE"/>
    <w:rsid w:val="00B419BE"/>
    <w:rsid w:val="00B42679"/>
    <w:rsid w:val="00B42E0D"/>
    <w:rsid w:val="00B43532"/>
    <w:rsid w:val="00B444AC"/>
    <w:rsid w:val="00B479CA"/>
    <w:rsid w:val="00B51DBF"/>
    <w:rsid w:val="00B5249A"/>
    <w:rsid w:val="00B524FF"/>
    <w:rsid w:val="00B52AE6"/>
    <w:rsid w:val="00B53209"/>
    <w:rsid w:val="00B5544A"/>
    <w:rsid w:val="00B579A4"/>
    <w:rsid w:val="00B579ED"/>
    <w:rsid w:val="00B60F95"/>
    <w:rsid w:val="00B61554"/>
    <w:rsid w:val="00B6187A"/>
    <w:rsid w:val="00B6266B"/>
    <w:rsid w:val="00B6293D"/>
    <w:rsid w:val="00B63FE1"/>
    <w:rsid w:val="00B64C43"/>
    <w:rsid w:val="00B65AF4"/>
    <w:rsid w:val="00B71AC9"/>
    <w:rsid w:val="00B71FA0"/>
    <w:rsid w:val="00B72765"/>
    <w:rsid w:val="00B81020"/>
    <w:rsid w:val="00B82615"/>
    <w:rsid w:val="00B827D9"/>
    <w:rsid w:val="00B82E16"/>
    <w:rsid w:val="00B848B1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57BC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D00F6"/>
    <w:rsid w:val="00BD20EE"/>
    <w:rsid w:val="00BD23C8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565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3646"/>
    <w:rsid w:val="00C04B02"/>
    <w:rsid w:val="00C06474"/>
    <w:rsid w:val="00C0742C"/>
    <w:rsid w:val="00C12748"/>
    <w:rsid w:val="00C13262"/>
    <w:rsid w:val="00C144D2"/>
    <w:rsid w:val="00C15134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2F3"/>
    <w:rsid w:val="00C30F2F"/>
    <w:rsid w:val="00C3139D"/>
    <w:rsid w:val="00C31E1C"/>
    <w:rsid w:val="00C3362F"/>
    <w:rsid w:val="00C336DB"/>
    <w:rsid w:val="00C356F9"/>
    <w:rsid w:val="00C35878"/>
    <w:rsid w:val="00C37D2D"/>
    <w:rsid w:val="00C401E3"/>
    <w:rsid w:val="00C414C6"/>
    <w:rsid w:val="00C41DE9"/>
    <w:rsid w:val="00C42526"/>
    <w:rsid w:val="00C462DB"/>
    <w:rsid w:val="00C50551"/>
    <w:rsid w:val="00C50684"/>
    <w:rsid w:val="00C5191D"/>
    <w:rsid w:val="00C53372"/>
    <w:rsid w:val="00C53AB1"/>
    <w:rsid w:val="00C53B32"/>
    <w:rsid w:val="00C53EAB"/>
    <w:rsid w:val="00C6090A"/>
    <w:rsid w:val="00C61BC1"/>
    <w:rsid w:val="00C6218F"/>
    <w:rsid w:val="00C62AA6"/>
    <w:rsid w:val="00C63193"/>
    <w:rsid w:val="00C63E67"/>
    <w:rsid w:val="00C672C7"/>
    <w:rsid w:val="00C71C22"/>
    <w:rsid w:val="00C73EC5"/>
    <w:rsid w:val="00C74878"/>
    <w:rsid w:val="00C752A9"/>
    <w:rsid w:val="00C776D1"/>
    <w:rsid w:val="00C77997"/>
    <w:rsid w:val="00C8077D"/>
    <w:rsid w:val="00C83F4B"/>
    <w:rsid w:val="00C84036"/>
    <w:rsid w:val="00C85AED"/>
    <w:rsid w:val="00C85D81"/>
    <w:rsid w:val="00C8633D"/>
    <w:rsid w:val="00C8681A"/>
    <w:rsid w:val="00C86A1A"/>
    <w:rsid w:val="00C86E5A"/>
    <w:rsid w:val="00C87E60"/>
    <w:rsid w:val="00C91D09"/>
    <w:rsid w:val="00C92037"/>
    <w:rsid w:val="00C929DE"/>
    <w:rsid w:val="00C9347E"/>
    <w:rsid w:val="00C938FE"/>
    <w:rsid w:val="00C94066"/>
    <w:rsid w:val="00C95038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0AAD"/>
    <w:rsid w:val="00CB20F9"/>
    <w:rsid w:val="00CB2726"/>
    <w:rsid w:val="00CB4AB0"/>
    <w:rsid w:val="00CB51F2"/>
    <w:rsid w:val="00CB6120"/>
    <w:rsid w:val="00CB625E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C7F99"/>
    <w:rsid w:val="00CD1DEE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2D3B"/>
    <w:rsid w:val="00CF6654"/>
    <w:rsid w:val="00CF6AE5"/>
    <w:rsid w:val="00CF6E0A"/>
    <w:rsid w:val="00D00732"/>
    <w:rsid w:val="00D0292A"/>
    <w:rsid w:val="00D04556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A08"/>
    <w:rsid w:val="00D26ABD"/>
    <w:rsid w:val="00D26F6C"/>
    <w:rsid w:val="00D27AA9"/>
    <w:rsid w:val="00D312FB"/>
    <w:rsid w:val="00D31644"/>
    <w:rsid w:val="00D31CD3"/>
    <w:rsid w:val="00D31F33"/>
    <w:rsid w:val="00D32312"/>
    <w:rsid w:val="00D34DD5"/>
    <w:rsid w:val="00D350F1"/>
    <w:rsid w:val="00D3694F"/>
    <w:rsid w:val="00D4072B"/>
    <w:rsid w:val="00D40DA4"/>
    <w:rsid w:val="00D444A4"/>
    <w:rsid w:val="00D4450B"/>
    <w:rsid w:val="00D44DE6"/>
    <w:rsid w:val="00D45E47"/>
    <w:rsid w:val="00D46F5B"/>
    <w:rsid w:val="00D47115"/>
    <w:rsid w:val="00D50E7B"/>
    <w:rsid w:val="00D5176A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13BC"/>
    <w:rsid w:val="00D7205B"/>
    <w:rsid w:val="00D722C2"/>
    <w:rsid w:val="00D72560"/>
    <w:rsid w:val="00D74B44"/>
    <w:rsid w:val="00D75071"/>
    <w:rsid w:val="00D75BB1"/>
    <w:rsid w:val="00D76B2D"/>
    <w:rsid w:val="00D8151A"/>
    <w:rsid w:val="00D82B59"/>
    <w:rsid w:val="00D84654"/>
    <w:rsid w:val="00D85A77"/>
    <w:rsid w:val="00D85A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A7F30"/>
    <w:rsid w:val="00DB0096"/>
    <w:rsid w:val="00DB29A6"/>
    <w:rsid w:val="00DB3D64"/>
    <w:rsid w:val="00DB40F2"/>
    <w:rsid w:val="00DB6068"/>
    <w:rsid w:val="00DB6337"/>
    <w:rsid w:val="00DB69F2"/>
    <w:rsid w:val="00DB6B2B"/>
    <w:rsid w:val="00DB7987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3D0F"/>
    <w:rsid w:val="00DD70B1"/>
    <w:rsid w:val="00DD71D1"/>
    <w:rsid w:val="00DE059E"/>
    <w:rsid w:val="00DE0767"/>
    <w:rsid w:val="00DE1D33"/>
    <w:rsid w:val="00DE2E1B"/>
    <w:rsid w:val="00DE3BD2"/>
    <w:rsid w:val="00DE3D28"/>
    <w:rsid w:val="00DE66D6"/>
    <w:rsid w:val="00DE67CC"/>
    <w:rsid w:val="00DE77AF"/>
    <w:rsid w:val="00DF1701"/>
    <w:rsid w:val="00DF1E82"/>
    <w:rsid w:val="00DF56EF"/>
    <w:rsid w:val="00DF7B7F"/>
    <w:rsid w:val="00E00C0D"/>
    <w:rsid w:val="00E01866"/>
    <w:rsid w:val="00E01B0A"/>
    <w:rsid w:val="00E031FA"/>
    <w:rsid w:val="00E0390B"/>
    <w:rsid w:val="00E10B87"/>
    <w:rsid w:val="00E10F0C"/>
    <w:rsid w:val="00E132F5"/>
    <w:rsid w:val="00E146EB"/>
    <w:rsid w:val="00E15E2F"/>
    <w:rsid w:val="00E16086"/>
    <w:rsid w:val="00E16EC4"/>
    <w:rsid w:val="00E20F78"/>
    <w:rsid w:val="00E21E9C"/>
    <w:rsid w:val="00E25078"/>
    <w:rsid w:val="00E251BC"/>
    <w:rsid w:val="00E27A31"/>
    <w:rsid w:val="00E318B3"/>
    <w:rsid w:val="00E31AF1"/>
    <w:rsid w:val="00E325A3"/>
    <w:rsid w:val="00E326BF"/>
    <w:rsid w:val="00E32F84"/>
    <w:rsid w:val="00E338FB"/>
    <w:rsid w:val="00E3595F"/>
    <w:rsid w:val="00E3796B"/>
    <w:rsid w:val="00E40A5E"/>
    <w:rsid w:val="00E4218A"/>
    <w:rsid w:val="00E423EE"/>
    <w:rsid w:val="00E44965"/>
    <w:rsid w:val="00E45048"/>
    <w:rsid w:val="00E4582D"/>
    <w:rsid w:val="00E45E41"/>
    <w:rsid w:val="00E474DC"/>
    <w:rsid w:val="00E5070A"/>
    <w:rsid w:val="00E529D5"/>
    <w:rsid w:val="00E52F9A"/>
    <w:rsid w:val="00E54546"/>
    <w:rsid w:val="00E54DB3"/>
    <w:rsid w:val="00E5565C"/>
    <w:rsid w:val="00E57683"/>
    <w:rsid w:val="00E60BCB"/>
    <w:rsid w:val="00E60E44"/>
    <w:rsid w:val="00E62472"/>
    <w:rsid w:val="00E6271B"/>
    <w:rsid w:val="00E65B6E"/>
    <w:rsid w:val="00E66D4D"/>
    <w:rsid w:val="00E6716B"/>
    <w:rsid w:val="00E70EFE"/>
    <w:rsid w:val="00E722BC"/>
    <w:rsid w:val="00E72357"/>
    <w:rsid w:val="00E723C6"/>
    <w:rsid w:val="00E726E9"/>
    <w:rsid w:val="00E73ECB"/>
    <w:rsid w:val="00E76172"/>
    <w:rsid w:val="00E816C1"/>
    <w:rsid w:val="00E824EB"/>
    <w:rsid w:val="00E82983"/>
    <w:rsid w:val="00E83557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23DD"/>
    <w:rsid w:val="00EA3037"/>
    <w:rsid w:val="00EA6C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42FE"/>
    <w:rsid w:val="00EC5686"/>
    <w:rsid w:val="00EC7B4B"/>
    <w:rsid w:val="00ED0947"/>
    <w:rsid w:val="00ED29E9"/>
    <w:rsid w:val="00ED2CD1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9AD"/>
    <w:rsid w:val="00F0619D"/>
    <w:rsid w:val="00F07616"/>
    <w:rsid w:val="00F0782E"/>
    <w:rsid w:val="00F07935"/>
    <w:rsid w:val="00F10531"/>
    <w:rsid w:val="00F138D5"/>
    <w:rsid w:val="00F158CC"/>
    <w:rsid w:val="00F15CA2"/>
    <w:rsid w:val="00F16064"/>
    <w:rsid w:val="00F17191"/>
    <w:rsid w:val="00F20A25"/>
    <w:rsid w:val="00F21BA2"/>
    <w:rsid w:val="00F22801"/>
    <w:rsid w:val="00F228E6"/>
    <w:rsid w:val="00F23CF2"/>
    <w:rsid w:val="00F23DDF"/>
    <w:rsid w:val="00F27A8C"/>
    <w:rsid w:val="00F27BEE"/>
    <w:rsid w:val="00F302DE"/>
    <w:rsid w:val="00F308C8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3B85"/>
    <w:rsid w:val="00F44D62"/>
    <w:rsid w:val="00F45ADD"/>
    <w:rsid w:val="00F46C84"/>
    <w:rsid w:val="00F52F98"/>
    <w:rsid w:val="00F534F9"/>
    <w:rsid w:val="00F54435"/>
    <w:rsid w:val="00F55C4B"/>
    <w:rsid w:val="00F614B5"/>
    <w:rsid w:val="00F63365"/>
    <w:rsid w:val="00F639C9"/>
    <w:rsid w:val="00F6438D"/>
    <w:rsid w:val="00F64491"/>
    <w:rsid w:val="00F665D9"/>
    <w:rsid w:val="00F67A6F"/>
    <w:rsid w:val="00F72475"/>
    <w:rsid w:val="00F7279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4457"/>
    <w:rsid w:val="00F8531A"/>
    <w:rsid w:val="00F85E16"/>
    <w:rsid w:val="00F87674"/>
    <w:rsid w:val="00F87691"/>
    <w:rsid w:val="00F87D0D"/>
    <w:rsid w:val="00F91159"/>
    <w:rsid w:val="00F939A3"/>
    <w:rsid w:val="00F95A79"/>
    <w:rsid w:val="00FA0C2D"/>
    <w:rsid w:val="00FA1063"/>
    <w:rsid w:val="00FA2023"/>
    <w:rsid w:val="00FA2261"/>
    <w:rsid w:val="00FA373B"/>
    <w:rsid w:val="00FA3B0F"/>
    <w:rsid w:val="00FA522A"/>
    <w:rsid w:val="00FA5764"/>
    <w:rsid w:val="00FA60A3"/>
    <w:rsid w:val="00FA6784"/>
    <w:rsid w:val="00FB478E"/>
    <w:rsid w:val="00FB4D90"/>
    <w:rsid w:val="00FB5F11"/>
    <w:rsid w:val="00FB6668"/>
    <w:rsid w:val="00FB66C4"/>
    <w:rsid w:val="00FC00CF"/>
    <w:rsid w:val="00FC2D37"/>
    <w:rsid w:val="00FC3325"/>
    <w:rsid w:val="00FC5BC5"/>
    <w:rsid w:val="00FC5C5D"/>
    <w:rsid w:val="00FC61D6"/>
    <w:rsid w:val="00FC6D56"/>
    <w:rsid w:val="00FD0BBF"/>
    <w:rsid w:val="00FD2238"/>
    <w:rsid w:val="00FD2E81"/>
    <w:rsid w:val="00FD3393"/>
    <w:rsid w:val="00FD4E27"/>
    <w:rsid w:val="00FD5014"/>
    <w:rsid w:val="00FD5D13"/>
    <w:rsid w:val="00FD679B"/>
    <w:rsid w:val="00FE0B09"/>
    <w:rsid w:val="00FE10D7"/>
    <w:rsid w:val="00FE2FE5"/>
    <w:rsid w:val="00FE3247"/>
    <w:rsid w:val="00FE3C1A"/>
    <w:rsid w:val="00FE449E"/>
    <w:rsid w:val="00FE53FD"/>
    <w:rsid w:val="00FE60A3"/>
    <w:rsid w:val="00FE7AC0"/>
    <w:rsid w:val="00FF06D7"/>
    <w:rsid w:val="00FF3C86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84BD-0829-449B-8BC8-14D1858B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9656</TotalTime>
  <Pages>8</Pages>
  <Words>9317</Words>
  <Characters>5311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859</cp:revision>
  <cp:lastPrinted>2018-07-23T14:24:00Z</cp:lastPrinted>
  <dcterms:created xsi:type="dcterms:W3CDTF">2015-12-15T10:04:00Z</dcterms:created>
  <dcterms:modified xsi:type="dcterms:W3CDTF">2018-07-26T08:14:00Z</dcterms:modified>
</cp:coreProperties>
</file>