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C" w:rsidRPr="00030098" w:rsidRDefault="003A31E6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DA4F66">
        <w:rPr>
          <w:rFonts w:ascii="Times New Roman" w:hAnsi="Times New Roman" w:cs="Times New Roman"/>
          <w:b/>
          <w:sz w:val="28"/>
          <w:szCs w:val="28"/>
        </w:rPr>
        <w:t xml:space="preserve"> півріччя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A80F06">
        <w:rPr>
          <w:rFonts w:ascii="Times New Roman" w:hAnsi="Times New Roman" w:cs="Times New Roman"/>
          <w:b/>
          <w:sz w:val="28"/>
          <w:szCs w:val="28"/>
        </w:rPr>
        <w:t xml:space="preserve">1498 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звернен</w:t>
      </w:r>
      <w:r w:rsidR="00A71EA5">
        <w:rPr>
          <w:rFonts w:ascii="Times New Roman" w:hAnsi="Times New Roman" w:cs="Times New Roman"/>
          <w:b/>
          <w:sz w:val="28"/>
          <w:szCs w:val="28"/>
        </w:rPr>
        <w:t>ь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Default="00A80F06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1328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дійшло до обласної ради поштою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A80F06" w:rsidRDefault="00A80F06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DA44EE">
        <w:rPr>
          <w:rFonts w:ascii="Times New Roman" w:hAnsi="Times New Roman" w:cs="Times New Roman"/>
          <w:b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звернень надійшло від уповноваженої </w:t>
      </w:r>
      <w:r w:rsidR="00DA44EE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DA44EE">
        <w:rPr>
          <w:rFonts w:ascii="Times New Roman" w:hAnsi="Times New Roman" w:cs="Times New Roman"/>
          <w:sz w:val="28"/>
          <w:szCs w:val="28"/>
        </w:rPr>
        <w:t>;</w:t>
      </w:r>
    </w:p>
    <w:p w:rsidR="00DA44EE" w:rsidRDefault="00DA44EE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791C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звернення надійшло за допомогою засобів телефонного зв’язку;</w:t>
      </w:r>
    </w:p>
    <w:p w:rsidR="00DA44EE" w:rsidRDefault="00DA44EE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791C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звернення надійшло через органи влади;</w:t>
      </w:r>
    </w:p>
    <w:p w:rsidR="00DA44EE" w:rsidRDefault="00791C8B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791C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звернення надійшло від інших органів, установ;</w:t>
      </w:r>
    </w:p>
    <w:p w:rsidR="00791C8B" w:rsidRPr="004C0462" w:rsidRDefault="00791C8B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 w:rsidRPr="00791C8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звернень надійшло електронною поштою</w:t>
      </w:r>
    </w:p>
    <w:p w:rsidR="004C0462" w:rsidRPr="004C0462" w:rsidRDefault="00644F2A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4D7A41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звернень колективних.</w:t>
      </w:r>
    </w:p>
    <w:p w:rsidR="004C0462" w:rsidRPr="00030098" w:rsidRDefault="004C0462" w:rsidP="004C0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DC1404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DC0EAB">
        <w:rPr>
          <w:rFonts w:ascii="Times New Roman" w:hAnsi="Times New Roman" w:cs="Times New Roman"/>
          <w:sz w:val="28"/>
          <w:szCs w:val="28"/>
        </w:rPr>
        <w:t>- 1397 звернень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3806F6" w:rsidRDefault="003806F6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охорони здоров</w:t>
      </w:r>
      <w:r w:rsidRPr="00DA4F6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5E61">
        <w:rPr>
          <w:rFonts w:ascii="Times New Roman" w:hAnsi="Times New Roman" w:cs="Times New Roman"/>
          <w:sz w:val="28"/>
          <w:szCs w:val="28"/>
        </w:rPr>
        <w:t xml:space="preserve"> – 10 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65E61" w:rsidRDefault="00A65E61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освіти </w:t>
      </w:r>
      <w:r w:rsidR="000D44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4BA">
        <w:rPr>
          <w:rFonts w:ascii="Times New Roman" w:hAnsi="Times New Roman" w:cs="Times New Roman"/>
          <w:sz w:val="28"/>
          <w:szCs w:val="28"/>
        </w:rPr>
        <w:t>8 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16E30" w:rsidRDefault="00A16E30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земельних відносин</w:t>
      </w:r>
      <w:r w:rsidR="00A65E61">
        <w:rPr>
          <w:rFonts w:ascii="Times New Roman" w:hAnsi="Times New Roman" w:cs="Times New Roman"/>
          <w:sz w:val="28"/>
          <w:szCs w:val="28"/>
        </w:rPr>
        <w:t xml:space="preserve"> – 5 з</w:t>
      </w:r>
      <w:r w:rsidR="0092127C">
        <w:rPr>
          <w:rFonts w:ascii="Times New Roman" w:hAnsi="Times New Roman" w:cs="Times New Roman"/>
          <w:sz w:val="28"/>
          <w:szCs w:val="28"/>
        </w:rPr>
        <w:t>в</w:t>
      </w:r>
      <w:r w:rsidR="00A65E61">
        <w:rPr>
          <w:rFonts w:ascii="Times New Roman" w:hAnsi="Times New Roman" w:cs="Times New Roman"/>
          <w:sz w:val="28"/>
          <w:szCs w:val="28"/>
        </w:rPr>
        <w:t>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92127C" w:rsidRPr="003806F6" w:rsidRDefault="0092127C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комунального господарства – 4 звернення;</w:t>
      </w:r>
    </w:p>
    <w:p w:rsidR="0050402D" w:rsidRPr="00DC1404" w:rsidRDefault="0050402D" w:rsidP="00176D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CF43AC" w:rsidRDefault="00CF43AC" w:rsidP="00CF43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05" w:rsidRDefault="00B24E05" w:rsidP="005A301E">
      <w:pPr>
        <w:spacing w:after="0" w:line="240" w:lineRule="auto"/>
      </w:pPr>
      <w:r>
        <w:separator/>
      </w:r>
    </w:p>
  </w:endnote>
  <w:endnote w:type="continuationSeparator" w:id="0">
    <w:p w:rsidR="00B24E05" w:rsidRDefault="00B24E05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05" w:rsidRDefault="00B24E05" w:rsidP="005A301E">
      <w:pPr>
        <w:spacing w:after="0" w:line="240" w:lineRule="auto"/>
      </w:pPr>
      <w:r>
        <w:separator/>
      </w:r>
    </w:p>
  </w:footnote>
  <w:footnote w:type="continuationSeparator" w:id="0">
    <w:p w:rsidR="00B24E05" w:rsidRDefault="00B24E05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E2"/>
    <w:rsid w:val="00030098"/>
    <w:rsid w:val="0005134C"/>
    <w:rsid w:val="00055DC5"/>
    <w:rsid w:val="000759E5"/>
    <w:rsid w:val="000B5B0C"/>
    <w:rsid w:val="000D44BA"/>
    <w:rsid w:val="0015103E"/>
    <w:rsid w:val="00165134"/>
    <w:rsid w:val="00176D1D"/>
    <w:rsid w:val="001823F7"/>
    <w:rsid w:val="001D15ED"/>
    <w:rsid w:val="001E2291"/>
    <w:rsid w:val="00221BE2"/>
    <w:rsid w:val="00230651"/>
    <w:rsid w:val="003806F6"/>
    <w:rsid w:val="003A31E6"/>
    <w:rsid w:val="003C57E2"/>
    <w:rsid w:val="00431D68"/>
    <w:rsid w:val="00432499"/>
    <w:rsid w:val="004722BC"/>
    <w:rsid w:val="004727FA"/>
    <w:rsid w:val="004C0462"/>
    <w:rsid w:val="004D2827"/>
    <w:rsid w:val="004D4FFF"/>
    <w:rsid w:val="004D7A41"/>
    <w:rsid w:val="004F36CC"/>
    <w:rsid w:val="0050402D"/>
    <w:rsid w:val="00530D06"/>
    <w:rsid w:val="005A301E"/>
    <w:rsid w:val="005E455D"/>
    <w:rsid w:val="00644F2A"/>
    <w:rsid w:val="00667A5B"/>
    <w:rsid w:val="00692D04"/>
    <w:rsid w:val="006C3CFD"/>
    <w:rsid w:val="00791C8B"/>
    <w:rsid w:val="008568A1"/>
    <w:rsid w:val="00880386"/>
    <w:rsid w:val="0092127C"/>
    <w:rsid w:val="00930554"/>
    <w:rsid w:val="00955E8F"/>
    <w:rsid w:val="0096314A"/>
    <w:rsid w:val="009835D0"/>
    <w:rsid w:val="00A16E30"/>
    <w:rsid w:val="00A65E61"/>
    <w:rsid w:val="00A71EA5"/>
    <w:rsid w:val="00A80F06"/>
    <w:rsid w:val="00A8301A"/>
    <w:rsid w:val="00AA5983"/>
    <w:rsid w:val="00B24E05"/>
    <w:rsid w:val="00B452CC"/>
    <w:rsid w:val="00B45A7C"/>
    <w:rsid w:val="00B87916"/>
    <w:rsid w:val="00C83C5F"/>
    <w:rsid w:val="00CB467F"/>
    <w:rsid w:val="00CF43AC"/>
    <w:rsid w:val="00DA44EE"/>
    <w:rsid w:val="00DA4F66"/>
    <w:rsid w:val="00DA5D33"/>
    <w:rsid w:val="00DA6C62"/>
    <w:rsid w:val="00DC0EAB"/>
    <w:rsid w:val="00DC1404"/>
    <w:rsid w:val="00DF4349"/>
    <w:rsid w:val="00E236F7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USER</cp:lastModifiedBy>
  <cp:revision>6</cp:revision>
  <dcterms:created xsi:type="dcterms:W3CDTF">2021-04-14T06:43:00Z</dcterms:created>
  <dcterms:modified xsi:type="dcterms:W3CDTF">2021-07-20T11:31:00Z</dcterms:modified>
</cp:coreProperties>
</file>